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  <w:color w:val="993300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PRAVNI FAKULTET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4227194</wp:posOffset>
            </wp:positionH>
            <wp:positionV relativeFrom="paragraph">
              <wp:posOffset>147955</wp:posOffset>
            </wp:positionV>
            <wp:extent cx="1533525" cy="438150"/>
            <wp:effectExtent b="0" l="0" r="0" t="0"/>
            <wp:wrapNone/>
            <wp:docPr descr="erasmus+logo" id="14" name="image2.jpg"/>
            <a:graphic>
              <a:graphicData uri="http://schemas.openxmlformats.org/drawingml/2006/picture">
                <pic:pic>
                  <pic:nvPicPr>
                    <pic:cNvPr descr="erasmus+logo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438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640080" cy="640080"/>
            <wp:effectExtent b="0" l="0" r="0" t="0"/>
            <wp:wrapSquare wrapText="left" distB="0" distT="0" distL="114300" distR="114300"/>
            <wp:docPr id="1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400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SVEUČILIŠTE U ZAGREBU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  <w:bCs w:val="1"/>
          <w:color w:val="993300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993300"/>
          <w:sz w:val="30"/>
          <w:szCs w:val="30"/>
          <w:rtl w:val="0"/>
        </w:rPr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PRIJAVNI OBRAZAC ZA STUDENTE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za mobilnost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70c0"/>
          <w:rtl w:val="0"/>
        </w:rPr>
        <w:t xml:space="preserve">Erasmus+ kombiniranih intenzivnih programa (BIP)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2124" w:firstLine="707.9999999999998"/>
        <w:rPr>
          <w:rFonts w:ascii="Calibri" w:cs="Calibri" w:eastAsia="Calibri" w:hAnsi="Calibri"/>
          <w:color w:val="9933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993300"/>
          <w:sz w:val="20"/>
          <w:szCs w:val="20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6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OSOBNI PODACI</w:t>
      </w:r>
    </w:p>
    <w:tbl>
      <w:tblPr>
        <w:tblStyle w:val="Table1"/>
        <w:tblpPr w:leftFromText="180" w:rightFromText="180" w:topFromText="0" w:bottomFromText="0" w:vertAnchor="text" w:horzAnchor="text" w:tblpX="0" w:tblpY="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14"/>
        <w:gridCol w:w="2835"/>
        <w:gridCol w:w="3113"/>
        <w:tblGridChange w:id="0">
          <w:tblGrid>
            <w:gridCol w:w="3114"/>
            <w:gridCol w:w="2835"/>
            <w:gridCol w:w="3113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IME I PREZIME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DATUM I GODINA ROĐENJA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OIB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JMBAG (matični broj studenta)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MJESTO I DRŽAVA ROĐENJA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DRŽAVLJANSTVO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SPOL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Ž</w:t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ADRESA PREBIVALIŠTA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ADRESA BORAVIŠTA (ukoliko je različita od adrese prebivališta)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BROJ MOBITELA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E-MAIL ADRESA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  <w:i w:val="1"/>
                <w:iCs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>
          <w:rFonts w:ascii="Calibri" w:cs="Calibri" w:eastAsia="Calibri" w:hAnsi="Calibri"/>
          <w:b w:val="1"/>
          <w:bCs w:val="1"/>
          <w:color w:val="0033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PODACI O STUDIJSKOM PROGRAMU</w:t>
      </w:r>
    </w:p>
    <w:tbl>
      <w:tblPr>
        <w:tblStyle w:val="Table2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25"/>
        <w:gridCol w:w="2718"/>
        <w:gridCol w:w="2719"/>
        <w:tblGridChange w:id="0">
          <w:tblGrid>
            <w:gridCol w:w="3625"/>
            <w:gridCol w:w="2718"/>
            <w:gridCol w:w="2719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NAZIV STUDIJSKOG PROGRAMA 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RAZINA STUDIJA </w:t>
            </w:r>
            <w:hyperlink r:id="rId9">
              <w:r w:rsidDel="00000000" w:rsidR="00000000" w:rsidRPr="00000000">
                <w:rPr>
                  <w:rFonts w:ascii="Calibri" w:cs="Calibri" w:eastAsia="Calibri" w:hAnsi="Calibri"/>
                  <w:color w:val="0000ff"/>
                  <w:sz w:val="18"/>
                  <w:szCs w:val="18"/>
                  <w:u w:val="single"/>
                  <w:rtl w:val="0"/>
                </w:rPr>
                <w:t xml:space="preserve">https://www.pravo.unizg.hr/studiji/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STATUS STUDENTA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redoviti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izvanredni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GODINA STUDIJA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AK.GOD. U TRENUTKU PRIJAVE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PONAVLJANJE STUDIJSKE GODINE</w:t>
            </w:r>
          </w:p>
        </w:tc>
        <w:tc>
          <w:tcPr>
            <w:gridSpan w:val="2"/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tabs>
                <w:tab w:val="left" w:leader="none" w:pos="1740"/>
              </w:tabs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1740"/>
              </w:tabs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 </w:t>
              <w:tab/>
              <w:t xml:space="preserve">Ne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Prosjek ocjena položenih ispita 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jc w:val="both"/>
        <w:rPr>
          <w:rFonts w:ascii="Calibri" w:cs="Calibri" w:eastAsia="Calibri" w:hAnsi="Calibri"/>
          <w:b w:val="1"/>
          <w:bCs w:val="1"/>
          <w:color w:val="0033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rFonts w:ascii="Calibri" w:cs="Calibri" w:eastAsia="Calibri" w:hAnsi="Calibri"/>
          <w:i w:val="1"/>
          <w:iCs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PODACI O DOSADAŠNJEM I PLANIRANOM SUDJELOVANJU U PROGRAMIMA MOBILNOSTI</w:t>
      </w:r>
      <w:r w:rsidDel="00000000" w:rsidR="00000000" w:rsidRPr="00000000">
        <w:rPr>
          <w:rtl w:val="0"/>
        </w:rPr>
      </w:r>
    </w:p>
    <w:tbl>
      <w:tblPr>
        <w:tblStyle w:val="Table3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81"/>
        <w:gridCol w:w="5381"/>
        <w:tblGridChange w:id="0">
          <w:tblGrid>
            <w:gridCol w:w="3681"/>
            <w:gridCol w:w="538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Jeste li sudjelovali u nekom od programa mobilnosti tijekom svog studija?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leader="none" w:pos="1620"/>
              </w:tabs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  </w:t>
              <w:tab/>
              <w:t xml:space="preserve">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Ukoliko jeste, navedite naziv programa, mjesto i razdoblje mobilnosti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Planirate li drugu prekograničnu mobilnost i kako je ona financirana (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npr. prijavljeni/odabrani za mobilnost za Erasmus+, ili drugi program)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 – upisati naziv programa, mjesto i razdoblje mobilnosti</w:t>
            </w:r>
          </w:p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Ne. </w:t>
            </w:r>
          </w:p>
        </w:tc>
      </w:tr>
    </w:tbl>
    <w:p w:rsidR="00000000" w:rsidDel="00000000" w:rsidP="00000000" w:rsidRDefault="00000000" w:rsidRPr="00000000" w14:paraId="0000004E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PODACI O PLANIRANOJ MOBILNOSTI/ PROGRAMU ZA BIP</w:t>
      </w:r>
    </w:p>
    <w:tbl>
      <w:tblPr>
        <w:tblStyle w:val="Table4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97"/>
        <w:gridCol w:w="5665"/>
        <w:tblGridChange w:id="0">
          <w:tblGrid>
            <w:gridCol w:w="3397"/>
            <w:gridCol w:w="5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z w:val="20"/>
                <w:szCs w:val="20"/>
              </w:rPr>
            </w:pPr>
            <w:bookmarkStart w:colFirst="0" w:colLast="0" w:name="_heading=h.vzyp2crdo91k" w:id="0"/>
            <w:bookmarkEnd w:id="0"/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Naziv BIP-a </w:t>
            </w:r>
          </w:p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sz w:val="20"/>
                <w:szCs w:val="20"/>
                <w:highlight w:val="lightGray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Minority rights in a rapidly changing societal context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Planirano razdoblje mobilnosti /PROGRAMA uključuje virtualnu i fizičku komponentu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(datum/mjesec/godina)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Fizički: 24. svibnja do 28. svibnja 2027. ,  </w:t>
            </w:r>
          </w:p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Virtualno:  1. ožujka do 15. svibnja 2027.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Mjesto održavanja BIP-a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Ljubljana, Slovenija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>
          <w:rFonts w:ascii="Calibri" w:cs="Calibri" w:eastAsia="Calibri" w:hAnsi="Calibri"/>
          <w:b w:val="1"/>
          <w:bCs w:val="1"/>
          <w:color w:val="0033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FINANCIRANJE – nije primjenjivo za nacionalne sudionike.</w:t>
      </w:r>
    </w:p>
    <w:p w:rsidR="00000000" w:rsidDel="00000000" w:rsidP="00000000" w:rsidRDefault="00000000" w:rsidRPr="00000000" w14:paraId="0000005B">
      <w:pPr>
        <w:rPr>
          <w:rFonts w:ascii="Calibri" w:cs="Calibri" w:eastAsia="Calibri" w:hAnsi="Calibri"/>
          <w:b w:val="1"/>
          <w:bCs w:val="1"/>
          <w:color w:val="0033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MOTIVACIJSKO PISMO (ispuniti na engleskom jeziku!)</w:t>
      </w:r>
    </w:p>
    <w:tbl>
      <w:tblPr>
        <w:tblStyle w:val="Table5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 označenom prostoru ispod napišite svoje motivacijsko pismo te u njemu odgovorite na sljedeća pitanja na engleskom jeziku (max. 350 riječi):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Zašto želite sudjelovati u ovoj mobilnosti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336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Što će za vas biti korisno tijekom ove mobilnosti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  <w:b w:val="1"/>
                <w:bCs w:val="1"/>
                <w:color w:val="00336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rPr>
          <w:rFonts w:ascii="Calibri" w:cs="Calibri" w:eastAsia="Calibri" w:hAnsi="Calibri"/>
          <w:b w:val="1"/>
          <w:bCs w:val="1"/>
          <w:color w:val="0033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Calibri" w:cs="Calibri" w:eastAsia="Calibri" w:hAnsi="Calibri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IZJAVA O OBJAVI OSOBNIH PODATAKA</w:t>
      </w:r>
    </w:p>
    <w:tbl>
      <w:tblPr>
        <w:tblStyle w:val="Table6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Prijavom na predmetni Natječaj dajem pristanak Pravnom fakultetu u Zagrebu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za javnu objavu i korištenje mojih osobnih podataka u okviru rezultata evaluacijskog postupka, i daljnjeg izvješćivanja o rezultatima Erasmus+ BIP mobilnosti.</w:t>
            </w:r>
          </w:p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firstLine="708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Vlastoručni potpis </w:t>
      </w:r>
    </w:p>
    <w:p w:rsidR="00000000" w:rsidDel="00000000" w:rsidP="00000000" w:rsidRDefault="00000000" w:rsidRPr="00000000" w14:paraId="00000085">
      <w:pPr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U Zagrebu, ____________________ </w:t>
        <w:tab/>
        <w:tab/>
        <w:t xml:space="preserve">___________________________</w:t>
      </w:r>
    </w:p>
    <w:sectPr>
      <w:footerReference r:id="rId10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rsid w:val="003F54A2"/>
    <w:rPr>
      <w:color w:val="0000ff"/>
      <w:u w:val="single"/>
    </w:rPr>
  </w:style>
  <w:style w:type="paragraph" w:styleId="NormalWeb">
    <w:name w:val="Normal (Web)"/>
    <w:basedOn w:val="Normal"/>
    <w:rsid w:val="003F54A2"/>
    <w:pPr>
      <w:spacing w:after="100" w:afterAutospacing="1" w:before="100" w:beforeAutospacing="1"/>
    </w:pPr>
    <w:rPr>
      <w:lang w:val="hr-H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D5CE1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D5CE1"/>
    <w:rPr>
      <w:rFonts w:ascii="Tahoma" w:cs="Tahoma" w:eastAsia="Times New Roman" w:hAnsi="Tahoma"/>
      <w:sz w:val="16"/>
      <w:szCs w:val="16"/>
      <w:lang w:eastAsia="hr-HR" w:val="en-GB"/>
    </w:rPr>
  </w:style>
  <w:style w:type="paragraph" w:styleId="ListParagraph">
    <w:name w:val="List Paragraph"/>
    <w:basedOn w:val="Normal"/>
    <w:uiPriority w:val="34"/>
    <w:qFormat w:val="1"/>
    <w:rsid w:val="00000646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670515"/>
    <w:pPr>
      <w:tabs>
        <w:tab w:val="center" w:pos="4703"/>
        <w:tab w:val="right" w:pos="940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70515"/>
    <w:rPr>
      <w:rFonts w:ascii="Times New Roman" w:cs="Times New Roman" w:eastAsia="Times New Roman" w:hAnsi="Times New Roman"/>
      <w:sz w:val="24"/>
      <w:szCs w:val="24"/>
      <w:lang w:eastAsia="hr-HR" w:val="en-GB"/>
    </w:rPr>
  </w:style>
  <w:style w:type="paragraph" w:styleId="Footer">
    <w:name w:val="footer"/>
    <w:basedOn w:val="Normal"/>
    <w:link w:val="FooterChar"/>
    <w:uiPriority w:val="99"/>
    <w:unhideWhenUsed w:val="1"/>
    <w:rsid w:val="00670515"/>
    <w:pPr>
      <w:tabs>
        <w:tab w:val="center" w:pos="4703"/>
        <w:tab w:val="right" w:pos="940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70515"/>
    <w:rPr>
      <w:rFonts w:ascii="Times New Roman" w:cs="Times New Roman" w:eastAsia="Times New Roman" w:hAnsi="Times New Roman"/>
      <w:sz w:val="24"/>
      <w:szCs w:val="24"/>
      <w:lang w:eastAsia="hr-HR" w:val="en-GB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62407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www.pravo.unizg.hr/studiji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oRxh9JF7zJR636EZ1ABM/QiqRg==">CgMxLjAyDmgudnp5cDJjcmRvOTFrOAByITE3T2o2UzZOUDJndjlEOGJQa0RTQW5Lb0VfRm1qV1RFUg==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2026-01-15T08:25:00Z</dcterms:created>
  <dc:creator>mklipa</dc:creator>
</cp:coreProperties>
</file>