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DB" w:rsidRDefault="00856587" w:rsidP="001E003F">
      <w:pPr>
        <w:jc w:val="both"/>
        <w:rPr>
          <w:lang w:val="hr-HR"/>
        </w:rPr>
      </w:pPr>
      <w:r>
        <w:rPr>
          <w:lang w:val="hr-HR"/>
        </w:rPr>
        <w:t xml:space="preserve">Zaklada Marija i Mirjan Damaška, na temelju članka </w:t>
      </w:r>
      <w:r w:rsidR="00F177E6">
        <w:rPr>
          <w:lang w:val="hr-HR"/>
        </w:rPr>
        <w:t>6</w:t>
      </w:r>
      <w:r>
        <w:rPr>
          <w:lang w:val="hr-HR"/>
        </w:rPr>
        <w:t xml:space="preserve">. Statuta Zaklade Marija i Mirjan Damaška i članka 4. stava. 3. Pravilnika o „Nagradi Mirjan Damaška“ </w:t>
      </w:r>
      <w:r w:rsidR="00BF2082">
        <w:rPr>
          <w:lang w:val="hr-HR"/>
        </w:rPr>
        <w:t>raspisuje</w:t>
      </w:r>
    </w:p>
    <w:p w:rsidR="00856587" w:rsidRDefault="00856587">
      <w:pPr>
        <w:rPr>
          <w:lang w:val="hr-HR"/>
        </w:rPr>
      </w:pPr>
    </w:p>
    <w:p w:rsidR="00856587" w:rsidRDefault="00856587">
      <w:pPr>
        <w:rPr>
          <w:lang w:val="hr-HR"/>
        </w:rPr>
      </w:pPr>
    </w:p>
    <w:p w:rsidR="00856587" w:rsidRDefault="00856587" w:rsidP="00856587">
      <w:pPr>
        <w:jc w:val="center"/>
        <w:rPr>
          <w:lang w:val="hr-HR"/>
        </w:rPr>
      </w:pPr>
      <w:r>
        <w:rPr>
          <w:lang w:val="hr-HR"/>
        </w:rPr>
        <w:t>NATJEČAJ ZA DODJELU</w:t>
      </w:r>
    </w:p>
    <w:p w:rsidR="00856587" w:rsidRDefault="00BF2082" w:rsidP="00856587">
      <w:pPr>
        <w:jc w:val="center"/>
        <w:rPr>
          <w:lang w:val="hr-HR"/>
        </w:rPr>
      </w:pPr>
      <w:r>
        <w:rPr>
          <w:lang w:val="hr-HR"/>
        </w:rPr>
        <w:t>NAGRADE „</w:t>
      </w:r>
      <w:r w:rsidR="00856587">
        <w:rPr>
          <w:lang w:val="hr-HR"/>
        </w:rPr>
        <w:t>MIRJAN DAMAŠKA“</w:t>
      </w:r>
    </w:p>
    <w:p w:rsidR="00856587" w:rsidRDefault="00856587" w:rsidP="00856587">
      <w:pPr>
        <w:rPr>
          <w:lang w:val="hr-HR"/>
        </w:rPr>
      </w:pPr>
    </w:p>
    <w:p w:rsidR="00856587" w:rsidRDefault="00856587" w:rsidP="00856587">
      <w:pPr>
        <w:rPr>
          <w:lang w:val="hr-HR"/>
        </w:rPr>
      </w:pPr>
    </w:p>
    <w:p w:rsidR="00856587" w:rsidRPr="00856587" w:rsidRDefault="00856587" w:rsidP="00856587">
      <w:pPr>
        <w:rPr>
          <w:lang w:val="hr-HR"/>
        </w:rPr>
      </w:pPr>
      <w:r w:rsidRPr="00856587">
        <w:rPr>
          <w:lang w:val="hr-HR"/>
        </w:rPr>
        <w:t xml:space="preserve">„Nagrada Mirjan Damaška“ (Nagrada) dodjeljuje se za znanstveni rad iz područja: </w:t>
      </w:r>
    </w:p>
    <w:p w:rsidR="00856587" w:rsidRPr="00173A26" w:rsidRDefault="00856587" w:rsidP="00856587">
      <w:pPr>
        <w:pStyle w:val="ListParagraph"/>
        <w:numPr>
          <w:ilvl w:val="0"/>
          <w:numId w:val="1"/>
        </w:numPr>
        <w:ind w:left="284" w:hanging="284"/>
      </w:pPr>
      <w:r w:rsidRPr="00173A26">
        <w:t>kaznenog prava i kaznenog procesnog prava te kaznenopravne povijesti</w:t>
      </w:r>
    </w:p>
    <w:p w:rsidR="00856587" w:rsidRPr="00173A26" w:rsidRDefault="00856587" w:rsidP="00856587">
      <w:pPr>
        <w:pStyle w:val="ListParagraph"/>
        <w:numPr>
          <w:ilvl w:val="0"/>
          <w:numId w:val="1"/>
        </w:numPr>
        <w:ind w:left="284" w:hanging="284"/>
      </w:pPr>
      <w:r w:rsidRPr="00173A26">
        <w:t>poredbenog ustavnog i procesnog prava</w:t>
      </w:r>
    </w:p>
    <w:p w:rsidR="00856587" w:rsidRPr="00173A26" w:rsidRDefault="00856587" w:rsidP="00856587">
      <w:pPr>
        <w:pStyle w:val="ListParagraph"/>
        <w:numPr>
          <w:ilvl w:val="0"/>
          <w:numId w:val="1"/>
        </w:numPr>
        <w:ind w:left="284" w:hanging="284"/>
      </w:pPr>
      <w:r w:rsidRPr="00173A26">
        <w:t xml:space="preserve">međunarodnog kaznenog prava i </w:t>
      </w:r>
      <w:r w:rsidR="00804E62">
        <w:t xml:space="preserve">međunarodne </w:t>
      </w:r>
      <w:r w:rsidRPr="00173A26">
        <w:t>suradnje u kaznenim stvarima.</w:t>
      </w:r>
    </w:p>
    <w:p w:rsidR="00856587" w:rsidRDefault="00856587" w:rsidP="00856587">
      <w:pPr>
        <w:rPr>
          <w:lang w:val="hr-HR"/>
        </w:rPr>
      </w:pPr>
    </w:p>
    <w:p w:rsidR="00792F6B" w:rsidRPr="008C2145" w:rsidRDefault="008C2145" w:rsidP="008C2145">
      <w:pPr>
        <w:rPr>
          <w:rStyle w:val="rynqvb"/>
          <w:lang w:val="hr-HR"/>
        </w:rPr>
      </w:pPr>
      <w:r w:rsidRPr="008C2145">
        <w:rPr>
          <w:rStyle w:val="rynqvb"/>
          <w:lang w:val="hr-HR"/>
        </w:rPr>
        <w:t xml:space="preserve">Nagrada se sastoji od </w:t>
      </w:r>
      <w:r w:rsidRPr="008C2145">
        <w:rPr>
          <w:lang w:val="hr-HR"/>
        </w:rPr>
        <w:t>priznanja, plakete i novčanog iznosa o</w:t>
      </w:r>
      <w:r w:rsidR="00804E62">
        <w:rPr>
          <w:lang w:val="hr-HR"/>
        </w:rPr>
        <w:t>d</w:t>
      </w:r>
      <w:r w:rsidRPr="008C2145">
        <w:rPr>
          <w:lang w:val="hr-HR"/>
        </w:rPr>
        <w:t xml:space="preserve"> 4.000,00 EUR.</w:t>
      </w:r>
      <w:r w:rsidR="00792F6B" w:rsidRPr="008C2145">
        <w:rPr>
          <w:rStyle w:val="rynqvb"/>
          <w:lang w:val="hr-HR"/>
        </w:rPr>
        <w:t xml:space="preserve"> </w:t>
      </w:r>
    </w:p>
    <w:p w:rsidR="00792F6B" w:rsidRPr="008C2145" w:rsidRDefault="00792F6B" w:rsidP="00856587">
      <w:pPr>
        <w:rPr>
          <w:lang w:val="hr-HR"/>
        </w:rPr>
      </w:pPr>
    </w:p>
    <w:p w:rsidR="00BF2082" w:rsidRPr="00856587" w:rsidRDefault="00804E62" w:rsidP="00BF2082">
      <w:pPr>
        <w:rPr>
          <w:lang w:val="hr-HR"/>
        </w:rPr>
      </w:pPr>
      <w:r>
        <w:rPr>
          <w:lang w:val="hr-HR"/>
        </w:rPr>
        <w:t>Rad koji se prijavljuje za Nagradu mora ispunjavati sljedeće kriterije:</w:t>
      </w:r>
    </w:p>
    <w:p w:rsidR="00BF2082" w:rsidRPr="00173A26" w:rsidRDefault="00F177E6" w:rsidP="00BF2082">
      <w:pPr>
        <w:pStyle w:val="ListParagraph"/>
        <w:numPr>
          <w:ilvl w:val="0"/>
          <w:numId w:val="1"/>
        </w:numPr>
        <w:ind w:left="284" w:hanging="284"/>
      </w:pPr>
      <w:r>
        <w:t xml:space="preserve">biti </w:t>
      </w:r>
      <w:r w:rsidR="00BF2082" w:rsidRPr="00173A26">
        <w:t>napisan iz područja za koje se dodjeljuje Nagrada</w:t>
      </w:r>
    </w:p>
    <w:p w:rsidR="00BF2082" w:rsidRPr="00173A26" w:rsidRDefault="00BF2082" w:rsidP="00BF2082">
      <w:pPr>
        <w:pStyle w:val="ListParagraph"/>
        <w:numPr>
          <w:ilvl w:val="0"/>
          <w:numId w:val="1"/>
        </w:numPr>
        <w:ind w:left="284" w:hanging="284"/>
      </w:pPr>
      <w:r w:rsidRPr="00173A26">
        <w:t xml:space="preserve">ispunjavati kriterije za kategorizaciju rada kao izvornog ili preglednog znanstvenog rada </w:t>
      </w:r>
    </w:p>
    <w:p w:rsidR="00BF2082" w:rsidRPr="00173A26" w:rsidRDefault="00F177E6" w:rsidP="00BF2082">
      <w:pPr>
        <w:pStyle w:val="ListParagraph"/>
        <w:numPr>
          <w:ilvl w:val="0"/>
          <w:numId w:val="1"/>
        </w:numPr>
        <w:ind w:left="284" w:hanging="284"/>
      </w:pPr>
      <w:r>
        <w:t xml:space="preserve">biti </w:t>
      </w:r>
      <w:r w:rsidR="00804E62">
        <w:t>napisan na</w:t>
      </w:r>
      <w:r w:rsidR="00BF2082" w:rsidRPr="00173A26">
        <w:t xml:space="preserve"> hrvatskom ili engleskom jeziku </w:t>
      </w:r>
    </w:p>
    <w:p w:rsidR="005C7BF5" w:rsidRDefault="00BF2082" w:rsidP="00BF2082">
      <w:pPr>
        <w:pStyle w:val="ListParagraph"/>
        <w:numPr>
          <w:ilvl w:val="0"/>
          <w:numId w:val="1"/>
        </w:numPr>
        <w:ind w:left="284" w:hanging="284"/>
      </w:pPr>
      <w:r w:rsidRPr="00173A26">
        <w:t>ne smije već biti objavljen (u tiskanom ili online izdanju)</w:t>
      </w:r>
    </w:p>
    <w:p w:rsidR="00B838AF" w:rsidRDefault="00A243CA" w:rsidP="0052372D">
      <w:pPr>
        <w:pStyle w:val="ListParagraph"/>
        <w:numPr>
          <w:ilvl w:val="0"/>
          <w:numId w:val="1"/>
        </w:numPr>
        <w:ind w:left="284" w:hanging="284"/>
      </w:pPr>
      <w:r>
        <w:t>bi</w:t>
      </w:r>
      <w:r w:rsidR="005C7BF5" w:rsidRPr="00A243CA">
        <w:t>ti napisan u skladu s</w:t>
      </w:r>
      <w:r w:rsidR="00804E62" w:rsidRPr="00A243CA">
        <w:t xml:space="preserve"> propisanim</w:t>
      </w:r>
      <w:r w:rsidR="00B838AF">
        <w:t xml:space="preserve"> U</w:t>
      </w:r>
      <w:r w:rsidR="005C7BF5" w:rsidRPr="00A243CA">
        <w:t>putama za autore</w:t>
      </w:r>
    </w:p>
    <w:p w:rsidR="00A243CA" w:rsidRPr="00A243CA" w:rsidRDefault="00B838AF" w:rsidP="00B838AF">
      <w:pPr>
        <w:pStyle w:val="ListParagraph"/>
        <w:ind w:left="284"/>
        <w:rPr>
          <w:rStyle w:val="rynqvb"/>
        </w:rPr>
      </w:pPr>
      <w:r>
        <w:rPr>
          <w:rStyle w:val="rynqvb"/>
        </w:rPr>
        <w:t>- h</w:t>
      </w:r>
      <w:r w:rsidR="00A243CA" w:rsidRPr="00A243CA">
        <w:rPr>
          <w:rStyle w:val="rynqvb"/>
        </w:rPr>
        <w:t>ttps://zaklada-damaska.pravo.hr/natječaji/natječaji-za-dodjelu-nagrade</w:t>
      </w:r>
    </w:p>
    <w:p w:rsidR="00BF2082" w:rsidRDefault="00BF2082" w:rsidP="00856587">
      <w:pPr>
        <w:rPr>
          <w:lang w:val="hr-HR"/>
        </w:rPr>
      </w:pPr>
    </w:p>
    <w:p w:rsidR="00856587" w:rsidRPr="00856587" w:rsidRDefault="00856587" w:rsidP="00856587">
      <w:pPr>
        <w:rPr>
          <w:lang w:val="hr-HR"/>
        </w:rPr>
      </w:pPr>
      <w:r w:rsidRPr="00856587">
        <w:rPr>
          <w:lang w:val="hr-HR"/>
        </w:rPr>
        <w:t>Pravo prijave radova imaju hrvatski i strani državljani.</w:t>
      </w:r>
    </w:p>
    <w:p w:rsidR="00856587" w:rsidRPr="00792F6B" w:rsidRDefault="00856587" w:rsidP="00856587">
      <w:pPr>
        <w:rPr>
          <w:lang w:val="hr-HR"/>
        </w:rPr>
      </w:pPr>
      <w:r w:rsidRPr="00792F6B">
        <w:rPr>
          <w:lang w:val="hr-HR"/>
        </w:rPr>
        <w:t>Pravo prijave radova imaju sve osobe uključujući studente, doktorand</w:t>
      </w:r>
      <w:r w:rsidR="00804E62">
        <w:rPr>
          <w:lang w:val="hr-HR"/>
        </w:rPr>
        <w:t>e</w:t>
      </w:r>
      <w:r w:rsidRPr="00792F6B">
        <w:rPr>
          <w:lang w:val="hr-HR"/>
        </w:rPr>
        <w:t xml:space="preserve"> i umirovljene profesore.</w:t>
      </w:r>
    </w:p>
    <w:p w:rsidR="00856587" w:rsidRDefault="00856587" w:rsidP="00856587">
      <w:pPr>
        <w:rPr>
          <w:lang w:val="hr-HR"/>
        </w:rPr>
      </w:pPr>
    </w:p>
    <w:p w:rsidR="00F913C9" w:rsidRDefault="00BF2082" w:rsidP="00F913C9">
      <w:pPr>
        <w:jc w:val="both"/>
        <w:rPr>
          <w:rStyle w:val="Hyperlink"/>
          <w:u w:val="none"/>
          <w:lang w:val="hr-HR"/>
        </w:rPr>
      </w:pPr>
      <w:r>
        <w:rPr>
          <w:lang w:val="hr-HR"/>
        </w:rPr>
        <w:t xml:space="preserve">Radovi se upućuju </w:t>
      </w:r>
      <w:r w:rsidRPr="00A243CA">
        <w:rPr>
          <w:rFonts w:eastAsia="Times New Roman"/>
          <w:b/>
          <w:lang w:val="hr-HR"/>
        </w:rPr>
        <w:t xml:space="preserve">do </w:t>
      </w:r>
      <w:r w:rsidR="00D10AF1" w:rsidRPr="00A243CA">
        <w:rPr>
          <w:rFonts w:eastAsia="Times New Roman"/>
          <w:b/>
          <w:lang w:val="hr-HR"/>
        </w:rPr>
        <w:t>31</w:t>
      </w:r>
      <w:r w:rsidR="00412C89" w:rsidRPr="00A243CA">
        <w:rPr>
          <w:rFonts w:eastAsia="Times New Roman"/>
          <w:b/>
          <w:lang w:val="hr-HR"/>
        </w:rPr>
        <w:t xml:space="preserve">. </w:t>
      </w:r>
      <w:r w:rsidR="00804E62" w:rsidRPr="00A243CA">
        <w:rPr>
          <w:rFonts w:eastAsia="Times New Roman"/>
          <w:b/>
          <w:lang w:val="hr-HR"/>
        </w:rPr>
        <w:t xml:space="preserve">kolovoza </w:t>
      </w:r>
      <w:r w:rsidR="00E92CDF" w:rsidRPr="00A243CA">
        <w:rPr>
          <w:rFonts w:eastAsia="Times New Roman"/>
          <w:b/>
          <w:lang w:val="hr-HR"/>
        </w:rPr>
        <w:t>2026</w:t>
      </w:r>
      <w:r w:rsidRPr="0001232C">
        <w:rPr>
          <w:rFonts w:eastAsia="Times New Roman"/>
          <w:lang w:val="hr-HR"/>
        </w:rPr>
        <w:t xml:space="preserve">. godine isključivo u elektroničkom obliku na </w:t>
      </w:r>
      <w:r w:rsidR="00A243CA">
        <w:rPr>
          <w:rFonts w:eastAsia="Times New Roman"/>
          <w:lang w:val="hr-HR"/>
        </w:rPr>
        <w:t xml:space="preserve">email </w:t>
      </w:r>
      <w:r w:rsidRPr="0001232C">
        <w:rPr>
          <w:rFonts w:eastAsia="Times New Roman"/>
          <w:lang w:val="hr-HR"/>
        </w:rPr>
        <w:t>adresu</w:t>
      </w:r>
      <w:r w:rsidR="00DB3B01">
        <w:rPr>
          <w:rFonts w:eastAsia="Times New Roman"/>
          <w:lang w:val="hr-HR"/>
        </w:rPr>
        <w:t xml:space="preserve"> </w:t>
      </w:r>
      <w:hyperlink r:id="rId5" w:tgtFrame="_blank" w:history="1">
        <w:r w:rsidR="00F913C9" w:rsidRPr="00DB3B01">
          <w:rPr>
            <w:rStyle w:val="Hyperlink"/>
            <w:lang w:val="hr-HR"/>
          </w:rPr>
          <w:t>zaklada-damaska@pravo.hr</w:t>
        </w:r>
      </w:hyperlink>
      <w:r w:rsidR="00F913C9">
        <w:rPr>
          <w:rStyle w:val="Hyperlink"/>
          <w:u w:val="none"/>
          <w:lang w:val="hr-HR"/>
        </w:rPr>
        <w:t>.</w:t>
      </w:r>
    </w:p>
    <w:p w:rsidR="00856587" w:rsidRDefault="00856587" w:rsidP="00412C89">
      <w:pPr>
        <w:jc w:val="both"/>
        <w:rPr>
          <w:rStyle w:val="Hyperlink"/>
          <w:u w:val="none"/>
          <w:lang w:val="hr-HR"/>
        </w:rPr>
      </w:pPr>
      <w:bookmarkStart w:id="0" w:name="_GoBack"/>
      <w:bookmarkEnd w:id="0"/>
    </w:p>
    <w:p w:rsidR="00994FBF" w:rsidRDefault="00994FBF" w:rsidP="00412C89">
      <w:pPr>
        <w:jc w:val="both"/>
        <w:rPr>
          <w:rStyle w:val="Hyperlink"/>
          <w:u w:val="none"/>
          <w:lang w:val="hr-HR"/>
        </w:rPr>
      </w:pPr>
    </w:p>
    <w:p w:rsidR="00994FBF" w:rsidRDefault="00994FBF" w:rsidP="00412C89">
      <w:pPr>
        <w:jc w:val="both"/>
        <w:rPr>
          <w:rStyle w:val="Hyperlink"/>
          <w:u w:val="none"/>
          <w:lang w:val="hr-HR"/>
        </w:rPr>
      </w:pPr>
    </w:p>
    <w:p w:rsidR="00994FBF" w:rsidRPr="00994FBF" w:rsidRDefault="00994FBF" w:rsidP="00994FBF">
      <w:pPr>
        <w:tabs>
          <w:tab w:val="left" w:pos="5103"/>
        </w:tabs>
        <w:jc w:val="both"/>
        <w:rPr>
          <w:b/>
          <w:lang w:val="hr-HR"/>
        </w:rPr>
      </w:pPr>
      <w:r>
        <w:rPr>
          <w:rStyle w:val="Hyperlink"/>
          <w:u w:val="none"/>
          <w:lang w:val="hr-HR"/>
        </w:rPr>
        <w:tab/>
      </w:r>
      <w:r w:rsidRPr="00994FBF">
        <w:rPr>
          <w:rStyle w:val="Hyperlink"/>
          <w:color w:val="auto"/>
          <w:u w:val="none"/>
          <w:lang w:val="hr-HR"/>
        </w:rPr>
        <w:t>Zaklada Marija i Mirjan Damaška</w:t>
      </w:r>
    </w:p>
    <w:sectPr w:rsidR="00994FBF" w:rsidRPr="00994F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746EE"/>
    <w:multiLevelType w:val="hybridMultilevel"/>
    <w:tmpl w:val="E5C2F3B8"/>
    <w:lvl w:ilvl="0" w:tplc="55D0944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87"/>
    <w:rsid w:val="001E003F"/>
    <w:rsid w:val="00203DE4"/>
    <w:rsid w:val="002E098B"/>
    <w:rsid w:val="00412C89"/>
    <w:rsid w:val="00473AAC"/>
    <w:rsid w:val="005C7BF5"/>
    <w:rsid w:val="00792F6B"/>
    <w:rsid w:val="00804292"/>
    <w:rsid w:val="00804E62"/>
    <w:rsid w:val="00856587"/>
    <w:rsid w:val="008C2145"/>
    <w:rsid w:val="00994FBF"/>
    <w:rsid w:val="00A243CA"/>
    <w:rsid w:val="00B150DB"/>
    <w:rsid w:val="00B838AF"/>
    <w:rsid w:val="00BF2082"/>
    <w:rsid w:val="00C67D41"/>
    <w:rsid w:val="00D10AF1"/>
    <w:rsid w:val="00DB3B01"/>
    <w:rsid w:val="00E92CDF"/>
    <w:rsid w:val="00F177E6"/>
    <w:rsid w:val="00F9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D247C-AC10-4CD4-A777-6FBBEACE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587"/>
    <w:pPr>
      <w:ind w:left="720"/>
      <w:contextualSpacing/>
      <w:jc w:val="both"/>
    </w:pPr>
    <w:rPr>
      <w:lang w:val="hr-HR"/>
    </w:rPr>
  </w:style>
  <w:style w:type="character" w:customStyle="1" w:styleId="rynqvb">
    <w:name w:val="rynqvb"/>
    <w:basedOn w:val="DefaultParagraphFont"/>
    <w:rsid w:val="00792F6B"/>
  </w:style>
  <w:style w:type="character" w:styleId="Hyperlink">
    <w:name w:val="Hyperlink"/>
    <w:basedOn w:val="DefaultParagraphFont"/>
    <w:uiPriority w:val="99"/>
    <w:semiHidden/>
    <w:unhideWhenUsed/>
    <w:rsid w:val="00DB3B01"/>
    <w:rPr>
      <w:color w:val="0000FF"/>
      <w:u w:val="single"/>
    </w:rPr>
  </w:style>
  <w:style w:type="paragraph" w:styleId="Revision">
    <w:name w:val="Revision"/>
    <w:hidden/>
    <w:uiPriority w:val="99"/>
    <w:semiHidden/>
    <w:rsid w:val="00804E62"/>
  </w:style>
  <w:style w:type="paragraph" w:styleId="BalloonText">
    <w:name w:val="Balloon Text"/>
    <w:basedOn w:val="Normal"/>
    <w:link w:val="BalloonTextChar"/>
    <w:uiPriority w:val="99"/>
    <w:semiHidden/>
    <w:unhideWhenUsed/>
    <w:rsid w:val="002E09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lada-damaska@prav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</dc:creator>
  <cp:keywords/>
  <dc:description/>
  <cp:lastModifiedBy>Hrvoje</cp:lastModifiedBy>
  <cp:revision>5</cp:revision>
  <dcterms:created xsi:type="dcterms:W3CDTF">2026-03-04T16:07:00Z</dcterms:created>
  <dcterms:modified xsi:type="dcterms:W3CDTF">2026-03-05T10:19:00Z</dcterms:modified>
</cp:coreProperties>
</file>