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6"/>
        <w:gridCol w:w="2546"/>
      </w:tblGrid>
      <w:tr w:rsidR="000949C3" w:rsidRPr="003176FD" w14:paraId="12FE4CF4" w14:textId="77777777" w:rsidTr="000949C3">
        <w:trPr>
          <w:jc w:val="center"/>
        </w:trPr>
        <w:tc>
          <w:tcPr>
            <w:tcW w:w="9646" w:type="dxa"/>
          </w:tcPr>
          <w:p w14:paraId="7B3A8C0D" w14:textId="77777777" w:rsidR="000949C3" w:rsidRPr="003176FD" w:rsidRDefault="000949C3" w:rsidP="00C612E0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D">
              <w:rPr>
                <w:rFonts w:ascii="Times New Roman" w:hAnsi="Times New Roman"/>
                <w:sz w:val="24"/>
                <w:szCs w:val="24"/>
              </w:rPr>
              <w:t>PRAVNI FAKULTET SVEUČILIŠTA U ZAGREBU</w:t>
            </w:r>
          </w:p>
        </w:tc>
        <w:tc>
          <w:tcPr>
            <w:tcW w:w="2546" w:type="dxa"/>
          </w:tcPr>
          <w:p w14:paraId="101BBBBF" w14:textId="77777777" w:rsidR="000949C3" w:rsidRPr="003176FD" w:rsidRDefault="000949C3" w:rsidP="00C612E0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D"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</w:tr>
      <w:tr w:rsidR="000949C3" w:rsidRPr="003176FD" w14:paraId="65DE8AED" w14:textId="77777777" w:rsidTr="000949C3">
        <w:trPr>
          <w:jc w:val="center"/>
        </w:trPr>
        <w:tc>
          <w:tcPr>
            <w:tcW w:w="9646" w:type="dxa"/>
          </w:tcPr>
          <w:p w14:paraId="40DAF9D1" w14:textId="77777777" w:rsidR="000949C3" w:rsidRPr="003176FD" w:rsidRDefault="000949C3" w:rsidP="00C612E0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D">
              <w:rPr>
                <w:rFonts w:ascii="Times New Roman" w:hAnsi="Times New Roman"/>
                <w:sz w:val="24"/>
                <w:szCs w:val="24"/>
              </w:rPr>
              <w:t>Poziv za dostavu ponuda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36BE">
              <w:rPr>
                <w:rFonts w:ascii="Times New Roman" w:hAnsi="Times New Roman"/>
                <w:i/>
                <w:iCs/>
                <w:sz w:val="24"/>
                <w:szCs w:val="24"/>
              </w:rPr>
              <w:t>evid</w:t>
            </w:r>
            <w:proofErr w:type="spellEnd"/>
            <w:r w:rsidRPr="001636BE">
              <w:rPr>
                <w:rFonts w:ascii="Times New Roman" w:hAnsi="Times New Roman"/>
                <w:i/>
                <w:iCs/>
                <w:sz w:val="24"/>
                <w:szCs w:val="24"/>
              </w:rPr>
              <w:t>. br.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218">
              <w:rPr>
                <w:rFonts w:ascii="Times New Roman" w:hAnsi="Times New Roman"/>
                <w:i/>
                <w:iCs/>
                <w:sz w:val="24"/>
                <w:szCs w:val="24"/>
              </w:rPr>
              <w:t>OP 11/24</w:t>
            </w:r>
          </w:p>
        </w:tc>
        <w:tc>
          <w:tcPr>
            <w:tcW w:w="2546" w:type="dxa"/>
          </w:tcPr>
          <w:p w14:paraId="2BAEA437" w14:textId="20E78F67" w:rsidR="000949C3" w:rsidRPr="003176FD" w:rsidRDefault="000949C3" w:rsidP="00C612E0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6FD">
              <w:rPr>
                <w:rFonts w:ascii="Times New Roman" w:hAnsi="Times New Roman"/>
                <w:sz w:val="24"/>
                <w:szCs w:val="24"/>
              </w:rPr>
              <w:t xml:space="preserve">stranica 1 od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E87D056" w14:textId="77777777" w:rsidR="000949C3" w:rsidRDefault="000949C3" w:rsidP="00C62376">
      <w:pPr>
        <w:ind w:left="993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</w:p>
    <w:p w14:paraId="67DEF057" w14:textId="376F2FE8" w:rsidR="00E00433" w:rsidRDefault="000949C3" w:rsidP="00C62376">
      <w:pPr>
        <w:ind w:left="993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 w:rsidRPr="00E62CD3">
        <w:rPr>
          <w:rFonts w:ascii="Times New Roman" w:hAnsi="Times New Roman"/>
          <w:b/>
          <w:bCs/>
          <w:i/>
          <w:iCs/>
        </w:rPr>
        <w:t xml:space="preserve">Prilog br. </w:t>
      </w:r>
      <w:r>
        <w:rPr>
          <w:rFonts w:ascii="Times New Roman" w:hAnsi="Times New Roman"/>
          <w:b/>
          <w:bCs/>
          <w:i/>
          <w:iCs/>
        </w:rPr>
        <w:t>5</w:t>
      </w:r>
      <w:r w:rsidRPr="00E62CD3">
        <w:rPr>
          <w:rFonts w:ascii="Times New Roman" w:hAnsi="Times New Roman"/>
          <w:b/>
          <w:bCs/>
          <w:i/>
          <w:iCs/>
        </w:rPr>
        <w:t xml:space="preserve">. – </w:t>
      </w:r>
      <w:r>
        <w:rPr>
          <w:rFonts w:ascii="Times New Roman" w:hAnsi="Times New Roman"/>
          <w:b/>
          <w:bCs/>
          <w:i/>
          <w:iCs/>
        </w:rPr>
        <w:t>Popis glavnih isporuka</w:t>
      </w:r>
    </w:p>
    <w:p w14:paraId="6C560F53" w14:textId="3C96D15F" w:rsidR="000949C3" w:rsidRDefault="000949C3" w:rsidP="00C62376">
      <w:pPr>
        <w:ind w:left="993"/>
        <w:jc w:val="center"/>
        <w:rPr>
          <w:rFonts w:ascii="Times New Roman" w:hAnsi="Times New Roman"/>
          <w:b/>
          <w:bCs/>
          <w:i/>
          <w:iCs/>
        </w:rPr>
      </w:pPr>
    </w:p>
    <w:p w14:paraId="00EB0AD9" w14:textId="77777777" w:rsidR="000949C3" w:rsidRPr="00C62376" w:rsidRDefault="000949C3" w:rsidP="000949C3">
      <w:pPr>
        <w:ind w:left="426"/>
        <w:jc w:val="center"/>
        <w:rPr>
          <w:rFonts w:asciiTheme="minorHAnsi" w:eastAsia="Calibri" w:hAnsiTheme="minorHAnsi" w:cstheme="minorHAnsi"/>
          <w:b/>
        </w:rPr>
      </w:pPr>
    </w:p>
    <w:p w14:paraId="6EB73190" w14:textId="77777777" w:rsidR="00E00433" w:rsidRPr="00C62376" w:rsidRDefault="00E00433" w:rsidP="00E00433">
      <w:pPr>
        <w:jc w:val="center"/>
        <w:rPr>
          <w:rFonts w:asciiTheme="minorHAnsi" w:eastAsia="Calibri" w:hAnsiTheme="minorHAnsi" w:cstheme="minorHAnsi"/>
          <w:b/>
        </w:rPr>
      </w:pPr>
      <w:r w:rsidRPr="00C62376">
        <w:rPr>
          <w:rFonts w:asciiTheme="minorHAnsi" w:eastAsia="Calibri" w:hAnsiTheme="minorHAnsi" w:cstheme="minorHAnsi"/>
          <w:b/>
        </w:rPr>
        <w:t>POPIS GLAVNIH ISPORUKA PREDMETA NABAVE</w:t>
      </w:r>
    </w:p>
    <w:p w14:paraId="04F55A1A" w14:textId="5BB3CB57" w:rsidR="00E00433" w:rsidRPr="00C62376" w:rsidRDefault="00E00433" w:rsidP="00E00433">
      <w:pPr>
        <w:jc w:val="center"/>
        <w:rPr>
          <w:rFonts w:asciiTheme="minorHAnsi" w:eastAsia="Calibri" w:hAnsiTheme="minorHAnsi" w:cstheme="minorHAnsi"/>
        </w:rPr>
      </w:pPr>
      <w:bookmarkStart w:id="0" w:name="_heading=h.gjdgxs" w:colFirst="0" w:colLast="0"/>
      <w:bookmarkEnd w:id="0"/>
      <w:r w:rsidRPr="00C62376">
        <w:rPr>
          <w:rFonts w:asciiTheme="minorHAnsi" w:eastAsia="Calibri" w:hAnsiTheme="minorHAnsi" w:cstheme="minorHAnsi"/>
        </w:rPr>
        <w:t>Sukladno točki 4.2 Poziva za dostavu ponuda</w:t>
      </w:r>
    </w:p>
    <w:p w14:paraId="538E436D" w14:textId="77777777" w:rsidR="00E00433" w:rsidRPr="00C62376" w:rsidRDefault="00E00433" w:rsidP="00E00433">
      <w:pPr>
        <w:rPr>
          <w:rFonts w:asciiTheme="minorHAnsi" w:eastAsia="Calibri" w:hAnsiTheme="minorHAnsi" w:cstheme="minorHAnsi"/>
        </w:rPr>
      </w:pPr>
    </w:p>
    <w:tbl>
      <w:tblPr>
        <w:tblW w:w="13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661"/>
        <w:gridCol w:w="3568"/>
        <w:gridCol w:w="3965"/>
        <w:gridCol w:w="2693"/>
      </w:tblGrid>
      <w:tr w:rsidR="00E00433" w:rsidRPr="00C62376" w14:paraId="5A1909FF" w14:textId="77777777" w:rsidTr="00C612E0">
        <w:trPr>
          <w:trHeight w:val="900"/>
          <w:jc w:val="center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BD9E58" w14:textId="77777777" w:rsidR="00E00433" w:rsidRPr="00C62376" w:rsidRDefault="00E00433" w:rsidP="00C612E0">
            <w:pPr>
              <w:spacing w:before="0" w:line="25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376">
              <w:rPr>
                <w:rFonts w:asciiTheme="minorHAnsi" w:eastAsia="Calibri" w:hAnsiTheme="minorHAnsi" w:cstheme="minorHAnsi"/>
                <w:b/>
              </w:rPr>
              <w:t>Naziv druge ugovorne strane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703F1A" w14:textId="77777777" w:rsidR="00E00433" w:rsidRPr="00C62376" w:rsidRDefault="00E00433" w:rsidP="00C612E0">
            <w:pPr>
              <w:spacing w:before="0" w:line="25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376">
              <w:rPr>
                <w:rFonts w:asciiTheme="minorHAnsi" w:eastAsia="Calibri" w:hAnsiTheme="minorHAnsi" w:cstheme="minorHAnsi"/>
                <w:b/>
              </w:rPr>
              <w:t xml:space="preserve">Predmet izvršene isporuke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931BDEF" w14:textId="77777777" w:rsidR="00E00433" w:rsidRPr="00C62376" w:rsidRDefault="00E00433" w:rsidP="00C612E0">
            <w:pPr>
              <w:spacing w:before="0" w:line="25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376">
              <w:rPr>
                <w:rFonts w:asciiTheme="minorHAnsi" w:eastAsia="Calibri" w:hAnsiTheme="minorHAnsi" w:cstheme="minorHAnsi"/>
                <w:b/>
              </w:rPr>
              <w:t xml:space="preserve">Vrijednost izvršene isporuke </w:t>
            </w:r>
          </w:p>
          <w:p w14:paraId="74504C78" w14:textId="77777777" w:rsidR="00E00433" w:rsidRPr="00C62376" w:rsidRDefault="00E00433" w:rsidP="00C612E0">
            <w:pPr>
              <w:spacing w:before="0" w:line="25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376">
              <w:rPr>
                <w:rFonts w:asciiTheme="minorHAnsi" w:eastAsia="Calibri" w:hAnsiTheme="minorHAnsi" w:cstheme="minorHAnsi"/>
                <w:b/>
              </w:rPr>
              <w:t>(bez PDV-a)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927ED8" w14:textId="77777777" w:rsidR="00E00433" w:rsidRPr="00C62376" w:rsidRDefault="00E00433" w:rsidP="00C612E0">
            <w:pPr>
              <w:spacing w:before="0" w:line="25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C62376">
              <w:rPr>
                <w:rFonts w:asciiTheme="minorHAnsi" w:eastAsia="Calibri" w:hAnsiTheme="minorHAnsi" w:cstheme="minorHAnsi"/>
                <w:b/>
              </w:rPr>
              <w:t>Godina izvršenja isporuke</w:t>
            </w:r>
          </w:p>
        </w:tc>
      </w:tr>
      <w:tr w:rsidR="00E00433" w:rsidRPr="00C62376" w14:paraId="2844448D" w14:textId="77777777" w:rsidTr="00C612E0">
        <w:trPr>
          <w:trHeight w:val="711"/>
          <w:jc w:val="center"/>
        </w:trPr>
        <w:tc>
          <w:tcPr>
            <w:tcW w:w="3661" w:type="dxa"/>
            <w:shd w:val="clear" w:color="auto" w:fill="auto"/>
            <w:vAlign w:val="center"/>
          </w:tcPr>
          <w:p w14:paraId="0DA15A33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020E12D9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70F5CAC6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70F3C3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E00433" w:rsidRPr="00C62376" w14:paraId="381D0F8D" w14:textId="77777777" w:rsidTr="00C612E0">
        <w:trPr>
          <w:trHeight w:val="711"/>
          <w:jc w:val="center"/>
        </w:trPr>
        <w:tc>
          <w:tcPr>
            <w:tcW w:w="3661" w:type="dxa"/>
            <w:shd w:val="clear" w:color="auto" w:fill="auto"/>
            <w:vAlign w:val="center"/>
          </w:tcPr>
          <w:p w14:paraId="5E069E5A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3EF5C753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75EC92D1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C949B3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E00433" w:rsidRPr="00C62376" w14:paraId="7CF27460" w14:textId="77777777" w:rsidTr="00C612E0">
        <w:trPr>
          <w:trHeight w:val="711"/>
          <w:jc w:val="center"/>
        </w:trPr>
        <w:tc>
          <w:tcPr>
            <w:tcW w:w="3661" w:type="dxa"/>
            <w:shd w:val="clear" w:color="auto" w:fill="auto"/>
            <w:vAlign w:val="center"/>
          </w:tcPr>
          <w:p w14:paraId="4DEA5E8D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14:paraId="333A2842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59272811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3907F0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C67802E" w14:textId="77777777" w:rsidR="00E00433" w:rsidRPr="00C62376" w:rsidRDefault="00E00433" w:rsidP="00E00433">
      <w:pPr>
        <w:rPr>
          <w:rFonts w:asciiTheme="minorHAnsi" w:eastAsia="Calibri" w:hAnsiTheme="minorHAnsi" w:cstheme="minorHAnsi"/>
        </w:rPr>
      </w:pPr>
    </w:p>
    <w:p w14:paraId="29AD67E9" w14:textId="77777777" w:rsidR="00E00433" w:rsidRPr="00C62376" w:rsidRDefault="00E00433" w:rsidP="00E00433">
      <w:pPr>
        <w:rPr>
          <w:rFonts w:asciiTheme="minorHAnsi" w:eastAsia="Calibri" w:hAnsiTheme="minorHAnsi" w:cstheme="minorHAnsi"/>
        </w:rPr>
      </w:pPr>
    </w:p>
    <w:tbl>
      <w:tblPr>
        <w:tblW w:w="140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29"/>
        <w:gridCol w:w="3261"/>
        <w:gridCol w:w="5550"/>
        <w:gridCol w:w="4080"/>
      </w:tblGrid>
      <w:tr w:rsidR="00E00433" w:rsidRPr="00C62376" w14:paraId="0F8EECAA" w14:textId="77777777" w:rsidTr="00C612E0">
        <w:tc>
          <w:tcPr>
            <w:tcW w:w="1129" w:type="dxa"/>
          </w:tcPr>
          <w:p w14:paraId="7C783194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1" w:type="dxa"/>
          </w:tcPr>
          <w:p w14:paraId="2A12F619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62376">
              <w:rPr>
                <w:rFonts w:asciiTheme="minorHAnsi" w:eastAsia="Calibri" w:hAnsiTheme="minorHAnsi" w:cstheme="minorHAnsi"/>
              </w:rPr>
              <w:t>Datum</w:t>
            </w:r>
          </w:p>
          <w:p w14:paraId="3477F653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550" w:type="dxa"/>
          </w:tcPr>
          <w:p w14:paraId="79318E70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  <w:r w:rsidRPr="00C62376">
              <w:rPr>
                <w:rFonts w:asciiTheme="minorHAnsi" w:eastAsia="Calibri" w:hAnsiTheme="minorHAnsi" w:cstheme="minorHAnsi"/>
              </w:rPr>
              <w:t xml:space="preserve">                                                 M.P.</w:t>
            </w:r>
          </w:p>
        </w:tc>
        <w:tc>
          <w:tcPr>
            <w:tcW w:w="4080" w:type="dxa"/>
          </w:tcPr>
          <w:p w14:paraId="7D32590B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62376">
              <w:rPr>
                <w:rFonts w:asciiTheme="minorHAnsi" w:eastAsia="Calibri" w:hAnsiTheme="minorHAnsi" w:cstheme="minorHAnsi"/>
              </w:rPr>
              <w:t>Ponuditelj</w:t>
            </w:r>
          </w:p>
        </w:tc>
      </w:tr>
      <w:tr w:rsidR="00E00433" w:rsidRPr="00C62376" w14:paraId="1E02FA9D" w14:textId="77777777" w:rsidTr="00C612E0">
        <w:tc>
          <w:tcPr>
            <w:tcW w:w="1129" w:type="dxa"/>
          </w:tcPr>
          <w:p w14:paraId="7919FE5C" w14:textId="77777777" w:rsidR="00E00433" w:rsidRPr="00C62376" w:rsidRDefault="00E00433" w:rsidP="00C612E0">
            <w:pPr>
              <w:jc w:val="right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75400FFF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550" w:type="dxa"/>
            <w:vAlign w:val="center"/>
          </w:tcPr>
          <w:p w14:paraId="35B29E27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80" w:type="dxa"/>
            <w:tcBorders>
              <w:bottom w:val="single" w:sz="4" w:space="0" w:color="000000"/>
            </w:tcBorders>
          </w:tcPr>
          <w:p w14:paraId="206A0308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00433" w:rsidRPr="00C62376" w14:paraId="7C08D531" w14:textId="77777777" w:rsidTr="00C612E0">
        <w:tc>
          <w:tcPr>
            <w:tcW w:w="1129" w:type="dxa"/>
          </w:tcPr>
          <w:p w14:paraId="73550F0E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261" w:type="dxa"/>
            <w:tcBorders>
              <w:top w:val="single" w:sz="4" w:space="0" w:color="000000"/>
            </w:tcBorders>
          </w:tcPr>
          <w:p w14:paraId="212F8ADE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550" w:type="dxa"/>
          </w:tcPr>
          <w:p w14:paraId="37EF2703" w14:textId="77777777" w:rsidR="00E00433" w:rsidRPr="00C62376" w:rsidRDefault="00E00433" w:rsidP="00C612E0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B8790D" w14:textId="77777777" w:rsidR="00E00433" w:rsidRPr="00C62376" w:rsidRDefault="00E00433" w:rsidP="00C612E0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62376">
              <w:rPr>
                <w:rFonts w:asciiTheme="minorHAnsi" w:hAnsiTheme="minorHAnsi" w:cstheme="minorHAnsi"/>
              </w:rPr>
              <w:t>[</w:t>
            </w:r>
            <w:r w:rsidRPr="00C62376">
              <w:rPr>
                <w:rFonts w:asciiTheme="minorHAnsi" w:eastAsia="Calibri" w:hAnsiTheme="minorHAnsi" w:cstheme="minorHAnsi"/>
              </w:rPr>
              <w:t>potpis ovlaštene osobe</w:t>
            </w:r>
            <w:r w:rsidRPr="00C62376">
              <w:rPr>
                <w:rFonts w:asciiTheme="minorHAnsi" w:hAnsiTheme="minorHAnsi" w:cstheme="minorHAnsi"/>
              </w:rPr>
              <w:t xml:space="preserve"> </w:t>
            </w:r>
            <w:r w:rsidRPr="00C62376">
              <w:rPr>
                <w:rFonts w:asciiTheme="minorHAnsi" w:eastAsia="Calibri" w:hAnsiTheme="minorHAnsi" w:cstheme="minorHAnsi"/>
              </w:rPr>
              <w:t>ponuditelja</w:t>
            </w:r>
            <w:r w:rsidRPr="00C62376">
              <w:rPr>
                <w:rFonts w:asciiTheme="minorHAnsi" w:hAnsiTheme="minorHAnsi" w:cstheme="minorHAnsi"/>
              </w:rPr>
              <w:t>]</w:t>
            </w:r>
          </w:p>
        </w:tc>
      </w:tr>
    </w:tbl>
    <w:p w14:paraId="45D4314B" w14:textId="77777777" w:rsidR="00066634" w:rsidRPr="00C62376" w:rsidRDefault="00066634">
      <w:pPr>
        <w:rPr>
          <w:rFonts w:asciiTheme="minorHAnsi" w:hAnsiTheme="minorHAnsi" w:cstheme="minorHAnsi"/>
        </w:rPr>
      </w:pPr>
    </w:p>
    <w:sectPr w:rsidR="00066634" w:rsidRPr="00C62376" w:rsidSect="000949C3">
      <w:pgSz w:w="16850" w:h="11920" w:orient="landscape"/>
      <w:pgMar w:top="851" w:right="561" w:bottom="567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33"/>
    <w:rsid w:val="00066634"/>
    <w:rsid w:val="000949C3"/>
    <w:rsid w:val="00C62376"/>
    <w:rsid w:val="00D3351B"/>
    <w:rsid w:val="00E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0035"/>
  <w15:chartTrackingRefBased/>
  <w15:docId w15:val="{AB1831BA-2D4C-4C8E-9FEA-D0859338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33"/>
    <w:pPr>
      <w:spacing w:before="120"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2</cp:revision>
  <dcterms:created xsi:type="dcterms:W3CDTF">2024-11-20T12:43:00Z</dcterms:created>
  <dcterms:modified xsi:type="dcterms:W3CDTF">2024-11-20T13:07:00Z</dcterms:modified>
</cp:coreProperties>
</file>