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2721" w14:textId="77777777" w:rsidR="005F7D9B" w:rsidRPr="00790F72" w:rsidRDefault="005F7D9B" w:rsidP="00EB7676">
      <w:pPr>
        <w:spacing w:before="120"/>
        <w:jc w:val="left"/>
        <w:rPr>
          <w:bCs/>
          <w:color w:val="000000"/>
          <w:lang w:val="de-DE" w:eastAsia="en-US"/>
        </w:rPr>
      </w:pPr>
      <w:proofErr w:type="spellStart"/>
      <w:r w:rsidRPr="00790F72">
        <w:rPr>
          <w:bCs/>
          <w:color w:val="000000"/>
          <w:lang w:val="de-DE" w:eastAsia="en-US"/>
        </w:rPr>
        <w:t>Obuhvaća</w:t>
      </w:r>
      <w:proofErr w:type="spellEnd"/>
      <w:r w:rsidRPr="00790F72">
        <w:rPr>
          <w:bCs/>
          <w:color w:val="000000"/>
          <w:lang w:val="de-DE" w:eastAsia="en-US"/>
        </w:rPr>
        <w:t xml:space="preserve">: </w:t>
      </w:r>
    </w:p>
    <w:p w14:paraId="6BFB7E4B" w14:textId="5426F59B" w:rsidR="00EB7676" w:rsidRPr="002B748B" w:rsidRDefault="00EB7676" w:rsidP="001D0475">
      <w:pPr>
        <w:pStyle w:val="ListParagraph"/>
        <w:numPr>
          <w:ilvl w:val="0"/>
          <w:numId w:val="1"/>
        </w:numPr>
        <w:ind w:left="714" w:hanging="357"/>
        <w:jc w:val="left"/>
        <w:rPr>
          <w:bCs/>
          <w:color w:val="000000"/>
          <w:sz w:val="20"/>
          <w:szCs w:val="20"/>
          <w:lang w:val="de-DE" w:eastAsia="en-US"/>
        </w:rPr>
      </w:pPr>
      <w:r w:rsidRPr="002B748B">
        <w:rPr>
          <w:bCs/>
          <w:color w:val="000000"/>
          <w:sz w:val="20"/>
          <w:szCs w:val="20"/>
          <w:lang w:val="de-DE" w:eastAsia="en-US"/>
        </w:rPr>
        <w:t xml:space="preserve">NN 22/2014 </w:t>
      </w:r>
      <w:proofErr w:type="spellStart"/>
      <w:r w:rsidRPr="002B748B">
        <w:rPr>
          <w:bCs/>
          <w:color w:val="000000"/>
          <w:sz w:val="20"/>
          <w:szCs w:val="20"/>
          <w:lang w:val="de-DE" w:eastAsia="en-US"/>
        </w:rPr>
        <w:t>od</w:t>
      </w:r>
      <w:proofErr w:type="spellEnd"/>
      <w:r w:rsidRPr="002B748B">
        <w:rPr>
          <w:bCs/>
          <w:color w:val="000000"/>
          <w:sz w:val="20"/>
          <w:szCs w:val="20"/>
          <w:lang w:val="de-DE" w:eastAsia="en-US"/>
        </w:rPr>
        <w:t xml:space="preserve"> 19.02.2014.</w:t>
      </w:r>
    </w:p>
    <w:p w14:paraId="2A28F045" w14:textId="77777777" w:rsidR="00FA6B5B" w:rsidRPr="002B748B" w:rsidRDefault="00FA6B5B" w:rsidP="001D0475">
      <w:pPr>
        <w:pStyle w:val="ListParagraph"/>
        <w:numPr>
          <w:ilvl w:val="0"/>
          <w:numId w:val="1"/>
        </w:numPr>
        <w:ind w:left="714" w:hanging="357"/>
        <w:jc w:val="left"/>
        <w:rPr>
          <w:bCs/>
          <w:color w:val="000000"/>
          <w:sz w:val="20"/>
          <w:szCs w:val="20"/>
          <w:lang w:val="de-DE" w:eastAsia="en-US"/>
        </w:rPr>
      </w:pPr>
      <w:r w:rsidRPr="002B748B">
        <w:rPr>
          <w:bCs/>
          <w:color w:val="000000"/>
          <w:sz w:val="20"/>
          <w:szCs w:val="20"/>
          <w:lang w:val="de-DE" w:eastAsia="en-US"/>
        </w:rPr>
        <w:t xml:space="preserve">NN 29/2018 </w:t>
      </w:r>
      <w:proofErr w:type="spellStart"/>
      <w:r w:rsidRPr="002B748B">
        <w:rPr>
          <w:bCs/>
          <w:color w:val="000000"/>
          <w:sz w:val="20"/>
          <w:szCs w:val="20"/>
          <w:lang w:val="de-DE" w:eastAsia="en-US"/>
        </w:rPr>
        <w:t>od</w:t>
      </w:r>
      <w:proofErr w:type="spellEnd"/>
      <w:r w:rsidRPr="002B748B">
        <w:rPr>
          <w:bCs/>
          <w:color w:val="000000"/>
          <w:sz w:val="20"/>
          <w:szCs w:val="20"/>
          <w:lang w:val="de-DE" w:eastAsia="en-US"/>
        </w:rPr>
        <w:t xml:space="preserve"> 28.3.2018. </w:t>
      </w:r>
    </w:p>
    <w:p w14:paraId="7F9645A1" w14:textId="77777777" w:rsidR="00DB021C" w:rsidRPr="002B748B" w:rsidRDefault="00DB021C" w:rsidP="001D0475">
      <w:pPr>
        <w:pStyle w:val="ListParagraph"/>
        <w:numPr>
          <w:ilvl w:val="0"/>
          <w:numId w:val="1"/>
        </w:numPr>
        <w:ind w:left="714" w:hanging="357"/>
        <w:jc w:val="left"/>
        <w:rPr>
          <w:bCs/>
          <w:color w:val="000000"/>
          <w:sz w:val="20"/>
          <w:szCs w:val="20"/>
          <w:lang w:val="de-DE" w:eastAsia="en-US"/>
        </w:rPr>
      </w:pPr>
      <w:r w:rsidRPr="002B748B">
        <w:rPr>
          <w:bCs/>
          <w:color w:val="000000"/>
          <w:sz w:val="20"/>
          <w:szCs w:val="20"/>
          <w:lang w:val="de-DE" w:eastAsia="en-US"/>
        </w:rPr>
        <w:t xml:space="preserve">NN 115/2018 </w:t>
      </w:r>
      <w:proofErr w:type="spellStart"/>
      <w:r w:rsidRPr="002B748B">
        <w:rPr>
          <w:bCs/>
          <w:color w:val="000000"/>
          <w:sz w:val="20"/>
          <w:szCs w:val="20"/>
          <w:lang w:val="de-DE" w:eastAsia="en-US"/>
        </w:rPr>
        <w:t>od</w:t>
      </w:r>
      <w:proofErr w:type="spellEnd"/>
      <w:r w:rsidRPr="002B748B">
        <w:rPr>
          <w:bCs/>
          <w:color w:val="000000"/>
          <w:sz w:val="20"/>
          <w:szCs w:val="20"/>
          <w:lang w:val="de-DE" w:eastAsia="en-US"/>
        </w:rPr>
        <w:t xml:space="preserve"> 20.12.2018.</w:t>
      </w:r>
    </w:p>
    <w:p w14:paraId="31BCA113" w14:textId="0D0AE160" w:rsidR="00846DCB" w:rsidRPr="002B748B" w:rsidRDefault="00846DCB" w:rsidP="001D0475">
      <w:pPr>
        <w:pStyle w:val="ListParagraph"/>
        <w:numPr>
          <w:ilvl w:val="0"/>
          <w:numId w:val="1"/>
        </w:numPr>
        <w:ind w:left="714" w:hanging="357"/>
        <w:jc w:val="left"/>
        <w:rPr>
          <w:bCs/>
          <w:color w:val="000000"/>
          <w:sz w:val="20"/>
          <w:szCs w:val="20"/>
          <w:lang w:val="de-DE" w:eastAsia="en-US"/>
        </w:rPr>
      </w:pPr>
      <w:r w:rsidRPr="002B748B">
        <w:rPr>
          <w:bCs/>
          <w:color w:val="000000"/>
          <w:sz w:val="20"/>
          <w:szCs w:val="20"/>
          <w:lang w:val="de-DE" w:eastAsia="en-US"/>
        </w:rPr>
        <w:t xml:space="preserve">NN 156/2023 </w:t>
      </w:r>
      <w:proofErr w:type="spellStart"/>
      <w:r w:rsidRPr="002B748B">
        <w:rPr>
          <w:bCs/>
          <w:color w:val="000000"/>
          <w:sz w:val="20"/>
          <w:szCs w:val="20"/>
          <w:lang w:val="de-DE" w:eastAsia="en-US"/>
        </w:rPr>
        <w:t>od</w:t>
      </w:r>
      <w:proofErr w:type="spellEnd"/>
      <w:r w:rsidRPr="002B748B">
        <w:rPr>
          <w:bCs/>
          <w:color w:val="000000"/>
          <w:sz w:val="20"/>
          <w:szCs w:val="20"/>
          <w:lang w:val="de-DE" w:eastAsia="en-US"/>
        </w:rPr>
        <w:t xml:space="preserve"> 27.12.2023.</w:t>
      </w:r>
    </w:p>
    <w:p w14:paraId="7574C988" w14:textId="784829AF" w:rsidR="00790F72" w:rsidRDefault="00790F72" w:rsidP="001D0475">
      <w:pPr>
        <w:pStyle w:val="ListParagraph"/>
        <w:numPr>
          <w:ilvl w:val="0"/>
          <w:numId w:val="1"/>
        </w:numPr>
        <w:ind w:left="714" w:hanging="357"/>
        <w:jc w:val="left"/>
        <w:rPr>
          <w:bCs/>
          <w:color w:val="000000"/>
          <w:sz w:val="20"/>
          <w:szCs w:val="20"/>
          <w:lang w:val="de-DE" w:eastAsia="en-US"/>
        </w:rPr>
      </w:pPr>
      <w:r w:rsidRPr="002B748B">
        <w:rPr>
          <w:bCs/>
          <w:color w:val="000000"/>
          <w:sz w:val="20"/>
          <w:szCs w:val="20"/>
          <w:lang w:val="de-DE" w:eastAsia="en-US"/>
        </w:rPr>
        <w:t xml:space="preserve">NN 52/2025 </w:t>
      </w:r>
      <w:proofErr w:type="spellStart"/>
      <w:r w:rsidRPr="002B748B">
        <w:rPr>
          <w:bCs/>
          <w:color w:val="000000"/>
          <w:sz w:val="20"/>
          <w:szCs w:val="20"/>
          <w:lang w:val="de-DE" w:eastAsia="en-US"/>
        </w:rPr>
        <w:t>od</w:t>
      </w:r>
      <w:proofErr w:type="spellEnd"/>
      <w:r w:rsidRPr="002B748B">
        <w:rPr>
          <w:bCs/>
          <w:color w:val="000000"/>
          <w:sz w:val="20"/>
          <w:szCs w:val="20"/>
          <w:lang w:val="de-DE" w:eastAsia="en-US"/>
        </w:rPr>
        <w:t xml:space="preserve"> 21.3.2025.</w:t>
      </w:r>
    </w:p>
    <w:p w14:paraId="77DD315F" w14:textId="6A8A8C39" w:rsidR="001D0475" w:rsidRPr="001D0475" w:rsidRDefault="001D0475" w:rsidP="001D0475">
      <w:pPr>
        <w:pStyle w:val="ListParagraph"/>
        <w:numPr>
          <w:ilvl w:val="0"/>
          <w:numId w:val="1"/>
        </w:numPr>
        <w:ind w:left="714" w:hanging="357"/>
        <w:jc w:val="left"/>
        <w:rPr>
          <w:b/>
          <w:color w:val="000000"/>
          <w:sz w:val="20"/>
          <w:szCs w:val="20"/>
          <w:lang w:val="de-DE" w:eastAsia="en-US"/>
        </w:rPr>
      </w:pPr>
      <w:r w:rsidRPr="001D0475">
        <w:rPr>
          <w:b/>
          <w:color w:val="000000"/>
          <w:sz w:val="20"/>
          <w:szCs w:val="20"/>
          <w:lang w:val="de-DE" w:eastAsia="en-US"/>
        </w:rPr>
        <w:t xml:space="preserve">NN 13/2026 </w:t>
      </w:r>
      <w:proofErr w:type="spellStart"/>
      <w:r w:rsidRPr="001D0475">
        <w:rPr>
          <w:b/>
          <w:color w:val="000000"/>
          <w:sz w:val="20"/>
          <w:szCs w:val="20"/>
          <w:lang w:val="de-DE" w:eastAsia="en-US"/>
        </w:rPr>
        <w:t>od</w:t>
      </w:r>
      <w:proofErr w:type="spellEnd"/>
      <w:r w:rsidRPr="001D0475">
        <w:rPr>
          <w:b/>
          <w:color w:val="000000"/>
          <w:sz w:val="20"/>
          <w:szCs w:val="20"/>
          <w:lang w:val="de-DE" w:eastAsia="en-US"/>
        </w:rPr>
        <w:t xml:space="preserve"> 6.2.2026.</w:t>
      </w:r>
    </w:p>
    <w:p w14:paraId="42FA2507" w14:textId="77777777" w:rsidR="00EB7676" w:rsidRPr="00790F72" w:rsidRDefault="00EB7676" w:rsidP="00EB7676">
      <w:pPr>
        <w:spacing w:before="120"/>
        <w:jc w:val="center"/>
        <w:rPr>
          <w:bCs/>
          <w:color w:val="000000"/>
          <w:sz w:val="20"/>
          <w:szCs w:val="20"/>
          <w:lang w:val="de-DE" w:eastAsia="en-US"/>
        </w:rPr>
      </w:pPr>
    </w:p>
    <w:p w14:paraId="116B5AFB" w14:textId="77777777" w:rsidR="00EB7676" w:rsidRPr="00790F72" w:rsidRDefault="00EB7676" w:rsidP="00EB7676">
      <w:pPr>
        <w:spacing w:before="120"/>
        <w:jc w:val="center"/>
        <w:rPr>
          <w:bCs/>
          <w:color w:val="000000"/>
          <w:sz w:val="20"/>
          <w:szCs w:val="20"/>
          <w:lang w:val="de-DE" w:eastAsia="en-US"/>
        </w:rPr>
      </w:pPr>
    </w:p>
    <w:p w14:paraId="5E8E1610" w14:textId="77777777" w:rsidR="00EB7676" w:rsidRPr="005A3F8C" w:rsidRDefault="00EB7676" w:rsidP="00EB7676">
      <w:pPr>
        <w:spacing w:before="120"/>
        <w:jc w:val="center"/>
        <w:rPr>
          <w:b/>
          <w:color w:val="000000"/>
          <w:lang w:val="de-DE" w:eastAsia="en-US"/>
        </w:rPr>
      </w:pPr>
      <w:r w:rsidRPr="005A3F8C">
        <w:rPr>
          <w:b/>
          <w:color w:val="000000"/>
          <w:lang w:val="de-DE" w:eastAsia="en-US"/>
        </w:rPr>
        <w:t>ZAKON</w:t>
      </w:r>
    </w:p>
    <w:p w14:paraId="0BF15D93" w14:textId="77777777" w:rsidR="00EB7676" w:rsidRPr="005A3F8C" w:rsidRDefault="00EB7676" w:rsidP="00EB7676">
      <w:pPr>
        <w:spacing w:before="120"/>
        <w:jc w:val="center"/>
        <w:rPr>
          <w:b/>
          <w:color w:val="000000"/>
          <w:lang w:val="de-DE" w:eastAsia="en-US"/>
        </w:rPr>
      </w:pPr>
      <w:r w:rsidRPr="005A3F8C">
        <w:rPr>
          <w:b/>
          <w:color w:val="000000"/>
          <w:lang w:val="de-DE" w:eastAsia="en-US"/>
        </w:rPr>
        <w:t>O MIROVINSKIM OSIGURAVAJUĆIM DRUŠTVIMA</w:t>
      </w:r>
    </w:p>
    <w:p w14:paraId="0428DF88" w14:textId="77777777" w:rsidR="00846DCB" w:rsidRPr="00790F72" w:rsidRDefault="00441DC2" w:rsidP="00846DCB">
      <w:pPr>
        <w:shd w:val="clear" w:color="auto" w:fill="BFBFBF" w:themeFill="background1" w:themeFillShade="BF"/>
        <w:spacing w:before="120"/>
        <w:jc w:val="center"/>
        <w:rPr>
          <w:bCs/>
          <w:color w:val="000000"/>
          <w:sz w:val="20"/>
          <w:szCs w:val="20"/>
          <w:lang w:val="it-IT" w:eastAsia="en-US"/>
        </w:rPr>
      </w:pPr>
      <w:proofErr w:type="spellStart"/>
      <w:r w:rsidRPr="00790F72">
        <w:rPr>
          <w:bCs/>
          <w:color w:val="000000"/>
          <w:sz w:val="20"/>
          <w:szCs w:val="20"/>
          <w:lang w:val="it-IT" w:eastAsia="en-US"/>
        </w:rPr>
        <w:t>Autorski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pročišćeni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tekst</w:t>
      </w:r>
      <w:proofErr w:type="spellEnd"/>
      <w:r w:rsidR="00846DCB" w:rsidRPr="00790F72">
        <w:rPr>
          <w:bCs/>
          <w:color w:val="000000"/>
          <w:sz w:val="20"/>
          <w:szCs w:val="20"/>
          <w:lang w:val="it-IT" w:eastAsia="en-US"/>
        </w:rPr>
        <w:t xml:space="preserve"> </w:t>
      </w:r>
      <w:proofErr w:type="spellStart"/>
      <w:r w:rsidR="00846DCB" w:rsidRPr="00790F72">
        <w:rPr>
          <w:bCs/>
          <w:color w:val="000000"/>
          <w:sz w:val="20"/>
          <w:szCs w:val="20"/>
          <w:lang w:val="it-IT" w:eastAsia="en-US"/>
        </w:rPr>
        <w:t>p</w:t>
      </w:r>
      <w:r w:rsidRPr="00790F72">
        <w:rPr>
          <w:bCs/>
          <w:color w:val="000000"/>
          <w:sz w:val="20"/>
          <w:szCs w:val="20"/>
          <w:lang w:val="it-IT" w:eastAsia="en-US"/>
        </w:rPr>
        <w:t>riredila</w:t>
      </w:r>
      <w:proofErr w:type="spellEnd"/>
      <w:r w:rsidRPr="00790F72">
        <w:rPr>
          <w:bCs/>
          <w:color w:val="000000"/>
          <w:sz w:val="20"/>
          <w:szCs w:val="20"/>
          <w:lang w:val="it-IT" w:eastAsia="en-US"/>
        </w:rPr>
        <w:t xml:space="preserve">: </w:t>
      </w:r>
      <w:r w:rsidR="00AF7853" w:rsidRPr="00790F72">
        <w:rPr>
          <w:bCs/>
          <w:color w:val="000000"/>
          <w:sz w:val="20"/>
          <w:szCs w:val="20"/>
          <w:lang w:val="it-IT" w:eastAsia="en-US"/>
        </w:rPr>
        <w:t xml:space="preserve"> </w:t>
      </w:r>
    </w:p>
    <w:p w14:paraId="1487756C" w14:textId="1E8F8D35" w:rsidR="00441DC2" w:rsidRPr="00790F72" w:rsidRDefault="00AF7853" w:rsidP="00846DCB">
      <w:pPr>
        <w:shd w:val="clear" w:color="auto" w:fill="BFBFBF" w:themeFill="background1" w:themeFillShade="BF"/>
        <w:spacing w:before="120"/>
        <w:jc w:val="center"/>
        <w:rPr>
          <w:bCs/>
          <w:color w:val="000000"/>
          <w:sz w:val="20"/>
          <w:szCs w:val="20"/>
          <w:lang w:val="it-IT" w:eastAsia="en-US"/>
        </w:rPr>
      </w:pPr>
      <w:r w:rsidRPr="00790F72">
        <w:rPr>
          <w:bCs/>
          <w:color w:val="000000"/>
          <w:sz w:val="20"/>
          <w:szCs w:val="20"/>
          <w:lang w:val="it-IT" w:eastAsia="en-US"/>
        </w:rPr>
        <w:t>prof</w:t>
      </w:r>
      <w:r w:rsidR="00441DC2" w:rsidRPr="00790F72">
        <w:rPr>
          <w:bCs/>
          <w:color w:val="000000"/>
          <w:sz w:val="20"/>
          <w:szCs w:val="20"/>
          <w:lang w:val="it-IT" w:eastAsia="en-US"/>
        </w:rPr>
        <w:t>. dr. sc. Ivana Vukorepa</w:t>
      </w:r>
    </w:p>
    <w:p w14:paraId="2BB05E3E" w14:textId="77777777" w:rsidR="00EB7676" w:rsidRPr="00790F72" w:rsidRDefault="00EB7676" w:rsidP="00EB7676">
      <w:pPr>
        <w:spacing w:before="120"/>
        <w:jc w:val="center"/>
        <w:rPr>
          <w:bCs/>
          <w:color w:val="000000"/>
          <w:lang w:val="it-IT" w:eastAsia="en-US"/>
        </w:rPr>
      </w:pPr>
    </w:p>
    <w:p w14:paraId="281C383B"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GLAVA I.</w:t>
      </w:r>
      <w:r w:rsidRPr="00790F72">
        <w:rPr>
          <w:bCs/>
          <w:color w:val="000000"/>
          <w:sz w:val="20"/>
          <w:szCs w:val="20"/>
          <w:lang w:val="it-IT" w:eastAsia="en-US"/>
        </w:rPr>
        <w:br/>
      </w:r>
      <w:r w:rsidRPr="00790F72">
        <w:rPr>
          <w:bCs/>
          <w:color w:val="000000"/>
          <w:sz w:val="20"/>
          <w:szCs w:val="20"/>
          <w:lang w:val="it-IT" w:eastAsia="en-US"/>
        </w:rPr>
        <w:br/>
        <w:t>OPĆE ODREDBE</w:t>
      </w:r>
    </w:p>
    <w:p w14:paraId="5DA602C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w:t>
      </w:r>
    </w:p>
    <w:p w14:paraId="44C47F5A" w14:textId="77777777" w:rsidR="004C7463" w:rsidRPr="00790F72" w:rsidRDefault="004C7463" w:rsidP="004C7463">
      <w:pPr>
        <w:spacing w:before="120"/>
        <w:rPr>
          <w:bCs/>
          <w:color w:val="000000"/>
          <w:sz w:val="20"/>
          <w:szCs w:val="20"/>
          <w:lang w:val="it-IT" w:eastAsia="en-US"/>
        </w:rPr>
      </w:pP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w:t>
      </w:r>
    </w:p>
    <w:p w14:paraId="41568659" w14:textId="77777777" w:rsidR="004C7463" w:rsidRPr="00790F72" w:rsidRDefault="004C7463" w:rsidP="004C7463">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prestanak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jednokratne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prekogranično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p>
    <w:p w14:paraId="2F6CD854" w14:textId="77777777" w:rsidR="004C7463" w:rsidRPr="00790F72" w:rsidRDefault="004C7463" w:rsidP="004C7463">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jednokratne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p>
    <w:p w14:paraId="7DB3D9BD" w14:textId="77777777" w:rsidR="00EB7676" w:rsidRPr="00790F72" w:rsidRDefault="004C7463"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njihova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00EB7676" w:rsidRPr="00790F72">
        <w:rPr>
          <w:bCs/>
          <w:color w:val="000000"/>
          <w:sz w:val="20"/>
          <w:szCs w:val="20"/>
          <w:lang w:val="it-IT" w:eastAsia="en-US"/>
        </w:rPr>
        <w:t>.</w:t>
      </w:r>
    </w:p>
    <w:p w14:paraId="77B535F2" w14:textId="77777777" w:rsidR="009551FE" w:rsidRPr="00790F72" w:rsidRDefault="009551FE" w:rsidP="00EB7676">
      <w:pPr>
        <w:spacing w:before="120"/>
        <w:rPr>
          <w:bCs/>
          <w:color w:val="000000"/>
          <w:sz w:val="20"/>
          <w:szCs w:val="20"/>
          <w:lang w:val="it-IT" w:eastAsia="en-US"/>
        </w:rPr>
      </w:pPr>
    </w:p>
    <w:p w14:paraId="7DE382B7"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Prijenos</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propisa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Europske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unije</w:t>
      </w:r>
      <w:proofErr w:type="spellEnd"/>
    </w:p>
    <w:p w14:paraId="1C1AA5C9"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w:t>
      </w:r>
    </w:p>
    <w:p w14:paraId="4556DADF" w14:textId="77777777" w:rsidR="00EB7676" w:rsidRPr="00790F72" w:rsidRDefault="009551FE" w:rsidP="00EB7676">
      <w:pPr>
        <w:spacing w:before="120"/>
        <w:rPr>
          <w:bCs/>
          <w:color w:val="000000"/>
          <w:sz w:val="20"/>
          <w:szCs w:val="20"/>
          <w:lang w:val="it-IT" w:eastAsia="en-US"/>
        </w:rPr>
      </w:pP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hrvatsko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zakonodavstvo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preuzimaju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direktive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00EB7676" w:rsidRPr="00790F72">
        <w:rPr>
          <w:bCs/>
          <w:color w:val="000000"/>
          <w:sz w:val="20"/>
          <w:szCs w:val="20"/>
          <w:lang w:val="it-IT" w:eastAsia="en-US"/>
        </w:rPr>
        <w:t>:</w:t>
      </w:r>
    </w:p>
    <w:p w14:paraId="3017887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Direktiva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88/361/EEC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24. </w:t>
      </w:r>
      <w:proofErr w:type="spellStart"/>
      <w:r w:rsidRPr="00790F72">
        <w:rPr>
          <w:bCs/>
          <w:color w:val="000000"/>
          <w:sz w:val="20"/>
          <w:szCs w:val="20"/>
          <w:lang w:val="it-IT" w:eastAsia="en-US"/>
        </w:rPr>
        <w:t>lipnja</w:t>
      </w:r>
      <w:proofErr w:type="spellEnd"/>
      <w:r w:rsidRPr="00790F72">
        <w:rPr>
          <w:bCs/>
          <w:color w:val="000000"/>
          <w:sz w:val="20"/>
          <w:szCs w:val="20"/>
          <w:lang w:val="it-IT" w:eastAsia="en-US"/>
        </w:rPr>
        <w:t xml:space="preserve"> 1988. za </w:t>
      </w:r>
      <w:proofErr w:type="spellStart"/>
      <w:r w:rsidRPr="00790F72">
        <w:rPr>
          <w:bCs/>
          <w:color w:val="000000"/>
          <w:sz w:val="20"/>
          <w:szCs w:val="20"/>
          <w:lang w:val="it-IT" w:eastAsia="en-US"/>
        </w:rPr>
        <w:t>provedbu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67.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(SL L 178, 8. 7. 1988.)</w:t>
      </w:r>
    </w:p>
    <w:p w14:paraId="11DADC7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Direktiva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98/49/EZ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29. </w:t>
      </w:r>
      <w:proofErr w:type="spellStart"/>
      <w:r w:rsidRPr="00790F72">
        <w:rPr>
          <w:bCs/>
          <w:color w:val="000000"/>
          <w:sz w:val="20"/>
          <w:szCs w:val="20"/>
          <w:lang w:val="it-IT" w:eastAsia="en-US"/>
        </w:rPr>
        <w:t>lipnja</w:t>
      </w:r>
      <w:proofErr w:type="spellEnd"/>
      <w:r w:rsidRPr="00790F72">
        <w:rPr>
          <w:bCs/>
          <w:color w:val="000000"/>
          <w:sz w:val="20"/>
          <w:szCs w:val="20"/>
          <w:lang w:val="it-IT" w:eastAsia="en-US"/>
        </w:rPr>
        <w:t xml:space="preserve"> 1998. o </w:t>
      </w:r>
      <w:proofErr w:type="spellStart"/>
      <w:r w:rsidRPr="00790F72">
        <w:rPr>
          <w:bCs/>
          <w:color w:val="000000"/>
          <w:sz w:val="20"/>
          <w:szCs w:val="20"/>
          <w:lang w:val="it-IT" w:eastAsia="en-US"/>
        </w:rPr>
        <w:t>zaštiti</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zaposlenih</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samozaposlenih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kreću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Zajednice</w:t>
      </w:r>
      <w:proofErr w:type="spellEnd"/>
      <w:r w:rsidRPr="00790F72">
        <w:rPr>
          <w:bCs/>
          <w:color w:val="000000"/>
          <w:sz w:val="20"/>
          <w:szCs w:val="20"/>
          <w:lang w:val="it-IT" w:eastAsia="en-US"/>
        </w:rPr>
        <w:t xml:space="preserve"> (SL L 209, 25. 7. 1998.)</w:t>
      </w:r>
    </w:p>
    <w:p w14:paraId="1449045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Direktiva</w:t>
      </w:r>
      <w:proofErr w:type="spellEnd"/>
      <w:r w:rsidRPr="00790F72">
        <w:rPr>
          <w:bCs/>
          <w:color w:val="000000"/>
          <w:sz w:val="20"/>
          <w:szCs w:val="20"/>
          <w:lang w:val="it-IT" w:eastAsia="en-US"/>
        </w:rPr>
        <w:t xml:space="preserve"> 2006/54/EZ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5. </w:t>
      </w:r>
      <w:proofErr w:type="spellStart"/>
      <w:r w:rsidRPr="00790F72">
        <w:rPr>
          <w:bCs/>
          <w:color w:val="000000"/>
          <w:sz w:val="20"/>
          <w:szCs w:val="20"/>
          <w:lang w:val="it-IT" w:eastAsia="en-US"/>
        </w:rPr>
        <w:t>srpnja</w:t>
      </w:r>
      <w:proofErr w:type="spellEnd"/>
      <w:r w:rsidRPr="00790F72">
        <w:rPr>
          <w:bCs/>
          <w:color w:val="000000"/>
          <w:sz w:val="20"/>
          <w:szCs w:val="20"/>
          <w:lang w:val="it-IT" w:eastAsia="en-US"/>
        </w:rPr>
        <w:t xml:space="preserve"> 2006. o </w:t>
      </w:r>
      <w:proofErr w:type="spellStart"/>
      <w:r w:rsidRPr="00790F72">
        <w:rPr>
          <w:bCs/>
          <w:color w:val="000000"/>
          <w:sz w:val="20"/>
          <w:szCs w:val="20"/>
          <w:lang w:val="it-IT" w:eastAsia="en-US"/>
        </w:rPr>
        <w:t>provedbi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jednakog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postupanja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muškarcima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ženama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pitanjima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zapošljavanja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rada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preinačena</w:t>
      </w:r>
      <w:proofErr w:type="spellEnd"/>
      <w:r w:rsidRPr="00790F72">
        <w:rPr>
          <w:bCs/>
          <w:color w:val="000000"/>
          <w:sz w:val="20"/>
          <w:szCs w:val="20"/>
          <w:lang w:val="it-IT" w:eastAsia="en-US"/>
        </w:rPr>
        <w:t>) (SL L 204, 26. 7. 2006.)</w:t>
      </w:r>
    </w:p>
    <w:p w14:paraId="50387D82" w14:textId="77777777" w:rsidR="00CF2B9E"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Direktiva</w:t>
      </w:r>
      <w:proofErr w:type="spellEnd"/>
      <w:r w:rsidRPr="00790F72">
        <w:rPr>
          <w:bCs/>
          <w:color w:val="000000"/>
          <w:sz w:val="20"/>
          <w:szCs w:val="20"/>
          <w:lang w:val="it-IT" w:eastAsia="en-US"/>
        </w:rPr>
        <w:t xml:space="preserve"> 2010/41/EU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7. </w:t>
      </w:r>
      <w:proofErr w:type="spellStart"/>
      <w:r w:rsidRPr="00790F72">
        <w:rPr>
          <w:bCs/>
          <w:color w:val="000000"/>
          <w:sz w:val="20"/>
          <w:szCs w:val="20"/>
          <w:lang w:val="it-IT" w:eastAsia="en-US"/>
        </w:rPr>
        <w:t>srpnja</w:t>
      </w:r>
      <w:proofErr w:type="spellEnd"/>
      <w:r w:rsidRPr="00790F72">
        <w:rPr>
          <w:bCs/>
          <w:color w:val="000000"/>
          <w:sz w:val="20"/>
          <w:szCs w:val="20"/>
          <w:lang w:val="it-IT" w:eastAsia="en-US"/>
        </w:rPr>
        <w:t xml:space="preserve"> 2010. o </w:t>
      </w:r>
      <w:proofErr w:type="spellStart"/>
      <w:r w:rsidRPr="00790F72">
        <w:rPr>
          <w:bCs/>
          <w:color w:val="000000"/>
          <w:sz w:val="20"/>
          <w:szCs w:val="20"/>
          <w:lang w:val="it-IT" w:eastAsia="en-US"/>
        </w:rPr>
        <w:t>primjeni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postupanja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muškarcima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ženama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samozaposleni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Direktive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86/613/EEZ (SL L 180, 15. 7. 2010.)</w:t>
      </w:r>
    </w:p>
    <w:p w14:paraId="2233C064" w14:textId="77777777" w:rsidR="00EB7676" w:rsidRPr="00790F72" w:rsidRDefault="00CF2B9E"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Direktiva</w:t>
      </w:r>
      <w:proofErr w:type="spellEnd"/>
      <w:r w:rsidRPr="00790F72">
        <w:rPr>
          <w:bCs/>
          <w:color w:val="000000"/>
          <w:sz w:val="20"/>
          <w:szCs w:val="20"/>
          <w:lang w:val="it-IT" w:eastAsia="en-US"/>
        </w:rPr>
        <w:t xml:space="preserve"> 2014/50/EU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16. </w:t>
      </w:r>
      <w:proofErr w:type="spellStart"/>
      <w:r w:rsidRPr="00790F72">
        <w:rPr>
          <w:bCs/>
          <w:color w:val="000000"/>
          <w:sz w:val="20"/>
          <w:szCs w:val="20"/>
          <w:lang w:val="it-IT" w:eastAsia="en-US"/>
        </w:rPr>
        <w:t>travnja</w:t>
      </w:r>
      <w:proofErr w:type="spellEnd"/>
      <w:r w:rsidRPr="00790F72">
        <w:rPr>
          <w:bCs/>
          <w:color w:val="000000"/>
          <w:sz w:val="20"/>
          <w:szCs w:val="20"/>
          <w:lang w:val="it-IT" w:eastAsia="en-US"/>
        </w:rPr>
        <w:t xml:space="preserve"> 2014. o </w:t>
      </w:r>
      <w:proofErr w:type="spellStart"/>
      <w:r w:rsidRPr="00790F72">
        <w:rPr>
          <w:bCs/>
          <w:color w:val="000000"/>
          <w:sz w:val="20"/>
          <w:szCs w:val="20"/>
          <w:lang w:val="it-IT" w:eastAsia="en-US"/>
        </w:rPr>
        <w:t>minimalnim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poboljšanje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mobilnosti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unaprjeđivanjem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očuvanja</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(SL L 128, 30. 4. 2014.)</w:t>
      </w:r>
      <w:r w:rsidR="009551FE" w:rsidRPr="00790F72">
        <w:rPr>
          <w:bCs/>
          <w:color w:val="000000"/>
          <w:sz w:val="20"/>
          <w:szCs w:val="20"/>
          <w:lang w:val="it-IT" w:eastAsia="en-US"/>
        </w:rPr>
        <w:t xml:space="preserve">, </w:t>
      </w:r>
    </w:p>
    <w:p w14:paraId="36687FD7" w14:textId="583CBFAA" w:rsidR="009551FE" w:rsidRPr="00D326BD" w:rsidRDefault="00D326BD" w:rsidP="00EB7676">
      <w:pPr>
        <w:spacing w:before="120"/>
        <w:rPr>
          <w:b/>
          <w:color w:val="000000"/>
          <w:sz w:val="20"/>
          <w:szCs w:val="20"/>
          <w:lang w:eastAsia="en-US"/>
        </w:rPr>
      </w:pPr>
      <w:r w:rsidRPr="00D326BD">
        <w:rPr>
          <w:b/>
          <w:color w:val="000000"/>
          <w:sz w:val="20"/>
          <w:szCs w:val="20"/>
          <w:lang w:eastAsia="en-US"/>
        </w:rPr>
        <w:t>– Direktiva (EU) 2016/2341 Europskog parlamenta i Vijeća od 14. prosinca 2016. o djelatnostima i nadzoru institucija za strukovno mirovinsko osiguranje (SL L 354, 23. 12. 2016.) kako je posljednji put izmijenjena Direktivom (EU) 2023/2864 Europskog parlamenta i Vijeća od 13. prosinca 2023. o izmjeni određenih direktiva u pogledu uspostave i funkcioniranja jedinstvene europske pristupne točke (SL L 2023/2864, 20. 12. 2023.)</w:t>
      </w:r>
    </w:p>
    <w:p w14:paraId="61FD27D5"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Pojmovi</w:t>
      </w:r>
    </w:p>
    <w:p w14:paraId="47EDF038" w14:textId="77777777" w:rsidR="00C3013F" w:rsidRPr="00790F72" w:rsidRDefault="00C3013F" w:rsidP="00C3013F">
      <w:pPr>
        <w:spacing w:before="120"/>
        <w:jc w:val="center"/>
        <w:rPr>
          <w:bCs/>
          <w:iCs/>
          <w:color w:val="000000"/>
          <w:sz w:val="20"/>
          <w:szCs w:val="20"/>
          <w:lang w:eastAsia="en-US"/>
        </w:rPr>
      </w:pPr>
      <w:r w:rsidRPr="00790F72">
        <w:rPr>
          <w:bCs/>
          <w:iCs/>
          <w:color w:val="000000"/>
          <w:sz w:val="20"/>
          <w:szCs w:val="20"/>
          <w:lang w:eastAsia="en-US"/>
        </w:rPr>
        <w:t>Članak 3.</w:t>
      </w:r>
    </w:p>
    <w:p w14:paraId="0E256605"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Pojedini pojmovi u smislu ovoga Zakona imaju sljedeća značenja:</w:t>
      </w:r>
    </w:p>
    <w:p w14:paraId="4BC780D8" w14:textId="54C36CEE"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 </w:t>
      </w:r>
      <w:r w:rsidRPr="00790F72">
        <w:rPr>
          <w:bCs/>
          <w:i/>
          <w:iCs/>
          <w:color w:val="000000"/>
          <w:sz w:val="20"/>
          <w:szCs w:val="20"/>
          <w:lang w:eastAsia="en-US"/>
        </w:rPr>
        <w:t>mirovinsko osiguravajuće društvo</w:t>
      </w:r>
      <w:r w:rsidRPr="00790F72">
        <w:rPr>
          <w:bCs/>
          <w:iCs/>
          <w:color w:val="000000"/>
          <w:sz w:val="20"/>
          <w:szCs w:val="20"/>
          <w:lang w:eastAsia="en-US"/>
        </w:rPr>
        <w:t xml:space="preserve"> je dioničko društvo koje ima sjedište u Republici Hrvatskoj i posluje na temelju odobrenja Agencije, a </w:t>
      </w:r>
      <w:r w:rsidR="00004FDB" w:rsidRPr="00790F72">
        <w:rPr>
          <w:bCs/>
          <w:iCs/>
          <w:color w:val="000000"/>
          <w:sz w:val="20"/>
          <w:szCs w:val="20"/>
          <w:lang w:eastAsia="en-US"/>
        </w:rPr>
        <w:t xml:space="preserve">distribuira </w:t>
      </w:r>
      <w:r w:rsidRPr="00790F72">
        <w:rPr>
          <w:bCs/>
          <w:iCs/>
          <w:color w:val="000000"/>
          <w:sz w:val="20"/>
          <w:szCs w:val="20"/>
          <w:lang w:eastAsia="en-US"/>
        </w:rPr>
        <w:t>mirovinske programe i isplaćuje mirovine:</w:t>
      </w:r>
    </w:p>
    <w:p w14:paraId="3FA6ACB2"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a) korisnicima mirovina na temelju individualne kapitalizirane štednje člana u okviru obveznog mirovinskog osiguranja</w:t>
      </w:r>
    </w:p>
    <w:p w14:paraId="783BF46A"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b) korisnicima mirovina na temelju individualne kapitalizirane štednje člana otvorenog dobrovoljnog mirovinskog fonda</w:t>
      </w:r>
    </w:p>
    <w:p w14:paraId="2F1C78DA"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c) korisnicima dopunskih mirovina na temelju individualne kapitalizirane štednje člana zatvorenog dobrovoljnog mirovinskog fonda pri čemu nastupa kao institucija za strukovno mirovinsko osiguranje pri obavljanju poslova isplate mirovina</w:t>
      </w:r>
    </w:p>
    <w:p w14:paraId="7254FDDD"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d) korisnicima mirovina koje se isplaćuju na temelju izravnih jednokratnih uplata</w:t>
      </w:r>
    </w:p>
    <w:p w14:paraId="419BE9BE"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i obavlja druge poslove u skladu s odredbama ovoga Zakona</w:t>
      </w:r>
    </w:p>
    <w:p w14:paraId="1562EB94"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2</w:t>
      </w:r>
      <w:r w:rsidRPr="00790F72">
        <w:rPr>
          <w:bCs/>
          <w:i/>
          <w:iCs/>
          <w:color w:val="000000"/>
          <w:sz w:val="20"/>
          <w:szCs w:val="20"/>
          <w:lang w:eastAsia="en-US"/>
        </w:rPr>
        <w:t>. institucija za strukovno mirovinsko osiguranje</w:t>
      </w:r>
      <w:r w:rsidRPr="00790F72">
        <w:rPr>
          <w:bCs/>
          <w:iCs/>
          <w:color w:val="000000"/>
          <w:sz w:val="20"/>
          <w:szCs w:val="20"/>
          <w:lang w:eastAsia="en-US"/>
        </w:rPr>
        <w:t xml:space="preserve"> je institucija, bez obzira na njezin pravni oblik, koja posluje na temelju kapitalizacije i koja je osnovana odvojeno od pokrovitelja ili strukovnog udruženja u svrhu osiguravanja mirovina u kontekstu strukovne djelatnosti na temelju sporazuma ili ugovora sklopljenoga:</w:t>
      </w:r>
    </w:p>
    <w:p w14:paraId="0EF4402B"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lastRenderedPageBreak/>
        <w:t>a) pojedinačno ili kolektivno između jednog ili više poslodavaca i jednog ili više zaposlenika ili njihovih predstavnika ili</w:t>
      </w:r>
    </w:p>
    <w:p w14:paraId="4B4E7C53"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b) pojedinačno ili kolektivno sa samozaposlenim osobama, u skladu s pravom matične države članice i države članice domaćina i koja obavlja djelatnosti koje iz njega izravno proizlaze</w:t>
      </w:r>
    </w:p>
    <w:p w14:paraId="1D0459AA"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3. </w:t>
      </w:r>
      <w:r w:rsidRPr="00790F72">
        <w:rPr>
          <w:bCs/>
          <w:i/>
          <w:iCs/>
          <w:color w:val="000000"/>
          <w:sz w:val="20"/>
          <w:szCs w:val="20"/>
          <w:lang w:eastAsia="en-US"/>
        </w:rPr>
        <w:t>obvezno mirovinsko osiguranje</w:t>
      </w:r>
      <w:r w:rsidRPr="00790F72">
        <w:rPr>
          <w:bCs/>
          <w:iCs/>
          <w:color w:val="000000"/>
          <w:sz w:val="20"/>
          <w:szCs w:val="20"/>
          <w:lang w:eastAsia="en-US"/>
        </w:rPr>
        <w:t xml:space="preserve"> je obvezno mirovinsko osiguranje na temelju individualne kapitalizirane štednje</w:t>
      </w:r>
    </w:p>
    <w:p w14:paraId="4AF09C9C"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4. </w:t>
      </w:r>
      <w:r w:rsidRPr="00790F72">
        <w:rPr>
          <w:bCs/>
          <w:i/>
          <w:iCs/>
          <w:color w:val="000000"/>
          <w:sz w:val="20"/>
          <w:szCs w:val="20"/>
          <w:lang w:eastAsia="en-US"/>
        </w:rPr>
        <w:t>dobrovoljno mirovinsko osiguranje</w:t>
      </w:r>
      <w:r w:rsidRPr="00790F72">
        <w:rPr>
          <w:bCs/>
          <w:iCs/>
          <w:color w:val="000000"/>
          <w:sz w:val="20"/>
          <w:szCs w:val="20"/>
          <w:lang w:eastAsia="en-US"/>
        </w:rPr>
        <w:t xml:space="preserve"> je dobrovoljno mirovinsko osiguranje na temelju individualne kapitalizirane štednje i na temelju jednokratne uplate osoba u mirovinsko osiguravajuće društvo</w:t>
      </w:r>
    </w:p>
    <w:p w14:paraId="0BB4DBF3"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5. </w:t>
      </w:r>
      <w:r w:rsidRPr="00790F72">
        <w:rPr>
          <w:bCs/>
          <w:i/>
          <w:iCs/>
          <w:color w:val="000000"/>
          <w:sz w:val="20"/>
          <w:szCs w:val="20"/>
          <w:lang w:eastAsia="en-US"/>
        </w:rPr>
        <w:t>mirovinski program</w:t>
      </w:r>
      <w:r w:rsidRPr="00790F72">
        <w:rPr>
          <w:bCs/>
          <w:iCs/>
          <w:color w:val="000000"/>
          <w:sz w:val="20"/>
          <w:szCs w:val="20"/>
          <w:lang w:eastAsia="en-US"/>
        </w:rPr>
        <w:t xml:space="preserve"> je program isplate mirovina, uključujući ugovor, sporazum, punomoć ili cjelokupnost pravila, propisa ili izjava kojima se reguliraju međusobna prava i obveze između mirovinskog osiguravajućeg društva i korisnika mirovine u vezi s isplatom mirovine, a koji mora sadržavati postupak za određivanje mirovine, učestalost i trajnost isplata te ostale informacije o mirovinskom programu koje su važne za donošenje odluke pojedinca o izboru mirovinskog programa</w:t>
      </w:r>
    </w:p>
    <w:p w14:paraId="3466B37F"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6. </w:t>
      </w:r>
      <w:r w:rsidRPr="00790F72">
        <w:rPr>
          <w:bCs/>
          <w:i/>
          <w:iCs/>
          <w:color w:val="000000"/>
          <w:sz w:val="20"/>
          <w:szCs w:val="20"/>
          <w:lang w:eastAsia="en-US"/>
        </w:rPr>
        <w:t>korisnik mirovine</w:t>
      </w:r>
      <w:r w:rsidRPr="00790F72">
        <w:rPr>
          <w:bCs/>
          <w:iCs/>
          <w:color w:val="000000"/>
          <w:sz w:val="20"/>
          <w:szCs w:val="20"/>
          <w:lang w:eastAsia="en-US"/>
        </w:rPr>
        <w:t xml:space="preserve"> je osoba koja prima mirovinu u skladu s ovim Zakonom</w:t>
      </w:r>
    </w:p>
    <w:p w14:paraId="6300EE25"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7. </w:t>
      </w:r>
      <w:r w:rsidRPr="00790F72">
        <w:rPr>
          <w:bCs/>
          <w:i/>
          <w:iCs/>
          <w:color w:val="000000"/>
          <w:sz w:val="20"/>
          <w:szCs w:val="20"/>
          <w:lang w:eastAsia="en-US"/>
        </w:rPr>
        <w:t>mirovinsko društvo</w:t>
      </w:r>
      <w:r w:rsidRPr="00790F72">
        <w:rPr>
          <w:bCs/>
          <w:iCs/>
          <w:color w:val="000000"/>
          <w:sz w:val="20"/>
          <w:szCs w:val="20"/>
          <w:lang w:eastAsia="en-US"/>
        </w:rPr>
        <w:t xml:space="preserve"> je pravna osoba sa sjedištem u Republici Hrvatskoj, koja posluje odvojeno od pokrovitelja, koja na temelju odobrenja Agencije obavlja djelatnost upravljanja mirovinskim fondom</w:t>
      </w:r>
    </w:p>
    <w:p w14:paraId="35BCE792"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8. </w:t>
      </w:r>
      <w:r w:rsidRPr="00790F72">
        <w:rPr>
          <w:bCs/>
          <w:i/>
          <w:iCs/>
          <w:color w:val="000000"/>
          <w:sz w:val="20"/>
          <w:szCs w:val="20"/>
          <w:lang w:eastAsia="en-US"/>
        </w:rPr>
        <w:t>obvezno mirovinsko društvo</w:t>
      </w:r>
      <w:r w:rsidRPr="00790F72">
        <w:rPr>
          <w:bCs/>
          <w:iCs/>
          <w:color w:val="000000"/>
          <w:sz w:val="20"/>
          <w:szCs w:val="20"/>
          <w:lang w:eastAsia="en-US"/>
        </w:rPr>
        <w:t xml:space="preserve"> je mirovinsko društvo za upravljanje obveznim mirovinskim fondovima osnovano prema zakonu kojim se uređuje osnivanje i poslovanje mirovinskih društava za upravljanje obveznim mirovinskim fondovima i obveznih mirovinskih fondova</w:t>
      </w:r>
    </w:p>
    <w:p w14:paraId="2B0C959F"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9. </w:t>
      </w:r>
      <w:r w:rsidRPr="00790F72">
        <w:rPr>
          <w:bCs/>
          <w:i/>
          <w:iCs/>
          <w:color w:val="000000"/>
          <w:sz w:val="20"/>
          <w:szCs w:val="20"/>
          <w:lang w:eastAsia="en-US"/>
        </w:rPr>
        <w:t>dobrovoljno mirovinsko društvo</w:t>
      </w:r>
      <w:r w:rsidRPr="00790F72">
        <w:rPr>
          <w:bCs/>
          <w:iCs/>
          <w:color w:val="000000"/>
          <w:sz w:val="20"/>
          <w:szCs w:val="20"/>
          <w:lang w:eastAsia="en-US"/>
        </w:rPr>
        <w:t xml:space="preserve"> je mirovinsko društvo za upravljanje dobrovoljnim mirovinskim fondovima osnovano prema zakonu kojim se uređuje osnivanje i poslovanje mirovinskih društava za upravljanje dobrovoljnim mirovinskim fondovima i dobrovoljnih mirovinskih fondova</w:t>
      </w:r>
    </w:p>
    <w:p w14:paraId="1CD4B67A"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10. </w:t>
      </w:r>
      <w:r w:rsidRPr="00790F72">
        <w:rPr>
          <w:bCs/>
          <w:i/>
          <w:iCs/>
          <w:color w:val="000000"/>
          <w:sz w:val="20"/>
          <w:szCs w:val="20"/>
          <w:lang w:eastAsia="en-US"/>
        </w:rPr>
        <w:t>mirovinski fond</w:t>
      </w:r>
      <w:r w:rsidRPr="00790F72">
        <w:rPr>
          <w:bCs/>
          <w:iCs/>
          <w:color w:val="000000"/>
          <w:sz w:val="20"/>
          <w:szCs w:val="20"/>
          <w:lang w:eastAsia="en-US"/>
        </w:rPr>
        <w:t xml:space="preserve"> je fond osnovan prema zakonu kojim se uređuje osnivanje i poslovanje mirovinskih društava za upravljanje obveznim mirovinskim fondovima i obveznih mirovinskih fondova odnosno fond osnovan prema zakonu kojim se uređuje osnivanje i poslovanje mirovinskih društava za upravljanje dobrovoljnim mirovinskim fondovima i dobrovoljnih mirovinskih fondova; mirovinski fond može biti obvezni mirovinski fond ili dobrovoljni mirovinski fond</w:t>
      </w:r>
    </w:p>
    <w:p w14:paraId="27692543"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11. </w:t>
      </w:r>
      <w:r w:rsidRPr="00790F72">
        <w:rPr>
          <w:bCs/>
          <w:i/>
          <w:iCs/>
          <w:color w:val="000000"/>
          <w:sz w:val="20"/>
          <w:szCs w:val="20"/>
          <w:lang w:eastAsia="en-US"/>
        </w:rPr>
        <w:t>obvezni mirovinski fond</w:t>
      </w:r>
      <w:r w:rsidRPr="00790F72">
        <w:rPr>
          <w:bCs/>
          <w:iCs/>
          <w:color w:val="000000"/>
          <w:sz w:val="20"/>
          <w:szCs w:val="20"/>
          <w:lang w:eastAsia="en-US"/>
        </w:rPr>
        <w:t xml:space="preserve"> je fond osnovan prema zakonu kojim se uređuje osnivanje i poslovanje obveznih mirovinskih fondova u sklopu obveznog </w:t>
      </w:r>
      <w:r w:rsidRPr="00790F72">
        <w:rPr>
          <w:bCs/>
          <w:iCs/>
          <w:color w:val="000000"/>
          <w:sz w:val="20"/>
          <w:szCs w:val="20"/>
          <w:lang w:eastAsia="en-US"/>
        </w:rPr>
        <w:t>mirovinskog osiguranja na temelju individualne kapitalizirane štednje</w:t>
      </w:r>
    </w:p>
    <w:p w14:paraId="07C74500"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12. </w:t>
      </w:r>
      <w:r w:rsidRPr="00790F72">
        <w:rPr>
          <w:bCs/>
          <w:i/>
          <w:iCs/>
          <w:color w:val="000000"/>
          <w:sz w:val="20"/>
          <w:szCs w:val="20"/>
          <w:lang w:eastAsia="en-US"/>
        </w:rPr>
        <w:t>dobrovoljni mirovinski fond</w:t>
      </w:r>
      <w:r w:rsidRPr="00790F72">
        <w:rPr>
          <w:bCs/>
          <w:iCs/>
          <w:color w:val="000000"/>
          <w:sz w:val="20"/>
          <w:szCs w:val="20"/>
          <w:lang w:eastAsia="en-US"/>
        </w:rPr>
        <w:t xml:space="preserve"> je zasebna imovina bez pravne osobnosti koju na temelju odobrenja Agencije osniva i kojom upravlja mirovinsko društvo, društvo za upravljanje obveznim mirovinskim fondovima ili društvo za upravljanje UCITS fondovima, u svoje ime i za zajednički račun članova fonda, a čija su prava i obveze uređena mirovinskim programom mirovinskog društva. Dobrovoljni mirovinski fond može biti otvoreni i zatvoreni</w:t>
      </w:r>
    </w:p>
    <w:p w14:paraId="02AEB352"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13. </w:t>
      </w:r>
      <w:r w:rsidRPr="00790F72">
        <w:rPr>
          <w:bCs/>
          <w:i/>
          <w:iCs/>
          <w:color w:val="000000"/>
          <w:sz w:val="20"/>
          <w:szCs w:val="20"/>
          <w:lang w:eastAsia="en-US"/>
        </w:rPr>
        <w:t>otvoreni fond</w:t>
      </w:r>
      <w:r w:rsidRPr="00790F72">
        <w:rPr>
          <w:bCs/>
          <w:iCs/>
          <w:color w:val="000000"/>
          <w:sz w:val="20"/>
          <w:szCs w:val="20"/>
          <w:lang w:eastAsia="en-US"/>
        </w:rPr>
        <w:t xml:space="preserve"> je dobrovoljni mirovinski fond u koji se, pod uvjetima predviđenima zakonom kojim se uređuje osnivanje i poslovanje mirovinskih društava za upravljanje dobrovoljnim mirovinskim fondovima mogu učlaniti sve fizičke osobe</w:t>
      </w:r>
    </w:p>
    <w:p w14:paraId="03220B9D"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14. </w:t>
      </w:r>
      <w:r w:rsidRPr="00790F72">
        <w:rPr>
          <w:bCs/>
          <w:i/>
          <w:iCs/>
          <w:color w:val="000000"/>
          <w:sz w:val="20"/>
          <w:szCs w:val="20"/>
          <w:lang w:eastAsia="en-US"/>
        </w:rPr>
        <w:t>zatvoreni fond</w:t>
      </w:r>
      <w:r w:rsidRPr="00790F72">
        <w:rPr>
          <w:bCs/>
          <w:iCs/>
          <w:color w:val="000000"/>
          <w:sz w:val="20"/>
          <w:szCs w:val="20"/>
          <w:lang w:eastAsia="en-US"/>
        </w:rPr>
        <w:t xml:space="preserve"> je dobrovoljni mirovinski fond u koji se, pod uvjetima predviđenima zakonom, mogu učlaniti fizičke osobe koje su zaposlene kod poslodavca ili su članovi sindikata, članovi udruge samostalnih djelatnosti ili samozaposlene osobe</w:t>
      </w:r>
    </w:p>
    <w:p w14:paraId="4C2429B4"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15. </w:t>
      </w:r>
      <w:r w:rsidRPr="00790F72">
        <w:rPr>
          <w:bCs/>
          <w:i/>
          <w:iCs/>
          <w:color w:val="000000"/>
          <w:sz w:val="20"/>
          <w:szCs w:val="20"/>
          <w:lang w:eastAsia="en-US"/>
        </w:rPr>
        <w:t>pokrovitelj</w:t>
      </w:r>
      <w:r w:rsidRPr="00790F72">
        <w:rPr>
          <w:bCs/>
          <w:iCs/>
          <w:color w:val="000000"/>
          <w:sz w:val="20"/>
          <w:szCs w:val="20"/>
          <w:lang w:eastAsia="en-US"/>
        </w:rPr>
        <w:t xml:space="preserve"> je pravna ili fizička osoba, uključujući i sindikate, udruge samostalnih djelatnosti te druge subjekte, koja u svojstvu poslodavca ili samozaposlene osobe ili na drugi odgovarajući način sudjeluje u osnivanju zatvorenog fonda i uplaćuje doprinose u zatvoreni fond u ime i za račun članova fonda</w:t>
      </w:r>
    </w:p>
    <w:p w14:paraId="2260BA8D"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16. </w:t>
      </w:r>
      <w:r w:rsidRPr="00790F72">
        <w:rPr>
          <w:bCs/>
          <w:i/>
          <w:iCs/>
          <w:color w:val="000000"/>
          <w:sz w:val="20"/>
          <w:szCs w:val="20"/>
          <w:lang w:eastAsia="en-US"/>
        </w:rPr>
        <w:t>član mirovinskog fonda</w:t>
      </w:r>
      <w:r w:rsidRPr="00790F72">
        <w:rPr>
          <w:bCs/>
          <w:iCs/>
          <w:color w:val="000000"/>
          <w:sz w:val="20"/>
          <w:szCs w:val="20"/>
          <w:lang w:eastAsia="en-US"/>
        </w:rPr>
        <w:t xml:space="preserve"> je osoba koja je prijavljena obveznom mirovinskom fondu odnosno osoba koja je pristupila dobrovoljnom mirovinskom fondu na temelju sklopljenog ugovora i koja temeljem članstva u fondu ostvaruje ili će ostvariti pravo na mirovinu</w:t>
      </w:r>
    </w:p>
    <w:p w14:paraId="73E16F16"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17. </w:t>
      </w:r>
      <w:r w:rsidRPr="00790F72">
        <w:rPr>
          <w:bCs/>
          <w:i/>
          <w:iCs/>
          <w:color w:val="000000"/>
          <w:sz w:val="20"/>
          <w:szCs w:val="20"/>
          <w:lang w:eastAsia="en-US"/>
        </w:rPr>
        <w:t>član obveznog mirovinskog fonda</w:t>
      </w:r>
      <w:r w:rsidRPr="00790F72">
        <w:rPr>
          <w:bCs/>
          <w:iCs/>
          <w:color w:val="000000"/>
          <w:sz w:val="20"/>
          <w:szCs w:val="20"/>
          <w:lang w:eastAsia="en-US"/>
        </w:rPr>
        <w:t xml:space="preserve"> je osoba koja je prijavljena obveznom mirovinskom fondu</w:t>
      </w:r>
    </w:p>
    <w:p w14:paraId="2A6FA437"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18. </w:t>
      </w:r>
      <w:r w:rsidRPr="00790F72">
        <w:rPr>
          <w:bCs/>
          <w:i/>
          <w:iCs/>
          <w:color w:val="000000"/>
          <w:sz w:val="20"/>
          <w:szCs w:val="20"/>
          <w:lang w:eastAsia="en-US"/>
        </w:rPr>
        <w:t>član otvorenog dobrovoljnog mirovinskog fonda</w:t>
      </w:r>
      <w:r w:rsidRPr="00790F72">
        <w:rPr>
          <w:bCs/>
          <w:iCs/>
          <w:color w:val="000000"/>
          <w:sz w:val="20"/>
          <w:szCs w:val="20"/>
          <w:lang w:eastAsia="en-US"/>
        </w:rPr>
        <w:t xml:space="preserve"> je osoba koja je pristupila dobrovoljnom mirovinskom fondu na temelju sklopljenog ugovora</w:t>
      </w:r>
    </w:p>
    <w:p w14:paraId="17FBAA53"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19. </w:t>
      </w:r>
      <w:r w:rsidRPr="00790F72">
        <w:rPr>
          <w:bCs/>
          <w:i/>
          <w:iCs/>
          <w:color w:val="000000"/>
          <w:sz w:val="20"/>
          <w:szCs w:val="20"/>
          <w:lang w:eastAsia="en-US"/>
        </w:rPr>
        <w:t>član zatvorenog dobrovoljnog mirovinskog fonda</w:t>
      </w:r>
      <w:r w:rsidRPr="00790F72">
        <w:rPr>
          <w:bCs/>
          <w:iCs/>
          <w:color w:val="000000"/>
          <w:sz w:val="20"/>
          <w:szCs w:val="20"/>
          <w:lang w:eastAsia="en-US"/>
        </w:rPr>
        <w:t xml:space="preserve"> je osoba koja je pristupila dobrovoljnom mirovinskom fondu na temelju sklopljenog ugovora i čija strukovna djelatnost je ovlašćuje ili će je ovlastiti na pravo na mirovinu</w:t>
      </w:r>
    </w:p>
    <w:p w14:paraId="2CC1EB8D"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20. </w:t>
      </w:r>
      <w:r w:rsidRPr="00790F72">
        <w:rPr>
          <w:bCs/>
          <w:i/>
          <w:iCs/>
          <w:color w:val="000000"/>
          <w:sz w:val="20"/>
          <w:szCs w:val="20"/>
          <w:lang w:eastAsia="en-US"/>
        </w:rPr>
        <w:t>pravo na mirovinu</w:t>
      </w:r>
      <w:r w:rsidRPr="00790F72">
        <w:rPr>
          <w:bCs/>
          <w:iCs/>
          <w:color w:val="000000"/>
          <w:sz w:val="20"/>
          <w:szCs w:val="20"/>
          <w:lang w:eastAsia="en-US"/>
        </w:rPr>
        <w:t xml:space="preserve"> je pravo na isplatu mirovine na temelju propisa kojima se uređuje obvezno i dobrovoljno mirovinsko osiguranje, odnosno ovoga Zakona</w:t>
      </w:r>
    </w:p>
    <w:p w14:paraId="267638F2"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t xml:space="preserve">21. </w:t>
      </w:r>
      <w:r w:rsidRPr="00790F72">
        <w:rPr>
          <w:bCs/>
          <w:i/>
          <w:iCs/>
          <w:color w:val="000000"/>
          <w:sz w:val="20"/>
          <w:szCs w:val="20"/>
          <w:lang w:eastAsia="en-US"/>
        </w:rPr>
        <w:t>ostvareno pravo na mirovinu</w:t>
      </w:r>
      <w:r w:rsidRPr="00790F72">
        <w:rPr>
          <w:bCs/>
          <w:iCs/>
          <w:color w:val="000000"/>
          <w:sz w:val="20"/>
          <w:szCs w:val="20"/>
          <w:lang w:eastAsia="en-US"/>
        </w:rPr>
        <w:t xml:space="preserve"> je svako pravo na isplatu koje je ostvareno nakon ispunjenja uvjeta na temelju propisa kojima se uređuje obvezno i dobrovoljno mirovinsko osiguranje, odnosno na temelju ovoga Zakona</w:t>
      </w:r>
    </w:p>
    <w:p w14:paraId="207362A6" w14:textId="77777777" w:rsidR="00C3013F" w:rsidRPr="00790F72" w:rsidRDefault="00C3013F" w:rsidP="00C3013F">
      <w:pPr>
        <w:spacing w:before="120"/>
        <w:rPr>
          <w:bCs/>
          <w:iCs/>
          <w:color w:val="000000"/>
          <w:sz w:val="20"/>
          <w:szCs w:val="20"/>
          <w:lang w:eastAsia="en-US"/>
        </w:rPr>
      </w:pPr>
      <w:r w:rsidRPr="00790F72">
        <w:rPr>
          <w:bCs/>
          <w:iCs/>
          <w:color w:val="000000"/>
          <w:sz w:val="20"/>
          <w:szCs w:val="20"/>
          <w:lang w:eastAsia="en-US"/>
        </w:rPr>
        <w:lastRenderedPageBreak/>
        <w:t xml:space="preserve">22. </w:t>
      </w:r>
      <w:r w:rsidRPr="00790F72">
        <w:rPr>
          <w:bCs/>
          <w:i/>
          <w:iCs/>
          <w:color w:val="000000"/>
          <w:sz w:val="20"/>
          <w:szCs w:val="20"/>
          <w:lang w:eastAsia="en-US"/>
        </w:rPr>
        <w:t>mirovina</w:t>
      </w:r>
      <w:r w:rsidRPr="00790F72">
        <w:rPr>
          <w:bCs/>
          <w:iCs/>
          <w:color w:val="000000"/>
          <w:sz w:val="20"/>
          <w:szCs w:val="20"/>
          <w:lang w:eastAsia="en-US"/>
        </w:rPr>
        <w:t xml:space="preserve"> je doživotna odnosno privremena mjesečna isplata u novcu koju mirovinsko osiguravajuće društvo isplaćuje korisniku mirovine na temelju ugovora o mirovini nakon ispunjavanja uvjeta propisanih ovim Zakonom</w:t>
      </w:r>
    </w:p>
    <w:p w14:paraId="059C3FC4"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23. </w:t>
      </w:r>
      <w:proofErr w:type="spellStart"/>
      <w:r w:rsidRPr="00790F72">
        <w:rPr>
          <w:bCs/>
          <w:i/>
          <w:iCs/>
          <w:color w:val="000000"/>
          <w:sz w:val="20"/>
          <w:szCs w:val="20"/>
          <w:lang w:val="it-IT" w:eastAsia="en-US"/>
        </w:rPr>
        <w:t>dopunska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mirovina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predviđena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pravilima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sustava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dopunskih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mirovina</w:t>
      </w:r>
      <w:proofErr w:type="spellEnd"/>
    </w:p>
    <w:p w14:paraId="5647044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24. </w:t>
      </w:r>
      <w:proofErr w:type="spellStart"/>
      <w:r w:rsidRPr="00790F72">
        <w:rPr>
          <w:bCs/>
          <w:i/>
          <w:iCs/>
          <w:color w:val="000000"/>
          <w:sz w:val="20"/>
          <w:szCs w:val="20"/>
          <w:lang w:val="it-IT" w:eastAsia="en-US"/>
        </w:rPr>
        <w:t>sustav</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dopunskih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sustav</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dobrovoljnog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individualne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kapitalizirane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štednje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zatvorenim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fondovima</w:t>
      </w:r>
      <w:proofErr w:type="spellEnd"/>
    </w:p>
    <w:p w14:paraId="7D7C6CA9"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25. </w:t>
      </w:r>
      <w:proofErr w:type="spellStart"/>
      <w:r w:rsidRPr="00790F72">
        <w:rPr>
          <w:bCs/>
          <w:i/>
          <w:iCs/>
          <w:color w:val="000000"/>
          <w:sz w:val="20"/>
          <w:szCs w:val="20"/>
          <w:lang w:val="it-IT" w:eastAsia="en-US"/>
        </w:rPr>
        <w:t>ugovor</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mirovini</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ugovor</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između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korisnika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isplati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mirovine</w:t>
      </w:r>
      <w:proofErr w:type="spellEnd"/>
    </w:p>
    <w:p w14:paraId="2961912C"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26. </w:t>
      </w:r>
      <w:proofErr w:type="spellStart"/>
      <w:r w:rsidRPr="00790F72">
        <w:rPr>
          <w:bCs/>
          <w:i/>
          <w:iCs/>
          <w:color w:val="000000"/>
          <w:sz w:val="20"/>
          <w:szCs w:val="20"/>
          <w:lang w:val="it-IT" w:eastAsia="en-US"/>
        </w:rPr>
        <w:t>doznaka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uplata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iznosa</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osobnog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računa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fonda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račun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p>
    <w:p w14:paraId="1F0B0F8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27. </w:t>
      </w:r>
      <w:proofErr w:type="spellStart"/>
      <w:r w:rsidRPr="00790F72">
        <w:rPr>
          <w:bCs/>
          <w:i/>
          <w:iCs/>
          <w:color w:val="000000"/>
          <w:sz w:val="20"/>
          <w:szCs w:val="20"/>
          <w:lang w:val="it-IT" w:eastAsia="en-US"/>
        </w:rPr>
        <w:t>imenovani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korisnik</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ima pravo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primanje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zajamčenih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isplata</w:t>
      </w:r>
      <w:proofErr w:type="spellEnd"/>
      <w:r w:rsidRPr="00790F72">
        <w:rPr>
          <w:bCs/>
          <w:iCs/>
          <w:color w:val="000000"/>
          <w:sz w:val="20"/>
          <w:szCs w:val="20"/>
          <w:lang w:val="it-IT" w:eastAsia="en-US"/>
        </w:rPr>
        <w:t xml:space="preserve"> prema </w:t>
      </w:r>
      <w:proofErr w:type="spellStart"/>
      <w:r w:rsidRPr="00790F72">
        <w:rPr>
          <w:bCs/>
          <w:iCs/>
          <w:color w:val="000000"/>
          <w:sz w:val="20"/>
          <w:szCs w:val="20"/>
          <w:lang w:val="it-IT" w:eastAsia="en-US"/>
        </w:rPr>
        <w:t>ugovoru</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mirovini</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slučaju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smrti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korisnika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zajamčenom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razdoblju</w:t>
      </w:r>
      <w:proofErr w:type="spellEnd"/>
    </w:p>
    <w:p w14:paraId="065FF0B6"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28. </w:t>
      </w:r>
      <w:proofErr w:type="spellStart"/>
      <w:r w:rsidRPr="00790F72">
        <w:rPr>
          <w:bCs/>
          <w:i/>
          <w:iCs/>
          <w:color w:val="000000"/>
          <w:sz w:val="20"/>
          <w:szCs w:val="20"/>
          <w:lang w:val="it-IT" w:eastAsia="en-US"/>
        </w:rPr>
        <w:t>zajamčena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isplata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isplata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zajamčenom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razdoblju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isplaćuje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korisniku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imenovanom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korisniku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ugovora</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mirovini</w:t>
      </w:r>
      <w:proofErr w:type="spellEnd"/>
    </w:p>
    <w:p w14:paraId="29A225D9" w14:textId="34B23750" w:rsidR="00C3013F" w:rsidRPr="00790F72" w:rsidRDefault="00C3013F" w:rsidP="00C3013F">
      <w:pPr>
        <w:spacing w:before="120"/>
        <w:rPr>
          <w:bCs/>
          <w:color w:val="000000"/>
          <w:sz w:val="20"/>
          <w:szCs w:val="20"/>
          <w:lang w:val="it-IT" w:eastAsia="en-US"/>
        </w:rPr>
      </w:pPr>
      <w:r w:rsidRPr="00790F72">
        <w:rPr>
          <w:bCs/>
          <w:iCs/>
          <w:color w:val="000000"/>
          <w:sz w:val="20"/>
          <w:szCs w:val="20"/>
          <w:lang w:val="it-IT" w:eastAsia="en-US"/>
        </w:rPr>
        <w:t xml:space="preserve">29. </w:t>
      </w:r>
      <w:r w:rsidR="00F8686D" w:rsidRPr="00790F72">
        <w:rPr>
          <w:bCs/>
          <w:i/>
          <w:iCs/>
          <w:color w:val="000000"/>
          <w:sz w:val="20"/>
          <w:szCs w:val="20"/>
          <w:lang w:eastAsia="en-US"/>
        </w:rPr>
        <w:t>zajamčeno razdoblje </w:t>
      </w:r>
      <w:r w:rsidR="00F8686D" w:rsidRPr="00790F72">
        <w:rPr>
          <w:bCs/>
          <w:color w:val="000000"/>
          <w:sz w:val="20"/>
          <w:szCs w:val="20"/>
          <w:lang w:eastAsia="en-US"/>
        </w:rPr>
        <w:t xml:space="preserve">je razdoblje isplate mirovine koje ne može biti kraće </w:t>
      </w:r>
      <w:proofErr w:type="gramStart"/>
      <w:r w:rsidR="00F8686D" w:rsidRPr="00790F72">
        <w:rPr>
          <w:bCs/>
          <w:color w:val="000000"/>
          <w:sz w:val="20"/>
          <w:szCs w:val="20"/>
          <w:lang w:eastAsia="en-US"/>
        </w:rPr>
        <w:t>od</w:t>
      </w:r>
      <w:proofErr w:type="gramEnd"/>
      <w:r w:rsidR="00F8686D" w:rsidRPr="00790F72">
        <w:rPr>
          <w:bCs/>
          <w:color w:val="000000"/>
          <w:sz w:val="20"/>
          <w:szCs w:val="20"/>
          <w:lang w:eastAsia="en-US"/>
        </w:rPr>
        <w:t xml:space="preserve"> pet godina, a obuhvaća razdoblje ugovoreno ugovorom o mirovini koji je sklopljen između mirovinskog osiguravajućeg društva i korisnika mirovine</w:t>
      </w:r>
    </w:p>
    <w:p w14:paraId="4C92C45B"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30. </w:t>
      </w:r>
      <w:proofErr w:type="spellStart"/>
      <w:r w:rsidRPr="00790F72">
        <w:rPr>
          <w:bCs/>
          <w:i/>
          <w:iCs/>
          <w:color w:val="000000"/>
          <w:sz w:val="20"/>
          <w:szCs w:val="20"/>
          <w:lang w:val="it-IT" w:eastAsia="en-US"/>
        </w:rPr>
        <w:t>biometrijski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rizici</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rizici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povezani</w:t>
      </w:r>
      <w:proofErr w:type="spellEnd"/>
      <w:r w:rsidRPr="00790F72">
        <w:rPr>
          <w:bCs/>
          <w:iCs/>
          <w:color w:val="000000"/>
          <w:sz w:val="20"/>
          <w:szCs w:val="20"/>
          <w:lang w:val="it-IT" w:eastAsia="en-US"/>
        </w:rPr>
        <w:t xml:space="preserve"> sa </w:t>
      </w:r>
      <w:proofErr w:type="spellStart"/>
      <w:r w:rsidRPr="00790F72">
        <w:rPr>
          <w:bCs/>
          <w:iCs/>
          <w:color w:val="000000"/>
          <w:sz w:val="20"/>
          <w:szCs w:val="20"/>
          <w:lang w:val="it-IT" w:eastAsia="en-US"/>
        </w:rPr>
        <w:t>smrću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invalidnosti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dugovječnosti</w:t>
      </w:r>
      <w:proofErr w:type="spellEnd"/>
    </w:p>
    <w:p w14:paraId="3583BEAF"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31. </w:t>
      </w:r>
      <w:proofErr w:type="spellStart"/>
      <w:r w:rsidRPr="00790F72">
        <w:rPr>
          <w:bCs/>
          <w:i/>
          <w:iCs/>
          <w:color w:val="000000"/>
          <w:sz w:val="20"/>
          <w:szCs w:val="20"/>
          <w:lang w:val="it-IT" w:eastAsia="en-US"/>
        </w:rPr>
        <w:t>kvalificirani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udjel</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svaki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izravni</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mirovinskom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predstavlja</w:t>
      </w:r>
      <w:proofErr w:type="spellEnd"/>
      <w:r w:rsidRPr="00790F72">
        <w:rPr>
          <w:bCs/>
          <w:iCs/>
          <w:color w:val="000000"/>
          <w:sz w:val="20"/>
          <w:szCs w:val="20"/>
          <w:lang w:val="it-IT" w:eastAsia="en-US"/>
        </w:rPr>
        <w:t xml:space="preserve"> 10 % ili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temeljnom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kapitalu</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glasačkim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pravima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manji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omogućava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ostvarenje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značajnog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utjecaja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društvom</w:t>
      </w:r>
      <w:proofErr w:type="spellEnd"/>
      <w:r w:rsidRPr="00790F72">
        <w:rPr>
          <w:bCs/>
          <w:iCs/>
          <w:color w:val="000000"/>
          <w:sz w:val="20"/>
          <w:szCs w:val="20"/>
          <w:lang w:val="it-IT" w:eastAsia="en-US"/>
        </w:rPr>
        <w:t xml:space="preserve">. Pri </w:t>
      </w:r>
      <w:proofErr w:type="spellStart"/>
      <w:r w:rsidRPr="00790F72">
        <w:rPr>
          <w:bCs/>
          <w:iCs/>
          <w:color w:val="000000"/>
          <w:sz w:val="20"/>
          <w:szCs w:val="20"/>
          <w:lang w:val="it-IT" w:eastAsia="en-US"/>
        </w:rPr>
        <w:t>izračunu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postotka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glasačkih</w:t>
      </w:r>
      <w:proofErr w:type="spellEnd"/>
      <w:r w:rsidRPr="00790F72">
        <w:rPr>
          <w:bCs/>
          <w:iCs/>
          <w:color w:val="000000"/>
          <w:sz w:val="20"/>
          <w:szCs w:val="20"/>
          <w:lang w:val="it-IT" w:eastAsia="en-US"/>
        </w:rPr>
        <w:t xml:space="preserve"> prava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odgovarajući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način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primjenjuju</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odredbe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tržište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kapitala</w:t>
      </w:r>
      <w:proofErr w:type="spellEnd"/>
    </w:p>
    <w:p w14:paraId="1A37216F"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32. </w:t>
      </w:r>
      <w:proofErr w:type="spellStart"/>
      <w:r w:rsidRPr="00790F72">
        <w:rPr>
          <w:bCs/>
          <w:i/>
          <w:iCs/>
          <w:color w:val="000000"/>
          <w:sz w:val="20"/>
          <w:szCs w:val="20"/>
          <w:lang w:val="it-IT" w:eastAsia="en-US"/>
        </w:rPr>
        <w:t>povezana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w:t>
      </w:r>
      <w:r w:rsidRPr="00790F72">
        <w:rPr>
          <w:bCs/>
          <w:iCs/>
          <w:color w:val="000000"/>
          <w:sz w:val="20"/>
          <w:szCs w:val="20"/>
          <w:lang w:val="it-IT" w:eastAsia="en-US"/>
        </w:rPr>
        <w:t>oba</w:t>
      </w:r>
      <w:proofErr w:type="spellEnd"/>
      <w:r w:rsidRPr="00790F72">
        <w:rPr>
          <w:bCs/>
          <w:iCs/>
          <w:color w:val="000000"/>
          <w:sz w:val="20"/>
          <w:szCs w:val="20"/>
          <w:lang w:val="it-IT" w:eastAsia="en-US"/>
        </w:rPr>
        <w:t xml:space="preserve"> je u </w:t>
      </w:r>
      <w:proofErr w:type="spellStart"/>
      <w:r w:rsidRPr="00790F72">
        <w:rPr>
          <w:bCs/>
          <w:iCs/>
          <w:color w:val="000000"/>
          <w:sz w:val="20"/>
          <w:szCs w:val="20"/>
          <w:lang w:val="it-IT" w:eastAsia="en-US"/>
        </w:rPr>
        <w:t>odnosu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određenu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pravnu</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fizičku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osobu</w:t>
      </w:r>
      <w:proofErr w:type="spellEnd"/>
      <w:r w:rsidRPr="00790F72">
        <w:rPr>
          <w:bCs/>
          <w:iCs/>
          <w:color w:val="000000"/>
          <w:sz w:val="20"/>
          <w:szCs w:val="20"/>
          <w:lang w:val="it-IT" w:eastAsia="en-US"/>
        </w:rPr>
        <w:t xml:space="preserve"> prema </w:t>
      </w:r>
      <w:proofErr w:type="spellStart"/>
      <w:r w:rsidRPr="00790F72">
        <w:rPr>
          <w:bCs/>
          <w:iCs/>
          <w:color w:val="000000"/>
          <w:sz w:val="20"/>
          <w:szCs w:val="20"/>
          <w:lang w:val="it-IT" w:eastAsia="en-US"/>
        </w:rPr>
        <w:t>ovom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Zakonu</w:t>
      </w:r>
      <w:proofErr w:type="spellEnd"/>
      <w:r w:rsidRPr="00790F72">
        <w:rPr>
          <w:bCs/>
          <w:iCs/>
          <w:color w:val="000000"/>
          <w:sz w:val="20"/>
          <w:szCs w:val="20"/>
          <w:lang w:val="it-IT" w:eastAsia="en-US"/>
        </w:rPr>
        <w:t>:</w:t>
      </w:r>
    </w:p>
    <w:p w14:paraId="500A5B57"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a)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ima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10 % </w:t>
      </w:r>
      <w:proofErr w:type="spellStart"/>
      <w:r w:rsidRPr="00790F72">
        <w:rPr>
          <w:bCs/>
          <w:iCs/>
          <w:color w:val="000000"/>
          <w:sz w:val="20"/>
          <w:szCs w:val="20"/>
          <w:lang w:val="it-IT" w:eastAsia="en-US"/>
        </w:rPr>
        <w:t>izdanih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dionica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poslovnih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i prava</w:t>
      </w:r>
      <w:proofErr w:type="gram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odlučivanju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nekoj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osobi</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subjektu</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iako</w:t>
      </w:r>
      <w:proofErr w:type="spellEnd"/>
      <w:r w:rsidRPr="00790F72">
        <w:rPr>
          <w:bCs/>
          <w:iCs/>
          <w:color w:val="000000"/>
          <w:sz w:val="20"/>
          <w:szCs w:val="20"/>
          <w:lang w:val="it-IT" w:eastAsia="en-US"/>
        </w:rPr>
        <w:t xml:space="preserve"> ima </w:t>
      </w:r>
      <w:proofErr w:type="spellStart"/>
      <w:r w:rsidRPr="00790F72">
        <w:rPr>
          <w:bCs/>
          <w:iCs/>
          <w:color w:val="000000"/>
          <w:sz w:val="20"/>
          <w:szCs w:val="20"/>
          <w:lang w:val="it-IT" w:eastAsia="en-US"/>
        </w:rPr>
        <w:t>manji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postotak</w:t>
      </w:r>
      <w:proofErr w:type="spellEnd"/>
      <w:r w:rsidRPr="00790F72">
        <w:rPr>
          <w:bCs/>
          <w:iCs/>
          <w:color w:val="000000"/>
          <w:sz w:val="20"/>
          <w:szCs w:val="20"/>
          <w:lang w:val="it-IT" w:eastAsia="en-US"/>
        </w:rPr>
        <w:t xml:space="preserve"> od </w:t>
      </w:r>
      <w:proofErr w:type="spellStart"/>
      <w:r w:rsidRPr="00790F72">
        <w:rPr>
          <w:bCs/>
          <w:iCs/>
          <w:color w:val="000000"/>
          <w:sz w:val="20"/>
          <w:szCs w:val="20"/>
          <w:lang w:val="it-IT" w:eastAsia="en-US"/>
        </w:rPr>
        <w:t>ovoga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može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utjecati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izravno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odluke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subjekt</w:t>
      </w:r>
      <w:proofErr w:type="spellEnd"/>
      <w:r w:rsidRPr="00790F72">
        <w:rPr>
          <w:bCs/>
          <w:iCs/>
          <w:color w:val="000000"/>
          <w:sz w:val="20"/>
          <w:szCs w:val="20"/>
          <w:lang w:val="it-IT" w:eastAsia="en-US"/>
        </w:rPr>
        <w:t xml:space="preserve">, do </w:t>
      </w:r>
      <w:proofErr w:type="spellStart"/>
      <w:r w:rsidRPr="00790F72">
        <w:rPr>
          <w:bCs/>
          <w:iCs/>
          <w:color w:val="000000"/>
          <w:sz w:val="20"/>
          <w:szCs w:val="20"/>
          <w:lang w:val="it-IT" w:eastAsia="en-US"/>
        </w:rPr>
        <w:t>trećeg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stupnja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povezanosti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vertikalnoj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liniji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posjedovanja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dionica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poslovnih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prava u </w:t>
      </w:r>
      <w:proofErr w:type="spellStart"/>
      <w:r w:rsidRPr="00790F72">
        <w:rPr>
          <w:bCs/>
          <w:iCs/>
          <w:color w:val="000000"/>
          <w:sz w:val="20"/>
          <w:szCs w:val="20"/>
          <w:lang w:val="it-IT" w:eastAsia="en-US"/>
        </w:rPr>
        <w:t>odlučivanju</w:t>
      </w:r>
      <w:proofErr w:type="spellEnd"/>
    </w:p>
    <w:p w14:paraId="385F0567"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b)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subjekt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podtočke</w:t>
      </w:r>
      <w:proofErr w:type="spellEnd"/>
      <w:r w:rsidRPr="00790F72">
        <w:rPr>
          <w:bCs/>
          <w:iCs/>
          <w:color w:val="000000"/>
          <w:sz w:val="20"/>
          <w:szCs w:val="20"/>
          <w:lang w:val="it-IT" w:eastAsia="en-US"/>
        </w:rPr>
        <w:t xml:space="preserve"> a) ove </w:t>
      </w:r>
      <w:proofErr w:type="spellStart"/>
      <w:r w:rsidRPr="00790F72">
        <w:rPr>
          <w:bCs/>
          <w:iCs/>
          <w:color w:val="000000"/>
          <w:sz w:val="20"/>
          <w:szCs w:val="20"/>
          <w:lang w:val="it-IT" w:eastAsia="en-US"/>
        </w:rPr>
        <w:t>točke</w:t>
      </w:r>
      <w:proofErr w:type="spellEnd"/>
      <w:r w:rsidRPr="00790F72">
        <w:rPr>
          <w:bCs/>
          <w:iCs/>
          <w:color w:val="000000"/>
          <w:sz w:val="20"/>
          <w:szCs w:val="20"/>
          <w:lang w:val="it-IT" w:eastAsia="en-US"/>
        </w:rPr>
        <w:t xml:space="preserve"> ima, </w:t>
      </w:r>
      <w:proofErr w:type="spellStart"/>
      <w:r w:rsidRPr="00790F72">
        <w:rPr>
          <w:bCs/>
          <w:iCs/>
          <w:color w:val="000000"/>
          <w:sz w:val="20"/>
          <w:szCs w:val="20"/>
          <w:lang w:val="it-IT" w:eastAsia="en-US"/>
        </w:rPr>
        <w:t>izravno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10 % </w:t>
      </w:r>
      <w:proofErr w:type="spellStart"/>
      <w:r w:rsidRPr="00790F72">
        <w:rPr>
          <w:bCs/>
          <w:iCs/>
          <w:color w:val="000000"/>
          <w:sz w:val="20"/>
          <w:szCs w:val="20"/>
          <w:lang w:val="it-IT" w:eastAsia="en-US"/>
        </w:rPr>
        <w:t>izdanih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dionica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poslovnih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 xml:space="preserve">i </w:t>
      </w:r>
      <w:r w:rsidRPr="00790F72">
        <w:rPr>
          <w:bCs/>
          <w:iCs/>
          <w:color w:val="000000"/>
          <w:sz w:val="20"/>
          <w:szCs w:val="20"/>
          <w:lang w:val="it-IT" w:eastAsia="en-US"/>
        </w:rPr>
        <w:t>prava</w:t>
      </w:r>
      <w:proofErr w:type="gram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odlučivanju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iako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posjeduje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manji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postotak</w:t>
      </w:r>
      <w:proofErr w:type="spellEnd"/>
      <w:r w:rsidRPr="00790F72">
        <w:rPr>
          <w:bCs/>
          <w:iCs/>
          <w:color w:val="000000"/>
          <w:sz w:val="20"/>
          <w:szCs w:val="20"/>
          <w:lang w:val="it-IT" w:eastAsia="en-US"/>
        </w:rPr>
        <w:t xml:space="preserve"> od </w:t>
      </w:r>
      <w:proofErr w:type="spellStart"/>
      <w:r w:rsidRPr="00790F72">
        <w:rPr>
          <w:bCs/>
          <w:iCs/>
          <w:color w:val="000000"/>
          <w:sz w:val="20"/>
          <w:szCs w:val="20"/>
          <w:lang w:val="it-IT" w:eastAsia="en-US"/>
        </w:rPr>
        <w:t>ovoga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može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utjecati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izravno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odluke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takva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do </w:t>
      </w:r>
      <w:proofErr w:type="spellStart"/>
      <w:r w:rsidRPr="00790F72">
        <w:rPr>
          <w:bCs/>
          <w:iCs/>
          <w:color w:val="000000"/>
          <w:sz w:val="20"/>
          <w:szCs w:val="20"/>
          <w:lang w:val="it-IT" w:eastAsia="en-US"/>
        </w:rPr>
        <w:t>trećeg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stupnja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povezanosti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vertikalnoj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liniji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posjedovanja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dionica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poslovnih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prava u </w:t>
      </w:r>
      <w:proofErr w:type="spellStart"/>
      <w:r w:rsidRPr="00790F72">
        <w:rPr>
          <w:bCs/>
          <w:iCs/>
          <w:color w:val="000000"/>
          <w:sz w:val="20"/>
          <w:szCs w:val="20"/>
          <w:lang w:val="it-IT" w:eastAsia="en-US"/>
        </w:rPr>
        <w:t>odlučivanju</w:t>
      </w:r>
      <w:proofErr w:type="spellEnd"/>
    </w:p>
    <w:p w14:paraId="305F105E"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c)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subjekt</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dioničar</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imatelj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izravno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posjeduje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od 10 % </w:t>
      </w:r>
      <w:proofErr w:type="spellStart"/>
      <w:r w:rsidRPr="00790F72">
        <w:rPr>
          <w:bCs/>
          <w:iCs/>
          <w:color w:val="000000"/>
          <w:sz w:val="20"/>
          <w:szCs w:val="20"/>
          <w:lang w:val="it-IT" w:eastAsia="en-US"/>
        </w:rPr>
        <w:t>dionica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poslovnih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i prava u </w:t>
      </w:r>
      <w:proofErr w:type="spellStart"/>
      <w:r w:rsidRPr="00790F72">
        <w:rPr>
          <w:bCs/>
          <w:iCs/>
          <w:color w:val="000000"/>
          <w:sz w:val="20"/>
          <w:szCs w:val="20"/>
          <w:lang w:val="it-IT" w:eastAsia="en-US"/>
        </w:rPr>
        <w:t>odlučivanju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ako</w:t>
      </w:r>
      <w:proofErr w:type="spellEnd"/>
      <w:r w:rsidRPr="00790F72">
        <w:rPr>
          <w:bCs/>
          <w:iCs/>
          <w:color w:val="000000"/>
          <w:sz w:val="20"/>
          <w:szCs w:val="20"/>
          <w:lang w:val="it-IT" w:eastAsia="en-US"/>
        </w:rPr>
        <w:t xml:space="preserve"> u isto </w:t>
      </w:r>
      <w:proofErr w:type="spellStart"/>
      <w:r w:rsidRPr="00790F72">
        <w:rPr>
          <w:bCs/>
          <w:iCs/>
          <w:color w:val="000000"/>
          <w:sz w:val="20"/>
          <w:szCs w:val="20"/>
          <w:lang w:val="it-IT" w:eastAsia="en-US"/>
        </w:rPr>
        <w:t>vrijeme</w:t>
      </w:r>
      <w:proofErr w:type="spellEnd"/>
      <w:r w:rsidRPr="00790F72">
        <w:rPr>
          <w:bCs/>
          <w:iCs/>
          <w:color w:val="000000"/>
          <w:sz w:val="20"/>
          <w:szCs w:val="20"/>
          <w:lang w:val="it-IT" w:eastAsia="en-US"/>
        </w:rPr>
        <w:t xml:space="preserve"> isti </w:t>
      </w:r>
      <w:proofErr w:type="spellStart"/>
      <w:r w:rsidRPr="00790F72">
        <w:rPr>
          <w:bCs/>
          <w:iCs/>
          <w:color w:val="000000"/>
          <w:sz w:val="20"/>
          <w:szCs w:val="20"/>
          <w:lang w:val="it-IT" w:eastAsia="en-US"/>
        </w:rPr>
        <w:t>dioničar</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imatelj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ima, </w:t>
      </w:r>
      <w:proofErr w:type="spellStart"/>
      <w:r w:rsidRPr="00790F72">
        <w:rPr>
          <w:bCs/>
          <w:iCs/>
          <w:color w:val="000000"/>
          <w:sz w:val="20"/>
          <w:szCs w:val="20"/>
          <w:lang w:val="it-IT" w:eastAsia="en-US"/>
        </w:rPr>
        <w:t>također</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izravno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od 10 % </w:t>
      </w:r>
      <w:proofErr w:type="spellStart"/>
      <w:r w:rsidRPr="00790F72">
        <w:rPr>
          <w:bCs/>
          <w:iCs/>
          <w:color w:val="000000"/>
          <w:sz w:val="20"/>
          <w:szCs w:val="20"/>
          <w:lang w:val="it-IT" w:eastAsia="en-US"/>
        </w:rPr>
        <w:t>dionica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poslovnih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te prava u </w:t>
      </w:r>
      <w:proofErr w:type="spellStart"/>
      <w:r w:rsidRPr="00790F72">
        <w:rPr>
          <w:bCs/>
          <w:iCs/>
          <w:color w:val="000000"/>
          <w:sz w:val="20"/>
          <w:szCs w:val="20"/>
          <w:lang w:val="it-IT" w:eastAsia="en-US"/>
        </w:rPr>
        <w:t>odlučivanju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prvom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subjektu</w:t>
      </w:r>
      <w:proofErr w:type="spellEnd"/>
      <w:r w:rsidRPr="00790F72">
        <w:rPr>
          <w:bCs/>
          <w:iCs/>
          <w:color w:val="000000"/>
          <w:sz w:val="20"/>
          <w:szCs w:val="20"/>
          <w:lang w:val="it-IT" w:eastAsia="en-US"/>
        </w:rPr>
        <w:t xml:space="preserve">, do </w:t>
      </w:r>
      <w:proofErr w:type="spellStart"/>
      <w:r w:rsidRPr="00790F72">
        <w:rPr>
          <w:bCs/>
          <w:iCs/>
          <w:color w:val="000000"/>
          <w:sz w:val="20"/>
          <w:szCs w:val="20"/>
          <w:lang w:val="it-IT" w:eastAsia="en-US"/>
        </w:rPr>
        <w:t>trećeg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stupnja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povezanosti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vertikalnoj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liniji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posjedovanja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dionica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prava u </w:t>
      </w:r>
      <w:proofErr w:type="spellStart"/>
      <w:r w:rsidRPr="00790F72">
        <w:rPr>
          <w:bCs/>
          <w:iCs/>
          <w:color w:val="000000"/>
          <w:sz w:val="20"/>
          <w:szCs w:val="20"/>
          <w:lang w:val="it-IT" w:eastAsia="en-US"/>
        </w:rPr>
        <w:t>odlučivanju</w:t>
      </w:r>
      <w:proofErr w:type="spellEnd"/>
    </w:p>
    <w:p w14:paraId="4A03B8B8"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d)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osobe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mogu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izravno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utjecati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odluke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osobe</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subjekta</w:t>
      </w:r>
      <w:proofErr w:type="spellEnd"/>
    </w:p>
    <w:p w14:paraId="0BD24B21"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e) </w:t>
      </w:r>
      <w:proofErr w:type="spellStart"/>
      <w:r w:rsidRPr="00790F72">
        <w:rPr>
          <w:bCs/>
          <w:iCs/>
          <w:color w:val="000000"/>
          <w:sz w:val="20"/>
          <w:szCs w:val="20"/>
          <w:lang w:val="it-IT" w:eastAsia="en-US"/>
        </w:rPr>
        <w:t>svaki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drugog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tijela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osobe</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subjekta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odluke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provodi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nadzor</w:t>
      </w:r>
      <w:proofErr w:type="spellEnd"/>
    </w:p>
    <w:p w14:paraId="1D98F420"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f) u </w:t>
      </w:r>
      <w:proofErr w:type="spellStart"/>
      <w:r w:rsidRPr="00790F72">
        <w:rPr>
          <w:bCs/>
          <w:iCs/>
          <w:color w:val="000000"/>
          <w:sz w:val="20"/>
          <w:szCs w:val="20"/>
          <w:lang w:val="it-IT" w:eastAsia="en-US"/>
        </w:rPr>
        <w:t>odnosu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svaku</w:t>
      </w:r>
      <w:proofErr w:type="spellEnd"/>
      <w:r w:rsidRPr="00790F72">
        <w:rPr>
          <w:bCs/>
          <w:iCs/>
          <w:color w:val="000000"/>
          <w:sz w:val="20"/>
          <w:szCs w:val="20"/>
          <w:lang w:val="it-IT" w:eastAsia="en-US"/>
        </w:rPr>
        <w:t xml:space="preserve"> gore </w:t>
      </w:r>
      <w:proofErr w:type="spellStart"/>
      <w:r w:rsidRPr="00790F72">
        <w:rPr>
          <w:bCs/>
          <w:iCs/>
          <w:color w:val="000000"/>
          <w:sz w:val="20"/>
          <w:szCs w:val="20"/>
          <w:lang w:val="it-IT" w:eastAsia="en-US"/>
        </w:rPr>
        <w:t>navedenu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bračni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izvan</w:t>
      </w:r>
      <w:r w:rsidRPr="00790F72">
        <w:rPr>
          <w:bCs/>
          <w:iCs/>
          <w:color w:val="000000"/>
          <w:sz w:val="20"/>
          <w:szCs w:val="20"/>
          <w:lang w:val="it-IT" w:eastAsia="en-US"/>
        </w:rPr>
        <w:softHyphen/>
        <w:t>bračni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životni</w:t>
      </w:r>
      <w:proofErr w:type="spellEnd"/>
      <w:r w:rsidRPr="00790F72">
        <w:rPr>
          <w:bCs/>
          <w:iCs/>
          <w:color w:val="000000"/>
          <w:sz w:val="20"/>
          <w:szCs w:val="20"/>
          <w:lang w:val="it-IT" w:eastAsia="en-US"/>
        </w:rPr>
        <w:t xml:space="preserve"> partner ili </w:t>
      </w:r>
      <w:proofErr w:type="spellStart"/>
      <w:r w:rsidRPr="00790F72">
        <w:rPr>
          <w:bCs/>
          <w:iCs/>
          <w:color w:val="000000"/>
          <w:sz w:val="20"/>
          <w:szCs w:val="20"/>
          <w:lang w:val="it-IT" w:eastAsia="en-US"/>
        </w:rPr>
        <w:t>srodnik</w:t>
      </w:r>
      <w:proofErr w:type="spellEnd"/>
      <w:r w:rsidRPr="00790F72">
        <w:rPr>
          <w:bCs/>
          <w:iCs/>
          <w:color w:val="000000"/>
          <w:sz w:val="20"/>
          <w:szCs w:val="20"/>
          <w:lang w:val="it-IT" w:eastAsia="en-US"/>
        </w:rPr>
        <w:t xml:space="preserve"> do </w:t>
      </w:r>
      <w:proofErr w:type="spellStart"/>
      <w:r w:rsidRPr="00790F72">
        <w:rPr>
          <w:bCs/>
          <w:iCs/>
          <w:color w:val="000000"/>
          <w:sz w:val="20"/>
          <w:szCs w:val="20"/>
          <w:lang w:val="it-IT" w:eastAsia="en-US"/>
        </w:rPr>
        <w:t>uključujući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stupnja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ravnoj</w:t>
      </w:r>
      <w:proofErr w:type="spellEnd"/>
      <w:r w:rsidRPr="00790F72">
        <w:rPr>
          <w:bCs/>
          <w:iCs/>
          <w:color w:val="000000"/>
          <w:sz w:val="20"/>
          <w:szCs w:val="20"/>
          <w:lang w:val="it-IT" w:eastAsia="en-US"/>
        </w:rPr>
        <w:t xml:space="preserve"> lozi</w:t>
      </w:r>
    </w:p>
    <w:p w14:paraId="0FDA3FE0"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33. </w:t>
      </w:r>
      <w:proofErr w:type="spellStart"/>
      <w:r w:rsidRPr="00790F72">
        <w:rPr>
          <w:bCs/>
          <w:i/>
          <w:iCs/>
          <w:color w:val="000000"/>
          <w:sz w:val="20"/>
          <w:szCs w:val="20"/>
          <w:lang w:val="it-IT" w:eastAsia="en-US"/>
        </w:rPr>
        <w:t>stvarni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vlasnik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subjektom</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stvarni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stranke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sukladno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sprječavanje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novca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financiranja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terorizma</w:t>
      </w:r>
      <w:proofErr w:type="spellEnd"/>
    </w:p>
    <w:p w14:paraId="42D13C75"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34. </w:t>
      </w:r>
      <w:proofErr w:type="spellStart"/>
      <w:r w:rsidRPr="00790F72">
        <w:rPr>
          <w:bCs/>
          <w:i/>
          <w:iCs/>
          <w:color w:val="000000"/>
          <w:sz w:val="20"/>
          <w:szCs w:val="20"/>
          <w:lang w:val="it-IT" w:eastAsia="en-US"/>
        </w:rPr>
        <w:t>suradnik</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namjeravanog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stjecatelja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kvalificiranog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udjela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mirovinskom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osiguravajućem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društvu</w:t>
      </w:r>
      <w:proofErr w:type="spellEnd"/>
      <w:r w:rsidRPr="00790F72">
        <w:rPr>
          <w:bCs/>
          <w:iCs/>
          <w:color w:val="000000"/>
          <w:sz w:val="20"/>
          <w:szCs w:val="20"/>
          <w:lang w:val="it-IT" w:eastAsia="en-US"/>
        </w:rPr>
        <w:t xml:space="preserve"> je:</w:t>
      </w:r>
    </w:p>
    <w:p w14:paraId="7009244D"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a)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član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pravnom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subjektu</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kojem</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namjeravani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stjecatelj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kvalificiranog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mirovinskom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stvarni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subjektom</w:t>
      </w:r>
      <w:proofErr w:type="spellEnd"/>
    </w:p>
    <w:p w14:paraId="29C288F9"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b)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stvarni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kojem</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namjeravani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stjecatelj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kvalificiranog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mirovinskom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odbora</w:t>
      </w:r>
      <w:proofErr w:type="spellEnd"/>
    </w:p>
    <w:p w14:paraId="270D7A9F"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c)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namjeravanim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stjecateljem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kvalificiranog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mirovinskom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društvu</w:t>
      </w:r>
      <w:proofErr w:type="spellEnd"/>
      <w:r w:rsidRPr="00790F72">
        <w:rPr>
          <w:bCs/>
          <w:iCs/>
          <w:color w:val="000000"/>
          <w:sz w:val="20"/>
          <w:szCs w:val="20"/>
          <w:lang w:val="it-IT" w:eastAsia="en-US"/>
        </w:rPr>
        <w:t xml:space="preserve"> ima </w:t>
      </w:r>
      <w:proofErr w:type="spellStart"/>
      <w:r w:rsidRPr="00790F72">
        <w:rPr>
          <w:bCs/>
          <w:iCs/>
          <w:color w:val="000000"/>
          <w:sz w:val="20"/>
          <w:szCs w:val="20"/>
          <w:lang w:val="it-IT" w:eastAsia="en-US"/>
        </w:rPr>
        <w:t>zajedničko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stvarno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vlasništvo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subjektom</w:t>
      </w:r>
      <w:proofErr w:type="spellEnd"/>
    </w:p>
    <w:p w14:paraId="4B25E826"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35. </w:t>
      </w:r>
      <w:proofErr w:type="spellStart"/>
      <w:r w:rsidRPr="00790F72">
        <w:rPr>
          <w:bCs/>
          <w:i/>
          <w:iCs/>
          <w:color w:val="000000"/>
          <w:sz w:val="20"/>
          <w:szCs w:val="20"/>
          <w:lang w:val="it-IT" w:eastAsia="en-US"/>
        </w:rPr>
        <w:t>suradnik</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osobe</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koju</w:t>
      </w:r>
      <w:proofErr w:type="spellEnd"/>
      <w:r w:rsidRPr="00790F72">
        <w:rPr>
          <w:bCs/>
          <w:i/>
          <w:iCs/>
          <w:color w:val="000000"/>
          <w:sz w:val="20"/>
          <w:szCs w:val="20"/>
          <w:lang w:val="it-IT" w:eastAsia="en-US"/>
        </w:rPr>
        <w:t xml:space="preserve"> je </w:t>
      </w:r>
      <w:proofErr w:type="spellStart"/>
      <w:r w:rsidRPr="00790F72">
        <w:rPr>
          <w:bCs/>
          <w:i/>
          <w:iCs/>
          <w:color w:val="000000"/>
          <w:sz w:val="20"/>
          <w:szCs w:val="20"/>
          <w:lang w:val="it-IT" w:eastAsia="en-US"/>
        </w:rPr>
        <w:t>podnesen</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zahtjev</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izdavanje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obavljanje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funkcije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osiguravajućeg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r w:rsidRPr="00790F72">
        <w:rPr>
          <w:bCs/>
          <w:iCs/>
          <w:color w:val="000000"/>
          <w:sz w:val="20"/>
          <w:szCs w:val="20"/>
          <w:lang w:val="it-IT" w:eastAsia="en-US"/>
        </w:rPr>
        <w:t xml:space="preserve"> je:</w:t>
      </w:r>
    </w:p>
    <w:p w14:paraId="0847D11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a)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član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pravnom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subjektu</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kojem</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koju</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podnesen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zahtjev</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izdavanje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odobrenja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obavljanje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funkcije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lastRenderedPageBreak/>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stvarni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subjektom</w:t>
      </w:r>
      <w:proofErr w:type="spellEnd"/>
    </w:p>
    <w:p w14:paraId="462D7703"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b)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stvarni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kojem</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koju</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podnesen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zahtjev</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izdavanje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odobrenja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obavljanje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funkcije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odbora</w:t>
      </w:r>
      <w:proofErr w:type="spellEnd"/>
    </w:p>
    <w:p w14:paraId="593B7A24"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c) </w:t>
      </w:r>
      <w:proofErr w:type="spellStart"/>
      <w:r w:rsidRPr="00790F72">
        <w:rPr>
          <w:bCs/>
          <w:iCs/>
          <w:color w:val="000000"/>
          <w:sz w:val="20"/>
          <w:szCs w:val="20"/>
          <w:lang w:val="it-IT" w:eastAsia="en-US"/>
        </w:rPr>
        <w:t>svaka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osobom</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koju</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podnesen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zahtjev</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izdavanje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odobrenja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obavljanje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funkcije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mirovinskom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društvu</w:t>
      </w:r>
      <w:proofErr w:type="spellEnd"/>
      <w:r w:rsidRPr="00790F72">
        <w:rPr>
          <w:bCs/>
          <w:iCs/>
          <w:color w:val="000000"/>
          <w:sz w:val="20"/>
          <w:szCs w:val="20"/>
          <w:lang w:val="it-IT" w:eastAsia="en-US"/>
        </w:rPr>
        <w:t xml:space="preserve"> ima </w:t>
      </w:r>
      <w:proofErr w:type="spellStart"/>
      <w:r w:rsidRPr="00790F72">
        <w:rPr>
          <w:bCs/>
          <w:iCs/>
          <w:color w:val="000000"/>
          <w:sz w:val="20"/>
          <w:szCs w:val="20"/>
          <w:lang w:val="it-IT" w:eastAsia="en-US"/>
        </w:rPr>
        <w:t>zajedničko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stvarno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vlasništvo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subjektom</w:t>
      </w:r>
      <w:proofErr w:type="spellEnd"/>
    </w:p>
    <w:p w14:paraId="59C99EED" w14:textId="77777777" w:rsidR="00C3013F" w:rsidRPr="00790F72" w:rsidRDefault="00C3013F" w:rsidP="00C3013F">
      <w:pPr>
        <w:spacing w:before="120"/>
        <w:rPr>
          <w:bCs/>
          <w:iCs/>
          <w:color w:val="000000"/>
          <w:sz w:val="20"/>
          <w:szCs w:val="20"/>
          <w:lang w:val="es-ES" w:eastAsia="en-US"/>
        </w:rPr>
      </w:pPr>
      <w:r w:rsidRPr="00790F72">
        <w:rPr>
          <w:bCs/>
          <w:iCs/>
          <w:color w:val="000000"/>
          <w:sz w:val="20"/>
          <w:szCs w:val="20"/>
          <w:lang w:val="es-ES" w:eastAsia="en-US"/>
        </w:rPr>
        <w:t xml:space="preserve">36. </w:t>
      </w:r>
      <w:proofErr w:type="spellStart"/>
      <w:r w:rsidRPr="00790F72">
        <w:rPr>
          <w:bCs/>
          <w:i/>
          <w:iCs/>
          <w:color w:val="000000"/>
          <w:sz w:val="20"/>
          <w:szCs w:val="20"/>
          <w:lang w:val="es-ES" w:eastAsia="en-US"/>
        </w:rPr>
        <w:t>relevantna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osoba</w:t>
      </w:r>
      <w:proofErr w:type="spellEnd"/>
      <w:r w:rsidRPr="00790F72">
        <w:rPr>
          <w:bCs/>
          <w:iCs/>
          <w:color w:val="000000"/>
          <w:sz w:val="20"/>
          <w:szCs w:val="20"/>
          <w:lang w:val="es-ES" w:eastAsia="en-US"/>
        </w:rPr>
        <w:t xml:space="preserve"> je u </w:t>
      </w:r>
      <w:proofErr w:type="spellStart"/>
      <w:r w:rsidRPr="00790F72">
        <w:rPr>
          <w:bCs/>
          <w:iCs/>
          <w:color w:val="000000"/>
          <w:sz w:val="20"/>
          <w:szCs w:val="20"/>
          <w:lang w:val="es-ES" w:eastAsia="en-US"/>
        </w:rPr>
        <w:t>odnosu</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na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društvo</w:t>
      </w:r>
      <w:proofErr w:type="spellEnd"/>
      <w:r w:rsidRPr="00790F72">
        <w:rPr>
          <w:bCs/>
          <w:iCs/>
          <w:color w:val="000000"/>
          <w:sz w:val="20"/>
          <w:szCs w:val="20"/>
          <w:lang w:val="es-ES" w:eastAsia="en-US"/>
        </w:rPr>
        <w:t>:</w:t>
      </w:r>
    </w:p>
    <w:p w14:paraId="26E2E0DC" w14:textId="77777777" w:rsidR="00C3013F" w:rsidRPr="00790F72" w:rsidRDefault="00C3013F" w:rsidP="00C3013F">
      <w:pPr>
        <w:spacing w:before="120"/>
        <w:rPr>
          <w:bCs/>
          <w:iCs/>
          <w:color w:val="000000"/>
          <w:sz w:val="20"/>
          <w:szCs w:val="20"/>
          <w:lang w:val="es-ES" w:eastAsia="en-US"/>
        </w:rPr>
      </w:pPr>
      <w:r w:rsidRPr="00790F72">
        <w:rPr>
          <w:bCs/>
          <w:iCs/>
          <w:color w:val="000000"/>
          <w:sz w:val="20"/>
          <w:szCs w:val="20"/>
          <w:lang w:val="es-ES" w:eastAsia="en-US"/>
        </w:rPr>
        <w:t xml:space="preserve">a) </w:t>
      </w:r>
      <w:proofErr w:type="spellStart"/>
      <w:r w:rsidRPr="00790F72">
        <w:rPr>
          <w:bCs/>
          <w:iCs/>
          <w:color w:val="000000"/>
          <w:sz w:val="20"/>
          <w:szCs w:val="20"/>
          <w:lang w:val="es-ES" w:eastAsia="en-US"/>
        </w:rPr>
        <w:t>osoba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na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rukovodećoj</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poziciji</w:t>
      </w:r>
      <w:proofErr w:type="spellEnd"/>
      <w:r w:rsidRPr="00790F72">
        <w:rPr>
          <w:bCs/>
          <w:iCs/>
          <w:color w:val="000000"/>
          <w:sz w:val="20"/>
          <w:szCs w:val="20"/>
          <w:lang w:val="es-ES" w:eastAsia="en-US"/>
        </w:rPr>
        <w:t xml:space="preserve"> u </w:t>
      </w:r>
      <w:proofErr w:type="spellStart"/>
      <w:r w:rsidRPr="00790F72">
        <w:rPr>
          <w:bCs/>
          <w:iCs/>
          <w:color w:val="000000"/>
          <w:sz w:val="20"/>
          <w:szCs w:val="20"/>
          <w:lang w:val="es-ES" w:eastAsia="en-US"/>
        </w:rPr>
        <w:t>mirovinskom</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osiguravajućem</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društvu</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ili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koja</w:t>
      </w:r>
      <w:proofErr w:type="spellEnd"/>
      <w:r w:rsidRPr="00790F72">
        <w:rPr>
          <w:bCs/>
          <w:iCs/>
          <w:color w:val="000000"/>
          <w:sz w:val="20"/>
          <w:szCs w:val="20"/>
          <w:lang w:val="es-ES" w:eastAsia="en-US"/>
        </w:rPr>
        <w:t xml:space="preserve"> je </w:t>
      </w:r>
      <w:proofErr w:type="spellStart"/>
      <w:r w:rsidRPr="00790F72">
        <w:rPr>
          <w:bCs/>
          <w:iCs/>
          <w:color w:val="000000"/>
          <w:sz w:val="20"/>
          <w:szCs w:val="20"/>
          <w:lang w:val="es-ES" w:eastAsia="en-US"/>
        </w:rPr>
        <w:t>član</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mirovinskog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član</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nadzornog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odbora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ili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prokurist</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mirovinskog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društva</w:t>
      </w:r>
      <w:proofErr w:type="spellEnd"/>
    </w:p>
    <w:p w14:paraId="68D92DF0" w14:textId="50E7C9F0" w:rsidR="00C3013F" w:rsidRPr="00790F72" w:rsidRDefault="00C3013F" w:rsidP="00C3013F">
      <w:pPr>
        <w:spacing w:before="120"/>
        <w:rPr>
          <w:bCs/>
          <w:iCs/>
          <w:color w:val="000000"/>
          <w:sz w:val="20"/>
          <w:szCs w:val="20"/>
          <w:lang w:val="es-ES" w:eastAsia="en-US"/>
        </w:rPr>
      </w:pPr>
      <w:r w:rsidRPr="00790F72">
        <w:rPr>
          <w:bCs/>
          <w:iCs/>
          <w:color w:val="000000"/>
          <w:sz w:val="20"/>
          <w:szCs w:val="20"/>
          <w:lang w:val="es-ES" w:eastAsia="en-US"/>
        </w:rPr>
        <w:t xml:space="preserve">b) </w:t>
      </w:r>
      <w:proofErr w:type="spellStart"/>
      <w:r w:rsidRPr="00790F72">
        <w:rPr>
          <w:bCs/>
          <w:iCs/>
          <w:color w:val="000000"/>
          <w:sz w:val="20"/>
          <w:szCs w:val="20"/>
          <w:lang w:val="es-ES" w:eastAsia="en-US"/>
        </w:rPr>
        <w:t>osoba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na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rukovodećoj</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poziciji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ili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koja</w:t>
      </w:r>
      <w:proofErr w:type="spellEnd"/>
      <w:r w:rsidRPr="00790F72">
        <w:rPr>
          <w:bCs/>
          <w:iCs/>
          <w:color w:val="000000"/>
          <w:sz w:val="20"/>
          <w:szCs w:val="20"/>
          <w:lang w:val="es-ES" w:eastAsia="en-US"/>
        </w:rPr>
        <w:t xml:space="preserve"> je </w:t>
      </w:r>
      <w:proofErr w:type="spellStart"/>
      <w:r w:rsidRPr="00790F72">
        <w:rPr>
          <w:bCs/>
          <w:iCs/>
          <w:color w:val="000000"/>
          <w:sz w:val="20"/>
          <w:szCs w:val="20"/>
          <w:lang w:val="es-ES" w:eastAsia="en-US"/>
        </w:rPr>
        <w:t>član</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društva</w:t>
      </w:r>
      <w:proofErr w:type="spellEnd"/>
      <w:r w:rsidRPr="00790F72">
        <w:rPr>
          <w:bCs/>
          <w:iCs/>
          <w:color w:val="000000"/>
          <w:sz w:val="20"/>
          <w:szCs w:val="20"/>
          <w:lang w:val="es-ES" w:eastAsia="en-US"/>
        </w:rPr>
        <w:t xml:space="preserve"> u </w:t>
      </w:r>
      <w:proofErr w:type="spellStart"/>
      <w:r w:rsidRPr="00790F72">
        <w:rPr>
          <w:bCs/>
          <w:iCs/>
          <w:color w:val="000000"/>
          <w:sz w:val="20"/>
          <w:szCs w:val="20"/>
          <w:lang w:val="es-ES" w:eastAsia="en-US"/>
        </w:rPr>
        <w:t>svakoj</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pravnoj</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ovlaštenoj</w:t>
      </w:r>
      <w:proofErr w:type="spellEnd"/>
      <w:r w:rsidRPr="00790F72">
        <w:rPr>
          <w:bCs/>
          <w:iCs/>
          <w:color w:val="000000"/>
          <w:sz w:val="20"/>
          <w:szCs w:val="20"/>
          <w:lang w:val="es-ES" w:eastAsia="en-US"/>
        </w:rPr>
        <w:t xml:space="preserve"> za </w:t>
      </w:r>
      <w:r w:rsidR="00FC31F3" w:rsidRPr="00790F72">
        <w:rPr>
          <w:bCs/>
          <w:iCs/>
          <w:color w:val="000000"/>
          <w:sz w:val="20"/>
          <w:szCs w:val="20"/>
          <w:lang w:eastAsia="en-US"/>
        </w:rPr>
        <w:t>distribuciju</w:t>
      </w:r>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mirovinskih</w:t>
      </w:r>
      <w:proofErr w:type="spellEnd"/>
      <w:r w:rsidRPr="00790F72">
        <w:rPr>
          <w:bCs/>
          <w:iCs/>
          <w:color w:val="000000"/>
          <w:sz w:val="20"/>
          <w:szCs w:val="20"/>
          <w:lang w:val="es-ES" w:eastAsia="en-US"/>
        </w:rPr>
        <w:t xml:space="preserve"> programa</w:t>
      </w:r>
    </w:p>
    <w:p w14:paraId="6EC43E1B" w14:textId="77777777" w:rsidR="00C3013F" w:rsidRPr="00790F72" w:rsidRDefault="00C3013F" w:rsidP="00C3013F">
      <w:pPr>
        <w:spacing w:before="120"/>
        <w:rPr>
          <w:bCs/>
          <w:iCs/>
          <w:color w:val="000000"/>
          <w:sz w:val="20"/>
          <w:szCs w:val="20"/>
          <w:lang w:val="es-ES" w:eastAsia="en-US"/>
        </w:rPr>
      </w:pPr>
      <w:r w:rsidRPr="00790F72">
        <w:rPr>
          <w:bCs/>
          <w:iCs/>
          <w:color w:val="000000"/>
          <w:sz w:val="20"/>
          <w:szCs w:val="20"/>
          <w:lang w:val="es-ES" w:eastAsia="en-US"/>
        </w:rPr>
        <w:t xml:space="preserve">c) </w:t>
      </w:r>
      <w:proofErr w:type="spellStart"/>
      <w:r w:rsidRPr="00790F72">
        <w:rPr>
          <w:bCs/>
          <w:iCs/>
          <w:color w:val="000000"/>
          <w:sz w:val="20"/>
          <w:szCs w:val="20"/>
          <w:lang w:val="es-ES" w:eastAsia="en-US"/>
        </w:rPr>
        <w:t>zaposlenik</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mirovinskog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zaposlenik</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pravne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na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koju</w:t>
      </w:r>
      <w:proofErr w:type="spellEnd"/>
      <w:r w:rsidRPr="00790F72">
        <w:rPr>
          <w:bCs/>
          <w:iCs/>
          <w:color w:val="000000"/>
          <w:sz w:val="20"/>
          <w:szCs w:val="20"/>
          <w:lang w:val="es-ES" w:eastAsia="en-US"/>
        </w:rPr>
        <w:t xml:space="preserve"> je </w:t>
      </w:r>
      <w:proofErr w:type="spellStart"/>
      <w:r w:rsidRPr="00790F72">
        <w:rPr>
          <w:bCs/>
          <w:iCs/>
          <w:color w:val="000000"/>
          <w:sz w:val="20"/>
          <w:szCs w:val="20"/>
          <w:lang w:val="es-ES" w:eastAsia="en-US"/>
        </w:rPr>
        <w:t>mirovinsko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delegiralo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svoje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poslove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ili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zaposlenik</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pravne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ovlaštene</w:t>
      </w:r>
      <w:proofErr w:type="spellEnd"/>
      <w:r w:rsidRPr="00790F72">
        <w:rPr>
          <w:bCs/>
          <w:iCs/>
          <w:color w:val="000000"/>
          <w:sz w:val="20"/>
          <w:szCs w:val="20"/>
          <w:lang w:val="es-ES" w:eastAsia="en-US"/>
        </w:rPr>
        <w:t xml:space="preserve"> za </w:t>
      </w:r>
      <w:proofErr w:type="spellStart"/>
      <w:r w:rsidRPr="00790F72">
        <w:rPr>
          <w:bCs/>
          <w:iCs/>
          <w:color w:val="000000"/>
          <w:sz w:val="20"/>
          <w:szCs w:val="20"/>
          <w:lang w:val="es-ES" w:eastAsia="en-US"/>
        </w:rPr>
        <w:t>ponudu</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mirovinskih</w:t>
      </w:r>
      <w:proofErr w:type="spellEnd"/>
      <w:r w:rsidRPr="00790F72">
        <w:rPr>
          <w:bCs/>
          <w:iCs/>
          <w:color w:val="000000"/>
          <w:sz w:val="20"/>
          <w:szCs w:val="20"/>
          <w:lang w:val="es-ES" w:eastAsia="en-US"/>
        </w:rPr>
        <w:t xml:space="preserve"> programa, a </w:t>
      </w:r>
      <w:proofErr w:type="spellStart"/>
      <w:r w:rsidRPr="00790F72">
        <w:rPr>
          <w:bCs/>
          <w:iCs/>
          <w:color w:val="000000"/>
          <w:sz w:val="20"/>
          <w:szCs w:val="20"/>
          <w:lang w:val="es-ES" w:eastAsia="en-US"/>
        </w:rPr>
        <w:t>koja</w:t>
      </w:r>
      <w:proofErr w:type="spellEnd"/>
      <w:r w:rsidRPr="00790F72">
        <w:rPr>
          <w:bCs/>
          <w:iCs/>
          <w:color w:val="000000"/>
          <w:sz w:val="20"/>
          <w:szCs w:val="20"/>
          <w:lang w:val="es-ES" w:eastAsia="en-US"/>
        </w:rPr>
        <w:t xml:space="preserve"> je </w:t>
      </w:r>
      <w:proofErr w:type="spellStart"/>
      <w:r w:rsidRPr="00790F72">
        <w:rPr>
          <w:bCs/>
          <w:iCs/>
          <w:color w:val="000000"/>
          <w:sz w:val="20"/>
          <w:szCs w:val="20"/>
          <w:lang w:val="es-ES" w:eastAsia="en-US"/>
        </w:rPr>
        <w:t>uključena</w:t>
      </w:r>
      <w:proofErr w:type="spellEnd"/>
      <w:r w:rsidRPr="00790F72">
        <w:rPr>
          <w:bCs/>
          <w:iCs/>
          <w:color w:val="000000"/>
          <w:sz w:val="20"/>
          <w:szCs w:val="20"/>
          <w:lang w:val="es-ES" w:eastAsia="en-US"/>
        </w:rPr>
        <w:t xml:space="preserve"> u </w:t>
      </w:r>
      <w:proofErr w:type="spellStart"/>
      <w:r w:rsidRPr="00790F72">
        <w:rPr>
          <w:bCs/>
          <w:iCs/>
          <w:color w:val="000000"/>
          <w:sz w:val="20"/>
          <w:szCs w:val="20"/>
          <w:lang w:val="es-ES" w:eastAsia="en-US"/>
        </w:rPr>
        <w:t>poslove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koje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obavlja</w:t>
      </w:r>
      <w:proofErr w:type="spellEnd"/>
    </w:p>
    <w:p w14:paraId="798F7D8D" w14:textId="77777777" w:rsidR="00C3013F" w:rsidRPr="00790F72" w:rsidRDefault="00C3013F" w:rsidP="00C3013F">
      <w:pPr>
        <w:spacing w:before="120"/>
        <w:rPr>
          <w:bCs/>
          <w:iCs/>
          <w:color w:val="000000"/>
          <w:sz w:val="20"/>
          <w:szCs w:val="20"/>
          <w:lang w:val="es-ES" w:eastAsia="en-US"/>
        </w:rPr>
      </w:pPr>
      <w:r w:rsidRPr="00790F72">
        <w:rPr>
          <w:bCs/>
          <w:iCs/>
          <w:color w:val="000000"/>
          <w:sz w:val="20"/>
          <w:szCs w:val="20"/>
          <w:lang w:val="es-ES" w:eastAsia="en-US"/>
        </w:rPr>
        <w:t xml:space="preserve">d) </w:t>
      </w:r>
      <w:proofErr w:type="spellStart"/>
      <w:r w:rsidRPr="00790F72">
        <w:rPr>
          <w:bCs/>
          <w:iCs/>
          <w:color w:val="000000"/>
          <w:sz w:val="20"/>
          <w:szCs w:val="20"/>
          <w:lang w:val="es-ES" w:eastAsia="en-US"/>
        </w:rPr>
        <w:t>svaka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druga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fizička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čije</w:t>
      </w:r>
      <w:proofErr w:type="spellEnd"/>
      <w:r w:rsidRPr="00790F72">
        <w:rPr>
          <w:bCs/>
          <w:iCs/>
          <w:color w:val="000000"/>
          <w:sz w:val="20"/>
          <w:szCs w:val="20"/>
          <w:lang w:val="es-ES" w:eastAsia="en-US"/>
        </w:rPr>
        <w:t xml:space="preserve"> su </w:t>
      </w:r>
      <w:proofErr w:type="spellStart"/>
      <w:r w:rsidRPr="00790F72">
        <w:rPr>
          <w:bCs/>
          <w:iCs/>
          <w:color w:val="000000"/>
          <w:sz w:val="20"/>
          <w:szCs w:val="20"/>
          <w:lang w:val="es-ES" w:eastAsia="en-US"/>
        </w:rPr>
        <w:t>usluge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stavljene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na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raspolaganje</w:t>
      </w:r>
      <w:proofErr w:type="spellEnd"/>
      <w:r w:rsidRPr="00790F72">
        <w:rPr>
          <w:bCs/>
          <w:iCs/>
          <w:color w:val="000000"/>
          <w:sz w:val="20"/>
          <w:szCs w:val="20"/>
          <w:lang w:val="es-ES" w:eastAsia="en-US"/>
        </w:rPr>
        <w:t xml:space="preserve"> i u </w:t>
      </w:r>
      <w:proofErr w:type="spellStart"/>
      <w:r w:rsidRPr="00790F72">
        <w:rPr>
          <w:bCs/>
          <w:iCs/>
          <w:color w:val="000000"/>
          <w:sz w:val="20"/>
          <w:szCs w:val="20"/>
          <w:lang w:val="es-ES" w:eastAsia="en-US"/>
        </w:rPr>
        <w:t>nadležnosti</w:t>
      </w:r>
      <w:proofErr w:type="spellEnd"/>
      <w:r w:rsidRPr="00790F72">
        <w:rPr>
          <w:bCs/>
          <w:iCs/>
          <w:color w:val="000000"/>
          <w:sz w:val="20"/>
          <w:szCs w:val="20"/>
          <w:lang w:val="es-ES" w:eastAsia="en-US"/>
        </w:rPr>
        <w:t xml:space="preserve"> su </w:t>
      </w:r>
      <w:proofErr w:type="spellStart"/>
      <w:r w:rsidRPr="00790F72">
        <w:rPr>
          <w:bCs/>
          <w:iCs/>
          <w:color w:val="000000"/>
          <w:sz w:val="20"/>
          <w:szCs w:val="20"/>
          <w:lang w:val="es-ES" w:eastAsia="en-US"/>
        </w:rPr>
        <w:t>mirovinskog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društva</w:t>
      </w:r>
      <w:proofErr w:type="spellEnd"/>
      <w:r w:rsidRPr="00790F72">
        <w:rPr>
          <w:bCs/>
          <w:iCs/>
          <w:color w:val="000000"/>
          <w:sz w:val="20"/>
          <w:szCs w:val="20"/>
          <w:lang w:val="es-ES" w:eastAsia="en-US"/>
        </w:rPr>
        <w:t xml:space="preserve">, a </w:t>
      </w:r>
      <w:proofErr w:type="spellStart"/>
      <w:r w:rsidRPr="00790F72">
        <w:rPr>
          <w:bCs/>
          <w:iCs/>
          <w:color w:val="000000"/>
          <w:sz w:val="20"/>
          <w:szCs w:val="20"/>
          <w:lang w:val="es-ES" w:eastAsia="en-US"/>
        </w:rPr>
        <w:t>koja</w:t>
      </w:r>
      <w:proofErr w:type="spellEnd"/>
      <w:r w:rsidRPr="00790F72">
        <w:rPr>
          <w:bCs/>
          <w:iCs/>
          <w:color w:val="000000"/>
          <w:sz w:val="20"/>
          <w:szCs w:val="20"/>
          <w:lang w:val="es-ES" w:eastAsia="en-US"/>
        </w:rPr>
        <w:t xml:space="preserve"> je </w:t>
      </w:r>
      <w:proofErr w:type="spellStart"/>
      <w:r w:rsidRPr="00790F72">
        <w:rPr>
          <w:bCs/>
          <w:iCs/>
          <w:color w:val="000000"/>
          <w:sz w:val="20"/>
          <w:szCs w:val="20"/>
          <w:lang w:val="es-ES" w:eastAsia="en-US"/>
        </w:rPr>
        <w:t>uključena</w:t>
      </w:r>
      <w:proofErr w:type="spellEnd"/>
      <w:r w:rsidRPr="00790F72">
        <w:rPr>
          <w:bCs/>
          <w:iCs/>
          <w:color w:val="000000"/>
          <w:sz w:val="20"/>
          <w:szCs w:val="20"/>
          <w:lang w:val="es-ES" w:eastAsia="en-US"/>
        </w:rPr>
        <w:t xml:space="preserve"> u </w:t>
      </w:r>
      <w:proofErr w:type="spellStart"/>
      <w:r w:rsidRPr="00790F72">
        <w:rPr>
          <w:bCs/>
          <w:iCs/>
          <w:color w:val="000000"/>
          <w:sz w:val="20"/>
          <w:szCs w:val="20"/>
          <w:lang w:val="es-ES" w:eastAsia="en-US"/>
        </w:rPr>
        <w:t>poslove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koje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mirovinsko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osiguravajuće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društvo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obavlja</w:t>
      </w:r>
      <w:proofErr w:type="spellEnd"/>
    </w:p>
    <w:p w14:paraId="10D09239" w14:textId="77777777" w:rsidR="00C3013F" w:rsidRPr="00790F72" w:rsidRDefault="00C3013F" w:rsidP="00C3013F">
      <w:pPr>
        <w:spacing w:before="120"/>
        <w:rPr>
          <w:bCs/>
          <w:iCs/>
          <w:color w:val="000000"/>
          <w:sz w:val="20"/>
          <w:szCs w:val="20"/>
          <w:lang w:val="es-ES" w:eastAsia="en-US"/>
        </w:rPr>
      </w:pPr>
      <w:r w:rsidRPr="00790F72">
        <w:rPr>
          <w:bCs/>
          <w:iCs/>
          <w:color w:val="000000"/>
          <w:sz w:val="20"/>
          <w:szCs w:val="20"/>
          <w:lang w:val="es-ES" w:eastAsia="en-US"/>
        </w:rPr>
        <w:t xml:space="preserve">37. </w:t>
      </w:r>
      <w:proofErr w:type="spellStart"/>
      <w:r w:rsidRPr="00790F72">
        <w:rPr>
          <w:bCs/>
          <w:i/>
          <w:iCs/>
          <w:color w:val="000000"/>
          <w:sz w:val="20"/>
          <w:szCs w:val="20"/>
          <w:lang w:val="es-ES" w:eastAsia="en-US"/>
        </w:rPr>
        <w:t>osoba</w:t>
      </w:r>
      <w:proofErr w:type="spellEnd"/>
      <w:r w:rsidRPr="00790F72">
        <w:rPr>
          <w:bCs/>
          <w:i/>
          <w:iCs/>
          <w:color w:val="000000"/>
          <w:sz w:val="20"/>
          <w:szCs w:val="20"/>
          <w:lang w:val="es-ES" w:eastAsia="en-US"/>
        </w:rPr>
        <w:t xml:space="preserve"> s </w:t>
      </w:r>
      <w:proofErr w:type="spellStart"/>
      <w:r w:rsidRPr="00790F72">
        <w:rPr>
          <w:bCs/>
          <w:i/>
          <w:iCs/>
          <w:color w:val="000000"/>
          <w:sz w:val="20"/>
          <w:szCs w:val="20"/>
          <w:lang w:val="es-ES" w:eastAsia="en-US"/>
        </w:rPr>
        <w:t>kojom</w:t>
      </w:r>
      <w:proofErr w:type="spellEnd"/>
      <w:r w:rsidRPr="00790F72">
        <w:rPr>
          <w:bCs/>
          <w:i/>
          <w:iCs/>
          <w:color w:val="000000"/>
          <w:sz w:val="20"/>
          <w:szCs w:val="20"/>
          <w:lang w:val="es-ES" w:eastAsia="en-US"/>
        </w:rPr>
        <w:t xml:space="preserve"> je </w:t>
      </w:r>
      <w:proofErr w:type="spellStart"/>
      <w:r w:rsidRPr="00790F72">
        <w:rPr>
          <w:bCs/>
          <w:i/>
          <w:iCs/>
          <w:color w:val="000000"/>
          <w:sz w:val="20"/>
          <w:szCs w:val="20"/>
          <w:lang w:val="es-ES" w:eastAsia="en-US"/>
        </w:rPr>
        <w:t>relevantna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osoba</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rodbinskoj</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vezi</w:t>
      </w:r>
      <w:proofErr w:type="spellEnd"/>
      <w:r w:rsidRPr="00790F72">
        <w:rPr>
          <w:bCs/>
          <w:iCs/>
          <w:color w:val="000000"/>
          <w:sz w:val="20"/>
          <w:szCs w:val="20"/>
          <w:lang w:val="es-ES" w:eastAsia="en-US"/>
        </w:rPr>
        <w:t xml:space="preserve"> je:</w:t>
      </w:r>
    </w:p>
    <w:p w14:paraId="2C863BE5" w14:textId="77777777" w:rsidR="00C3013F" w:rsidRPr="00790F72" w:rsidRDefault="00C3013F" w:rsidP="00C3013F">
      <w:pPr>
        <w:spacing w:before="120"/>
        <w:rPr>
          <w:bCs/>
          <w:iCs/>
          <w:color w:val="000000"/>
          <w:sz w:val="20"/>
          <w:szCs w:val="20"/>
          <w:lang w:val="es-ES" w:eastAsia="en-US"/>
        </w:rPr>
      </w:pPr>
      <w:r w:rsidRPr="00790F72">
        <w:rPr>
          <w:bCs/>
          <w:iCs/>
          <w:color w:val="000000"/>
          <w:sz w:val="20"/>
          <w:szCs w:val="20"/>
          <w:lang w:val="es-ES" w:eastAsia="en-US"/>
        </w:rPr>
        <w:t xml:space="preserve">a) </w:t>
      </w:r>
      <w:proofErr w:type="spellStart"/>
      <w:r w:rsidRPr="00790F72">
        <w:rPr>
          <w:bCs/>
          <w:iCs/>
          <w:color w:val="000000"/>
          <w:sz w:val="20"/>
          <w:szCs w:val="20"/>
          <w:lang w:val="es-ES" w:eastAsia="en-US"/>
        </w:rPr>
        <w:t>bračni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drug</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relevantne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osobe</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ili</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bilo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koja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osoba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koja</w:t>
      </w:r>
      <w:proofErr w:type="spellEnd"/>
      <w:r w:rsidRPr="00790F72">
        <w:rPr>
          <w:bCs/>
          <w:iCs/>
          <w:color w:val="000000"/>
          <w:sz w:val="20"/>
          <w:szCs w:val="20"/>
          <w:lang w:val="es-ES" w:eastAsia="en-US"/>
        </w:rPr>
        <w:t xml:space="preserve"> se </w:t>
      </w:r>
      <w:proofErr w:type="spellStart"/>
      <w:r w:rsidRPr="00790F72">
        <w:rPr>
          <w:bCs/>
          <w:iCs/>
          <w:color w:val="000000"/>
          <w:sz w:val="20"/>
          <w:szCs w:val="20"/>
          <w:lang w:val="es-ES" w:eastAsia="en-US"/>
        </w:rPr>
        <w:t>po</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nacionalnom</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pravu</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smatra</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izjednačenom</w:t>
      </w:r>
      <w:proofErr w:type="spellEnd"/>
      <w:r w:rsidRPr="00790F72">
        <w:rPr>
          <w:bCs/>
          <w:iCs/>
          <w:color w:val="000000"/>
          <w:sz w:val="20"/>
          <w:szCs w:val="20"/>
          <w:lang w:val="es-ES" w:eastAsia="en-US"/>
        </w:rPr>
        <w:t xml:space="preserve"> s </w:t>
      </w:r>
      <w:proofErr w:type="spellStart"/>
      <w:r w:rsidRPr="00790F72">
        <w:rPr>
          <w:bCs/>
          <w:iCs/>
          <w:color w:val="000000"/>
          <w:sz w:val="20"/>
          <w:szCs w:val="20"/>
          <w:lang w:val="es-ES" w:eastAsia="en-US"/>
        </w:rPr>
        <w:t>bračnim</w:t>
      </w:r>
      <w:proofErr w:type="spellEnd"/>
      <w:r w:rsidRPr="00790F72">
        <w:rPr>
          <w:bCs/>
          <w:iCs/>
          <w:color w:val="000000"/>
          <w:sz w:val="20"/>
          <w:szCs w:val="20"/>
          <w:lang w:val="es-ES" w:eastAsia="en-US"/>
        </w:rPr>
        <w:t xml:space="preserve"> </w:t>
      </w:r>
      <w:proofErr w:type="spellStart"/>
      <w:r w:rsidRPr="00790F72">
        <w:rPr>
          <w:bCs/>
          <w:iCs/>
          <w:color w:val="000000"/>
          <w:sz w:val="20"/>
          <w:szCs w:val="20"/>
          <w:lang w:val="es-ES" w:eastAsia="en-US"/>
        </w:rPr>
        <w:t>drugom</w:t>
      </w:r>
      <w:proofErr w:type="spellEnd"/>
    </w:p>
    <w:p w14:paraId="34B499F5"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b) </w:t>
      </w:r>
      <w:proofErr w:type="spellStart"/>
      <w:r w:rsidRPr="00790F72">
        <w:rPr>
          <w:bCs/>
          <w:iCs/>
          <w:color w:val="000000"/>
          <w:sz w:val="20"/>
          <w:szCs w:val="20"/>
          <w:lang w:val="it-IT" w:eastAsia="en-US"/>
        </w:rPr>
        <w:t>uzdržavano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dijete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pastorak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relevantne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osobe</w:t>
      </w:r>
      <w:proofErr w:type="spellEnd"/>
    </w:p>
    <w:p w14:paraId="0F8316B6"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38. </w:t>
      </w:r>
      <w:proofErr w:type="spellStart"/>
      <w:r w:rsidRPr="00790F72">
        <w:rPr>
          <w:bCs/>
          <w:i/>
          <w:iCs/>
          <w:color w:val="000000"/>
          <w:sz w:val="20"/>
          <w:szCs w:val="20"/>
          <w:lang w:val="it-IT" w:eastAsia="en-US"/>
        </w:rPr>
        <w:t>uska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povezanost</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povezanost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dviju</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fizičkih</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pravnih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subjekata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jedan</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sljedećih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načina</w:t>
      </w:r>
      <w:proofErr w:type="spellEnd"/>
      <w:r w:rsidRPr="00790F72">
        <w:rPr>
          <w:bCs/>
          <w:iCs/>
          <w:color w:val="000000"/>
          <w:sz w:val="20"/>
          <w:szCs w:val="20"/>
          <w:lang w:val="it-IT" w:eastAsia="en-US"/>
        </w:rPr>
        <w:t>:</w:t>
      </w:r>
    </w:p>
    <w:p w14:paraId="330AFB44"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a) </w:t>
      </w:r>
      <w:proofErr w:type="spellStart"/>
      <w:r w:rsidRPr="00790F72">
        <w:rPr>
          <w:bCs/>
          <w:iCs/>
          <w:color w:val="000000"/>
          <w:sz w:val="20"/>
          <w:szCs w:val="20"/>
          <w:lang w:val="it-IT" w:eastAsia="en-US"/>
        </w:rPr>
        <w:t>odnosom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sudjelovanja</w:t>
      </w:r>
      <w:proofErr w:type="spellEnd"/>
    </w:p>
    <w:p w14:paraId="47562D8E"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b) </w:t>
      </w:r>
      <w:proofErr w:type="spellStart"/>
      <w:r w:rsidRPr="00790F72">
        <w:rPr>
          <w:bCs/>
          <w:iCs/>
          <w:color w:val="000000"/>
          <w:sz w:val="20"/>
          <w:szCs w:val="20"/>
          <w:lang w:val="it-IT" w:eastAsia="en-US"/>
        </w:rPr>
        <w:t>odnosom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kontrole</w:t>
      </w:r>
      <w:proofErr w:type="spellEnd"/>
    </w:p>
    <w:p w14:paraId="501E6FDC"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39. </w:t>
      </w:r>
      <w:proofErr w:type="spellStart"/>
      <w:r w:rsidRPr="00790F72">
        <w:rPr>
          <w:bCs/>
          <w:i/>
          <w:iCs/>
          <w:color w:val="000000"/>
          <w:sz w:val="20"/>
          <w:szCs w:val="20"/>
          <w:lang w:val="it-IT" w:eastAsia="en-US"/>
        </w:rPr>
        <w:t>sudjelovanje</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sudjelovanje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drugoj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ako</w:t>
      </w:r>
      <w:proofErr w:type="spellEnd"/>
      <w:r w:rsidRPr="00790F72">
        <w:rPr>
          <w:bCs/>
          <w:iCs/>
          <w:color w:val="000000"/>
          <w:sz w:val="20"/>
          <w:szCs w:val="20"/>
          <w:lang w:val="it-IT" w:eastAsia="en-US"/>
        </w:rPr>
        <w:t>:</w:t>
      </w:r>
    </w:p>
    <w:p w14:paraId="3AB62B81"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a) ima </w:t>
      </w:r>
      <w:proofErr w:type="spellStart"/>
      <w:r w:rsidRPr="00790F72">
        <w:rPr>
          <w:bCs/>
          <w:iCs/>
          <w:color w:val="000000"/>
          <w:sz w:val="20"/>
          <w:szCs w:val="20"/>
          <w:lang w:val="it-IT" w:eastAsia="en-US"/>
        </w:rPr>
        <w:t>izravna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neizravna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ulaganja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sudjeluje</w:t>
      </w:r>
      <w:proofErr w:type="spellEnd"/>
      <w:r w:rsidRPr="00790F72">
        <w:rPr>
          <w:bCs/>
          <w:iCs/>
          <w:color w:val="000000"/>
          <w:sz w:val="20"/>
          <w:szCs w:val="20"/>
          <w:lang w:val="it-IT" w:eastAsia="en-US"/>
        </w:rPr>
        <w:t xml:space="preserve"> s 20 % </w:t>
      </w:r>
      <w:proofErr w:type="spellStart"/>
      <w:r w:rsidRPr="00790F72">
        <w:rPr>
          <w:bCs/>
          <w:iCs/>
          <w:color w:val="000000"/>
          <w:sz w:val="20"/>
          <w:szCs w:val="20"/>
          <w:lang w:val="it-IT" w:eastAsia="en-US"/>
        </w:rPr>
        <w:t>udjela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kapitalu</w:t>
      </w:r>
      <w:proofErr w:type="spellEnd"/>
      <w:r w:rsidRPr="00790F72">
        <w:rPr>
          <w:bCs/>
          <w:iCs/>
          <w:color w:val="000000"/>
          <w:sz w:val="20"/>
          <w:szCs w:val="20"/>
          <w:lang w:val="it-IT" w:eastAsia="en-US"/>
        </w:rPr>
        <w:t xml:space="preserve"> te </w:t>
      </w:r>
      <w:proofErr w:type="spellStart"/>
      <w:r w:rsidRPr="00790F72">
        <w:rPr>
          <w:bCs/>
          <w:iCs/>
          <w:color w:val="000000"/>
          <w:sz w:val="20"/>
          <w:szCs w:val="20"/>
          <w:lang w:val="it-IT" w:eastAsia="en-US"/>
        </w:rPr>
        <w:t>pravne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glasačkim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pravima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toj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osobi</w:t>
      </w:r>
      <w:proofErr w:type="spellEnd"/>
      <w:r w:rsidRPr="00790F72">
        <w:rPr>
          <w:bCs/>
          <w:iCs/>
          <w:color w:val="000000"/>
          <w:sz w:val="20"/>
          <w:szCs w:val="20"/>
          <w:lang w:val="it-IT" w:eastAsia="en-US"/>
        </w:rPr>
        <w:t xml:space="preserve"> ili</w:t>
      </w:r>
    </w:p>
    <w:p w14:paraId="79AFD2DF"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b) ima </w:t>
      </w:r>
      <w:proofErr w:type="spellStart"/>
      <w:r w:rsidRPr="00790F72">
        <w:rPr>
          <w:bCs/>
          <w:iCs/>
          <w:color w:val="000000"/>
          <w:sz w:val="20"/>
          <w:szCs w:val="20"/>
          <w:lang w:val="it-IT" w:eastAsia="en-US"/>
        </w:rPr>
        <w:t>udjel</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kapitalu</w:t>
      </w:r>
      <w:proofErr w:type="spellEnd"/>
      <w:r w:rsidRPr="00790F72">
        <w:rPr>
          <w:bCs/>
          <w:iCs/>
          <w:color w:val="000000"/>
          <w:sz w:val="20"/>
          <w:szCs w:val="20"/>
          <w:lang w:val="it-IT" w:eastAsia="en-US"/>
        </w:rPr>
        <w:t xml:space="preserve"> te </w:t>
      </w:r>
      <w:proofErr w:type="spellStart"/>
      <w:r w:rsidRPr="00790F72">
        <w:rPr>
          <w:bCs/>
          <w:iCs/>
          <w:color w:val="000000"/>
          <w:sz w:val="20"/>
          <w:szCs w:val="20"/>
          <w:lang w:val="it-IT" w:eastAsia="en-US"/>
        </w:rPr>
        <w:t>pravne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osobe</w:t>
      </w:r>
      <w:proofErr w:type="spellEnd"/>
      <w:r w:rsidRPr="00790F72">
        <w:rPr>
          <w:bCs/>
          <w:iCs/>
          <w:color w:val="000000"/>
          <w:sz w:val="20"/>
          <w:szCs w:val="20"/>
          <w:lang w:val="it-IT" w:eastAsia="en-US"/>
        </w:rPr>
        <w:t xml:space="preserve"> ili u </w:t>
      </w:r>
      <w:proofErr w:type="spellStart"/>
      <w:r w:rsidRPr="00790F72">
        <w:rPr>
          <w:bCs/>
          <w:iCs/>
          <w:color w:val="000000"/>
          <w:sz w:val="20"/>
          <w:szCs w:val="20"/>
          <w:lang w:val="it-IT" w:eastAsia="en-US"/>
        </w:rPr>
        <w:t>glasačkim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pravima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toj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manji</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20 </w:t>
      </w:r>
      <w:r w:rsidRPr="00790F72">
        <w:rPr>
          <w:bCs/>
          <w:iCs/>
          <w:color w:val="000000"/>
          <w:sz w:val="20"/>
          <w:szCs w:val="20"/>
          <w:lang w:val="it-IT" w:eastAsia="en-US"/>
        </w:rPr>
        <w:t xml:space="preserve">%, a </w:t>
      </w:r>
      <w:proofErr w:type="spellStart"/>
      <w:r w:rsidRPr="00790F72">
        <w:rPr>
          <w:bCs/>
          <w:iCs/>
          <w:color w:val="000000"/>
          <w:sz w:val="20"/>
          <w:szCs w:val="20"/>
          <w:lang w:val="it-IT" w:eastAsia="en-US"/>
        </w:rPr>
        <w:t>stečen</w:t>
      </w:r>
      <w:proofErr w:type="spellEnd"/>
      <w:r w:rsidRPr="00790F72">
        <w:rPr>
          <w:bCs/>
          <w:iCs/>
          <w:color w:val="000000"/>
          <w:sz w:val="20"/>
          <w:szCs w:val="20"/>
          <w:lang w:val="it-IT" w:eastAsia="en-US"/>
        </w:rPr>
        <w:t xml:space="preserve"> je s </w:t>
      </w:r>
      <w:proofErr w:type="spellStart"/>
      <w:r w:rsidRPr="00790F72">
        <w:rPr>
          <w:bCs/>
          <w:iCs/>
          <w:color w:val="000000"/>
          <w:sz w:val="20"/>
          <w:szCs w:val="20"/>
          <w:lang w:val="it-IT" w:eastAsia="en-US"/>
        </w:rPr>
        <w:t>namjerom</w:t>
      </w:r>
      <w:proofErr w:type="spellEnd"/>
      <w:r w:rsidRPr="00790F72">
        <w:rPr>
          <w:bCs/>
          <w:iCs/>
          <w:color w:val="000000"/>
          <w:sz w:val="20"/>
          <w:szCs w:val="20"/>
          <w:lang w:val="it-IT" w:eastAsia="en-US"/>
        </w:rPr>
        <w:t xml:space="preserve"> da,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trajne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povezanosti</w:t>
      </w:r>
      <w:proofErr w:type="spellEnd"/>
      <w:r w:rsidRPr="00790F72">
        <w:rPr>
          <w:bCs/>
          <w:iCs/>
          <w:color w:val="000000"/>
          <w:sz w:val="20"/>
          <w:szCs w:val="20"/>
          <w:lang w:val="it-IT" w:eastAsia="en-US"/>
        </w:rPr>
        <w:t xml:space="preserve"> s tom </w:t>
      </w:r>
      <w:proofErr w:type="spellStart"/>
      <w:r w:rsidRPr="00790F72">
        <w:rPr>
          <w:bCs/>
          <w:iCs/>
          <w:color w:val="000000"/>
          <w:sz w:val="20"/>
          <w:szCs w:val="20"/>
          <w:lang w:val="it-IT" w:eastAsia="en-US"/>
        </w:rPr>
        <w:t>pravnom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omogući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utjecaj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njezino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poslovanje</w:t>
      </w:r>
      <w:proofErr w:type="spellEnd"/>
    </w:p>
    <w:p w14:paraId="69399B23"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40. </w:t>
      </w:r>
      <w:proofErr w:type="spellStart"/>
      <w:r w:rsidRPr="00790F72">
        <w:rPr>
          <w:bCs/>
          <w:i/>
          <w:iCs/>
          <w:color w:val="000000"/>
          <w:sz w:val="20"/>
          <w:szCs w:val="20"/>
          <w:lang w:val="it-IT" w:eastAsia="en-US"/>
        </w:rPr>
        <w:t>kontrola</w:t>
      </w:r>
      <w:proofErr w:type="spellEnd"/>
      <w:r w:rsidRPr="00790F72">
        <w:rPr>
          <w:bCs/>
          <w:i/>
          <w:iCs/>
          <w:color w:val="000000"/>
          <w:sz w:val="20"/>
          <w:szCs w:val="20"/>
          <w:lang w:val="it-IT" w:eastAsia="en-US"/>
        </w:rPr>
        <w:t xml:space="preserve"> </w:t>
      </w:r>
      <w:r w:rsidRPr="00790F72">
        <w:rPr>
          <w:bCs/>
          <w:iCs/>
          <w:color w:val="000000"/>
          <w:sz w:val="20"/>
          <w:szCs w:val="20"/>
          <w:lang w:val="it-IT" w:eastAsia="en-US"/>
        </w:rPr>
        <w:t xml:space="preserve">je </w:t>
      </w:r>
      <w:proofErr w:type="spellStart"/>
      <w:r w:rsidRPr="00790F72">
        <w:rPr>
          <w:bCs/>
          <w:iCs/>
          <w:color w:val="000000"/>
          <w:sz w:val="20"/>
          <w:szCs w:val="20"/>
          <w:lang w:val="it-IT" w:eastAsia="en-US"/>
        </w:rPr>
        <w:t>odnos</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između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matičnog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kćeri</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sličan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između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bilo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fizičke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pravne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nekog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p>
    <w:p w14:paraId="62017DBB"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U </w:t>
      </w:r>
      <w:proofErr w:type="spellStart"/>
      <w:r w:rsidRPr="00790F72">
        <w:rPr>
          <w:bCs/>
          <w:iCs/>
          <w:color w:val="000000"/>
          <w:sz w:val="20"/>
          <w:szCs w:val="20"/>
          <w:lang w:val="it-IT" w:eastAsia="en-US"/>
        </w:rPr>
        <w:t>smislu</w:t>
      </w:r>
      <w:proofErr w:type="spellEnd"/>
      <w:r w:rsidRPr="00790F72">
        <w:rPr>
          <w:bCs/>
          <w:iCs/>
          <w:color w:val="000000"/>
          <w:sz w:val="20"/>
          <w:szCs w:val="20"/>
          <w:lang w:val="it-IT" w:eastAsia="en-US"/>
        </w:rPr>
        <w:t xml:space="preserve"> ove </w:t>
      </w:r>
      <w:proofErr w:type="spellStart"/>
      <w:r w:rsidRPr="00790F72">
        <w:rPr>
          <w:bCs/>
          <w:iCs/>
          <w:color w:val="000000"/>
          <w:sz w:val="20"/>
          <w:szCs w:val="20"/>
          <w:lang w:val="it-IT" w:eastAsia="en-US"/>
        </w:rPr>
        <w:t>točke</w:t>
      </w:r>
      <w:proofErr w:type="spellEnd"/>
      <w:r w:rsidRPr="00790F72">
        <w:rPr>
          <w:bCs/>
          <w:iCs/>
          <w:color w:val="000000"/>
          <w:sz w:val="20"/>
          <w:szCs w:val="20"/>
          <w:lang w:val="it-IT" w:eastAsia="en-US"/>
        </w:rPr>
        <w:t>:</w:t>
      </w:r>
    </w:p>
    <w:p w14:paraId="6E415DF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a) </w:t>
      </w:r>
      <w:proofErr w:type="spellStart"/>
      <w:r w:rsidRPr="00790F72">
        <w:rPr>
          <w:bCs/>
          <w:iCs/>
          <w:color w:val="000000"/>
          <w:sz w:val="20"/>
          <w:szCs w:val="20"/>
          <w:lang w:val="it-IT" w:eastAsia="en-US"/>
        </w:rPr>
        <w:t>društvo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kći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kćeri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također</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smatra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kćeri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matičnog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čelu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društava</w:t>
      </w:r>
      <w:proofErr w:type="spellEnd"/>
    </w:p>
    <w:p w14:paraId="5CBF2100"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b) </w:t>
      </w:r>
      <w:proofErr w:type="spellStart"/>
      <w:r w:rsidRPr="00790F72">
        <w:rPr>
          <w:bCs/>
          <w:iCs/>
          <w:color w:val="000000"/>
          <w:sz w:val="20"/>
          <w:szCs w:val="20"/>
          <w:lang w:val="it-IT" w:eastAsia="en-US"/>
        </w:rPr>
        <w:t>situaciju</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kojoj</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dvije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više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pravnih</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fizičkih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trajno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povezane</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istom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putem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kontrole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smatrat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će</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odnosom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uske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povezanosti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između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p>
    <w:p w14:paraId="2B61ED78"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41. </w:t>
      </w:r>
      <w:proofErr w:type="spellStart"/>
      <w:r w:rsidRPr="00790F72">
        <w:rPr>
          <w:bCs/>
          <w:i/>
          <w:iCs/>
          <w:color w:val="000000"/>
          <w:sz w:val="20"/>
          <w:szCs w:val="20"/>
          <w:lang w:val="it-IT" w:eastAsia="en-US"/>
        </w:rPr>
        <w:t>prenosivi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vrijednosni</w:t>
      </w:r>
      <w:proofErr w:type="spellEnd"/>
      <w:r w:rsidRPr="00790F72">
        <w:rPr>
          <w:bCs/>
          <w:i/>
          <w:iCs/>
          <w:color w:val="000000"/>
          <w:sz w:val="20"/>
          <w:szCs w:val="20"/>
          <w:lang w:val="it-IT" w:eastAsia="en-US"/>
        </w:rPr>
        <w:t xml:space="preserve"> pa</w:t>
      </w:r>
      <w:r w:rsidRPr="00790F72">
        <w:rPr>
          <w:bCs/>
          <w:iCs/>
          <w:color w:val="000000"/>
          <w:sz w:val="20"/>
          <w:szCs w:val="20"/>
          <w:lang w:val="it-IT" w:eastAsia="en-US"/>
        </w:rPr>
        <w:t xml:space="preserve">piri su </w:t>
      </w:r>
      <w:proofErr w:type="spellStart"/>
      <w:r w:rsidRPr="00790F72">
        <w:rPr>
          <w:bCs/>
          <w:iCs/>
          <w:color w:val="000000"/>
          <w:sz w:val="20"/>
          <w:szCs w:val="20"/>
          <w:lang w:val="it-IT" w:eastAsia="en-US"/>
        </w:rPr>
        <w:t>vrste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papira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prenosivi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tržištu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mogu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biti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prenosivi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vlasnički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w:t>
      </w:r>
      <w:proofErr w:type="spellEnd"/>
      <w:r w:rsidRPr="00790F72">
        <w:rPr>
          <w:bCs/>
          <w:iCs/>
          <w:color w:val="000000"/>
          <w:sz w:val="20"/>
          <w:szCs w:val="20"/>
          <w:lang w:val="it-IT" w:eastAsia="en-US"/>
        </w:rPr>
        <w:t xml:space="preserve"> papiri, </w:t>
      </w:r>
      <w:proofErr w:type="spellStart"/>
      <w:r w:rsidRPr="00790F72">
        <w:rPr>
          <w:bCs/>
          <w:iCs/>
          <w:color w:val="000000"/>
          <w:sz w:val="20"/>
          <w:szCs w:val="20"/>
          <w:lang w:val="it-IT" w:eastAsia="en-US"/>
        </w:rPr>
        <w:t>prenosivi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dužnički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w:t>
      </w:r>
      <w:proofErr w:type="spellEnd"/>
      <w:r w:rsidRPr="00790F72">
        <w:rPr>
          <w:bCs/>
          <w:iCs/>
          <w:color w:val="000000"/>
          <w:sz w:val="20"/>
          <w:szCs w:val="20"/>
          <w:lang w:val="it-IT" w:eastAsia="en-US"/>
        </w:rPr>
        <w:t xml:space="preserve"> papiri i </w:t>
      </w:r>
      <w:proofErr w:type="spellStart"/>
      <w:r w:rsidRPr="00790F72">
        <w:rPr>
          <w:bCs/>
          <w:iCs/>
          <w:color w:val="000000"/>
          <w:sz w:val="20"/>
          <w:szCs w:val="20"/>
          <w:lang w:val="it-IT" w:eastAsia="en-US"/>
        </w:rPr>
        <w:t>svi</w:t>
      </w:r>
      <w:proofErr w:type="spellEnd"/>
      <w:r w:rsidRPr="00790F72">
        <w:rPr>
          <w:bCs/>
          <w:iCs/>
          <w:color w:val="000000"/>
          <w:sz w:val="20"/>
          <w:szCs w:val="20"/>
          <w:lang w:val="it-IT" w:eastAsia="en-US"/>
        </w:rPr>
        <w:t xml:space="preserve"> ostali </w:t>
      </w:r>
      <w:proofErr w:type="spellStart"/>
      <w:r w:rsidRPr="00790F72">
        <w:rPr>
          <w:bCs/>
          <w:iCs/>
          <w:color w:val="000000"/>
          <w:sz w:val="20"/>
          <w:szCs w:val="20"/>
          <w:lang w:val="it-IT" w:eastAsia="en-US"/>
        </w:rPr>
        <w:t>vrijednosni</w:t>
      </w:r>
      <w:proofErr w:type="spellEnd"/>
      <w:r w:rsidRPr="00790F72">
        <w:rPr>
          <w:bCs/>
          <w:iCs/>
          <w:color w:val="000000"/>
          <w:sz w:val="20"/>
          <w:szCs w:val="20"/>
          <w:lang w:val="it-IT" w:eastAsia="en-US"/>
        </w:rPr>
        <w:t xml:space="preserve"> papiri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daju</w:t>
      </w:r>
      <w:proofErr w:type="spellEnd"/>
      <w:r w:rsidRPr="00790F72">
        <w:rPr>
          <w:bCs/>
          <w:iCs/>
          <w:color w:val="000000"/>
          <w:sz w:val="20"/>
          <w:szCs w:val="20"/>
          <w:lang w:val="it-IT" w:eastAsia="en-US"/>
        </w:rPr>
        <w:t xml:space="preserve"> pravo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stjecanje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prodaju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takvih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prenosivih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papira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kojih</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može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obavljati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plaćanje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novcu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utvrđuje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prenosivih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papira</w:t>
      </w:r>
      <w:proofErr w:type="spellEnd"/>
      <w:r w:rsidRPr="00790F72">
        <w:rPr>
          <w:bCs/>
          <w:iCs/>
          <w:color w:val="000000"/>
          <w:sz w:val="20"/>
          <w:szCs w:val="20"/>
          <w:lang w:val="it-IT" w:eastAsia="en-US"/>
        </w:rPr>
        <w:t xml:space="preserve">, valuta, </w:t>
      </w:r>
      <w:proofErr w:type="spellStart"/>
      <w:r w:rsidRPr="00790F72">
        <w:rPr>
          <w:bCs/>
          <w:iCs/>
          <w:color w:val="000000"/>
          <w:sz w:val="20"/>
          <w:szCs w:val="20"/>
          <w:lang w:val="it-IT" w:eastAsia="en-US"/>
        </w:rPr>
        <w:t>kamatnih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stopa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prinosa</w:t>
      </w:r>
      <w:proofErr w:type="spellEnd"/>
      <w:r w:rsidRPr="00790F72">
        <w:rPr>
          <w:bCs/>
          <w:iCs/>
          <w:color w:val="000000"/>
          <w:sz w:val="20"/>
          <w:szCs w:val="20"/>
          <w:lang w:val="it-IT" w:eastAsia="en-US"/>
        </w:rPr>
        <w:t xml:space="preserve">, robe, </w:t>
      </w:r>
      <w:proofErr w:type="spellStart"/>
      <w:r w:rsidRPr="00790F72">
        <w:rPr>
          <w:bCs/>
          <w:iCs/>
          <w:color w:val="000000"/>
          <w:sz w:val="20"/>
          <w:szCs w:val="20"/>
          <w:lang w:val="it-IT" w:eastAsia="en-US"/>
        </w:rPr>
        <w:t>indeksa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drugih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mjernih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veličina</w:t>
      </w:r>
      <w:proofErr w:type="spellEnd"/>
      <w:r w:rsidRPr="00790F72">
        <w:rPr>
          <w:bCs/>
          <w:iCs/>
          <w:color w:val="000000"/>
          <w:sz w:val="20"/>
          <w:szCs w:val="20"/>
          <w:lang w:val="it-IT" w:eastAsia="en-US"/>
        </w:rPr>
        <w:t xml:space="preserve">. Instrumenti </w:t>
      </w:r>
      <w:proofErr w:type="spellStart"/>
      <w:r w:rsidRPr="00790F72">
        <w:rPr>
          <w:bCs/>
          <w:iCs/>
          <w:color w:val="000000"/>
          <w:sz w:val="20"/>
          <w:szCs w:val="20"/>
          <w:lang w:val="it-IT" w:eastAsia="en-US"/>
        </w:rPr>
        <w:t>plaćanja</w:t>
      </w:r>
      <w:proofErr w:type="spellEnd"/>
      <w:r w:rsidRPr="00790F72">
        <w:rPr>
          <w:bCs/>
          <w:iCs/>
          <w:color w:val="000000"/>
          <w:sz w:val="20"/>
          <w:szCs w:val="20"/>
          <w:lang w:val="it-IT" w:eastAsia="en-US"/>
        </w:rPr>
        <w:t xml:space="preserve"> ne </w:t>
      </w:r>
      <w:proofErr w:type="spellStart"/>
      <w:r w:rsidRPr="00790F72">
        <w:rPr>
          <w:bCs/>
          <w:iCs/>
          <w:color w:val="000000"/>
          <w:sz w:val="20"/>
          <w:szCs w:val="20"/>
          <w:lang w:val="it-IT" w:eastAsia="en-US"/>
        </w:rPr>
        <w:t>smatraju</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prenosivim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papirima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smislu</w:t>
      </w:r>
      <w:proofErr w:type="spellEnd"/>
      <w:r w:rsidRPr="00790F72">
        <w:rPr>
          <w:bCs/>
          <w:iCs/>
          <w:color w:val="000000"/>
          <w:sz w:val="20"/>
          <w:szCs w:val="20"/>
          <w:lang w:val="it-IT" w:eastAsia="en-US"/>
        </w:rPr>
        <w:t xml:space="preserve"> ove </w:t>
      </w:r>
      <w:proofErr w:type="spellStart"/>
      <w:r w:rsidRPr="00790F72">
        <w:rPr>
          <w:bCs/>
          <w:iCs/>
          <w:color w:val="000000"/>
          <w:sz w:val="20"/>
          <w:szCs w:val="20"/>
          <w:lang w:val="it-IT" w:eastAsia="en-US"/>
        </w:rPr>
        <w:t>točke</w:t>
      </w:r>
      <w:proofErr w:type="spellEnd"/>
    </w:p>
    <w:p w14:paraId="66DFE0B8"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42. </w:t>
      </w:r>
      <w:proofErr w:type="spellStart"/>
      <w:r w:rsidRPr="00790F72">
        <w:rPr>
          <w:bCs/>
          <w:i/>
          <w:iCs/>
          <w:color w:val="000000"/>
          <w:sz w:val="20"/>
          <w:szCs w:val="20"/>
          <w:lang w:val="it-IT" w:eastAsia="en-US"/>
        </w:rPr>
        <w:t>prenosivi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vlasnički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vrijednosni</w:t>
      </w:r>
      <w:proofErr w:type="spellEnd"/>
      <w:r w:rsidRPr="00790F72">
        <w:rPr>
          <w:bCs/>
          <w:i/>
          <w:iCs/>
          <w:color w:val="000000"/>
          <w:sz w:val="20"/>
          <w:szCs w:val="20"/>
          <w:lang w:val="it-IT" w:eastAsia="en-US"/>
        </w:rPr>
        <w:t xml:space="preserve"> papiri</w:t>
      </w:r>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dionice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drugi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w:t>
      </w:r>
      <w:proofErr w:type="spellEnd"/>
      <w:r w:rsidRPr="00790F72">
        <w:rPr>
          <w:bCs/>
          <w:iCs/>
          <w:color w:val="000000"/>
          <w:sz w:val="20"/>
          <w:szCs w:val="20"/>
          <w:lang w:val="it-IT" w:eastAsia="en-US"/>
        </w:rPr>
        <w:t xml:space="preserve"> papiri </w:t>
      </w:r>
      <w:proofErr w:type="spellStart"/>
      <w:r w:rsidRPr="00790F72">
        <w:rPr>
          <w:bCs/>
          <w:iCs/>
          <w:color w:val="000000"/>
          <w:sz w:val="20"/>
          <w:szCs w:val="20"/>
          <w:lang w:val="it-IT" w:eastAsia="en-US"/>
        </w:rPr>
        <w:t>istog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značaja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predstavljaju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udio</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kapitalu</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članskim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pravima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društvu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kao</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potvrde</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deponiranim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dionicama</w:t>
      </w:r>
      <w:proofErr w:type="spellEnd"/>
    </w:p>
    <w:p w14:paraId="35BCE1A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43. </w:t>
      </w:r>
      <w:proofErr w:type="spellStart"/>
      <w:r w:rsidRPr="00790F72">
        <w:rPr>
          <w:bCs/>
          <w:i/>
          <w:iCs/>
          <w:color w:val="000000"/>
          <w:sz w:val="20"/>
          <w:szCs w:val="20"/>
          <w:lang w:val="it-IT" w:eastAsia="en-US"/>
        </w:rPr>
        <w:t>prenosivi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dužnički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vrijednosni</w:t>
      </w:r>
      <w:proofErr w:type="spellEnd"/>
      <w:r w:rsidRPr="00790F72">
        <w:rPr>
          <w:bCs/>
          <w:i/>
          <w:iCs/>
          <w:color w:val="000000"/>
          <w:sz w:val="20"/>
          <w:szCs w:val="20"/>
          <w:lang w:val="it-IT" w:eastAsia="en-US"/>
        </w:rPr>
        <w:t xml:space="preserve"> papiri</w:t>
      </w:r>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obveznice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vrste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sekuritiziranog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uključujući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potvrde</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deponiranim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papirima</w:t>
      </w:r>
      <w:proofErr w:type="spellEnd"/>
    </w:p>
    <w:p w14:paraId="2A2A0309"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44. </w:t>
      </w:r>
      <w:r w:rsidRPr="00790F72">
        <w:rPr>
          <w:bCs/>
          <w:i/>
          <w:iCs/>
          <w:color w:val="000000"/>
          <w:sz w:val="20"/>
          <w:szCs w:val="20"/>
          <w:lang w:val="it-IT" w:eastAsia="en-US"/>
        </w:rPr>
        <w:t xml:space="preserve">instrumenti </w:t>
      </w:r>
      <w:proofErr w:type="spellStart"/>
      <w:r w:rsidRPr="00790F72">
        <w:rPr>
          <w:bCs/>
          <w:i/>
          <w:iCs/>
          <w:color w:val="000000"/>
          <w:sz w:val="20"/>
          <w:szCs w:val="20"/>
          <w:lang w:val="it-IT" w:eastAsia="en-US"/>
        </w:rPr>
        <w:t>tržišta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novca</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financijski</w:t>
      </w:r>
      <w:proofErr w:type="spellEnd"/>
      <w:r w:rsidRPr="00790F72">
        <w:rPr>
          <w:bCs/>
          <w:iCs/>
          <w:color w:val="000000"/>
          <w:sz w:val="20"/>
          <w:szCs w:val="20"/>
          <w:lang w:val="it-IT" w:eastAsia="en-US"/>
        </w:rPr>
        <w:t xml:space="preserve"> instrumenti, </w:t>
      </w:r>
      <w:proofErr w:type="spellStart"/>
      <w:r w:rsidRPr="00790F72">
        <w:rPr>
          <w:bCs/>
          <w:iCs/>
          <w:color w:val="000000"/>
          <w:sz w:val="20"/>
          <w:szCs w:val="20"/>
          <w:lang w:val="it-IT" w:eastAsia="en-US"/>
        </w:rPr>
        <w:t>osim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instrumenata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plaćanja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kojima</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uobičajeno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trguje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tržištu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novca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što</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trezorski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blagajnički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komercijalni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zapisi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certifikati</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depozitu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bankovni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akcepti</w:t>
      </w:r>
      <w:proofErr w:type="spellEnd"/>
      <w:r w:rsidRPr="00790F72">
        <w:rPr>
          <w:bCs/>
          <w:iCs/>
          <w:color w:val="000000"/>
          <w:sz w:val="20"/>
          <w:szCs w:val="20"/>
          <w:lang w:val="it-IT" w:eastAsia="en-US"/>
        </w:rPr>
        <w:t xml:space="preserve">, a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likvidni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čija</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vrijednost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može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precizno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odrediti</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bilo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trenutku</w:t>
      </w:r>
      <w:proofErr w:type="spellEnd"/>
    </w:p>
    <w:p w14:paraId="28C346A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45. </w:t>
      </w:r>
      <w:r w:rsidRPr="00790F72">
        <w:rPr>
          <w:bCs/>
          <w:i/>
          <w:iCs/>
          <w:color w:val="000000"/>
          <w:sz w:val="20"/>
          <w:szCs w:val="20"/>
          <w:lang w:val="it-IT" w:eastAsia="en-US"/>
        </w:rPr>
        <w:t xml:space="preserve">UCITS </w:t>
      </w:r>
      <w:proofErr w:type="spellStart"/>
      <w:r w:rsidRPr="00790F72">
        <w:rPr>
          <w:bCs/>
          <w:i/>
          <w:iCs/>
          <w:color w:val="000000"/>
          <w:sz w:val="20"/>
          <w:szCs w:val="20"/>
          <w:lang w:val="it-IT" w:eastAsia="en-US"/>
        </w:rPr>
        <w:t>fond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engl</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Undertakings</w:t>
      </w:r>
      <w:proofErr w:type="spellEnd"/>
      <w:r w:rsidRPr="00790F72">
        <w:rPr>
          <w:bCs/>
          <w:iCs/>
          <w:color w:val="000000"/>
          <w:sz w:val="20"/>
          <w:szCs w:val="20"/>
          <w:lang w:val="it-IT" w:eastAsia="en-US"/>
        </w:rPr>
        <w:t xml:space="preserve"> for </w:t>
      </w:r>
      <w:proofErr w:type="spellStart"/>
      <w:r w:rsidRPr="00790F72">
        <w:rPr>
          <w:bCs/>
          <w:iCs/>
          <w:color w:val="000000"/>
          <w:sz w:val="20"/>
          <w:szCs w:val="20"/>
          <w:lang w:val="it-IT" w:eastAsia="en-US"/>
        </w:rPr>
        <w:t>Collective</w:t>
      </w:r>
      <w:proofErr w:type="spellEnd"/>
      <w:r w:rsidRPr="00790F72">
        <w:rPr>
          <w:bCs/>
          <w:iCs/>
          <w:color w:val="000000"/>
          <w:sz w:val="20"/>
          <w:szCs w:val="20"/>
          <w:lang w:val="it-IT" w:eastAsia="en-US"/>
        </w:rPr>
        <w:t xml:space="preserve"> Investment in </w:t>
      </w:r>
      <w:proofErr w:type="spellStart"/>
      <w:r w:rsidRPr="00790F72">
        <w:rPr>
          <w:bCs/>
          <w:iCs/>
          <w:color w:val="000000"/>
          <w:sz w:val="20"/>
          <w:szCs w:val="20"/>
          <w:lang w:val="it-IT" w:eastAsia="en-US"/>
        </w:rPr>
        <w:t>Transferable</w:t>
      </w:r>
      <w:proofErr w:type="spellEnd"/>
      <w:r w:rsidRPr="00790F72">
        <w:rPr>
          <w:bCs/>
          <w:iCs/>
          <w:color w:val="000000"/>
          <w:sz w:val="20"/>
          <w:szCs w:val="20"/>
          <w:lang w:val="it-IT" w:eastAsia="en-US"/>
        </w:rPr>
        <w:t xml:space="preserve"> Securities) je </w:t>
      </w:r>
      <w:proofErr w:type="spellStart"/>
      <w:r w:rsidRPr="00790F72">
        <w:rPr>
          <w:bCs/>
          <w:iCs/>
          <w:color w:val="000000"/>
          <w:sz w:val="20"/>
          <w:szCs w:val="20"/>
          <w:lang w:val="it-IT" w:eastAsia="en-US"/>
        </w:rPr>
        <w:t>investicijski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fond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određen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osnivanje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upravljanje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otvorenim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investicijskim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fondovima</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javnom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ponudom</w:t>
      </w:r>
      <w:proofErr w:type="spellEnd"/>
    </w:p>
    <w:p w14:paraId="667AABC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46. </w:t>
      </w:r>
      <w:proofErr w:type="spellStart"/>
      <w:r w:rsidRPr="00790F72">
        <w:rPr>
          <w:bCs/>
          <w:i/>
          <w:iCs/>
          <w:color w:val="000000"/>
          <w:sz w:val="20"/>
          <w:szCs w:val="20"/>
          <w:lang w:val="it-IT" w:eastAsia="en-US"/>
        </w:rPr>
        <w:t>alternativni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investicijski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fond</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investicijski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fond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određen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osnivanje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upravljanje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alternativnim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investicijskim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fondovima</w:t>
      </w:r>
      <w:proofErr w:type="spellEnd"/>
    </w:p>
    <w:p w14:paraId="0B1D61E4"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47. </w:t>
      </w:r>
      <w:proofErr w:type="spellStart"/>
      <w:r w:rsidRPr="00790F72">
        <w:rPr>
          <w:bCs/>
          <w:i/>
          <w:iCs/>
          <w:color w:val="000000"/>
          <w:sz w:val="20"/>
          <w:szCs w:val="20"/>
          <w:lang w:val="it-IT" w:eastAsia="en-US"/>
        </w:rPr>
        <w:t>država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članica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Europske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unije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potpisnica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Ugovora</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Europskom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gospodarskom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prostoru</w:t>
      </w:r>
      <w:proofErr w:type="spellEnd"/>
    </w:p>
    <w:p w14:paraId="014124D3"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48. </w:t>
      </w:r>
      <w:proofErr w:type="spellStart"/>
      <w:r w:rsidRPr="00790F72">
        <w:rPr>
          <w:bCs/>
          <w:i/>
          <w:iCs/>
          <w:color w:val="000000"/>
          <w:sz w:val="20"/>
          <w:szCs w:val="20"/>
          <w:lang w:val="it-IT" w:eastAsia="en-US"/>
        </w:rPr>
        <w:t>treća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država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smislu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točke</w:t>
      </w:r>
      <w:proofErr w:type="spellEnd"/>
      <w:r w:rsidRPr="00790F72">
        <w:rPr>
          <w:bCs/>
          <w:iCs/>
          <w:color w:val="000000"/>
          <w:sz w:val="20"/>
          <w:szCs w:val="20"/>
          <w:lang w:val="it-IT" w:eastAsia="en-US"/>
        </w:rPr>
        <w:t xml:space="preserve"> 47. </w:t>
      </w:r>
      <w:proofErr w:type="spellStart"/>
      <w:r w:rsidRPr="00790F72">
        <w:rPr>
          <w:bCs/>
          <w:iCs/>
          <w:color w:val="000000"/>
          <w:sz w:val="20"/>
          <w:szCs w:val="20"/>
          <w:lang w:val="it-IT" w:eastAsia="en-US"/>
        </w:rPr>
        <w:t>ovoga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članka</w:t>
      </w:r>
      <w:proofErr w:type="spellEnd"/>
    </w:p>
    <w:p w14:paraId="3B2E6096"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lastRenderedPageBreak/>
        <w:t xml:space="preserve">49. </w:t>
      </w:r>
      <w:proofErr w:type="spellStart"/>
      <w:r w:rsidRPr="00790F72">
        <w:rPr>
          <w:bCs/>
          <w:i/>
          <w:iCs/>
          <w:color w:val="000000"/>
          <w:sz w:val="20"/>
          <w:szCs w:val="20"/>
          <w:lang w:val="it-IT" w:eastAsia="en-US"/>
        </w:rPr>
        <w:t>matična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kojoj</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institucija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strukovno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registrirana</w:t>
      </w:r>
      <w:proofErr w:type="spellEnd"/>
      <w:r w:rsidRPr="00790F72">
        <w:rPr>
          <w:bCs/>
          <w:iCs/>
          <w:color w:val="000000"/>
          <w:sz w:val="20"/>
          <w:szCs w:val="20"/>
          <w:lang w:val="it-IT" w:eastAsia="en-US"/>
        </w:rPr>
        <w:t xml:space="preserve"> ili ima </w:t>
      </w:r>
      <w:proofErr w:type="spellStart"/>
      <w:r w:rsidRPr="00790F72">
        <w:rPr>
          <w:bCs/>
          <w:iCs/>
          <w:color w:val="000000"/>
          <w:sz w:val="20"/>
          <w:szCs w:val="20"/>
          <w:lang w:val="it-IT" w:eastAsia="en-US"/>
        </w:rPr>
        <w:t>odobrenje</w:t>
      </w:r>
      <w:proofErr w:type="spellEnd"/>
      <w:r w:rsidRPr="00790F72">
        <w:rPr>
          <w:bCs/>
          <w:iCs/>
          <w:color w:val="000000"/>
          <w:sz w:val="20"/>
          <w:szCs w:val="20"/>
          <w:lang w:val="it-IT" w:eastAsia="en-US"/>
        </w:rPr>
        <w:t xml:space="preserve"> za rad </w:t>
      </w:r>
      <w:proofErr w:type="gramStart"/>
      <w:r w:rsidRPr="00790F72">
        <w:rPr>
          <w:bCs/>
          <w:iCs/>
          <w:color w:val="000000"/>
          <w:sz w:val="20"/>
          <w:szCs w:val="20"/>
          <w:lang w:val="it-IT" w:eastAsia="en-US"/>
        </w:rPr>
        <w:t>i u</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kojoj</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nalazi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njezina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središnja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uprava</w:t>
      </w:r>
      <w:proofErr w:type="spellEnd"/>
    </w:p>
    <w:p w14:paraId="7D3C1B3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50. </w:t>
      </w:r>
      <w:proofErr w:type="spellStart"/>
      <w:r w:rsidRPr="00790F72">
        <w:rPr>
          <w:bCs/>
          <w:i/>
          <w:iCs/>
          <w:color w:val="000000"/>
          <w:sz w:val="20"/>
          <w:szCs w:val="20"/>
          <w:lang w:val="it-IT" w:eastAsia="en-US"/>
        </w:rPr>
        <w:t>država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domaćin</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čije</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socijalno</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radno</w:t>
      </w:r>
      <w:proofErr w:type="spellEnd"/>
      <w:r w:rsidRPr="00790F72">
        <w:rPr>
          <w:bCs/>
          <w:iCs/>
          <w:color w:val="000000"/>
          <w:sz w:val="20"/>
          <w:szCs w:val="20"/>
          <w:lang w:val="it-IT" w:eastAsia="en-US"/>
        </w:rPr>
        <w:t xml:space="preserve"> pravo </w:t>
      </w:r>
      <w:proofErr w:type="spellStart"/>
      <w:r w:rsidRPr="00790F72">
        <w:rPr>
          <w:bCs/>
          <w:iCs/>
          <w:color w:val="000000"/>
          <w:sz w:val="20"/>
          <w:szCs w:val="20"/>
          <w:lang w:val="it-IT" w:eastAsia="en-US"/>
        </w:rPr>
        <w:t>mjerodavno</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područje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programa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strukovnog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primjenjuje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između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pokrovitelja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članova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korisnika</w:t>
      </w:r>
      <w:proofErr w:type="spellEnd"/>
    </w:p>
    <w:p w14:paraId="05ED8958"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51. </w:t>
      </w:r>
      <w:proofErr w:type="spellStart"/>
      <w:r w:rsidRPr="00790F72">
        <w:rPr>
          <w:bCs/>
          <w:i/>
          <w:iCs/>
          <w:color w:val="000000"/>
          <w:sz w:val="20"/>
          <w:szCs w:val="20"/>
          <w:lang w:val="it-IT" w:eastAsia="en-US"/>
        </w:rPr>
        <w:t>uređeno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tržište</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uređeno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tržište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kako</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definirano</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smislu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tržište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Republici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Hrvatskoj</w:t>
      </w:r>
      <w:proofErr w:type="spellEnd"/>
      <w:r w:rsidRPr="00790F72">
        <w:rPr>
          <w:bCs/>
          <w:iCs/>
          <w:color w:val="000000"/>
          <w:sz w:val="20"/>
          <w:szCs w:val="20"/>
          <w:lang w:val="it-IT" w:eastAsia="en-US"/>
        </w:rPr>
        <w:t xml:space="preserve"> i/ili </w:t>
      </w:r>
      <w:proofErr w:type="spellStart"/>
      <w:r w:rsidRPr="00790F72">
        <w:rPr>
          <w:bCs/>
          <w:iCs/>
          <w:color w:val="000000"/>
          <w:sz w:val="20"/>
          <w:szCs w:val="20"/>
          <w:lang w:val="it-IT" w:eastAsia="en-US"/>
        </w:rPr>
        <w:t>državi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članici</w:t>
      </w:r>
      <w:proofErr w:type="spellEnd"/>
    </w:p>
    <w:p w14:paraId="04BA9F75"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52. </w:t>
      </w:r>
      <w:proofErr w:type="spellStart"/>
      <w:r w:rsidRPr="00790F72">
        <w:rPr>
          <w:bCs/>
          <w:i/>
          <w:iCs/>
          <w:color w:val="000000"/>
          <w:sz w:val="20"/>
          <w:szCs w:val="20"/>
          <w:lang w:val="it-IT" w:eastAsia="en-US"/>
        </w:rPr>
        <w:t>multilateralna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trgovinska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platforma</w:t>
      </w:r>
      <w:proofErr w:type="spellEnd"/>
      <w:r w:rsidRPr="00790F72">
        <w:rPr>
          <w:bCs/>
          <w:i/>
          <w:iCs/>
          <w:color w:val="000000"/>
          <w:sz w:val="20"/>
          <w:szCs w:val="20"/>
          <w:lang w:val="it-IT" w:eastAsia="en-US"/>
        </w:rPr>
        <w:t xml:space="preserve"> </w:t>
      </w:r>
      <w:proofErr w:type="gramStart"/>
      <w:r w:rsidRPr="00790F72">
        <w:rPr>
          <w:bCs/>
          <w:i/>
          <w:iCs/>
          <w:color w:val="000000"/>
          <w:sz w:val="20"/>
          <w:szCs w:val="20"/>
          <w:lang w:val="it-IT" w:eastAsia="en-US"/>
        </w:rPr>
        <w:t>ili »MTP</w:t>
      </w:r>
      <w:r w:rsidRPr="00790F72">
        <w:rPr>
          <w:bCs/>
          <w:iCs/>
          <w:color w:val="000000"/>
          <w:sz w:val="20"/>
          <w:szCs w:val="20"/>
          <w:lang w:val="it-IT" w:eastAsia="en-US"/>
        </w:rPr>
        <w:t>« je</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multilateralna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trgovinska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platforma</w:t>
      </w:r>
      <w:proofErr w:type="spellEnd"/>
      <w:r w:rsidRPr="00790F72">
        <w:rPr>
          <w:bCs/>
          <w:iCs/>
          <w:color w:val="000000"/>
          <w:sz w:val="20"/>
          <w:szCs w:val="20"/>
          <w:lang w:val="it-IT" w:eastAsia="en-US"/>
        </w:rPr>
        <w:t xml:space="preserve"> ili MTP </w:t>
      </w:r>
      <w:proofErr w:type="spellStart"/>
      <w:r w:rsidRPr="00790F72">
        <w:rPr>
          <w:bCs/>
          <w:iCs/>
          <w:color w:val="000000"/>
          <w:sz w:val="20"/>
          <w:szCs w:val="20"/>
          <w:lang w:val="it-IT" w:eastAsia="en-US"/>
        </w:rPr>
        <w:t>kako</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definirana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smislu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tržište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Republici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Hrvatskoj</w:t>
      </w:r>
      <w:proofErr w:type="spellEnd"/>
      <w:r w:rsidRPr="00790F72">
        <w:rPr>
          <w:bCs/>
          <w:iCs/>
          <w:color w:val="000000"/>
          <w:sz w:val="20"/>
          <w:szCs w:val="20"/>
          <w:lang w:val="it-IT" w:eastAsia="en-US"/>
        </w:rPr>
        <w:t xml:space="preserve"> i/ili </w:t>
      </w:r>
      <w:proofErr w:type="spellStart"/>
      <w:r w:rsidRPr="00790F72">
        <w:rPr>
          <w:bCs/>
          <w:iCs/>
          <w:color w:val="000000"/>
          <w:sz w:val="20"/>
          <w:szCs w:val="20"/>
          <w:lang w:val="it-IT" w:eastAsia="en-US"/>
        </w:rPr>
        <w:t>državi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članici</w:t>
      </w:r>
      <w:proofErr w:type="spellEnd"/>
    </w:p>
    <w:p w14:paraId="0683FE9C"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53. </w:t>
      </w:r>
      <w:proofErr w:type="spellStart"/>
      <w:r w:rsidRPr="00790F72">
        <w:rPr>
          <w:bCs/>
          <w:i/>
          <w:iCs/>
          <w:color w:val="000000"/>
          <w:sz w:val="20"/>
          <w:szCs w:val="20"/>
          <w:lang w:val="it-IT" w:eastAsia="en-US"/>
        </w:rPr>
        <w:t>organizirana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trgovinska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platforma</w:t>
      </w:r>
      <w:proofErr w:type="spellEnd"/>
      <w:r w:rsidRPr="00790F72">
        <w:rPr>
          <w:bCs/>
          <w:i/>
          <w:iCs/>
          <w:color w:val="000000"/>
          <w:sz w:val="20"/>
          <w:szCs w:val="20"/>
          <w:lang w:val="it-IT" w:eastAsia="en-US"/>
        </w:rPr>
        <w:t xml:space="preserve"> </w:t>
      </w:r>
      <w:proofErr w:type="gramStart"/>
      <w:r w:rsidRPr="00790F72">
        <w:rPr>
          <w:bCs/>
          <w:i/>
          <w:iCs/>
          <w:color w:val="000000"/>
          <w:sz w:val="20"/>
          <w:szCs w:val="20"/>
          <w:lang w:val="it-IT" w:eastAsia="en-US"/>
        </w:rPr>
        <w:t>ili »OTP</w:t>
      </w:r>
      <w:r w:rsidRPr="00790F72">
        <w:rPr>
          <w:bCs/>
          <w:iCs/>
          <w:color w:val="000000"/>
          <w:sz w:val="20"/>
          <w:szCs w:val="20"/>
          <w:lang w:val="it-IT" w:eastAsia="en-US"/>
        </w:rPr>
        <w:t>« je</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organizirana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trgovinska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platforma</w:t>
      </w:r>
      <w:proofErr w:type="spellEnd"/>
      <w:r w:rsidRPr="00790F72">
        <w:rPr>
          <w:bCs/>
          <w:iCs/>
          <w:color w:val="000000"/>
          <w:sz w:val="20"/>
          <w:szCs w:val="20"/>
          <w:lang w:val="it-IT" w:eastAsia="en-US"/>
        </w:rPr>
        <w:t xml:space="preserve"> ili OTP </w:t>
      </w:r>
      <w:proofErr w:type="spellStart"/>
      <w:r w:rsidRPr="00790F72">
        <w:rPr>
          <w:bCs/>
          <w:iCs/>
          <w:color w:val="000000"/>
          <w:sz w:val="20"/>
          <w:szCs w:val="20"/>
          <w:lang w:val="it-IT" w:eastAsia="en-US"/>
        </w:rPr>
        <w:t>kako</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definirana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smislu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tržište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Republici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Hrvatskoj</w:t>
      </w:r>
      <w:proofErr w:type="spellEnd"/>
      <w:r w:rsidRPr="00790F72">
        <w:rPr>
          <w:bCs/>
          <w:iCs/>
          <w:color w:val="000000"/>
          <w:sz w:val="20"/>
          <w:szCs w:val="20"/>
          <w:lang w:val="it-IT" w:eastAsia="en-US"/>
        </w:rPr>
        <w:t xml:space="preserve"> i/ili </w:t>
      </w:r>
      <w:proofErr w:type="spellStart"/>
      <w:r w:rsidRPr="00790F72">
        <w:rPr>
          <w:bCs/>
          <w:iCs/>
          <w:color w:val="000000"/>
          <w:sz w:val="20"/>
          <w:szCs w:val="20"/>
          <w:lang w:val="it-IT" w:eastAsia="en-US"/>
        </w:rPr>
        <w:t>državi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članici</w:t>
      </w:r>
      <w:proofErr w:type="spellEnd"/>
    </w:p>
    <w:p w14:paraId="10CB5581"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54. </w:t>
      </w:r>
      <w:proofErr w:type="spellStart"/>
      <w:r w:rsidRPr="00790F72">
        <w:rPr>
          <w:bCs/>
          <w:i/>
          <w:iCs/>
          <w:color w:val="000000"/>
          <w:sz w:val="20"/>
          <w:szCs w:val="20"/>
          <w:lang w:val="it-IT" w:eastAsia="en-US"/>
        </w:rPr>
        <w:t>trajni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medij</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svako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sredstvo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omogućava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članu</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korisniku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pohranjivanje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informacija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naslovljenih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njega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tako</w:t>
      </w:r>
      <w:proofErr w:type="spellEnd"/>
      <w:r w:rsidRPr="00790F72">
        <w:rPr>
          <w:bCs/>
          <w:iCs/>
          <w:color w:val="000000"/>
          <w:sz w:val="20"/>
          <w:szCs w:val="20"/>
          <w:lang w:val="it-IT" w:eastAsia="en-US"/>
        </w:rPr>
        <w:t xml:space="preserve"> da mu </w:t>
      </w:r>
      <w:proofErr w:type="spellStart"/>
      <w:r w:rsidRPr="00790F72">
        <w:rPr>
          <w:bCs/>
          <w:iCs/>
          <w:color w:val="000000"/>
          <w:sz w:val="20"/>
          <w:szCs w:val="20"/>
          <w:lang w:val="it-IT" w:eastAsia="en-US"/>
        </w:rPr>
        <w:t>budu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dostupne</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buduću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uporabu</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tijekom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razdoblja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odgovara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namjeni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informacija</w:t>
      </w:r>
      <w:proofErr w:type="spellEnd"/>
      <w:r w:rsidRPr="00790F72">
        <w:rPr>
          <w:bCs/>
          <w:iCs/>
          <w:color w:val="000000"/>
          <w:sz w:val="20"/>
          <w:szCs w:val="20"/>
          <w:lang w:val="it-IT" w:eastAsia="en-US"/>
        </w:rPr>
        <w:t xml:space="preserve"> te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mu </w:t>
      </w:r>
      <w:proofErr w:type="spellStart"/>
      <w:r w:rsidRPr="00790F72">
        <w:rPr>
          <w:bCs/>
          <w:iCs/>
          <w:color w:val="000000"/>
          <w:sz w:val="20"/>
          <w:szCs w:val="20"/>
          <w:lang w:val="it-IT" w:eastAsia="en-US"/>
        </w:rPr>
        <w:t>omogućuje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neizmijenjenu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reprodukciju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pohranjenih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informacija</w:t>
      </w:r>
      <w:proofErr w:type="spellEnd"/>
    </w:p>
    <w:p w14:paraId="639BFD7E"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55. </w:t>
      </w:r>
      <w:proofErr w:type="spellStart"/>
      <w:r w:rsidRPr="00790F72">
        <w:rPr>
          <w:bCs/>
          <w:i/>
          <w:iCs/>
          <w:color w:val="000000"/>
          <w:sz w:val="20"/>
          <w:szCs w:val="20"/>
          <w:lang w:val="it-IT" w:eastAsia="en-US"/>
        </w:rPr>
        <w:t>ključna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funkcija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unutar</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sustava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upravljanja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unutarnja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sposobnost</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obavljanje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praktičnih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zadaća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obuhvaćaju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funkciju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upravljanja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rizicima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funkciju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unutarnje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revizije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funkciju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praćenja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usklađenosti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aktuarsku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funkciju</w:t>
      </w:r>
      <w:proofErr w:type="spellEnd"/>
    </w:p>
    <w:p w14:paraId="7258BD7C" w14:textId="109D2AF8"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56. </w:t>
      </w:r>
      <w:proofErr w:type="spellStart"/>
      <w:r w:rsidRPr="00790F72">
        <w:rPr>
          <w:bCs/>
          <w:i/>
          <w:iCs/>
          <w:color w:val="000000"/>
          <w:sz w:val="20"/>
          <w:szCs w:val="20"/>
          <w:lang w:val="it-IT" w:eastAsia="en-US"/>
        </w:rPr>
        <w:t>prekogranična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djelatnost</w:t>
      </w:r>
      <w:proofErr w:type="spellEnd"/>
      <w:r w:rsidRPr="00790F72">
        <w:rPr>
          <w:bCs/>
          <w:iCs/>
          <w:color w:val="000000"/>
          <w:sz w:val="20"/>
          <w:szCs w:val="20"/>
          <w:lang w:val="it-IT" w:eastAsia="en-US"/>
        </w:rPr>
        <w:t xml:space="preserve"> je </w:t>
      </w:r>
      <w:r w:rsidR="00FC31F3" w:rsidRPr="00790F72">
        <w:rPr>
          <w:bCs/>
          <w:iCs/>
          <w:color w:val="000000"/>
          <w:sz w:val="20"/>
          <w:szCs w:val="20"/>
          <w:lang w:eastAsia="en-US"/>
        </w:rPr>
        <w:t>distribucija</w:t>
      </w:r>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programa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isplata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čemu</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odnos</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između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korisnika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uređen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socijalnim</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radnim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mjerodavnim</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područje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programa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strukovnog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matična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članica</w:t>
      </w:r>
      <w:proofErr w:type="spellEnd"/>
    </w:p>
    <w:p w14:paraId="516A41C5"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57. </w:t>
      </w:r>
      <w:proofErr w:type="spellStart"/>
      <w:r w:rsidRPr="00790F72">
        <w:rPr>
          <w:bCs/>
          <w:i/>
          <w:iCs/>
          <w:color w:val="000000"/>
          <w:sz w:val="20"/>
          <w:szCs w:val="20"/>
          <w:lang w:val="it-IT" w:eastAsia="en-US"/>
        </w:rPr>
        <w:t>institucija</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strukovno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druge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države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članice</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institucija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bez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obzira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njezin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pravni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oblik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ima </w:t>
      </w:r>
      <w:proofErr w:type="spellStart"/>
      <w:r w:rsidRPr="00790F72">
        <w:rPr>
          <w:bCs/>
          <w:iCs/>
          <w:color w:val="000000"/>
          <w:sz w:val="20"/>
          <w:szCs w:val="20"/>
          <w:lang w:val="it-IT" w:eastAsia="en-US"/>
        </w:rPr>
        <w:t>odobrenje</w:t>
      </w:r>
      <w:proofErr w:type="spellEnd"/>
      <w:r w:rsidRPr="00790F72">
        <w:rPr>
          <w:bCs/>
          <w:iCs/>
          <w:color w:val="000000"/>
          <w:sz w:val="20"/>
          <w:szCs w:val="20"/>
          <w:lang w:val="it-IT" w:eastAsia="en-US"/>
        </w:rPr>
        <w:t xml:space="preserve"> za rad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nadležnog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tijela</w:t>
      </w:r>
      <w:proofErr w:type="spellEnd"/>
      <w:r w:rsidRPr="00790F72">
        <w:rPr>
          <w:bCs/>
          <w:iCs/>
          <w:color w:val="000000"/>
          <w:sz w:val="20"/>
          <w:szCs w:val="20"/>
          <w:lang w:val="it-IT" w:eastAsia="en-US"/>
        </w:rPr>
        <w:t xml:space="preserve"> te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obavljanje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poslova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isplate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okviru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dobrovoljnog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skladu</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mirovinskim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programima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individualne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kapitalizirane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štednje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zatvorenog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dobrovoljnog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fonda</w:t>
      </w:r>
    </w:p>
    <w:p w14:paraId="746A08FE"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58. </w:t>
      </w:r>
      <w:proofErr w:type="spellStart"/>
      <w:r w:rsidRPr="00790F72">
        <w:rPr>
          <w:bCs/>
          <w:i/>
          <w:iCs/>
          <w:color w:val="000000"/>
          <w:sz w:val="20"/>
          <w:szCs w:val="20"/>
          <w:lang w:val="it-IT" w:eastAsia="en-US"/>
        </w:rPr>
        <w:t>Središnji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registar</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osiguranika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ustanova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čiji</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nadležnost</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djelokrug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propisani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posebnim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zakonom</w:t>
      </w:r>
      <w:proofErr w:type="spellEnd"/>
    </w:p>
    <w:p w14:paraId="22E7DDBA"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59. </w:t>
      </w:r>
      <w:proofErr w:type="spellStart"/>
      <w:r w:rsidRPr="00790F72">
        <w:rPr>
          <w:bCs/>
          <w:i/>
          <w:iCs/>
          <w:color w:val="000000"/>
          <w:sz w:val="20"/>
          <w:szCs w:val="20"/>
          <w:lang w:val="it-IT" w:eastAsia="en-US"/>
        </w:rPr>
        <w:t>Agencija</w:t>
      </w:r>
      <w:proofErr w:type="spellEnd"/>
      <w:r w:rsidRPr="00790F72">
        <w:rPr>
          <w:bCs/>
          <w:iCs/>
          <w:color w:val="000000"/>
          <w:sz w:val="20"/>
          <w:szCs w:val="20"/>
          <w:lang w:val="it-IT" w:eastAsia="en-US"/>
        </w:rPr>
        <w:t xml:space="preserve"> je Hrvatska </w:t>
      </w:r>
      <w:proofErr w:type="spellStart"/>
      <w:r w:rsidRPr="00790F72">
        <w:rPr>
          <w:bCs/>
          <w:iCs/>
          <w:color w:val="000000"/>
          <w:sz w:val="20"/>
          <w:szCs w:val="20"/>
          <w:lang w:val="it-IT" w:eastAsia="en-US"/>
        </w:rPr>
        <w:t>agencija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nadzor</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financijskih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usluga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čiji</w:t>
      </w:r>
      <w:proofErr w:type="spellEnd"/>
      <w:r w:rsidRPr="00790F72">
        <w:rPr>
          <w:bCs/>
          <w:iCs/>
          <w:color w:val="000000"/>
          <w:sz w:val="20"/>
          <w:szCs w:val="20"/>
          <w:lang w:val="it-IT" w:eastAsia="en-US"/>
        </w:rPr>
        <w:t xml:space="preserve"> su </w:t>
      </w:r>
      <w:proofErr w:type="spellStart"/>
      <w:r w:rsidRPr="00790F72">
        <w:rPr>
          <w:bCs/>
          <w:iCs/>
          <w:color w:val="000000"/>
          <w:sz w:val="20"/>
          <w:szCs w:val="20"/>
          <w:lang w:val="it-IT" w:eastAsia="en-US"/>
        </w:rPr>
        <w:t>nadležnost</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djelokrug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propisani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Zakonom</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Hrvatskoj</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agenciji</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nadzor</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financijskih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usluga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Narodne</w:t>
      </w:r>
      <w:proofErr w:type="spellEnd"/>
      <w:r w:rsidRPr="00790F72">
        <w:rPr>
          <w:bCs/>
          <w:iCs/>
          <w:color w:val="000000"/>
          <w:sz w:val="20"/>
          <w:szCs w:val="20"/>
          <w:lang w:val="it-IT" w:eastAsia="en-US"/>
        </w:rPr>
        <w:t xml:space="preserve"> </w:t>
      </w:r>
      <w:proofErr w:type="spellStart"/>
      <w:proofErr w:type="gramStart"/>
      <w:r w:rsidRPr="00790F72">
        <w:rPr>
          <w:bCs/>
          <w:iCs/>
          <w:color w:val="000000"/>
          <w:sz w:val="20"/>
          <w:szCs w:val="20"/>
          <w:lang w:val="it-IT" w:eastAsia="en-US"/>
        </w:rPr>
        <w:t>novine</w:t>
      </w:r>
      <w:proofErr w:type="spellEnd"/>
      <w:r w:rsidRPr="00790F72">
        <w:rPr>
          <w:bCs/>
          <w:iCs/>
          <w:color w:val="000000"/>
          <w:sz w:val="20"/>
          <w:szCs w:val="20"/>
          <w:lang w:val="it-IT" w:eastAsia="en-US"/>
        </w:rPr>
        <w:t>«</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br</w:t>
      </w:r>
      <w:proofErr w:type="spellEnd"/>
      <w:r w:rsidRPr="00790F72">
        <w:rPr>
          <w:bCs/>
          <w:iCs/>
          <w:color w:val="000000"/>
          <w:sz w:val="20"/>
          <w:szCs w:val="20"/>
          <w:lang w:val="it-IT" w:eastAsia="en-US"/>
        </w:rPr>
        <w:t xml:space="preserve">. 140/05., 154/11. i 12/12.) i </w:t>
      </w:r>
      <w:proofErr w:type="spellStart"/>
      <w:r w:rsidRPr="00790F72">
        <w:rPr>
          <w:bCs/>
          <w:iCs/>
          <w:color w:val="000000"/>
          <w:sz w:val="20"/>
          <w:szCs w:val="20"/>
          <w:lang w:val="it-IT" w:eastAsia="en-US"/>
        </w:rPr>
        <w:t>ovim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Zakonom</w:t>
      </w:r>
      <w:proofErr w:type="spellEnd"/>
    </w:p>
    <w:p w14:paraId="34320050"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60. </w:t>
      </w:r>
      <w:proofErr w:type="spellStart"/>
      <w:r w:rsidRPr="00790F72">
        <w:rPr>
          <w:bCs/>
          <w:i/>
          <w:iCs/>
          <w:color w:val="000000"/>
          <w:sz w:val="20"/>
          <w:szCs w:val="20"/>
          <w:lang w:val="it-IT" w:eastAsia="en-US"/>
        </w:rPr>
        <w:t>subjekt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nadzora</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pravna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fizička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nadzire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Agencija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skladu</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odredbama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ovoga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Zakona</w:t>
      </w:r>
      <w:proofErr w:type="spellEnd"/>
    </w:p>
    <w:p w14:paraId="7D42CB6F"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61. </w:t>
      </w:r>
      <w:proofErr w:type="spellStart"/>
      <w:r w:rsidRPr="00790F72">
        <w:rPr>
          <w:bCs/>
          <w:i/>
          <w:iCs/>
          <w:color w:val="000000"/>
          <w:sz w:val="20"/>
          <w:szCs w:val="20"/>
          <w:lang w:val="it-IT" w:eastAsia="en-US"/>
        </w:rPr>
        <w:t>nadležno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tijelo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države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članice</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tijelo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pojedine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temelju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propisa</w:t>
      </w:r>
      <w:proofErr w:type="spellEnd"/>
      <w:r w:rsidRPr="00790F72">
        <w:rPr>
          <w:bCs/>
          <w:iCs/>
          <w:color w:val="000000"/>
          <w:sz w:val="20"/>
          <w:szCs w:val="20"/>
          <w:lang w:val="it-IT" w:eastAsia="en-US"/>
        </w:rPr>
        <w:t xml:space="preserve"> te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nadležno</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institucije</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strukovno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osiguranje</w:t>
      </w:r>
      <w:proofErr w:type="spellEnd"/>
    </w:p>
    <w:p w14:paraId="06836161"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62. </w:t>
      </w:r>
      <w:proofErr w:type="spellStart"/>
      <w:r w:rsidRPr="00790F72">
        <w:rPr>
          <w:bCs/>
          <w:i/>
          <w:iCs/>
          <w:color w:val="000000"/>
          <w:sz w:val="20"/>
          <w:szCs w:val="20"/>
          <w:lang w:val="it-IT" w:eastAsia="en-US"/>
        </w:rPr>
        <w:t>Europsko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nadzorno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tijelo</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osiguranje</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strukovno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engl</w:t>
      </w:r>
      <w:proofErr w:type="spellEnd"/>
      <w:r w:rsidRPr="00790F72">
        <w:rPr>
          <w:bCs/>
          <w:iCs/>
          <w:color w:val="000000"/>
          <w:sz w:val="20"/>
          <w:szCs w:val="20"/>
          <w:lang w:val="it-IT" w:eastAsia="en-US"/>
        </w:rPr>
        <w:t xml:space="preserve">. European Insurance and </w:t>
      </w:r>
      <w:proofErr w:type="spellStart"/>
      <w:r w:rsidRPr="00790F72">
        <w:rPr>
          <w:bCs/>
          <w:iCs/>
          <w:color w:val="000000"/>
          <w:sz w:val="20"/>
          <w:szCs w:val="20"/>
          <w:lang w:val="it-IT" w:eastAsia="en-US"/>
        </w:rPr>
        <w:t>Occupational</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Pensions</w:t>
      </w:r>
      <w:proofErr w:type="spellEnd"/>
      <w:r w:rsidRPr="00790F72">
        <w:rPr>
          <w:bCs/>
          <w:iCs/>
          <w:color w:val="000000"/>
          <w:sz w:val="20"/>
          <w:szCs w:val="20"/>
          <w:lang w:val="it-IT" w:eastAsia="en-US"/>
        </w:rPr>
        <w:t xml:space="preserve"> Authority – u </w:t>
      </w:r>
      <w:proofErr w:type="spellStart"/>
      <w:r w:rsidRPr="00790F72">
        <w:rPr>
          <w:bCs/>
          <w:iCs/>
          <w:color w:val="000000"/>
          <w:sz w:val="20"/>
          <w:szCs w:val="20"/>
          <w:lang w:val="it-IT" w:eastAsia="en-US"/>
        </w:rPr>
        <w:t>daljnjem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tekstu</w:t>
      </w:r>
      <w:proofErr w:type="spellEnd"/>
      <w:r w:rsidRPr="00790F72">
        <w:rPr>
          <w:bCs/>
          <w:iCs/>
          <w:color w:val="000000"/>
          <w:sz w:val="20"/>
          <w:szCs w:val="20"/>
          <w:lang w:val="it-IT" w:eastAsia="en-US"/>
        </w:rPr>
        <w:t xml:space="preserve">: EIOPA) je </w:t>
      </w:r>
      <w:proofErr w:type="spellStart"/>
      <w:r w:rsidRPr="00790F72">
        <w:rPr>
          <w:bCs/>
          <w:iCs/>
          <w:color w:val="000000"/>
          <w:sz w:val="20"/>
          <w:szCs w:val="20"/>
          <w:lang w:val="it-IT" w:eastAsia="en-US"/>
        </w:rPr>
        <w:t>Europsko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nadzorno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tijelo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osnovano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Komisije</w:t>
      </w:r>
      <w:proofErr w:type="spellEnd"/>
      <w:r w:rsidRPr="00790F72">
        <w:rPr>
          <w:bCs/>
          <w:iCs/>
          <w:color w:val="000000"/>
          <w:sz w:val="20"/>
          <w:szCs w:val="20"/>
          <w:lang w:val="it-IT" w:eastAsia="en-US"/>
        </w:rPr>
        <w:t xml:space="preserve"> (EU) </w:t>
      </w:r>
      <w:proofErr w:type="spellStart"/>
      <w:r w:rsidRPr="00790F72">
        <w:rPr>
          <w:bCs/>
          <w:iCs/>
          <w:color w:val="000000"/>
          <w:sz w:val="20"/>
          <w:szCs w:val="20"/>
          <w:lang w:val="it-IT" w:eastAsia="en-US"/>
        </w:rPr>
        <w:t>br</w:t>
      </w:r>
      <w:proofErr w:type="spellEnd"/>
      <w:r w:rsidRPr="00790F72">
        <w:rPr>
          <w:bCs/>
          <w:iCs/>
          <w:color w:val="000000"/>
          <w:sz w:val="20"/>
          <w:szCs w:val="20"/>
          <w:lang w:val="it-IT" w:eastAsia="en-US"/>
        </w:rPr>
        <w:t xml:space="preserve">. 1094/2010 </w:t>
      </w:r>
      <w:proofErr w:type="spellStart"/>
      <w:r w:rsidRPr="00790F72">
        <w:rPr>
          <w:bCs/>
          <w:iCs/>
          <w:color w:val="000000"/>
          <w:sz w:val="20"/>
          <w:szCs w:val="20"/>
          <w:lang w:val="it-IT" w:eastAsia="en-US"/>
        </w:rPr>
        <w:t>Europskog</w:t>
      </w:r>
      <w:proofErr w:type="spellEnd"/>
      <w:r w:rsidRPr="00790F72">
        <w:rPr>
          <w:bCs/>
          <w:iCs/>
          <w:color w:val="000000"/>
          <w:sz w:val="20"/>
          <w:szCs w:val="20"/>
          <w:lang w:val="it-IT" w:eastAsia="en-US"/>
        </w:rPr>
        <w:t xml:space="preserve"> parlamenta i </w:t>
      </w:r>
      <w:proofErr w:type="spellStart"/>
      <w:r w:rsidRPr="00790F72">
        <w:rPr>
          <w:bCs/>
          <w:iCs/>
          <w:color w:val="000000"/>
          <w:sz w:val="20"/>
          <w:szCs w:val="20"/>
          <w:lang w:val="it-IT" w:eastAsia="en-US"/>
        </w:rPr>
        <w:t>Vijeća</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24. </w:t>
      </w:r>
      <w:proofErr w:type="spellStart"/>
      <w:r w:rsidRPr="00790F72">
        <w:rPr>
          <w:bCs/>
          <w:iCs/>
          <w:color w:val="000000"/>
          <w:sz w:val="20"/>
          <w:szCs w:val="20"/>
          <w:lang w:val="it-IT" w:eastAsia="en-US"/>
        </w:rPr>
        <w:t>studenoga</w:t>
      </w:r>
      <w:proofErr w:type="spellEnd"/>
      <w:r w:rsidRPr="00790F72">
        <w:rPr>
          <w:bCs/>
          <w:iCs/>
          <w:color w:val="000000"/>
          <w:sz w:val="20"/>
          <w:szCs w:val="20"/>
          <w:lang w:val="it-IT" w:eastAsia="en-US"/>
        </w:rPr>
        <w:t xml:space="preserve"> 2010. o </w:t>
      </w:r>
      <w:proofErr w:type="spellStart"/>
      <w:r w:rsidRPr="00790F72">
        <w:rPr>
          <w:bCs/>
          <w:iCs/>
          <w:color w:val="000000"/>
          <w:sz w:val="20"/>
          <w:szCs w:val="20"/>
          <w:lang w:val="it-IT" w:eastAsia="en-US"/>
        </w:rPr>
        <w:t>osnivanju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Europskog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nadzornog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tijela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Europsko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nadzorno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tijelo</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osiguranje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strukovno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osiguranje</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izmjeni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Odluke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br</w:t>
      </w:r>
      <w:proofErr w:type="spellEnd"/>
      <w:r w:rsidRPr="00790F72">
        <w:rPr>
          <w:bCs/>
          <w:iCs/>
          <w:color w:val="000000"/>
          <w:sz w:val="20"/>
          <w:szCs w:val="20"/>
          <w:lang w:val="it-IT" w:eastAsia="en-US"/>
        </w:rPr>
        <w:t xml:space="preserve">. 716/2009/EZ i o </w:t>
      </w:r>
      <w:proofErr w:type="spellStart"/>
      <w:r w:rsidRPr="00790F72">
        <w:rPr>
          <w:bCs/>
          <w:iCs/>
          <w:color w:val="000000"/>
          <w:sz w:val="20"/>
          <w:szCs w:val="20"/>
          <w:lang w:val="it-IT" w:eastAsia="en-US"/>
        </w:rPr>
        <w:t>stavljanju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izvan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snage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Odluke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Komisije</w:t>
      </w:r>
      <w:proofErr w:type="spellEnd"/>
      <w:r w:rsidRPr="00790F72">
        <w:rPr>
          <w:bCs/>
          <w:iCs/>
          <w:color w:val="000000"/>
          <w:sz w:val="20"/>
          <w:szCs w:val="20"/>
          <w:lang w:val="it-IT" w:eastAsia="en-US"/>
        </w:rPr>
        <w:t xml:space="preserve"> 2009/79/EZ (SL L 331, 15. 12. 2010.)</w:t>
      </w:r>
    </w:p>
    <w:p w14:paraId="793B8A0C"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63. </w:t>
      </w:r>
      <w:r w:rsidRPr="00790F72">
        <w:rPr>
          <w:bCs/>
          <w:i/>
          <w:iCs/>
          <w:color w:val="000000"/>
          <w:sz w:val="20"/>
          <w:szCs w:val="20"/>
          <w:lang w:val="it-IT" w:eastAsia="en-US"/>
        </w:rPr>
        <w:t>ESMA</w:t>
      </w:r>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Europsko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nadzorno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tijelo</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Europska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agencija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nadzor</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papira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tržišta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osnovana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Uredbom</w:t>
      </w:r>
      <w:proofErr w:type="spellEnd"/>
      <w:r w:rsidRPr="00790F72">
        <w:rPr>
          <w:bCs/>
          <w:iCs/>
          <w:color w:val="000000"/>
          <w:sz w:val="20"/>
          <w:szCs w:val="20"/>
          <w:lang w:val="it-IT" w:eastAsia="en-US"/>
        </w:rPr>
        <w:t xml:space="preserve"> (EZ) 1095/2010 </w:t>
      </w:r>
      <w:proofErr w:type="spellStart"/>
      <w:r w:rsidRPr="00790F72">
        <w:rPr>
          <w:bCs/>
          <w:iCs/>
          <w:color w:val="000000"/>
          <w:sz w:val="20"/>
          <w:szCs w:val="20"/>
          <w:lang w:val="it-IT" w:eastAsia="en-US"/>
        </w:rPr>
        <w:t>Europskoga</w:t>
      </w:r>
      <w:proofErr w:type="spellEnd"/>
      <w:r w:rsidRPr="00790F72">
        <w:rPr>
          <w:bCs/>
          <w:iCs/>
          <w:color w:val="000000"/>
          <w:sz w:val="20"/>
          <w:szCs w:val="20"/>
          <w:lang w:val="it-IT" w:eastAsia="en-US"/>
        </w:rPr>
        <w:t xml:space="preserve"> parlamenta i </w:t>
      </w:r>
      <w:proofErr w:type="spellStart"/>
      <w:r w:rsidRPr="00790F72">
        <w:rPr>
          <w:bCs/>
          <w:iCs/>
          <w:color w:val="000000"/>
          <w:sz w:val="20"/>
          <w:szCs w:val="20"/>
          <w:lang w:val="it-IT" w:eastAsia="en-US"/>
        </w:rPr>
        <w:t>Vijeća</w:t>
      </w:r>
      <w:proofErr w:type="spellEnd"/>
    </w:p>
    <w:p w14:paraId="7C2BD6F5"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64. </w:t>
      </w:r>
      <w:r w:rsidRPr="00790F72">
        <w:rPr>
          <w:bCs/>
          <w:i/>
          <w:iCs/>
          <w:color w:val="000000"/>
          <w:sz w:val="20"/>
          <w:szCs w:val="20"/>
          <w:lang w:val="it-IT" w:eastAsia="en-US"/>
        </w:rPr>
        <w:t xml:space="preserve">EBA </w:t>
      </w:r>
      <w:r w:rsidRPr="00790F72">
        <w:rPr>
          <w:bCs/>
          <w:iCs/>
          <w:color w:val="000000"/>
          <w:sz w:val="20"/>
          <w:szCs w:val="20"/>
          <w:lang w:val="it-IT" w:eastAsia="en-US"/>
        </w:rPr>
        <w:t xml:space="preserve">je </w:t>
      </w:r>
      <w:proofErr w:type="spellStart"/>
      <w:r w:rsidRPr="00790F72">
        <w:rPr>
          <w:bCs/>
          <w:iCs/>
          <w:color w:val="000000"/>
          <w:sz w:val="20"/>
          <w:szCs w:val="20"/>
          <w:lang w:val="it-IT" w:eastAsia="en-US"/>
        </w:rPr>
        <w:t>Europsko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nadzorno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tijelo</w:t>
      </w:r>
      <w:proofErr w:type="spellEnd"/>
      <w:r w:rsidRPr="00790F72">
        <w:rPr>
          <w:bCs/>
          <w:iCs/>
          <w:color w:val="000000"/>
          <w:sz w:val="20"/>
          <w:szCs w:val="20"/>
          <w:lang w:val="it-IT" w:eastAsia="en-US"/>
        </w:rPr>
        <w:t xml:space="preserve"> – </w:t>
      </w:r>
      <w:proofErr w:type="spellStart"/>
      <w:r w:rsidRPr="00790F72">
        <w:rPr>
          <w:bCs/>
          <w:iCs/>
          <w:color w:val="000000"/>
          <w:sz w:val="20"/>
          <w:szCs w:val="20"/>
          <w:lang w:val="it-IT" w:eastAsia="en-US"/>
        </w:rPr>
        <w:t>Europska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agencija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nadzor</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banaka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osnovana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Uredbom</w:t>
      </w:r>
      <w:proofErr w:type="spellEnd"/>
      <w:r w:rsidRPr="00790F72">
        <w:rPr>
          <w:bCs/>
          <w:iCs/>
          <w:color w:val="000000"/>
          <w:sz w:val="20"/>
          <w:szCs w:val="20"/>
          <w:lang w:val="it-IT" w:eastAsia="en-US"/>
        </w:rPr>
        <w:t xml:space="preserve"> (EZ) 1093/2010 </w:t>
      </w:r>
      <w:proofErr w:type="spellStart"/>
      <w:r w:rsidRPr="00790F72">
        <w:rPr>
          <w:bCs/>
          <w:iCs/>
          <w:color w:val="000000"/>
          <w:sz w:val="20"/>
          <w:szCs w:val="20"/>
          <w:lang w:val="it-IT" w:eastAsia="en-US"/>
        </w:rPr>
        <w:t>Europskoga</w:t>
      </w:r>
      <w:proofErr w:type="spellEnd"/>
      <w:r w:rsidRPr="00790F72">
        <w:rPr>
          <w:bCs/>
          <w:iCs/>
          <w:color w:val="000000"/>
          <w:sz w:val="20"/>
          <w:szCs w:val="20"/>
          <w:lang w:val="it-IT" w:eastAsia="en-US"/>
        </w:rPr>
        <w:t xml:space="preserve"> parlamenta i </w:t>
      </w:r>
      <w:proofErr w:type="spellStart"/>
      <w:r w:rsidRPr="00790F72">
        <w:rPr>
          <w:bCs/>
          <w:iCs/>
          <w:color w:val="000000"/>
          <w:sz w:val="20"/>
          <w:szCs w:val="20"/>
          <w:lang w:val="it-IT" w:eastAsia="en-US"/>
        </w:rPr>
        <w:t>Vijeća</w:t>
      </w:r>
      <w:proofErr w:type="spellEnd"/>
    </w:p>
    <w:p w14:paraId="38E264B9"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65. </w:t>
      </w:r>
      <w:r w:rsidRPr="00790F72">
        <w:rPr>
          <w:bCs/>
          <w:i/>
          <w:iCs/>
          <w:color w:val="000000"/>
          <w:sz w:val="20"/>
          <w:szCs w:val="20"/>
          <w:lang w:val="it-IT" w:eastAsia="en-US"/>
        </w:rPr>
        <w:t>ESRB</w:t>
      </w:r>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Europski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odbor</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sistemski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rizik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osnovan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Uredbom</w:t>
      </w:r>
      <w:proofErr w:type="spellEnd"/>
      <w:r w:rsidRPr="00790F72">
        <w:rPr>
          <w:bCs/>
          <w:iCs/>
          <w:color w:val="000000"/>
          <w:sz w:val="20"/>
          <w:szCs w:val="20"/>
          <w:lang w:val="it-IT" w:eastAsia="en-US"/>
        </w:rPr>
        <w:t xml:space="preserve"> (EZ) 1092/2010 </w:t>
      </w:r>
      <w:proofErr w:type="spellStart"/>
      <w:r w:rsidRPr="00790F72">
        <w:rPr>
          <w:bCs/>
          <w:iCs/>
          <w:color w:val="000000"/>
          <w:sz w:val="20"/>
          <w:szCs w:val="20"/>
          <w:lang w:val="it-IT" w:eastAsia="en-US"/>
        </w:rPr>
        <w:t>Europskoga</w:t>
      </w:r>
      <w:proofErr w:type="spellEnd"/>
      <w:r w:rsidRPr="00790F72">
        <w:rPr>
          <w:bCs/>
          <w:iCs/>
          <w:color w:val="000000"/>
          <w:sz w:val="20"/>
          <w:szCs w:val="20"/>
          <w:lang w:val="it-IT" w:eastAsia="en-US"/>
        </w:rPr>
        <w:t xml:space="preserve"> parlamenta i </w:t>
      </w:r>
      <w:proofErr w:type="spellStart"/>
      <w:r w:rsidRPr="00790F72">
        <w:rPr>
          <w:bCs/>
          <w:iCs/>
          <w:color w:val="000000"/>
          <w:sz w:val="20"/>
          <w:szCs w:val="20"/>
          <w:lang w:val="it-IT" w:eastAsia="en-US"/>
        </w:rPr>
        <w:t>Vijeća</w:t>
      </w:r>
      <w:proofErr w:type="spellEnd"/>
    </w:p>
    <w:p w14:paraId="603EE073" w14:textId="77777777"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66. </w:t>
      </w:r>
      <w:proofErr w:type="spellStart"/>
      <w:r w:rsidRPr="00790F72">
        <w:rPr>
          <w:bCs/>
          <w:i/>
          <w:iCs/>
          <w:color w:val="000000"/>
          <w:sz w:val="20"/>
          <w:szCs w:val="20"/>
          <w:lang w:val="it-IT" w:eastAsia="en-US"/>
        </w:rPr>
        <w:t>Društvo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prenositelj</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institucija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strukovno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prenosi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sve</w:t>
      </w:r>
      <w:proofErr w:type="spellEnd"/>
      <w:r w:rsidRPr="00790F72">
        <w:rPr>
          <w:bCs/>
          <w:iCs/>
          <w:color w:val="000000"/>
          <w:sz w:val="20"/>
          <w:szCs w:val="20"/>
          <w:lang w:val="it-IT" w:eastAsia="en-US"/>
        </w:rPr>
        <w:t xml:space="preserve"> ili dio </w:t>
      </w:r>
      <w:proofErr w:type="spellStart"/>
      <w:r w:rsidRPr="00790F72">
        <w:rPr>
          <w:bCs/>
          <w:iCs/>
          <w:color w:val="000000"/>
          <w:sz w:val="20"/>
          <w:szCs w:val="20"/>
          <w:lang w:val="it-IT" w:eastAsia="en-US"/>
        </w:rPr>
        <w:t>ugovora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programa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tehničkih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pričuva</w:t>
      </w:r>
      <w:proofErr w:type="spellEnd"/>
      <w:r w:rsidRPr="00790F72">
        <w:rPr>
          <w:bCs/>
          <w:iCs/>
          <w:color w:val="000000"/>
          <w:sz w:val="20"/>
          <w:szCs w:val="20"/>
          <w:lang w:val="it-IT" w:eastAsia="en-US"/>
        </w:rPr>
        <w:t xml:space="preserve"> te </w:t>
      </w:r>
      <w:proofErr w:type="spellStart"/>
      <w:r w:rsidRPr="00790F72">
        <w:rPr>
          <w:bCs/>
          <w:iCs/>
          <w:color w:val="000000"/>
          <w:sz w:val="20"/>
          <w:szCs w:val="20"/>
          <w:lang w:val="it-IT" w:eastAsia="en-US"/>
        </w:rPr>
        <w:t>drugih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obveza</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i prava</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kao</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pripadajuće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imovine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njezine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novčane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protuvrijednosti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drugo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drugu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instituciju</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strukovno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p>
    <w:p w14:paraId="67359469" w14:textId="2891FD81" w:rsidR="00C3013F" w:rsidRPr="00790F72" w:rsidRDefault="00C3013F" w:rsidP="00C3013F">
      <w:pPr>
        <w:spacing w:before="120"/>
        <w:rPr>
          <w:bCs/>
          <w:iCs/>
          <w:color w:val="000000"/>
          <w:sz w:val="20"/>
          <w:szCs w:val="20"/>
          <w:lang w:val="it-IT" w:eastAsia="en-US"/>
        </w:rPr>
      </w:pPr>
      <w:r w:rsidRPr="00790F72">
        <w:rPr>
          <w:bCs/>
          <w:iCs/>
          <w:color w:val="000000"/>
          <w:sz w:val="20"/>
          <w:szCs w:val="20"/>
          <w:lang w:val="it-IT" w:eastAsia="en-US"/>
        </w:rPr>
        <w:t xml:space="preserve">67. </w:t>
      </w:r>
      <w:proofErr w:type="spellStart"/>
      <w:r w:rsidRPr="00790F72">
        <w:rPr>
          <w:bCs/>
          <w:i/>
          <w:iCs/>
          <w:color w:val="000000"/>
          <w:sz w:val="20"/>
          <w:szCs w:val="20"/>
          <w:lang w:val="it-IT" w:eastAsia="en-US"/>
        </w:rPr>
        <w:t>Društvo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primatelj</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društvo</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institucija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strukovno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prima </w:t>
      </w:r>
      <w:proofErr w:type="spellStart"/>
      <w:r w:rsidRPr="00790F72">
        <w:rPr>
          <w:bCs/>
          <w:iCs/>
          <w:color w:val="000000"/>
          <w:sz w:val="20"/>
          <w:szCs w:val="20"/>
          <w:lang w:val="it-IT" w:eastAsia="en-US"/>
        </w:rPr>
        <w:t>sav</w:t>
      </w:r>
      <w:proofErr w:type="spellEnd"/>
      <w:r w:rsidRPr="00790F72">
        <w:rPr>
          <w:bCs/>
          <w:iCs/>
          <w:color w:val="000000"/>
          <w:sz w:val="20"/>
          <w:szCs w:val="20"/>
          <w:lang w:val="it-IT" w:eastAsia="en-US"/>
        </w:rPr>
        <w:t xml:space="preserve"> ili dio </w:t>
      </w:r>
      <w:proofErr w:type="spellStart"/>
      <w:r w:rsidRPr="00790F72">
        <w:rPr>
          <w:bCs/>
          <w:iCs/>
          <w:color w:val="000000"/>
          <w:sz w:val="20"/>
          <w:szCs w:val="20"/>
          <w:lang w:val="it-IT" w:eastAsia="en-US"/>
        </w:rPr>
        <w:t>obveza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programa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tehničkih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pričuva</w:t>
      </w:r>
      <w:proofErr w:type="spellEnd"/>
      <w:r w:rsidRPr="00790F72">
        <w:rPr>
          <w:bCs/>
          <w:iCs/>
          <w:color w:val="000000"/>
          <w:sz w:val="20"/>
          <w:szCs w:val="20"/>
          <w:lang w:val="it-IT" w:eastAsia="en-US"/>
        </w:rPr>
        <w:t xml:space="preserve"> te </w:t>
      </w:r>
      <w:proofErr w:type="spellStart"/>
      <w:r w:rsidRPr="00790F72">
        <w:rPr>
          <w:bCs/>
          <w:iCs/>
          <w:color w:val="000000"/>
          <w:sz w:val="20"/>
          <w:szCs w:val="20"/>
          <w:lang w:val="it-IT" w:eastAsia="en-US"/>
        </w:rPr>
        <w:t>drugih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obveza</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i prava</w:t>
      </w:r>
      <w:proofErr w:type="gram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kao</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pripadajuće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imovine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njezine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novčane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protuvrijednosti</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strane </w:t>
      </w:r>
      <w:proofErr w:type="spellStart"/>
      <w:r w:rsidRPr="00790F72">
        <w:rPr>
          <w:bCs/>
          <w:iCs/>
          <w:color w:val="000000"/>
          <w:sz w:val="20"/>
          <w:szCs w:val="20"/>
          <w:lang w:val="it-IT" w:eastAsia="en-US"/>
        </w:rPr>
        <w:t>mirovinskog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osiguravajućeg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institucije</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strukovno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osiguranje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članice</w:t>
      </w:r>
      <w:proofErr w:type="spellEnd"/>
    </w:p>
    <w:p w14:paraId="68C214B2" w14:textId="4814C6B2"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68. </w:t>
      </w:r>
      <w:proofErr w:type="spellStart"/>
      <w:r w:rsidRPr="00790F72">
        <w:rPr>
          <w:bCs/>
          <w:i/>
          <w:iCs/>
          <w:color w:val="000000"/>
          <w:sz w:val="20"/>
          <w:szCs w:val="20"/>
          <w:lang w:val="it-IT" w:eastAsia="en-US"/>
        </w:rPr>
        <w:t>bračni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drug</w:t>
      </w:r>
      <w:proofErr w:type="spellEnd"/>
      <w:r w:rsidRPr="00790F72">
        <w:rPr>
          <w:bCs/>
          <w:i/>
          <w:iCs/>
          <w:color w:val="000000"/>
          <w:sz w:val="20"/>
          <w:szCs w:val="20"/>
          <w:lang w:val="it-IT" w:eastAsia="en-US"/>
        </w:rPr>
        <w:t> </w:t>
      </w:r>
      <w:proofErr w:type="spellStart"/>
      <w:r w:rsidRPr="00790F72">
        <w:rPr>
          <w:bCs/>
          <w:iCs/>
          <w:color w:val="000000"/>
          <w:sz w:val="20"/>
          <w:szCs w:val="20"/>
          <w:lang w:val="it-IT" w:eastAsia="en-US"/>
        </w:rPr>
        <w:t>obuhvaća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bračnog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izvanbračnog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je s </w:t>
      </w:r>
      <w:proofErr w:type="spellStart"/>
      <w:r w:rsidRPr="00790F72">
        <w:rPr>
          <w:bCs/>
          <w:iCs/>
          <w:color w:val="000000"/>
          <w:sz w:val="20"/>
          <w:szCs w:val="20"/>
          <w:lang w:val="it-IT" w:eastAsia="en-US"/>
        </w:rPr>
        <w:t>članom</w:t>
      </w:r>
      <w:proofErr w:type="spellEnd"/>
      <w:r w:rsidRPr="00790F72">
        <w:rPr>
          <w:bCs/>
          <w:iCs/>
          <w:color w:val="000000"/>
          <w:sz w:val="20"/>
          <w:szCs w:val="20"/>
          <w:lang w:val="it-IT" w:eastAsia="en-US"/>
        </w:rPr>
        <w:t xml:space="preserve"> fonda do </w:t>
      </w:r>
      <w:proofErr w:type="spellStart"/>
      <w:r w:rsidRPr="00790F72">
        <w:rPr>
          <w:bCs/>
          <w:iCs/>
          <w:color w:val="000000"/>
          <w:sz w:val="20"/>
          <w:szCs w:val="20"/>
          <w:lang w:val="it-IT" w:eastAsia="en-US"/>
        </w:rPr>
        <w:t>njegove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smrti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živio</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zajedničkom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kućanstvu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najmanje</w:t>
      </w:r>
      <w:proofErr w:type="spellEnd"/>
      <w:r w:rsidRPr="00790F72">
        <w:rPr>
          <w:bCs/>
          <w:iCs/>
          <w:color w:val="000000"/>
          <w:sz w:val="20"/>
          <w:szCs w:val="20"/>
          <w:lang w:val="it-IT" w:eastAsia="en-US"/>
        </w:rPr>
        <w:t xml:space="preserve"> tri godine, te </w:t>
      </w:r>
      <w:proofErr w:type="spellStart"/>
      <w:r w:rsidRPr="00790F72">
        <w:rPr>
          <w:bCs/>
          <w:iCs/>
          <w:color w:val="000000"/>
          <w:sz w:val="20"/>
          <w:szCs w:val="20"/>
          <w:lang w:val="it-IT" w:eastAsia="en-US"/>
        </w:rPr>
        <w:t>životnog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partnera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neformalnog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životnog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partnera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skladu</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odredbama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kojima</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uređuje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životno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partnerstvo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istog</w:t>
      </w:r>
      <w:proofErr w:type="spellEnd"/>
      <w:r w:rsidRPr="00790F72">
        <w:rPr>
          <w:bCs/>
          <w:iCs/>
          <w:color w:val="000000"/>
          <w:sz w:val="20"/>
          <w:szCs w:val="20"/>
          <w:lang w:val="it-IT" w:eastAsia="en-US"/>
        </w:rPr>
        <w:t xml:space="preserve"> spola. Status </w:t>
      </w:r>
      <w:proofErr w:type="spellStart"/>
      <w:r w:rsidRPr="00790F72">
        <w:rPr>
          <w:bCs/>
          <w:iCs/>
          <w:color w:val="000000"/>
          <w:sz w:val="20"/>
          <w:szCs w:val="20"/>
          <w:lang w:val="it-IT" w:eastAsia="en-US"/>
        </w:rPr>
        <w:t>izvanbračne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lastRenderedPageBreak/>
        <w:t>zajednice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neformalnog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životnog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partnerstva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utvrđuje</w:t>
      </w:r>
      <w:proofErr w:type="spellEnd"/>
      <w:r w:rsidRPr="00790F72">
        <w:rPr>
          <w:bCs/>
          <w:iCs/>
          <w:color w:val="000000"/>
          <w:sz w:val="20"/>
          <w:szCs w:val="20"/>
          <w:lang w:val="it-IT" w:eastAsia="en-US"/>
        </w:rPr>
        <w:t xml:space="preserve"> se u </w:t>
      </w:r>
      <w:proofErr w:type="spellStart"/>
      <w:r w:rsidRPr="00790F72">
        <w:rPr>
          <w:bCs/>
          <w:iCs/>
          <w:color w:val="000000"/>
          <w:sz w:val="20"/>
          <w:szCs w:val="20"/>
          <w:lang w:val="it-IT" w:eastAsia="en-US"/>
        </w:rPr>
        <w:t>izvanparničnom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sudskom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postupku</w:t>
      </w:r>
      <w:proofErr w:type="spellEnd"/>
    </w:p>
    <w:p w14:paraId="78A0F25D" w14:textId="77777777"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69. </w:t>
      </w:r>
      <w:proofErr w:type="spellStart"/>
      <w:r w:rsidRPr="00790F72">
        <w:rPr>
          <w:bCs/>
          <w:i/>
          <w:iCs/>
          <w:color w:val="000000"/>
          <w:sz w:val="20"/>
          <w:szCs w:val="20"/>
          <w:lang w:val="it-IT" w:eastAsia="en-US"/>
        </w:rPr>
        <w:t>ispitanik</w:t>
      </w:r>
      <w:proofErr w:type="spellEnd"/>
      <w:r w:rsidRPr="00790F72">
        <w:rPr>
          <w:bCs/>
          <w:i/>
          <w:iCs/>
          <w:color w:val="000000"/>
          <w:sz w:val="20"/>
          <w:szCs w:val="20"/>
          <w:lang w:val="it-IT" w:eastAsia="en-US"/>
        </w:rPr>
        <w:t> </w:t>
      </w:r>
      <w:r w:rsidRPr="00790F72">
        <w:rPr>
          <w:bCs/>
          <w:iCs/>
          <w:color w:val="000000"/>
          <w:sz w:val="20"/>
          <w:szCs w:val="20"/>
          <w:lang w:val="it-IT" w:eastAsia="en-US"/>
        </w:rPr>
        <w:t xml:space="preserve">je </w:t>
      </w:r>
      <w:proofErr w:type="spellStart"/>
      <w:r w:rsidRPr="00790F72">
        <w:rPr>
          <w:bCs/>
          <w:iCs/>
          <w:color w:val="000000"/>
          <w:sz w:val="20"/>
          <w:szCs w:val="20"/>
          <w:lang w:val="it-IT" w:eastAsia="en-US"/>
        </w:rPr>
        <w:t>osoba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čiji</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identitet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utvrđen</w:t>
      </w:r>
      <w:proofErr w:type="spellEnd"/>
      <w:r w:rsidRPr="00790F72">
        <w:rPr>
          <w:bCs/>
          <w:iCs/>
          <w:color w:val="000000"/>
          <w:sz w:val="20"/>
          <w:szCs w:val="20"/>
          <w:lang w:val="it-IT" w:eastAsia="en-US"/>
        </w:rPr>
        <w:t xml:space="preserve"> ili se </w:t>
      </w:r>
      <w:proofErr w:type="spellStart"/>
      <w:r w:rsidRPr="00790F72">
        <w:rPr>
          <w:bCs/>
          <w:iCs/>
          <w:color w:val="000000"/>
          <w:sz w:val="20"/>
          <w:szCs w:val="20"/>
          <w:lang w:val="it-IT" w:eastAsia="en-US"/>
        </w:rPr>
        <w:t>može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utvrditi</w:t>
      </w:r>
      <w:proofErr w:type="spellEnd"/>
      <w:r w:rsidRPr="00790F72">
        <w:rPr>
          <w:bCs/>
          <w:iCs/>
          <w:color w:val="000000"/>
          <w:sz w:val="20"/>
          <w:szCs w:val="20"/>
          <w:lang w:val="it-IT" w:eastAsia="en-US"/>
        </w:rPr>
        <w:t xml:space="preserve">, a </w:t>
      </w:r>
      <w:proofErr w:type="spellStart"/>
      <w:r w:rsidRPr="00790F72">
        <w:rPr>
          <w:bCs/>
          <w:iCs/>
          <w:color w:val="000000"/>
          <w:sz w:val="20"/>
          <w:szCs w:val="20"/>
          <w:lang w:val="it-IT" w:eastAsia="en-US"/>
        </w:rPr>
        <w:t>čiji</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osobni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podaci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obrađuju</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skladu</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Uredbom</w:t>
      </w:r>
      <w:proofErr w:type="spellEnd"/>
      <w:r w:rsidRPr="00790F72">
        <w:rPr>
          <w:bCs/>
          <w:iCs/>
          <w:color w:val="000000"/>
          <w:sz w:val="20"/>
          <w:szCs w:val="20"/>
          <w:lang w:val="it-IT" w:eastAsia="en-US"/>
        </w:rPr>
        <w:t xml:space="preserve"> (EU) 2016/679 </w:t>
      </w:r>
      <w:proofErr w:type="spellStart"/>
      <w:r w:rsidRPr="00790F72">
        <w:rPr>
          <w:bCs/>
          <w:iCs/>
          <w:color w:val="000000"/>
          <w:sz w:val="20"/>
          <w:szCs w:val="20"/>
          <w:lang w:val="it-IT" w:eastAsia="en-US"/>
        </w:rPr>
        <w:t>Europskog</w:t>
      </w:r>
      <w:proofErr w:type="spellEnd"/>
      <w:r w:rsidRPr="00790F72">
        <w:rPr>
          <w:bCs/>
          <w:iCs/>
          <w:color w:val="000000"/>
          <w:sz w:val="20"/>
          <w:szCs w:val="20"/>
          <w:lang w:val="it-IT" w:eastAsia="en-US"/>
        </w:rPr>
        <w:t xml:space="preserve"> parlamenta i </w:t>
      </w:r>
      <w:proofErr w:type="spellStart"/>
      <w:r w:rsidRPr="00790F72">
        <w:rPr>
          <w:bCs/>
          <w:iCs/>
          <w:color w:val="000000"/>
          <w:sz w:val="20"/>
          <w:szCs w:val="20"/>
          <w:lang w:val="it-IT" w:eastAsia="en-US"/>
        </w:rPr>
        <w:t>Vijeća</w:t>
      </w:r>
      <w:proofErr w:type="spellEnd"/>
      <w:r w:rsidRPr="00790F72">
        <w:rPr>
          <w:bCs/>
          <w:iCs/>
          <w:color w:val="000000"/>
          <w:sz w:val="20"/>
          <w:szCs w:val="20"/>
          <w:lang w:val="it-IT" w:eastAsia="en-US"/>
        </w:rPr>
        <w:t xml:space="preserve">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27. </w:t>
      </w:r>
      <w:proofErr w:type="spellStart"/>
      <w:r w:rsidRPr="00790F72">
        <w:rPr>
          <w:bCs/>
          <w:iCs/>
          <w:color w:val="000000"/>
          <w:sz w:val="20"/>
          <w:szCs w:val="20"/>
          <w:lang w:val="it-IT" w:eastAsia="en-US"/>
        </w:rPr>
        <w:t>travanja</w:t>
      </w:r>
      <w:proofErr w:type="spellEnd"/>
      <w:r w:rsidRPr="00790F72">
        <w:rPr>
          <w:bCs/>
          <w:iCs/>
          <w:color w:val="000000"/>
          <w:sz w:val="20"/>
          <w:szCs w:val="20"/>
          <w:lang w:val="it-IT" w:eastAsia="en-US"/>
        </w:rPr>
        <w:t xml:space="preserve"> 2016. o </w:t>
      </w:r>
      <w:proofErr w:type="spellStart"/>
      <w:r w:rsidRPr="00790F72">
        <w:rPr>
          <w:bCs/>
          <w:iCs/>
          <w:color w:val="000000"/>
          <w:sz w:val="20"/>
          <w:szCs w:val="20"/>
          <w:lang w:val="it-IT" w:eastAsia="en-US"/>
        </w:rPr>
        <w:t>zaštiti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pojedinaca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vezi</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obradom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osobnih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podataka</w:t>
      </w:r>
      <w:proofErr w:type="spellEnd"/>
      <w:r w:rsidRPr="00790F72">
        <w:rPr>
          <w:bCs/>
          <w:iCs/>
          <w:color w:val="000000"/>
          <w:sz w:val="20"/>
          <w:szCs w:val="20"/>
          <w:lang w:val="it-IT" w:eastAsia="en-US"/>
        </w:rPr>
        <w:t xml:space="preserve"> i o </w:t>
      </w:r>
      <w:proofErr w:type="spellStart"/>
      <w:r w:rsidRPr="00790F72">
        <w:rPr>
          <w:bCs/>
          <w:iCs/>
          <w:color w:val="000000"/>
          <w:sz w:val="20"/>
          <w:szCs w:val="20"/>
          <w:lang w:val="it-IT" w:eastAsia="en-US"/>
        </w:rPr>
        <w:t>slobodnom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kretanju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takvih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podataka</w:t>
      </w:r>
      <w:proofErr w:type="spellEnd"/>
      <w:r w:rsidRPr="00790F72">
        <w:rPr>
          <w:bCs/>
          <w:iCs/>
          <w:color w:val="000000"/>
          <w:sz w:val="20"/>
          <w:szCs w:val="20"/>
          <w:lang w:val="it-IT" w:eastAsia="en-US"/>
        </w:rPr>
        <w:t xml:space="preserve"> te o </w:t>
      </w:r>
      <w:proofErr w:type="spellStart"/>
      <w:r w:rsidRPr="00790F72">
        <w:rPr>
          <w:bCs/>
          <w:iCs/>
          <w:color w:val="000000"/>
          <w:sz w:val="20"/>
          <w:szCs w:val="20"/>
          <w:lang w:val="it-IT" w:eastAsia="en-US"/>
        </w:rPr>
        <w:t>stavljanju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izvan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snage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Direktive</w:t>
      </w:r>
      <w:proofErr w:type="spellEnd"/>
      <w:r w:rsidRPr="00790F72">
        <w:rPr>
          <w:bCs/>
          <w:iCs/>
          <w:color w:val="000000"/>
          <w:sz w:val="20"/>
          <w:szCs w:val="20"/>
          <w:lang w:val="it-IT" w:eastAsia="en-US"/>
        </w:rPr>
        <w:t xml:space="preserve"> 95/46 EZ (</w:t>
      </w:r>
      <w:proofErr w:type="spellStart"/>
      <w:r w:rsidRPr="00790F72">
        <w:rPr>
          <w:bCs/>
          <w:iCs/>
          <w:color w:val="000000"/>
          <w:sz w:val="20"/>
          <w:szCs w:val="20"/>
          <w:lang w:val="it-IT" w:eastAsia="en-US"/>
        </w:rPr>
        <w:t>Opća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uredba</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zaštiti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podataka</w:t>
      </w:r>
      <w:proofErr w:type="spellEnd"/>
      <w:r w:rsidRPr="00790F72">
        <w:rPr>
          <w:bCs/>
          <w:iCs/>
          <w:color w:val="000000"/>
          <w:sz w:val="20"/>
          <w:szCs w:val="20"/>
          <w:lang w:val="it-IT" w:eastAsia="en-US"/>
        </w:rPr>
        <w:t xml:space="preserve">) (SL L 119, 4. 5. 2016.; u </w:t>
      </w:r>
      <w:proofErr w:type="spellStart"/>
      <w:r w:rsidRPr="00790F72">
        <w:rPr>
          <w:bCs/>
          <w:iCs/>
          <w:color w:val="000000"/>
          <w:sz w:val="20"/>
          <w:szCs w:val="20"/>
          <w:lang w:val="it-IT" w:eastAsia="en-US"/>
        </w:rPr>
        <w:t>daljnjem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tekstu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Uredba</w:t>
      </w:r>
      <w:proofErr w:type="spellEnd"/>
      <w:r w:rsidRPr="00790F72">
        <w:rPr>
          <w:bCs/>
          <w:iCs/>
          <w:color w:val="000000"/>
          <w:sz w:val="20"/>
          <w:szCs w:val="20"/>
          <w:lang w:val="it-IT" w:eastAsia="en-US"/>
        </w:rPr>
        <w:t xml:space="preserve"> (EU) 2016/679) i </w:t>
      </w:r>
      <w:proofErr w:type="spellStart"/>
      <w:r w:rsidRPr="00790F72">
        <w:rPr>
          <w:bCs/>
          <w:iCs/>
          <w:color w:val="000000"/>
          <w:sz w:val="20"/>
          <w:szCs w:val="20"/>
          <w:lang w:val="it-IT" w:eastAsia="en-US"/>
        </w:rPr>
        <w:t>ovim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Zakonom</w:t>
      </w:r>
      <w:proofErr w:type="spellEnd"/>
    </w:p>
    <w:p w14:paraId="517EC3BC" w14:textId="77777777"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70. </w:t>
      </w:r>
      <w:proofErr w:type="spellStart"/>
      <w:r w:rsidRPr="00790F72">
        <w:rPr>
          <w:bCs/>
          <w:i/>
          <w:iCs/>
          <w:color w:val="000000"/>
          <w:sz w:val="20"/>
          <w:szCs w:val="20"/>
          <w:lang w:val="it-IT" w:eastAsia="en-US"/>
        </w:rPr>
        <w:t>infrastrukturni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projekti</w:t>
      </w:r>
      <w:proofErr w:type="spellEnd"/>
      <w:r w:rsidRPr="00790F72">
        <w:rPr>
          <w:bCs/>
          <w:i/>
          <w:iCs/>
          <w:color w:val="000000"/>
          <w:sz w:val="20"/>
          <w:szCs w:val="20"/>
          <w:lang w:val="it-IT" w:eastAsia="en-US"/>
        </w:rPr>
        <w:t> </w:t>
      </w:r>
      <w:r w:rsidRPr="00790F72">
        <w:rPr>
          <w:bCs/>
          <w:iCs/>
          <w:color w:val="000000"/>
          <w:sz w:val="20"/>
          <w:szCs w:val="20"/>
          <w:lang w:val="it-IT" w:eastAsia="en-US"/>
        </w:rPr>
        <w:t xml:space="preserve">su </w:t>
      </w:r>
      <w:proofErr w:type="spellStart"/>
      <w:r w:rsidRPr="00790F72">
        <w:rPr>
          <w:bCs/>
          <w:iCs/>
          <w:color w:val="000000"/>
          <w:sz w:val="20"/>
          <w:szCs w:val="20"/>
          <w:lang w:val="it-IT" w:eastAsia="en-US"/>
        </w:rPr>
        <w:t>projekti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odnose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javne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sustave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razini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države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jedinice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lokalne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područne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regionalne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samouprave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uključujući</w:t>
      </w:r>
      <w:proofErr w:type="spellEnd"/>
      <w:r w:rsidRPr="00790F72">
        <w:rPr>
          <w:bCs/>
          <w:iCs/>
          <w:color w:val="000000"/>
          <w:sz w:val="20"/>
          <w:szCs w:val="20"/>
          <w:lang w:val="it-IT" w:eastAsia="en-US"/>
        </w:rPr>
        <w:t xml:space="preserve"> ceste, </w:t>
      </w:r>
      <w:proofErr w:type="spellStart"/>
      <w:r w:rsidRPr="00790F72">
        <w:rPr>
          <w:bCs/>
          <w:iCs/>
          <w:color w:val="000000"/>
          <w:sz w:val="20"/>
          <w:szCs w:val="20"/>
          <w:lang w:val="it-IT" w:eastAsia="en-US"/>
        </w:rPr>
        <w:t>mostove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zračne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luke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cjevovode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mrežu</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prijenos</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energije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komunikacije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obrazovne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zdravstvene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ustanove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komunalnu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infrastrukturu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javne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zgrade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druga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ulaganja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Vlada </w:t>
      </w:r>
      <w:proofErr w:type="spellStart"/>
      <w:r w:rsidRPr="00790F72">
        <w:rPr>
          <w:bCs/>
          <w:iCs/>
          <w:color w:val="000000"/>
          <w:sz w:val="20"/>
          <w:szCs w:val="20"/>
          <w:lang w:val="it-IT" w:eastAsia="en-US"/>
        </w:rPr>
        <w:t>Republike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Hrvatske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odredi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takve</w:t>
      </w:r>
      <w:proofErr w:type="spellEnd"/>
      <w:r w:rsidRPr="00790F72">
        <w:rPr>
          <w:bCs/>
          <w:iCs/>
          <w:color w:val="000000"/>
          <w:sz w:val="20"/>
          <w:szCs w:val="20"/>
          <w:lang w:val="it-IT" w:eastAsia="en-US"/>
        </w:rPr>
        <w:t xml:space="preserve">, a </w:t>
      </w:r>
      <w:proofErr w:type="spellStart"/>
      <w:r w:rsidRPr="00790F72">
        <w:rPr>
          <w:bCs/>
          <w:iCs/>
          <w:color w:val="000000"/>
          <w:sz w:val="20"/>
          <w:szCs w:val="20"/>
          <w:lang w:val="it-IT" w:eastAsia="en-US"/>
        </w:rPr>
        <w:t>posebno</w:t>
      </w:r>
      <w:proofErr w:type="spellEnd"/>
      <w:r w:rsidRPr="00790F72">
        <w:rPr>
          <w:bCs/>
          <w:iCs/>
          <w:color w:val="000000"/>
          <w:sz w:val="20"/>
          <w:szCs w:val="20"/>
          <w:lang w:val="it-IT" w:eastAsia="en-US"/>
        </w:rPr>
        <w:t xml:space="preserve"> ona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omogućuju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implementaciju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ciljeva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održivosti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mogu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klasificirati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održiva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ulaganja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sve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skladu</w:t>
      </w:r>
      <w:proofErr w:type="spellEnd"/>
      <w:r w:rsidRPr="00790F72">
        <w:rPr>
          <w:bCs/>
          <w:iCs/>
          <w:color w:val="000000"/>
          <w:sz w:val="20"/>
          <w:szCs w:val="20"/>
          <w:lang w:val="it-IT" w:eastAsia="en-US"/>
        </w:rPr>
        <w:t xml:space="preserve"> s </w:t>
      </w:r>
      <w:proofErr w:type="spellStart"/>
      <w:r w:rsidRPr="00790F72">
        <w:rPr>
          <w:bCs/>
          <w:iCs/>
          <w:color w:val="000000"/>
          <w:sz w:val="20"/>
          <w:szCs w:val="20"/>
          <w:lang w:val="it-IT" w:eastAsia="en-US"/>
        </w:rPr>
        <w:t>postupkom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kako</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propisano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zakonom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uređeno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osnivanje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poslovanje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obveznih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mirovinskih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fondova</w:t>
      </w:r>
      <w:proofErr w:type="spellEnd"/>
    </w:p>
    <w:p w14:paraId="0727D725" w14:textId="77777777"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71. </w:t>
      </w:r>
      <w:proofErr w:type="spellStart"/>
      <w:r w:rsidRPr="00790F72">
        <w:rPr>
          <w:bCs/>
          <w:i/>
          <w:iCs/>
          <w:color w:val="000000"/>
          <w:sz w:val="20"/>
          <w:szCs w:val="20"/>
          <w:lang w:val="it-IT" w:eastAsia="en-US"/>
        </w:rPr>
        <w:t>održivo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ulaganje</w:t>
      </w:r>
      <w:proofErr w:type="spellEnd"/>
      <w:r w:rsidRPr="00790F72">
        <w:rPr>
          <w:bCs/>
          <w:i/>
          <w:iCs/>
          <w:color w:val="000000"/>
          <w:sz w:val="20"/>
          <w:szCs w:val="20"/>
          <w:lang w:val="it-IT" w:eastAsia="en-US"/>
        </w:rPr>
        <w:t> </w:t>
      </w:r>
      <w:r w:rsidRPr="00790F72">
        <w:rPr>
          <w:bCs/>
          <w:iCs/>
          <w:color w:val="000000"/>
          <w:sz w:val="20"/>
          <w:szCs w:val="20"/>
          <w:lang w:val="it-IT" w:eastAsia="en-US"/>
        </w:rPr>
        <w:t xml:space="preserve">je </w:t>
      </w:r>
      <w:proofErr w:type="spellStart"/>
      <w:r w:rsidRPr="00790F72">
        <w:rPr>
          <w:bCs/>
          <w:iCs/>
          <w:color w:val="000000"/>
          <w:sz w:val="20"/>
          <w:szCs w:val="20"/>
          <w:lang w:val="it-IT" w:eastAsia="en-US"/>
        </w:rPr>
        <w:t>ulaganje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gospodarsku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aktivnost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kojom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pridonosi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ostvarenju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okolišnih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ciljeva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mjereno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primjerice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ključnim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pokazateljima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učinkovitosti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resursa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pogledu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upotrebe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energije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obnovljivih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izvora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energije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sirovina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vode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zemljišta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pogledu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stvaranja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otpada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emisija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stakleničkih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plinova</w:t>
      </w:r>
      <w:proofErr w:type="spellEnd"/>
      <w:r w:rsidRPr="00790F72">
        <w:rPr>
          <w:bCs/>
          <w:iCs/>
          <w:color w:val="000000"/>
          <w:sz w:val="20"/>
          <w:szCs w:val="20"/>
          <w:lang w:val="it-IT" w:eastAsia="en-US"/>
        </w:rPr>
        <w:t xml:space="preserve"> ili u </w:t>
      </w:r>
      <w:proofErr w:type="spellStart"/>
      <w:r w:rsidRPr="00790F72">
        <w:rPr>
          <w:bCs/>
          <w:iCs/>
          <w:color w:val="000000"/>
          <w:sz w:val="20"/>
          <w:szCs w:val="20"/>
          <w:lang w:val="it-IT" w:eastAsia="en-US"/>
        </w:rPr>
        <w:t>pogledu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bioraznolikosti</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kružnoga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gospodarstva</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ulaganje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gospodarsku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aktivnost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kojom</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pridonosi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ostvarenju</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socijalnih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ciljeva</w:t>
      </w:r>
      <w:proofErr w:type="spellEnd"/>
      <w:r w:rsidRPr="00790F72">
        <w:rPr>
          <w:bCs/>
          <w:iCs/>
          <w:color w:val="000000"/>
          <w:sz w:val="20"/>
          <w:szCs w:val="20"/>
          <w:lang w:val="it-IT" w:eastAsia="en-US"/>
        </w:rPr>
        <w:t xml:space="preserve">, a </w:t>
      </w:r>
      <w:proofErr w:type="spellStart"/>
      <w:r w:rsidRPr="00790F72">
        <w:rPr>
          <w:bCs/>
          <w:iCs/>
          <w:color w:val="000000"/>
          <w:sz w:val="20"/>
          <w:szCs w:val="20"/>
          <w:lang w:val="it-IT" w:eastAsia="en-US"/>
        </w:rPr>
        <w:t>posebno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ulaganja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kojima</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pridonosi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borbi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protiv</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nejednakost</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potiče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socijalna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kohezija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socijalna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integracija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radni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odnosi</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ulaganje</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ljudski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gospodarski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socijalno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ugrožene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zajednice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pod</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uvjetom</w:t>
      </w:r>
      <w:proofErr w:type="spellEnd"/>
      <w:r w:rsidRPr="00790F72">
        <w:rPr>
          <w:bCs/>
          <w:iCs/>
          <w:color w:val="000000"/>
          <w:sz w:val="20"/>
          <w:szCs w:val="20"/>
          <w:lang w:val="it-IT" w:eastAsia="en-US"/>
        </w:rPr>
        <w:t xml:space="preserve"> da se </w:t>
      </w:r>
      <w:proofErr w:type="spellStart"/>
      <w:r w:rsidRPr="00790F72">
        <w:rPr>
          <w:bCs/>
          <w:iCs/>
          <w:color w:val="000000"/>
          <w:sz w:val="20"/>
          <w:szCs w:val="20"/>
          <w:lang w:val="it-IT" w:eastAsia="en-US"/>
        </w:rPr>
        <w:t>takvim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ulaganjima</w:t>
      </w:r>
      <w:proofErr w:type="spellEnd"/>
      <w:r w:rsidRPr="00790F72">
        <w:rPr>
          <w:bCs/>
          <w:iCs/>
          <w:color w:val="000000"/>
          <w:sz w:val="20"/>
          <w:szCs w:val="20"/>
          <w:lang w:val="it-IT" w:eastAsia="en-US"/>
        </w:rPr>
        <w:t xml:space="preserve"> ne </w:t>
      </w:r>
      <w:proofErr w:type="spellStart"/>
      <w:r w:rsidRPr="00790F72">
        <w:rPr>
          <w:bCs/>
          <w:iCs/>
          <w:color w:val="000000"/>
          <w:sz w:val="20"/>
          <w:szCs w:val="20"/>
          <w:lang w:val="it-IT" w:eastAsia="en-US"/>
        </w:rPr>
        <w:t>nanosi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bitna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šteta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bilo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kojem</w:t>
      </w:r>
      <w:proofErr w:type="spellEnd"/>
      <w:r w:rsidRPr="00790F72">
        <w:rPr>
          <w:bCs/>
          <w:iCs/>
          <w:color w:val="000000"/>
          <w:sz w:val="20"/>
          <w:szCs w:val="20"/>
          <w:lang w:val="it-IT" w:eastAsia="en-US"/>
        </w:rPr>
        <w:t xml:space="preserve"> od </w:t>
      </w:r>
      <w:proofErr w:type="spellStart"/>
      <w:r w:rsidRPr="00790F72">
        <w:rPr>
          <w:bCs/>
          <w:iCs/>
          <w:color w:val="000000"/>
          <w:sz w:val="20"/>
          <w:szCs w:val="20"/>
          <w:lang w:val="it-IT" w:eastAsia="en-US"/>
        </w:rPr>
        <w:t>tih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ciljeva</w:t>
      </w:r>
      <w:proofErr w:type="spellEnd"/>
      <w:r w:rsidRPr="00790F72">
        <w:rPr>
          <w:bCs/>
          <w:iCs/>
          <w:color w:val="000000"/>
          <w:sz w:val="20"/>
          <w:szCs w:val="20"/>
          <w:lang w:val="it-IT" w:eastAsia="en-US"/>
        </w:rPr>
        <w:t xml:space="preserve"> i da </w:t>
      </w:r>
      <w:proofErr w:type="spellStart"/>
      <w:r w:rsidRPr="00790F72">
        <w:rPr>
          <w:bCs/>
          <w:iCs/>
          <w:color w:val="000000"/>
          <w:sz w:val="20"/>
          <w:szCs w:val="20"/>
          <w:lang w:val="it-IT" w:eastAsia="en-US"/>
        </w:rPr>
        <w:t>društva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koja</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ulaže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slijede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prakse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dobrog</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upravljanja</w:t>
      </w:r>
      <w:proofErr w:type="spellEnd"/>
      <w:r w:rsidRPr="00790F72">
        <w:rPr>
          <w:bCs/>
          <w:iCs/>
          <w:color w:val="000000"/>
          <w:sz w:val="20"/>
          <w:szCs w:val="20"/>
          <w:lang w:val="it-IT" w:eastAsia="en-US"/>
        </w:rPr>
        <w:t xml:space="preserve">, a </w:t>
      </w:r>
      <w:proofErr w:type="spellStart"/>
      <w:r w:rsidRPr="00790F72">
        <w:rPr>
          <w:bCs/>
          <w:iCs/>
          <w:color w:val="000000"/>
          <w:sz w:val="20"/>
          <w:szCs w:val="20"/>
          <w:lang w:val="it-IT" w:eastAsia="en-US"/>
        </w:rPr>
        <w:t>osobito</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pogledu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dobrih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upravljačkih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struktura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odnosa</w:t>
      </w:r>
      <w:proofErr w:type="spellEnd"/>
      <w:r w:rsidRPr="00790F72">
        <w:rPr>
          <w:bCs/>
          <w:iCs/>
          <w:color w:val="000000"/>
          <w:sz w:val="20"/>
          <w:szCs w:val="20"/>
          <w:lang w:val="it-IT" w:eastAsia="en-US"/>
        </w:rPr>
        <w:t xml:space="preserve"> sa </w:t>
      </w:r>
      <w:proofErr w:type="spellStart"/>
      <w:r w:rsidRPr="00790F72">
        <w:rPr>
          <w:bCs/>
          <w:iCs/>
          <w:color w:val="000000"/>
          <w:sz w:val="20"/>
          <w:szCs w:val="20"/>
          <w:lang w:val="it-IT" w:eastAsia="en-US"/>
        </w:rPr>
        <w:t>zaposlenicima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isplaćivanja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naknada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osoblje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izvršavanja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poreznih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obveza</w:t>
      </w:r>
      <w:proofErr w:type="spellEnd"/>
    </w:p>
    <w:p w14:paraId="1E7563BC" w14:textId="77777777"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72. </w:t>
      </w:r>
      <w:proofErr w:type="spellStart"/>
      <w:r w:rsidRPr="00790F72">
        <w:rPr>
          <w:bCs/>
          <w:i/>
          <w:iCs/>
          <w:color w:val="000000"/>
          <w:sz w:val="20"/>
          <w:szCs w:val="20"/>
          <w:lang w:val="it-IT" w:eastAsia="en-US"/>
        </w:rPr>
        <w:t>rizik</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održivosti</w:t>
      </w:r>
      <w:proofErr w:type="spellEnd"/>
      <w:r w:rsidRPr="00790F72">
        <w:rPr>
          <w:bCs/>
          <w:i/>
          <w:iCs/>
          <w:color w:val="000000"/>
          <w:sz w:val="20"/>
          <w:szCs w:val="20"/>
          <w:lang w:val="it-IT" w:eastAsia="en-US"/>
        </w:rPr>
        <w:t> </w:t>
      </w:r>
      <w:r w:rsidRPr="00790F72">
        <w:rPr>
          <w:bCs/>
          <w:iCs/>
          <w:color w:val="000000"/>
          <w:sz w:val="20"/>
          <w:szCs w:val="20"/>
          <w:lang w:val="it-IT" w:eastAsia="en-US"/>
        </w:rPr>
        <w:t xml:space="preserve">je </w:t>
      </w:r>
      <w:proofErr w:type="spellStart"/>
      <w:r w:rsidRPr="00790F72">
        <w:rPr>
          <w:bCs/>
          <w:iCs/>
          <w:color w:val="000000"/>
          <w:sz w:val="20"/>
          <w:szCs w:val="20"/>
          <w:lang w:val="it-IT" w:eastAsia="en-US"/>
        </w:rPr>
        <w:t>okolišni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socijalni</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upravljački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događaj</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uvjet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ako</w:t>
      </w:r>
      <w:proofErr w:type="spellEnd"/>
      <w:r w:rsidRPr="00790F72">
        <w:rPr>
          <w:bCs/>
          <w:iCs/>
          <w:color w:val="000000"/>
          <w:sz w:val="20"/>
          <w:szCs w:val="20"/>
          <w:lang w:val="it-IT" w:eastAsia="en-US"/>
        </w:rPr>
        <w:t xml:space="preserve"> do </w:t>
      </w:r>
      <w:proofErr w:type="spellStart"/>
      <w:r w:rsidRPr="00790F72">
        <w:rPr>
          <w:bCs/>
          <w:iCs/>
          <w:color w:val="000000"/>
          <w:sz w:val="20"/>
          <w:szCs w:val="20"/>
          <w:lang w:val="it-IT" w:eastAsia="en-US"/>
        </w:rPr>
        <w:t>njega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dođe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može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uzrokovati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stvaran</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potencijalno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negativan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bitan</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učinak</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vrijednost</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ulaganja</w:t>
      </w:r>
      <w:proofErr w:type="spellEnd"/>
    </w:p>
    <w:p w14:paraId="187FED1B" w14:textId="77777777"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73. </w:t>
      </w:r>
      <w:proofErr w:type="spellStart"/>
      <w:r w:rsidRPr="00790F72">
        <w:rPr>
          <w:bCs/>
          <w:i/>
          <w:iCs/>
          <w:color w:val="000000"/>
          <w:sz w:val="20"/>
          <w:szCs w:val="20"/>
          <w:lang w:val="it-IT" w:eastAsia="en-US"/>
        </w:rPr>
        <w:t>čimbenici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održivosti</w:t>
      </w:r>
      <w:proofErr w:type="spellEnd"/>
      <w:r w:rsidRPr="00790F72">
        <w:rPr>
          <w:bCs/>
          <w:i/>
          <w:iCs/>
          <w:color w:val="000000"/>
          <w:sz w:val="20"/>
          <w:szCs w:val="20"/>
          <w:lang w:val="it-IT" w:eastAsia="en-US"/>
        </w:rPr>
        <w:t> </w:t>
      </w:r>
      <w:r w:rsidRPr="00790F72">
        <w:rPr>
          <w:bCs/>
          <w:iCs/>
          <w:color w:val="000000"/>
          <w:sz w:val="20"/>
          <w:szCs w:val="20"/>
          <w:lang w:val="it-IT" w:eastAsia="en-US"/>
        </w:rPr>
        <w:t xml:space="preserve">su </w:t>
      </w:r>
      <w:proofErr w:type="spellStart"/>
      <w:r w:rsidRPr="00790F72">
        <w:rPr>
          <w:bCs/>
          <w:iCs/>
          <w:color w:val="000000"/>
          <w:sz w:val="20"/>
          <w:szCs w:val="20"/>
          <w:lang w:val="it-IT" w:eastAsia="en-US"/>
        </w:rPr>
        <w:t>okolišna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socijalna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pitanja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pitanja</w:t>
      </w:r>
      <w:proofErr w:type="spellEnd"/>
      <w:r w:rsidRPr="00790F72">
        <w:rPr>
          <w:bCs/>
          <w:iCs/>
          <w:color w:val="000000"/>
          <w:sz w:val="20"/>
          <w:szCs w:val="20"/>
          <w:lang w:val="it-IT" w:eastAsia="en-US"/>
        </w:rPr>
        <w:t xml:space="preserve"> u </w:t>
      </w:r>
      <w:proofErr w:type="spellStart"/>
      <w:r w:rsidRPr="00790F72">
        <w:rPr>
          <w:bCs/>
          <w:iCs/>
          <w:color w:val="000000"/>
          <w:sz w:val="20"/>
          <w:szCs w:val="20"/>
          <w:lang w:val="it-IT" w:eastAsia="en-US"/>
        </w:rPr>
        <w:t>vezi</w:t>
      </w:r>
      <w:proofErr w:type="spellEnd"/>
      <w:r w:rsidRPr="00790F72">
        <w:rPr>
          <w:bCs/>
          <w:iCs/>
          <w:color w:val="000000"/>
          <w:sz w:val="20"/>
          <w:szCs w:val="20"/>
          <w:lang w:val="it-IT" w:eastAsia="en-US"/>
        </w:rPr>
        <w:t xml:space="preserve"> sa </w:t>
      </w:r>
      <w:proofErr w:type="spellStart"/>
      <w:r w:rsidRPr="00790F72">
        <w:rPr>
          <w:bCs/>
          <w:iCs/>
          <w:color w:val="000000"/>
          <w:sz w:val="20"/>
          <w:szCs w:val="20"/>
          <w:lang w:val="it-IT" w:eastAsia="en-US"/>
        </w:rPr>
        <w:t>zaposlenicima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poštivanjem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ljudskih</w:t>
      </w:r>
      <w:proofErr w:type="spellEnd"/>
      <w:r w:rsidRPr="00790F72">
        <w:rPr>
          <w:bCs/>
          <w:iCs/>
          <w:color w:val="000000"/>
          <w:sz w:val="20"/>
          <w:szCs w:val="20"/>
          <w:lang w:val="it-IT" w:eastAsia="en-US"/>
        </w:rPr>
        <w:t xml:space="preserve"> prava, </w:t>
      </w:r>
      <w:proofErr w:type="spellStart"/>
      <w:r w:rsidRPr="00790F72">
        <w:rPr>
          <w:bCs/>
          <w:iCs/>
          <w:color w:val="000000"/>
          <w:sz w:val="20"/>
          <w:szCs w:val="20"/>
          <w:lang w:val="it-IT" w:eastAsia="en-US"/>
        </w:rPr>
        <w:t>borbom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protiv</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korupcije</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podmićivanja</w:t>
      </w:r>
      <w:proofErr w:type="spellEnd"/>
    </w:p>
    <w:p w14:paraId="7EB7D50F" w14:textId="77777777"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74. </w:t>
      </w:r>
      <w:proofErr w:type="spellStart"/>
      <w:r w:rsidRPr="00790F72">
        <w:rPr>
          <w:bCs/>
          <w:i/>
          <w:iCs/>
          <w:color w:val="000000"/>
          <w:sz w:val="20"/>
          <w:szCs w:val="20"/>
          <w:lang w:val="it-IT" w:eastAsia="en-US"/>
        </w:rPr>
        <w:t>usluga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posrednog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poravnanja</w:t>
      </w:r>
      <w:proofErr w:type="spellEnd"/>
      <w:r w:rsidRPr="00790F72">
        <w:rPr>
          <w:bCs/>
          <w:i/>
          <w:iCs/>
          <w:color w:val="000000"/>
          <w:sz w:val="20"/>
          <w:szCs w:val="20"/>
          <w:lang w:val="it-IT" w:eastAsia="en-US"/>
        </w:rPr>
        <w:t> </w:t>
      </w:r>
      <w:r w:rsidRPr="00790F72">
        <w:rPr>
          <w:bCs/>
          <w:iCs/>
          <w:color w:val="000000"/>
          <w:sz w:val="20"/>
          <w:szCs w:val="20"/>
          <w:lang w:val="it-IT" w:eastAsia="en-US"/>
        </w:rPr>
        <w:t xml:space="preserve">je </w:t>
      </w:r>
      <w:proofErr w:type="spellStart"/>
      <w:r w:rsidRPr="00790F72">
        <w:rPr>
          <w:bCs/>
          <w:iCs/>
          <w:color w:val="000000"/>
          <w:sz w:val="20"/>
          <w:szCs w:val="20"/>
          <w:lang w:val="it-IT" w:eastAsia="en-US"/>
        </w:rPr>
        <w:t>dogovor</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posrednom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poravnanju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kako</w:t>
      </w:r>
      <w:proofErr w:type="spellEnd"/>
      <w:r w:rsidRPr="00790F72">
        <w:rPr>
          <w:bCs/>
          <w:iCs/>
          <w:color w:val="000000"/>
          <w:sz w:val="20"/>
          <w:szCs w:val="20"/>
          <w:lang w:val="it-IT" w:eastAsia="en-US"/>
        </w:rPr>
        <w:t xml:space="preserve"> je </w:t>
      </w:r>
      <w:proofErr w:type="spellStart"/>
      <w:r w:rsidRPr="00790F72">
        <w:rPr>
          <w:bCs/>
          <w:iCs/>
          <w:color w:val="000000"/>
          <w:sz w:val="20"/>
          <w:szCs w:val="20"/>
          <w:lang w:val="it-IT" w:eastAsia="en-US"/>
        </w:rPr>
        <w:t>definirano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člankom</w:t>
      </w:r>
      <w:proofErr w:type="spellEnd"/>
      <w:r w:rsidRPr="00790F72">
        <w:rPr>
          <w:bCs/>
          <w:iCs/>
          <w:color w:val="000000"/>
          <w:sz w:val="20"/>
          <w:szCs w:val="20"/>
          <w:lang w:val="it-IT" w:eastAsia="en-US"/>
        </w:rPr>
        <w:t xml:space="preserve"> 1. </w:t>
      </w:r>
      <w:proofErr w:type="spellStart"/>
      <w:r w:rsidRPr="00790F72">
        <w:rPr>
          <w:bCs/>
          <w:iCs/>
          <w:color w:val="000000"/>
          <w:sz w:val="20"/>
          <w:szCs w:val="20"/>
          <w:lang w:val="it-IT" w:eastAsia="en-US"/>
        </w:rPr>
        <w:t>točkom</w:t>
      </w:r>
      <w:proofErr w:type="spellEnd"/>
      <w:r w:rsidRPr="00790F72">
        <w:rPr>
          <w:bCs/>
          <w:iCs/>
          <w:color w:val="000000"/>
          <w:sz w:val="20"/>
          <w:szCs w:val="20"/>
          <w:lang w:val="it-IT" w:eastAsia="en-US"/>
        </w:rPr>
        <w:t xml:space="preserve"> b) </w:t>
      </w:r>
      <w:proofErr w:type="spellStart"/>
      <w:r w:rsidRPr="00790F72">
        <w:rPr>
          <w:bCs/>
          <w:iCs/>
          <w:color w:val="000000"/>
          <w:sz w:val="20"/>
          <w:szCs w:val="20"/>
          <w:lang w:val="it-IT" w:eastAsia="en-US"/>
        </w:rPr>
        <w:t>Delegirane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Komisije</w:t>
      </w:r>
      <w:proofErr w:type="spellEnd"/>
      <w:r w:rsidRPr="00790F72">
        <w:rPr>
          <w:bCs/>
          <w:iCs/>
          <w:color w:val="000000"/>
          <w:sz w:val="20"/>
          <w:szCs w:val="20"/>
          <w:lang w:val="it-IT" w:eastAsia="en-US"/>
        </w:rPr>
        <w:t xml:space="preserve"> (EU) </w:t>
      </w:r>
      <w:proofErr w:type="spellStart"/>
      <w:r w:rsidRPr="00790F72">
        <w:rPr>
          <w:bCs/>
          <w:iCs/>
          <w:color w:val="000000"/>
          <w:sz w:val="20"/>
          <w:szCs w:val="20"/>
          <w:lang w:val="it-IT" w:eastAsia="en-US"/>
        </w:rPr>
        <w:t>br</w:t>
      </w:r>
      <w:proofErr w:type="spellEnd"/>
      <w:r w:rsidRPr="00790F72">
        <w:rPr>
          <w:bCs/>
          <w:iCs/>
          <w:color w:val="000000"/>
          <w:sz w:val="20"/>
          <w:szCs w:val="20"/>
          <w:lang w:val="it-IT" w:eastAsia="en-US"/>
        </w:rPr>
        <w:t xml:space="preserve">. 149/2013 </w:t>
      </w:r>
      <w:proofErr w:type="gramStart"/>
      <w:r w:rsidRPr="00790F72">
        <w:rPr>
          <w:bCs/>
          <w:iCs/>
          <w:color w:val="000000"/>
          <w:sz w:val="20"/>
          <w:szCs w:val="20"/>
          <w:lang w:val="it-IT" w:eastAsia="en-US"/>
        </w:rPr>
        <w:t>od</w:t>
      </w:r>
      <w:proofErr w:type="gramEnd"/>
      <w:r w:rsidRPr="00790F72">
        <w:rPr>
          <w:bCs/>
          <w:iCs/>
          <w:color w:val="000000"/>
          <w:sz w:val="20"/>
          <w:szCs w:val="20"/>
          <w:lang w:val="it-IT" w:eastAsia="en-US"/>
        </w:rPr>
        <w:t xml:space="preserve"> 19. </w:t>
      </w:r>
      <w:proofErr w:type="spellStart"/>
      <w:r w:rsidRPr="00790F72">
        <w:rPr>
          <w:bCs/>
          <w:iCs/>
          <w:color w:val="000000"/>
          <w:sz w:val="20"/>
          <w:szCs w:val="20"/>
          <w:lang w:val="it-IT" w:eastAsia="en-US"/>
        </w:rPr>
        <w:t>prosinca</w:t>
      </w:r>
      <w:proofErr w:type="spellEnd"/>
      <w:r w:rsidRPr="00790F72">
        <w:rPr>
          <w:bCs/>
          <w:iCs/>
          <w:color w:val="000000"/>
          <w:sz w:val="20"/>
          <w:szCs w:val="20"/>
          <w:lang w:val="it-IT" w:eastAsia="en-US"/>
        </w:rPr>
        <w:t xml:space="preserve"> 2012. o </w:t>
      </w:r>
      <w:proofErr w:type="spellStart"/>
      <w:r w:rsidRPr="00790F72">
        <w:rPr>
          <w:bCs/>
          <w:iCs/>
          <w:color w:val="000000"/>
          <w:sz w:val="20"/>
          <w:szCs w:val="20"/>
          <w:lang w:val="it-IT" w:eastAsia="en-US"/>
        </w:rPr>
        <w:t>dopuni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Uredbe</w:t>
      </w:r>
      <w:proofErr w:type="spellEnd"/>
      <w:r w:rsidRPr="00790F72">
        <w:rPr>
          <w:bCs/>
          <w:iCs/>
          <w:color w:val="000000"/>
          <w:sz w:val="20"/>
          <w:szCs w:val="20"/>
          <w:lang w:val="it-IT" w:eastAsia="en-US"/>
        </w:rPr>
        <w:t xml:space="preserve"> (EU) </w:t>
      </w:r>
      <w:proofErr w:type="spellStart"/>
      <w:r w:rsidRPr="00790F72">
        <w:rPr>
          <w:bCs/>
          <w:iCs/>
          <w:color w:val="000000"/>
          <w:sz w:val="20"/>
          <w:szCs w:val="20"/>
          <w:lang w:val="it-IT" w:eastAsia="en-US"/>
        </w:rPr>
        <w:t>br</w:t>
      </w:r>
      <w:proofErr w:type="spellEnd"/>
      <w:r w:rsidRPr="00790F72">
        <w:rPr>
          <w:bCs/>
          <w:iCs/>
          <w:color w:val="000000"/>
          <w:sz w:val="20"/>
          <w:szCs w:val="20"/>
          <w:lang w:val="it-IT" w:eastAsia="en-US"/>
        </w:rPr>
        <w:t xml:space="preserve">. 648/2012 </w:t>
      </w:r>
      <w:proofErr w:type="spellStart"/>
      <w:r w:rsidRPr="00790F72">
        <w:rPr>
          <w:bCs/>
          <w:iCs/>
          <w:color w:val="000000"/>
          <w:sz w:val="20"/>
          <w:szCs w:val="20"/>
          <w:lang w:val="it-IT" w:eastAsia="en-US"/>
        </w:rPr>
        <w:t>Europskog</w:t>
      </w:r>
      <w:proofErr w:type="spellEnd"/>
      <w:r w:rsidRPr="00790F72">
        <w:rPr>
          <w:bCs/>
          <w:iCs/>
          <w:color w:val="000000"/>
          <w:sz w:val="20"/>
          <w:szCs w:val="20"/>
          <w:lang w:val="it-IT" w:eastAsia="en-US"/>
        </w:rPr>
        <w:t xml:space="preserve"> parlamenta i </w:t>
      </w:r>
      <w:proofErr w:type="spellStart"/>
      <w:r w:rsidRPr="00790F72">
        <w:rPr>
          <w:bCs/>
          <w:iCs/>
          <w:color w:val="000000"/>
          <w:sz w:val="20"/>
          <w:szCs w:val="20"/>
          <w:lang w:val="it-IT" w:eastAsia="en-US"/>
        </w:rPr>
        <w:t>Vijeća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vezano</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uz</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regulatorne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tehničke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standarde</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dogovorima</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posrednom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poravnanju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obvezi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poravnanja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javnom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registru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pristupu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mjestu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trgovanja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nefinancijskim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ugovornim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strankama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tehnikama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smanjenja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rizika</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ugovore</w:t>
      </w:r>
      <w:proofErr w:type="spellEnd"/>
      <w:r w:rsidRPr="00790F72">
        <w:rPr>
          <w:bCs/>
          <w:iCs/>
          <w:color w:val="000000"/>
          <w:sz w:val="20"/>
          <w:szCs w:val="20"/>
          <w:lang w:val="it-IT" w:eastAsia="en-US"/>
        </w:rPr>
        <w:t xml:space="preserve"> o OTC </w:t>
      </w:r>
      <w:proofErr w:type="spellStart"/>
      <w:r w:rsidRPr="00790F72">
        <w:rPr>
          <w:bCs/>
          <w:iCs/>
          <w:color w:val="000000"/>
          <w:sz w:val="20"/>
          <w:szCs w:val="20"/>
          <w:lang w:val="it-IT" w:eastAsia="en-US"/>
        </w:rPr>
        <w:t>izvedenicama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čije</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poravnanje</w:t>
      </w:r>
      <w:proofErr w:type="spellEnd"/>
      <w:r w:rsidRPr="00790F72">
        <w:rPr>
          <w:bCs/>
          <w:iCs/>
          <w:color w:val="000000"/>
          <w:sz w:val="20"/>
          <w:szCs w:val="20"/>
          <w:lang w:val="it-IT" w:eastAsia="en-US"/>
        </w:rPr>
        <w:t xml:space="preserve"> ne </w:t>
      </w:r>
      <w:proofErr w:type="spellStart"/>
      <w:r w:rsidRPr="00790F72">
        <w:rPr>
          <w:bCs/>
          <w:iCs/>
          <w:color w:val="000000"/>
          <w:sz w:val="20"/>
          <w:szCs w:val="20"/>
          <w:lang w:val="it-IT" w:eastAsia="en-US"/>
        </w:rPr>
        <w:t>obavlja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posredstvom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središnje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druge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ugovorne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stranke</w:t>
      </w:r>
      <w:proofErr w:type="spellEnd"/>
      <w:r w:rsidRPr="00790F72">
        <w:rPr>
          <w:bCs/>
          <w:iCs/>
          <w:color w:val="000000"/>
          <w:sz w:val="20"/>
          <w:szCs w:val="20"/>
          <w:lang w:val="it-IT" w:eastAsia="en-US"/>
        </w:rPr>
        <w:t xml:space="preserve"> (SL L 52, 23. 2. 2013.; u </w:t>
      </w:r>
      <w:proofErr w:type="spellStart"/>
      <w:r w:rsidRPr="00790F72">
        <w:rPr>
          <w:bCs/>
          <w:iCs/>
          <w:color w:val="000000"/>
          <w:sz w:val="20"/>
          <w:szCs w:val="20"/>
          <w:lang w:val="it-IT" w:eastAsia="en-US"/>
        </w:rPr>
        <w:t>daljnjem</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tekstu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Uredba</w:t>
      </w:r>
      <w:proofErr w:type="spellEnd"/>
      <w:r w:rsidRPr="00790F72">
        <w:rPr>
          <w:bCs/>
          <w:iCs/>
          <w:color w:val="000000"/>
          <w:sz w:val="20"/>
          <w:szCs w:val="20"/>
          <w:lang w:val="it-IT" w:eastAsia="en-US"/>
        </w:rPr>
        <w:t xml:space="preserve"> (EU) 149/2013).</w:t>
      </w:r>
    </w:p>
    <w:p w14:paraId="6D759FC0" w14:textId="77777777" w:rsidR="00F0783E" w:rsidRPr="00790F72" w:rsidRDefault="00F0783E" w:rsidP="00F0783E">
      <w:pPr>
        <w:spacing w:before="120"/>
        <w:rPr>
          <w:bCs/>
          <w:iCs/>
          <w:color w:val="000000"/>
          <w:sz w:val="20"/>
          <w:szCs w:val="20"/>
          <w:lang w:val="it-IT" w:eastAsia="en-US"/>
        </w:rPr>
      </w:pPr>
      <w:r w:rsidRPr="00790F72">
        <w:rPr>
          <w:bCs/>
          <w:iCs/>
          <w:color w:val="000000"/>
          <w:sz w:val="20"/>
          <w:szCs w:val="20"/>
          <w:lang w:val="it-IT" w:eastAsia="en-US"/>
        </w:rPr>
        <w:t>75. </w:t>
      </w:r>
      <w:proofErr w:type="spellStart"/>
      <w:r w:rsidRPr="00790F72">
        <w:rPr>
          <w:bCs/>
          <w:i/>
          <w:iCs/>
          <w:color w:val="000000"/>
          <w:sz w:val="20"/>
          <w:szCs w:val="20"/>
          <w:lang w:val="it-IT" w:eastAsia="en-US"/>
        </w:rPr>
        <w:t>bez</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odgode</w:t>
      </w:r>
      <w:proofErr w:type="spellEnd"/>
      <w:r w:rsidRPr="00790F72">
        <w:rPr>
          <w:bCs/>
          <w:i/>
          <w:iCs/>
          <w:color w:val="000000"/>
          <w:sz w:val="20"/>
          <w:szCs w:val="20"/>
          <w:lang w:val="it-IT" w:eastAsia="en-US"/>
        </w:rPr>
        <w:t xml:space="preserve"> i/ili </w:t>
      </w:r>
      <w:proofErr w:type="spellStart"/>
      <w:r w:rsidRPr="00790F72">
        <w:rPr>
          <w:bCs/>
          <w:i/>
          <w:iCs/>
          <w:color w:val="000000"/>
          <w:sz w:val="20"/>
          <w:szCs w:val="20"/>
          <w:lang w:val="it-IT" w:eastAsia="en-US"/>
        </w:rPr>
        <w:t>bez</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odgađanja</w:t>
      </w:r>
      <w:proofErr w:type="spellEnd"/>
      <w:r w:rsidRPr="00790F72">
        <w:rPr>
          <w:bCs/>
          <w:i/>
          <w:iCs/>
          <w:color w:val="000000"/>
          <w:sz w:val="20"/>
          <w:szCs w:val="20"/>
          <w:lang w:val="it-IT" w:eastAsia="en-US"/>
        </w:rPr>
        <w:t xml:space="preserve"> i/ili </w:t>
      </w:r>
      <w:proofErr w:type="spellStart"/>
      <w:r w:rsidRPr="00790F72">
        <w:rPr>
          <w:bCs/>
          <w:i/>
          <w:iCs/>
          <w:color w:val="000000"/>
          <w:sz w:val="20"/>
          <w:szCs w:val="20"/>
          <w:lang w:val="it-IT" w:eastAsia="en-US"/>
        </w:rPr>
        <w:t>odmah</w:t>
      </w:r>
      <w:proofErr w:type="spellEnd"/>
      <w:r w:rsidRPr="00790F72">
        <w:rPr>
          <w:bCs/>
          <w:i/>
          <w:iCs/>
          <w:color w:val="000000"/>
          <w:sz w:val="20"/>
          <w:szCs w:val="20"/>
          <w:lang w:val="it-IT" w:eastAsia="en-US"/>
        </w:rPr>
        <w:t> </w:t>
      </w:r>
      <w:proofErr w:type="spellStart"/>
      <w:r w:rsidRPr="00790F72">
        <w:rPr>
          <w:bCs/>
          <w:iCs/>
          <w:color w:val="000000"/>
          <w:sz w:val="20"/>
          <w:szCs w:val="20"/>
          <w:lang w:val="it-IT" w:eastAsia="en-US"/>
        </w:rPr>
        <w:t>smatra</w:t>
      </w:r>
      <w:proofErr w:type="spellEnd"/>
      <w:r w:rsidRPr="00790F72">
        <w:rPr>
          <w:bCs/>
          <w:iCs/>
          <w:color w:val="000000"/>
          <w:sz w:val="20"/>
          <w:szCs w:val="20"/>
          <w:lang w:val="it-IT" w:eastAsia="en-US"/>
        </w:rPr>
        <w:t xml:space="preserve"> se </w:t>
      </w:r>
      <w:proofErr w:type="spellStart"/>
      <w:r w:rsidRPr="00790F72">
        <w:rPr>
          <w:bCs/>
          <w:iCs/>
          <w:color w:val="000000"/>
          <w:sz w:val="20"/>
          <w:szCs w:val="20"/>
          <w:lang w:val="it-IT" w:eastAsia="en-US"/>
        </w:rPr>
        <w:t>poduzimanje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neke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radnje</w:t>
      </w:r>
      <w:proofErr w:type="spellEnd"/>
      <w:r w:rsidRPr="00790F72">
        <w:rPr>
          <w:bCs/>
          <w:iCs/>
          <w:color w:val="000000"/>
          <w:sz w:val="20"/>
          <w:szCs w:val="20"/>
          <w:lang w:val="it-IT" w:eastAsia="en-US"/>
        </w:rPr>
        <w:t xml:space="preserve"> ili </w:t>
      </w:r>
      <w:proofErr w:type="spellStart"/>
      <w:r w:rsidRPr="00790F72">
        <w:rPr>
          <w:bCs/>
          <w:iCs/>
          <w:color w:val="000000"/>
          <w:sz w:val="20"/>
          <w:szCs w:val="20"/>
          <w:lang w:val="it-IT" w:eastAsia="en-US"/>
        </w:rPr>
        <w:t>posla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najkasnije</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sljedeći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radni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dan</w:t>
      </w:r>
      <w:proofErr w:type="spellEnd"/>
    </w:p>
    <w:p w14:paraId="225A22F6" w14:textId="4F6DC00D" w:rsidR="00F0783E" w:rsidRPr="00790F72" w:rsidRDefault="00F0783E" w:rsidP="00C3013F">
      <w:pPr>
        <w:spacing w:before="120"/>
        <w:rPr>
          <w:bCs/>
          <w:iCs/>
          <w:color w:val="000000"/>
          <w:sz w:val="20"/>
          <w:szCs w:val="20"/>
          <w:lang w:val="it-IT" w:eastAsia="en-US"/>
        </w:rPr>
      </w:pPr>
      <w:r w:rsidRPr="00790F72">
        <w:rPr>
          <w:bCs/>
          <w:iCs/>
          <w:color w:val="000000"/>
          <w:sz w:val="20"/>
          <w:szCs w:val="20"/>
          <w:lang w:val="it-IT" w:eastAsia="en-US"/>
        </w:rPr>
        <w:t>76. </w:t>
      </w:r>
      <w:proofErr w:type="spellStart"/>
      <w:r w:rsidRPr="00790F72">
        <w:rPr>
          <w:bCs/>
          <w:i/>
          <w:iCs/>
          <w:color w:val="000000"/>
          <w:sz w:val="20"/>
          <w:szCs w:val="20"/>
          <w:lang w:val="it-IT" w:eastAsia="en-US"/>
        </w:rPr>
        <w:t>država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članica</w:t>
      </w:r>
      <w:proofErr w:type="spellEnd"/>
      <w:r w:rsidRPr="00790F72">
        <w:rPr>
          <w:bCs/>
          <w:i/>
          <w:iCs/>
          <w:color w:val="000000"/>
          <w:sz w:val="20"/>
          <w:szCs w:val="20"/>
          <w:lang w:val="it-IT" w:eastAsia="en-US"/>
        </w:rPr>
        <w:t xml:space="preserve"> OECD-a </w:t>
      </w:r>
      <w:r w:rsidRPr="00790F72">
        <w:rPr>
          <w:bCs/>
          <w:iCs/>
          <w:color w:val="000000"/>
          <w:sz w:val="20"/>
          <w:szCs w:val="20"/>
          <w:lang w:val="it-IT" w:eastAsia="en-US"/>
        </w:rPr>
        <w:t xml:space="preserve">je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članica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Organizacije</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gospodarsku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suradnju</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razvoj</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država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pristupnica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Kodeksa</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liberalizaciji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kretanja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kapitala</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Kodeksa</w:t>
      </w:r>
      <w:proofErr w:type="spellEnd"/>
      <w:r w:rsidRPr="00790F72">
        <w:rPr>
          <w:bCs/>
          <w:iCs/>
          <w:color w:val="000000"/>
          <w:sz w:val="20"/>
          <w:szCs w:val="20"/>
          <w:lang w:val="it-IT" w:eastAsia="en-US"/>
        </w:rPr>
        <w:t xml:space="preserve"> o </w:t>
      </w:r>
      <w:proofErr w:type="spellStart"/>
      <w:r w:rsidRPr="00790F72">
        <w:rPr>
          <w:bCs/>
          <w:iCs/>
          <w:color w:val="000000"/>
          <w:sz w:val="20"/>
          <w:szCs w:val="20"/>
          <w:lang w:val="it-IT" w:eastAsia="en-US"/>
        </w:rPr>
        <w:t>liberalizaciji</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nevidljivih</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transakcija</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Organizacije</w:t>
      </w:r>
      <w:proofErr w:type="spellEnd"/>
      <w:r w:rsidRPr="00790F72">
        <w:rPr>
          <w:bCs/>
          <w:iCs/>
          <w:color w:val="000000"/>
          <w:sz w:val="20"/>
          <w:szCs w:val="20"/>
          <w:lang w:val="it-IT" w:eastAsia="en-US"/>
        </w:rPr>
        <w:t xml:space="preserve"> za </w:t>
      </w:r>
      <w:proofErr w:type="spellStart"/>
      <w:r w:rsidRPr="00790F72">
        <w:rPr>
          <w:bCs/>
          <w:iCs/>
          <w:color w:val="000000"/>
          <w:sz w:val="20"/>
          <w:szCs w:val="20"/>
          <w:lang w:val="it-IT" w:eastAsia="en-US"/>
        </w:rPr>
        <w:t>gospodarsku</w:t>
      </w:r>
      <w:proofErr w:type="spellEnd"/>
      <w:r w:rsidRPr="00790F72">
        <w:rPr>
          <w:bCs/>
          <w:iCs/>
          <w:color w:val="000000"/>
          <w:sz w:val="20"/>
          <w:szCs w:val="20"/>
          <w:lang w:val="it-IT" w:eastAsia="en-US"/>
        </w:rPr>
        <w:t xml:space="preserve"> </w:t>
      </w:r>
      <w:proofErr w:type="spellStart"/>
      <w:r w:rsidRPr="00790F72">
        <w:rPr>
          <w:bCs/>
          <w:iCs/>
          <w:color w:val="000000"/>
          <w:sz w:val="20"/>
          <w:szCs w:val="20"/>
          <w:lang w:val="it-IT" w:eastAsia="en-US"/>
        </w:rPr>
        <w:t>suradnju</w:t>
      </w:r>
      <w:proofErr w:type="spellEnd"/>
      <w:r w:rsidRPr="00790F72">
        <w:rPr>
          <w:bCs/>
          <w:iCs/>
          <w:color w:val="000000"/>
          <w:sz w:val="20"/>
          <w:szCs w:val="20"/>
          <w:lang w:val="it-IT" w:eastAsia="en-US"/>
        </w:rPr>
        <w:t xml:space="preserve"> i </w:t>
      </w:r>
      <w:proofErr w:type="spellStart"/>
      <w:r w:rsidRPr="00790F72">
        <w:rPr>
          <w:bCs/>
          <w:iCs/>
          <w:color w:val="000000"/>
          <w:sz w:val="20"/>
          <w:szCs w:val="20"/>
          <w:lang w:val="it-IT" w:eastAsia="en-US"/>
        </w:rPr>
        <w:t>razvoj</w:t>
      </w:r>
      <w:proofErr w:type="spellEnd"/>
      <w:r w:rsidRPr="00790F72">
        <w:rPr>
          <w:bCs/>
          <w:iCs/>
          <w:color w:val="000000"/>
          <w:sz w:val="20"/>
          <w:szCs w:val="20"/>
          <w:lang w:val="it-IT" w:eastAsia="en-US"/>
        </w:rPr>
        <w:t>.</w:t>
      </w:r>
    </w:p>
    <w:p w14:paraId="0D8B6AEC" w14:textId="77777777" w:rsidR="00C3013F" w:rsidRPr="00790F72" w:rsidRDefault="00C3013F" w:rsidP="00EB7676">
      <w:pPr>
        <w:spacing w:before="120"/>
        <w:jc w:val="center"/>
        <w:rPr>
          <w:bCs/>
          <w:iCs/>
          <w:color w:val="000000"/>
          <w:sz w:val="20"/>
          <w:szCs w:val="20"/>
          <w:lang w:val="it-IT" w:eastAsia="en-US"/>
        </w:rPr>
      </w:pPr>
    </w:p>
    <w:p w14:paraId="38918CF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Primjena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drugih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propisa</w:t>
      </w:r>
      <w:proofErr w:type="spellEnd"/>
    </w:p>
    <w:p w14:paraId="42DABB0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w:t>
      </w:r>
    </w:p>
    <w:p w14:paraId="5C45AB5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U </w:t>
      </w:r>
      <w:proofErr w:type="spellStart"/>
      <w:r w:rsidRPr="00790F72">
        <w:rPr>
          <w:bCs/>
          <w:color w:val="000000"/>
          <w:sz w:val="20"/>
          <w:szCs w:val="20"/>
          <w:lang w:val="it-IT" w:eastAsia="en-US"/>
        </w:rPr>
        <w:t>pitanjima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w:t>
      </w:r>
    </w:p>
    <w:p w14:paraId="77CB4AD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pitanjima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generacijske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solidarnosti</w:t>
      </w:r>
      <w:proofErr w:type="spellEnd"/>
      <w:r w:rsidRPr="00790F72">
        <w:rPr>
          <w:bCs/>
          <w:color w:val="000000"/>
          <w:sz w:val="20"/>
          <w:szCs w:val="20"/>
          <w:lang w:val="it-IT" w:eastAsia="en-US"/>
        </w:rPr>
        <w:t>.</w:t>
      </w:r>
    </w:p>
    <w:p w14:paraId="4D026428" w14:textId="316C9D7B"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r w:rsidR="002931A4" w:rsidRPr="00790F72">
        <w:rPr>
          <w:bCs/>
          <w:color w:val="000000"/>
          <w:sz w:val="20"/>
          <w:szCs w:val="20"/>
          <w:lang w:eastAsia="en-US"/>
        </w:rPr>
        <w:t>Na ugovore koje sklapa mirovinsko osiguravajuće društvo, primjenjuju se odredbe zakona kojim se uređuju obvezni odnosi, ako ovim Zakonom nije drukčije propisano</w:t>
      </w:r>
      <w:r w:rsidRPr="00790F72">
        <w:rPr>
          <w:bCs/>
          <w:color w:val="000000"/>
          <w:sz w:val="20"/>
          <w:szCs w:val="20"/>
          <w:lang w:val="it-IT" w:eastAsia="en-US"/>
        </w:rPr>
        <w:t>.</w:t>
      </w:r>
    </w:p>
    <w:p w14:paraId="6FC934C2" w14:textId="77777777" w:rsidR="001660EC" w:rsidRPr="00790F72" w:rsidRDefault="001660EC" w:rsidP="00EB7676">
      <w:pPr>
        <w:spacing w:before="120"/>
        <w:rPr>
          <w:bCs/>
          <w:color w:val="000000"/>
          <w:sz w:val="20"/>
          <w:szCs w:val="20"/>
          <w:lang w:val="it-IT" w:eastAsia="en-US"/>
        </w:rPr>
      </w:pPr>
    </w:p>
    <w:p w14:paraId="44D33A49" w14:textId="766FD3D0" w:rsidR="009024CD" w:rsidRPr="00790F72" w:rsidRDefault="009024CD" w:rsidP="00074344">
      <w:pPr>
        <w:spacing w:before="120"/>
        <w:jc w:val="center"/>
        <w:rPr>
          <w:bCs/>
          <w:i/>
          <w:iCs/>
          <w:color w:val="000000"/>
          <w:sz w:val="20"/>
          <w:szCs w:val="20"/>
          <w:lang w:eastAsia="en-US"/>
        </w:rPr>
      </w:pPr>
      <w:r w:rsidRPr="00790F72">
        <w:rPr>
          <w:bCs/>
          <w:i/>
          <w:iCs/>
          <w:color w:val="000000"/>
          <w:sz w:val="20"/>
          <w:szCs w:val="20"/>
          <w:lang w:eastAsia="en-US"/>
        </w:rPr>
        <w:t>Osiguranje provedbe uredbi Europske unije, regulatornih i provedbenih tehničkih standarda te preporuka i smjernica europskih nadzornih tijela i ovlasti Agencije</w:t>
      </w:r>
    </w:p>
    <w:p w14:paraId="5539DA5E" w14:textId="467D026F" w:rsidR="001660EC" w:rsidRPr="00790F72" w:rsidRDefault="001660EC" w:rsidP="00074344">
      <w:pPr>
        <w:spacing w:before="120"/>
        <w:jc w:val="center"/>
        <w:rPr>
          <w:bCs/>
          <w:i/>
          <w:color w:val="000000"/>
          <w:sz w:val="20"/>
          <w:szCs w:val="20"/>
          <w:lang w:eastAsia="en-US"/>
        </w:rPr>
      </w:pPr>
      <w:r w:rsidRPr="00790F72">
        <w:rPr>
          <w:bCs/>
          <w:i/>
          <w:color w:val="000000"/>
          <w:sz w:val="20"/>
          <w:szCs w:val="20"/>
          <w:lang w:eastAsia="en-US"/>
        </w:rPr>
        <w:t>Članak 4.a</w:t>
      </w:r>
    </w:p>
    <w:p w14:paraId="277B27E9"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(1) Agencija je nadležna i odgovorna za provedbu i nadzor primjene uredbi Europske unije koje se odnose na isplate mirovina na temelju individualne kapitalizirane štednje člana zatvorenog dobrovoljnog mirovinskog fonda.</w:t>
      </w:r>
    </w:p>
    <w:p w14:paraId="3AB6CE5E" w14:textId="1F028F6F" w:rsidR="001660EC" w:rsidRPr="00790F72" w:rsidRDefault="001660EC" w:rsidP="001660EC">
      <w:pPr>
        <w:spacing w:before="120"/>
        <w:rPr>
          <w:bCs/>
          <w:color w:val="000000"/>
          <w:sz w:val="20"/>
          <w:szCs w:val="20"/>
          <w:lang w:eastAsia="en-US"/>
        </w:rPr>
      </w:pPr>
      <w:r w:rsidRPr="00790F72">
        <w:rPr>
          <w:bCs/>
          <w:color w:val="000000"/>
          <w:sz w:val="20"/>
          <w:szCs w:val="20"/>
          <w:lang w:eastAsia="en-US"/>
        </w:rPr>
        <w:t xml:space="preserve">(2) Agencija će na svojoj </w:t>
      </w:r>
      <w:r w:rsidR="009024CD" w:rsidRPr="00790F72">
        <w:rPr>
          <w:bCs/>
          <w:color w:val="000000"/>
          <w:sz w:val="20"/>
          <w:szCs w:val="20"/>
          <w:lang w:eastAsia="en-US"/>
        </w:rPr>
        <w:t>mrežnoj</w:t>
      </w:r>
      <w:r w:rsidRPr="00790F72">
        <w:rPr>
          <w:bCs/>
          <w:color w:val="000000"/>
          <w:sz w:val="20"/>
          <w:szCs w:val="20"/>
          <w:lang w:eastAsia="en-US"/>
        </w:rPr>
        <w:t xml:space="preserve"> stranici objaviti tekstove smjernica kojih će se Agencija i/ili subjekti nadzora u cijelosti ili djelomično pridržavati ili s kojima se do određenog roka namjeravaju uskladiti, zajedno s obavijesti koja će sadržavati:</w:t>
      </w:r>
    </w:p>
    <w:p w14:paraId="1217B2E2"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a) na koje se subjekte nadzora smjernica odnosi</w:t>
      </w:r>
    </w:p>
    <w:p w14:paraId="32364D90"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lastRenderedPageBreak/>
        <w:t>b) primjenjuje li se smjernica u cijelosti ili djelomično i</w:t>
      </w:r>
    </w:p>
    <w:p w14:paraId="684A4F66"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c) datum početka primjene smjernice, s relevantnim prijelaznim razdobljima, ako je primjenjivo.</w:t>
      </w:r>
    </w:p>
    <w:p w14:paraId="05D4DDD7"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(3) Smjernice koje europska nadzorna tijela donose u skladu sa svojim ovlastima obvezujuće su za Agenciju i osobe čije su obveze definirane odredbama ovoga Zakona i relevantnih propisa koji se odnose na isplate mirovina na temelju individualne kapitalizirane štednje člana zatvorenog dobrovoljnog mirovinskog fonda ako su ispunjeni sljedeći uvjeti:</w:t>
      </w:r>
    </w:p>
    <w:p w14:paraId="524F3627"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a) da se,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43DD6716"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b) da je Agencija na svojoj stranici objavila obavijest o očitovanju iz točke a) ovoga stavka pri čemu je stupanje na snagu i početak primjene određen pojedinom smjernicom.</w:t>
      </w:r>
    </w:p>
    <w:p w14:paraId="1FC88691"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(4) Agencija i subjekti nadzora dužni su poduzeti sve potrebne aktivnosti radi usklađenja sa smjernicama iz stavka 2. ovoga članka.</w:t>
      </w:r>
    </w:p>
    <w:p w14:paraId="6ADF3EC4"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(5) O zadaćama i odgovornostima koje su joj dodijeljene ovim Zakonom Agencija obavještava Europsku komisiju, EIOPA-u i nadležna tijela država članica.</w:t>
      </w:r>
    </w:p>
    <w:p w14:paraId="5D546C78" w14:textId="77777777" w:rsidR="00950592" w:rsidRPr="00790F72" w:rsidRDefault="00950592" w:rsidP="00950592">
      <w:pPr>
        <w:spacing w:before="120"/>
        <w:rPr>
          <w:bCs/>
          <w:color w:val="000000"/>
          <w:sz w:val="20"/>
          <w:szCs w:val="20"/>
          <w:lang w:eastAsia="en-US"/>
        </w:rPr>
      </w:pPr>
      <w:r w:rsidRPr="00790F72">
        <w:rPr>
          <w:bCs/>
          <w:color w:val="000000"/>
          <w:sz w:val="20"/>
          <w:szCs w:val="20"/>
          <w:lang w:eastAsia="en-US"/>
        </w:rPr>
        <w:t>(6) Odredbe ovoga članka na odgovarajući način se primjenjuju na preporuke europskih nadzornih tijela.</w:t>
      </w:r>
    </w:p>
    <w:p w14:paraId="0AD21A81" w14:textId="77777777" w:rsidR="00950592" w:rsidRPr="00790F72" w:rsidRDefault="00950592" w:rsidP="00950592">
      <w:pPr>
        <w:spacing w:before="120"/>
        <w:rPr>
          <w:bCs/>
          <w:color w:val="000000"/>
          <w:sz w:val="20"/>
          <w:szCs w:val="20"/>
          <w:lang w:eastAsia="en-US"/>
        </w:rPr>
      </w:pPr>
      <w:r w:rsidRPr="00790F72">
        <w:rPr>
          <w:bCs/>
          <w:color w:val="000000"/>
          <w:sz w:val="20"/>
          <w:szCs w:val="20"/>
          <w:lang w:eastAsia="en-US"/>
        </w:rPr>
        <w:t>(7) Kada je ovim Zakonom propisana ovlast Agencije za donošenje pravilnika, taj pravilnik donosi Upravno vijeće Agencije.</w:t>
      </w:r>
    </w:p>
    <w:p w14:paraId="6F09D312" w14:textId="77777777" w:rsidR="00950592" w:rsidRPr="00790F72" w:rsidRDefault="00950592" w:rsidP="001660EC">
      <w:pPr>
        <w:spacing w:before="120"/>
        <w:rPr>
          <w:bCs/>
          <w:color w:val="000000"/>
          <w:sz w:val="20"/>
          <w:szCs w:val="20"/>
          <w:lang w:eastAsia="en-US"/>
        </w:rPr>
      </w:pPr>
    </w:p>
    <w:p w14:paraId="1177DA18" w14:textId="77777777" w:rsidR="001660EC" w:rsidRPr="00790F72" w:rsidRDefault="001660EC" w:rsidP="00074344">
      <w:pPr>
        <w:spacing w:before="120"/>
        <w:jc w:val="center"/>
        <w:rPr>
          <w:bCs/>
          <w:i/>
          <w:color w:val="000000"/>
          <w:sz w:val="20"/>
          <w:szCs w:val="20"/>
          <w:lang w:eastAsia="en-US"/>
        </w:rPr>
      </w:pPr>
      <w:r w:rsidRPr="00790F72">
        <w:rPr>
          <w:bCs/>
          <w:i/>
          <w:color w:val="000000"/>
          <w:sz w:val="20"/>
          <w:szCs w:val="20"/>
          <w:lang w:eastAsia="en-US"/>
        </w:rPr>
        <w:t>Transparentnost i odgovornost</w:t>
      </w:r>
    </w:p>
    <w:p w14:paraId="3DF68BFB" w14:textId="77777777" w:rsidR="001660EC" w:rsidRPr="00790F72" w:rsidRDefault="001660EC" w:rsidP="00074344">
      <w:pPr>
        <w:spacing w:before="120"/>
        <w:jc w:val="center"/>
        <w:rPr>
          <w:bCs/>
          <w:color w:val="000000"/>
          <w:sz w:val="20"/>
          <w:szCs w:val="20"/>
          <w:lang w:eastAsia="en-US"/>
        </w:rPr>
      </w:pPr>
      <w:r w:rsidRPr="00790F72">
        <w:rPr>
          <w:bCs/>
          <w:i/>
          <w:color w:val="000000"/>
          <w:sz w:val="20"/>
          <w:szCs w:val="20"/>
          <w:lang w:eastAsia="en-US"/>
        </w:rPr>
        <w:t>Članak</w:t>
      </w:r>
      <w:r w:rsidRPr="00790F72">
        <w:rPr>
          <w:bCs/>
          <w:color w:val="000000"/>
          <w:sz w:val="20"/>
          <w:szCs w:val="20"/>
          <w:lang w:eastAsia="en-US"/>
        </w:rPr>
        <w:t xml:space="preserve"> 4.b</w:t>
      </w:r>
    </w:p>
    <w:p w14:paraId="3664FE0A" w14:textId="46F762A5" w:rsidR="001660EC" w:rsidRPr="00790F72" w:rsidRDefault="001660EC" w:rsidP="001660EC">
      <w:pPr>
        <w:spacing w:before="120"/>
        <w:rPr>
          <w:bCs/>
          <w:color w:val="000000"/>
          <w:sz w:val="20"/>
          <w:szCs w:val="20"/>
          <w:lang w:eastAsia="en-US"/>
        </w:rPr>
      </w:pPr>
      <w:r w:rsidRPr="00790F72">
        <w:rPr>
          <w:bCs/>
          <w:color w:val="000000"/>
          <w:sz w:val="20"/>
          <w:szCs w:val="20"/>
          <w:lang w:eastAsia="en-US"/>
        </w:rPr>
        <w:t xml:space="preserve">Agencija će na svojoj </w:t>
      </w:r>
      <w:r w:rsidR="00FA0975" w:rsidRPr="00790F72">
        <w:rPr>
          <w:bCs/>
          <w:color w:val="000000"/>
          <w:sz w:val="20"/>
          <w:szCs w:val="20"/>
          <w:lang w:eastAsia="en-US"/>
        </w:rPr>
        <w:t>mrežnoj</w:t>
      </w:r>
      <w:r w:rsidRPr="00790F72">
        <w:rPr>
          <w:bCs/>
          <w:color w:val="000000"/>
          <w:sz w:val="20"/>
          <w:szCs w:val="20"/>
          <w:lang w:eastAsia="en-US"/>
        </w:rPr>
        <w:t xml:space="preserve"> stranici objaviti:</w:t>
      </w:r>
    </w:p>
    <w:p w14:paraId="5B72A803" w14:textId="77777777" w:rsidR="001660EC" w:rsidRPr="00790F72" w:rsidRDefault="001660EC" w:rsidP="001660EC">
      <w:pPr>
        <w:spacing w:before="120"/>
        <w:rPr>
          <w:bCs/>
          <w:color w:val="000000"/>
          <w:sz w:val="20"/>
          <w:szCs w:val="20"/>
          <w:lang w:eastAsia="en-US"/>
        </w:rPr>
      </w:pPr>
      <w:r w:rsidRPr="00790F72">
        <w:rPr>
          <w:bCs/>
          <w:color w:val="000000"/>
          <w:sz w:val="20"/>
          <w:szCs w:val="20"/>
          <w:lang w:eastAsia="en-US"/>
        </w:rPr>
        <w:t>a) tekstove zakona i drugih propisa koji se primjenjuju na poslovanje subjekata nadzora</w:t>
      </w:r>
    </w:p>
    <w:p w14:paraId="58A467E2" w14:textId="77777777" w:rsidR="001660EC" w:rsidRPr="00790F72" w:rsidRDefault="001660EC" w:rsidP="001660EC">
      <w:pPr>
        <w:spacing w:before="120"/>
        <w:rPr>
          <w:bCs/>
          <w:color w:val="000000"/>
          <w:sz w:val="20"/>
          <w:szCs w:val="20"/>
          <w:lang w:val="it-IT" w:eastAsia="en-US"/>
        </w:rPr>
      </w:pPr>
      <w:r w:rsidRPr="00790F72">
        <w:rPr>
          <w:bCs/>
          <w:color w:val="000000"/>
          <w:sz w:val="20"/>
          <w:szCs w:val="20"/>
          <w:lang w:val="it-IT" w:eastAsia="en-US"/>
        </w:rPr>
        <w:t xml:space="preserve">b) </w:t>
      </w:r>
      <w:proofErr w:type="spellStart"/>
      <w:r w:rsidRPr="00790F72">
        <w:rPr>
          <w:bCs/>
          <w:color w:val="000000"/>
          <w:sz w:val="20"/>
          <w:szCs w:val="20"/>
          <w:lang w:val="it-IT" w:eastAsia="en-US"/>
        </w:rPr>
        <w:t>informaciju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primjeni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Direktive</w:t>
      </w:r>
      <w:proofErr w:type="spellEnd"/>
      <w:r w:rsidRPr="00790F72">
        <w:rPr>
          <w:bCs/>
          <w:color w:val="000000"/>
          <w:sz w:val="20"/>
          <w:szCs w:val="20"/>
          <w:lang w:val="it-IT" w:eastAsia="en-US"/>
        </w:rPr>
        <w:t xml:space="preserve"> 2016/2341</w:t>
      </w:r>
    </w:p>
    <w:p w14:paraId="36323F6A" w14:textId="77777777" w:rsidR="001660EC" w:rsidRPr="00790F72" w:rsidRDefault="001660EC" w:rsidP="001660EC">
      <w:pPr>
        <w:spacing w:before="120"/>
        <w:rPr>
          <w:bCs/>
          <w:color w:val="000000"/>
          <w:sz w:val="20"/>
          <w:szCs w:val="20"/>
          <w:lang w:val="es-ES" w:eastAsia="en-US"/>
        </w:rPr>
      </w:pPr>
      <w:r w:rsidRPr="00790F72">
        <w:rPr>
          <w:bCs/>
          <w:color w:val="000000"/>
          <w:sz w:val="20"/>
          <w:szCs w:val="20"/>
          <w:lang w:val="es-ES" w:eastAsia="en-US"/>
        </w:rPr>
        <w:t xml:space="preserve">c) </w:t>
      </w:r>
      <w:proofErr w:type="spellStart"/>
      <w:r w:rsidRPr="00790F72">
        <w:rPr>
          <w:bCs/>
          <w:color w:val="000000"/>
          <w:sz w:val="20"/>
          <w:szCs w:val="20"/>
          <w:lang w:val="es-ES" w:eastAsia="en-US"/>
        </w:rPr>
        <w:t>informaciju</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postupku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pregleda</w:t>
      </w:r>
      <w:proofErr w:type="spellEnd"/>
    </w:p>
    <w:p w14:paraId="40B79814" w14:textId="77777777" w:rsidR="001660EC" w:rsidRPr="00790F72" w:rsidRDefault="001660EC" w:rsidP="001660EC">
      <w:pPr>
        <w:spacing w:before="120"/>
        <w:rPr>
          <w:bCs/>
          <w:color w:val="000000"/>
          <w:sz w:val="20"/>
          <w:szCs w:val="20"/>
          <w:lang w:val="es-ES" w:eastAsia="en-US"/>
        </w:rPr>
      </w:pPr>
      <w:r w:rsidRPr="00790F72">
        <w:rPr>
          <w:bCs/>
          <w:color w:val="000000"/>
          <w:sz w:val="20"/>
          <w:szCs w:val="20"/>
          <w:lang w:val="es-ES" w:eastAsia="en-US"/>
        </w:rPr>
        <w:t xml:space="preserve">d) </w:t>
      </w:r>
      <w:proofErr w:type="spellStart"/>
      <w:r w:rsidRPr="00790F72">
        <w:rPr>
          <w:bCs/>
          <w:color w:val="000000"/>
          <w:sz w:val="20"/>
          <w:szCs w:val="20"/>
          <w:lang w:val="es-ES" w:eastAsia="en-US"/>
        </w:rPr>
        <w:t>skupne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statističke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ključnim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aspektima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pregleda</w:t>
      </w:r>
      <w:proofErr w:type="spellEnd"/>
    </w:p>
    <w:p w14:paraId="5E52178C" w14:textId="77777777" w:rsidR="001660EC" w:rsidRPr="00790F72" w:rsidRDefault="001660EC" w:rsidP="001660EC">
      <w:pPr>
        <w:spacing w:before="120"/>
        <w:rPr>
          <w:bCs/>
          <w:color w:val="000000"/>
          <w:sz w:val="20"/>
          <w:szCs w:val="20"/>
          <w:lang w:val="es-ES" w:eastAsia="en-US"/>
        </w:rPr>
      </w:pPr>
      <w:r w:rsidRPr="00790F72">
        <w:rPr>
          <w:bCs/>
          <w:color w:val="000000"/>
          <w:sz w:val="20"/>
          <w:szCs w:val="20"/>
          <w:lang w:val="es-ES" w:eastAsia="en-US"/>
        </w:rPr>
        <w:t xml:space="preserve">e) </w:t>
      </w:r>
      <w:proofErr w:type="spellStart"/>
      <w:r w:rsidRPr="00790F72">
        <w:rPr>
          <w:bCs/>
          <w:color w:val="000000"/>
          <w:sz w:val="20"/>
          <w:szCs w:val="20"/>
          <w:lang w:val="es-ES" w:eastAsia="en-US"/>
        </w:rPr>
        <w:t>informaciju</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glavnim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ciljevima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funkcijama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glavnim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kontinuiranih</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planiranih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aktivnosti</w:t>
      </w:r>
      <w:proofErr w:type="spellEnd"/>
    </w:p>
    <w:p w14:paraId="0E5E3F5D" w14:textId="77777777" w:rsidR="001660EC" w:rsidRPr="00790F72" w:rsidRDefault="001660EC" w:rsidP="001660EC">
      <w:pPr>
        <w:spacing w:before="120"/>
        <w:rPr>
          <w:bCs/>
          <w:color w:val="000000"/>
          <w:sz w:val="20"/>
          <w:szCs w:val="20"/>
          <w:lang w:val="es-ES" w:eastAsia="en-US"/>
        </w:rPr>
      </w:pPr>
      <w:r w:rsidRPr="00790F72">
        <w:rPr>
          <w:bCs/>
          <w:color w:val="000000"/>
          <w:sz w:val="20"/>
          <w:szCs w:val="20"/>
          <w:lang w:val="es-ES" w:eastAsia="en-US"/>
        </w:rPr>
        <w:t xml:space="preserve">f) informacije o </w:t>
      </w:r>
      <w:proofErr w:type="spellStart"/>
      <w:r w:rsidRPr="00790F72">
        <w:rPr>
          <w:bCs/>
          <w:color w:val="000000"/>
          <w:sz w:val="20"/>
          <w:szCs w:val="20"/>
          <w:lang w:val="es-ES" w:eastAsia="en-US"/>
        </w:rPr>
        <w:t>mjerama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w:t>
      </w:r>
      <w:proofErr w:type="spellEnd"/>
      <w:r w:rsidRPr="00790F72">
        <w:rPr>
          <w:bCs/>
          <w:color w:val="000000"/>
          <w:sz w:val="20"/>
          <w:szCs w:val="20"/>
          <w:lang w:val="es-ES" w:eastAsia="en-US"/>
        </w:rPr>
        <w:t xml:space="preserve"> Zakona.</w:t>
      </w:r>
    </w:p>
    <w:p w14:paraId="50B17CAB" w14:textId="77777777" w:rsidR="001660EC" w:rsidRPr="00790F72" w:rsidRDefault="001660EC" w:rsidP="00EB7676">
      <w:pPr>
        <w:spacing w:before="120"/>
        <w:rPr>
          <w:bCs/>
          <w:color w:val="000000"/>
          <w:sz w:val="20"/>
          <w:szCs w:val="20"/>
          <w:lang w:val="es-ES" w:eastAsia="en-US"/>
        </w:rPr>
      </w:pPr>
    </w:p>
    <w:p w14:paraId="44089A91"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GLAVA II.</w:t>
      </w:r>
      <w:r w:rsidRPr="00790F72">
        <w:rPr>
          <w:bCs/>
          <w:color w:val="000000"/>
          <w:sz w:val="20"/>
          <w:szCs w:val="20"/>
          <w:lang w:val="es-ES" w:eastAsia="en-US"/>
        </w:rPr>
        <w:br/>
      </w:r>
      <w:r w:rsidRPr="00790F72">
        <w:rPr>
          <w:bCs/>
          <w:color w:val="000000"/>
          <w:sz w:val="20"/>
          <w:szCs w:val="20"/>
          <w:lang w:val="es-ES" w:eastAsia="en-US"/>
        </w:rPr>
        <w:br/>
        <w:t>MIROVINSKO OSIGURAVAJUĆE DRUŠTVO</w:t>
      </w:r>
    </w:p>
    <w:p w14:paraId="191E7C7A"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Oblik</w:t>
      </w:r>
      <w:proofErr w:type="spellEnd"/>
      <w:r w:rsidRPr="00790F72">
        <w:rPr>
          <w:bCs/>
          <w:i/>
          <w:iCs/>
          <w:color w:val="000000"/>
          <w:sz w:val="20"/>
          <w:szCs w:val="20"/>
          <w:lang w:val="es-ES" w:eastAsia="en-US"/>
        </w:rPr>
        <w:t xml:space="preserve"> Društva</w:t>
      </w:r>
    </w:p>
    <w:p w14:paraId="419A18F4"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5.</w:t>
      </w:r>
    </w:p>
    <w:p w14:paraId="4FBC312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osniva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dioničko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sjedištem</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osnivanje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trgovačkih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društava</w:t>
      </w:r>
      <w:proofErr w:type="spellEnd"/>
      <w:r w:rsidR="005E13AF" w:rsidRPr="00790F72">
        <w:rPr>
          <w:bCs/>
          <w:color w:val="000000"/>
          <w:sz w:val="20"/>
          <w:szCs w:val="20"/>
          <w:lang w:val="es-ES" w:eastAsia="en-US"/>
        </w:rPr>
        <w:t xml:space="preserve"> i </w:t>
      </w:r>
      <w:proofErr w:type="spellStart"/>
      <w:r w:rsidR="005E13AF" w:rsidRPr="00790F72">
        <w:rPr>
          <w:bCs/>
          <w:color w:val="000000"/>
          <w:sz w:val="20"/>
          <w:szCs w:val="20"/>
          <w:lang w:val="es-ES" w:eastAsia="en-US"/>
        </w:rPr>
        <w:t>ovoga</w:t>
      </w:r>
      <w:proofErr w:type="spellEnd"/>
      <w:r w:rsidR="005E13AF" w:rsidRPr="00790F72">
        <w:rPr>
          <w:bCs/>
          <w:color w:val="000000"/>
          <w:sz w:val="20"/>
          <w:szCs w:val="20"/>
          <w:lang w:val="es-ES" w:eastAsia="en-US"/>
        </w:rPr>
        <w:t xml:space="preserve"> Zakona</w:t>
      </w:r>
      <w:r w:rsidRPr="00790F72">
        <w:rPr>
          <w:bCs/>
          <w:color w:val="000000"/>
          <w:sz w:val="20"/>
          <w:szCs w:val="20"/>
          <w:lang w:val="es-ES" w:eastAsia="en-US"/>
        </w:rPr>
        <w:t xml:space="preserve"> (u </w:t>
      </w:r>
      <w:proofErr w:type="spellStart"/>
      <w:r w:rsidRPr="00790F72">
        <w:rPr>
          <w:bCs/>
          <w:color w:val="000000"/>
          <w:sz w:val="20"/>
          <w:szCs w:val="20"/>
          <w:lang w:val="es-ES" w:eastAsia="en-US"/>
        </w:rPr>
        <w:t>daljnjem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tekstu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w:t>
      </w:r>
    </w:p>
    <w:p w14:paraId="01B7010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povlaštene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dionice</w:t>
      </w:r>
      <w:proofErr w:type="spellEnd"/>
      <w:r w:rsidRPr="00790F72">
        <w:rPr>
          <w:bCs/>
          <w:color w:val="000000"/>
          <w:sz w:val="20"/>
          <w:szCs w:val="20"/>
          <w:lang w:val="it-IT" w:eastAsia="en-US"/>
        </w:rPr>
        <w:t>.</w:t>
      </w:r>
    </w:p>
    <w:p w14:paraId="64AE810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se mora </w:t>
      </w:r>
      <w:proofErr w:type="spellStart"/>
      <w:r w:rsidRPr="00790F72">
        <w:rPr>
          <w:bCs/>
          <w:color w:val="000000"/>
          <w:sz w:val="20"/>
          <w:szCs w:val="20"/>
          <w:lang w:val="it-IT" w:eastAsia="en-US"/>
        </w:rPr>
        <w:t>odnositi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jednako</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dioničarima</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priznavati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nikakva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dodatna</w:t>
      </w:r>
      <w:proofErr w:type="spellEnd"/>
      <w:r w:rsidRPr="00790F72">
        <w:rPr>
          <w:bCs/>
          <w:color w:val="000000"/>
          <w:sz w:val="20"/>
          <w:szCs w:val="20"/>
          <w:lang w:val="it-IT" w:eastAsia="en-US"/>
        </w:rPr>
        <w:t xml:space="preserve"> prava ili </w:t>
      </w:r>
      <w:proofErr w:type="spellStart"/>
      <w:r w:rsidRPr="00790F72">
        <w:rPr>
          <w:bCs/>
          <w:color w:val="000000"/>
          <w:sz w:val="20"/>
          <w:szCs w:val="20"/>
          <w:lang w:val="it-IT" w:eastAsia="en-US"/>
        </w:rPr>
        <w:t>povlastice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njihova</w:t>
      </w:r>
      <w:proofErr w:type="spellEnd"/>
      <w:r w:rsidRPr="00790F72">
        <w:rPr>
          <w:bCs/>
          <w:color w:val="000000"/>
          <w:sz w:val="20"/>
          <w:szCs w:val="20"/>
          <w:lang w:val="it-IT" w:eastAsia="en-US"/>
        </w:rPr>
        <w:t xml:space="preserve"> prava niti </w:t>
      </w:r>
      <w:proofErr w:type="spellStart"/>
      <w:r w:rsidRPr="00790F72">
        <w:rPr>
          <w:bCs/>
          <w:color w:val="000000"/>
          <w:sz w:val="20"/>
          <w:szCs w:val="20"/>
          <w:lang w:val="it-IT" w:eastAsia="en-US"/>
        </w:rPr>
        <w: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nametati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w:t>
      </w:r>
    </w:p>
    <w:p w14:paraId="159867C0"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Tvrtka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12D0ED7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w:t>
      </w:r>
    </w:p>
    <w:p w14:paraId="7431E6D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Tvrtka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riječi</w:t>
      </w:r>
      <w:proofErr w:type="spellEnd"/>
      <w:proofErr w:type="gramStart"/>
      <w:r w:rsidRPr="00790F72">
        <w:rPr>
          <w:bCs/>
          <w:color w:val="000000"/>
          <w:sz w:val="20"/>
          <w:szCs w:val="20"/>
          <w:lang w:val="it-IT" w:eastAsia="en-US"/>
        </w:rPr>
        <w:t>: »</w:t>
      </w:r>
      <w:proofErr w:type="spellStart"/>
      <w:r w:rsidRPr="00790F72">
        <w:rPr>
          <w:bCs/>
          <w:color w:val="000000"/>
          <w:sz w:val="20"/>
          <w:szCs w:val="20"/>
          <w:lang w:val="it-IT" w:eastAsia="en-US"/>
        </w:rPr>
        <w:t>mirovinsko</w:t>
      </w:r>
      <w:proofErr w:type="spellEnd"/>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društvo</w:t>
      </w:r>
      <w:proofErr w:type="spellEnd"/>
      <w:r w:rsidRPr="00790F72">
        <w:rPr>
          <w:bCs/>
          <w:color w:val="000000"/>
          <w:sz w:val="20"/>
          <w:szCs w:val="20"/>
          <w:lang w:val="it-IT" w:eastAsia="en-US"/>
        </w:rPr>
        <w:t>«</w:t>
      </w:r>
      <w:proofErr w:type="gramEnd"/>
      <w:r w:rsidRPr="00790F72">
        <w:rPr>
          <w:bCs/>
          <w:color w:val="000000"/>
          <w:sz w:val="20"/>
          <w:szCs w:val="20"/>
          <w:lang w:val="it-IT" w:eastAsia="en-US"/>
        </w:rPr>
        <w:t>.</w:t>
      </w:r>
    </w:p>
    <w:p w14:paraId="397170F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Samo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osnovano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ima pravo </w:t>
      </w:r>
      <w:proofErr w:type="spellStart"/>
      <w:r w:rsidRPr="00790F72">
        <w:rPr>
          <w:bCs/>
          <w:color w:val="000000"/>
          <w:sz w:val="20"/>
          <w:szCs w:val="20"/>
          <w:lang w:val="it-IT" w:eastAsia="en-US"/>
        </w:rPr>
        <w:t>koristiti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tvrtki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riječi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500789A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ukidanja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promijeniti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tvrtku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riječi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4C39726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Temeljni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kapital</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52E7FC3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w:t>
      </w:r>
    </w:p>
    <w:p w14:paraId="28C2C4E9" w14:textId="4FAA6183"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Temeljni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AC53D1" w:rsidRPr="00790F72">
        <w:rPr>
          <w:bCs/>
          <w:color w:val="000000"/>
          <w:sz w:val="20"/>
          <w:szCs w:val="20"/>
          <w:lang w:eastAsia="en-US"/>
        </w:rPr>
        <w:t>3.065.897,00 eura</w:t>
      </w:r>
      <w:r w:rsidRPr="00790F72">
        <w:rPr>
          <w:bCs/>
          <w:color w:val="000000"/>
          <w:sz w:val="20"/>
          <w:szCs w:val="20"/>
          <w:lang w:val="it-IT" w:eastAsia="en-US"/>
        </w:rPr>
        <w:t>.</w:t>
      </w:r>
    </w:p>
    <w:p w14:paraId="5308E1B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Temeljni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r w:rsidR="005E13AF" w:rsidRPr="00790F72">
        <w:rPr>
          <w:bCs/>
          <w:color w:val="000000"/>
          <w:sz w:val="20"/>
          <w:szCs w:val="20"/>
          <w:lang w:eastAsia="en-US"/>
        </w:rPr>
        <w:t xml:space="preserve">Društva </w:t>
      </w:r>
      <w:r w:rsidRPr="00790F72">
        <w:rPr>
          <w:bCs/>
          <w:color w:val="000000"/>
          <w:sz w:val="20"/>
          <w:szCs w:val="20"/>
          <w:lang w:val="it-IT" w:eastAsia="en-US"/>
        </w:rPr>
        <w:t xml:space="preserve">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cijelosti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uplaćen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isključivo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novcu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w:t>
      </w:r>
    </w:p>
    <w:p w14:paraId="16C7A609" w14:textId="68A174C1" w:rsidR="00EB7676"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r w:rsidR="005E13AF" w:rsidRPr="00790F72">
        <w:rPr>
          <w:bCs/>
          <w:color w:val="000000"/>
          <w:sz w:val="20"/>
          <w:szCs w:val="20"/>
          <w:lang w:eastAsia="en-US"/>
        </w:rPr>
        <w:t xml:space="preserve">za uplatu </w:t>
      </w:r>
      <w:proofErr w:type="spellStart"/>
      <w:r w:rsidRPr="00790F72">
        <w:rPr>
          <w:bCs/>
          <w:color w:val="000000"/>
          <w:sz w:val="20"/>
          <w:szCs w:val="20"/>
          <w:lang w:val="it-IT" w:eastAsia="en-US"/>
        </w:rPr>
        <w:t>temeljnog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005E13AF" w:rsidRPr="00790F72">
        <w:rPr>
          <w:bCs/>
          <w:color w:val="000000"/>
          <w:sz w:val="20"/>
          <w:szCs w:val="20"/>
          <w:lang w:val="it-IT" w:eastAsia="en-US"/>
        </w:rPr>
        <w:t xml:space="preserve"> </w:t>
      </w:r>
      <w:proofErr w:type="spellStart"/>
      <w:r w:rsidR="005E13AF"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potjecati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zajmova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kredita</w:t>
      </w:r>
      <w:proofErr w:type="spellEnd"/>
      <w:r w:rsidRPr="00790F72">
        <w:rPr>
          <w:bCs/>
          <w:color w:val="000000"/>
          <w:sz w:val="20"/>
          <w:szCs w:val="20"/>
          <w:lang w:val="it-IT" w:eastAsia="en-US"/>
        </w:rPr>
        <w:t xml:space="preserve">, niti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opterećena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w:t>
      </w:r>
    </w:p>
    <w:p w14:paraId="544691D3" w14:textId="77777777" w:rsidR="00F608BD" w:rsidRPr="00F608BD" w:rsidRDefault="00F608BD" w:rsidP="00F608BD">
      <w:pPr>
        <w:spacing w:before="120"/>
        <w:rPr>
          <w:bCs/>
          <w:color w:val="000000"/>
          <w:sz w:val="20"/>
          <w:szCs w:val="20"/>
          <w:lang w:eastAsia="en-US"/>
        </w:rPr>
      </w:pPr>
      <w:r w:rsidRPr="00F608BD">
        <w:rPr>
          <w:bCs/>
          <w:color w:val="000000"/>
          <w:sz w:val="20"/>
          <w:szCs w:val="20"/>
          <w:lang w:eastAsia="en-US"/>
        </w:rPr>
        <w:t>(4) Iznimno od stavka 2. ovoga članka, u slučaju povećanja temeljnog kapitala, isti ne mora biti uplaćen u novcu ako se povećao:</w:t>
      </w:r>
    </w:p>
    <w:p w14:paraId="32551C6D" w14:textId="77777777" w:rsidR="00F608BD" w:rsidRPr="00F608BD" w:rsidRDefault="00F608BD" w:rsidP="00F608BD">
      <w:pPr>
        <w:spacing w:before="120"/>
        <w:rPr>
          <w:bCs/>
          <w:color w:val="000000"/>
          <w:sz w:val="20"/>
          <w:szCs w:val="20"/>
          <w:lang w:eastAsia="en-US"/>
        </w:rPr>
      </w:pPr>
      <w:r w:rsidRPr="00F608BD">
        <w:rPr>
          <w:bCs/>
          <w:color w:val="000000"/>
          <w:sz w:val="20"/>
          <w:szCs w:val="20"/>
          <w:lang w:eastAsia="en-US"/>
        </w:rPr>
        <w:t>1. zbog provođenja statusnih promjena iz ovoga Zakona u kojima sudjeluje Društvo</w:t>
      </w:r>
    </w:p>
    <w:p w14:paraId="06305419" w14:textId="77777777" w:rsidR="00F608BD" w:rsidRPr="00F608BD" w:rsidRDefault="00F608BD" w:rsidP="00F608BD">
      <w:pPr>
        <w:spacing w:before="120"/>
        <w:rPr>
          <w:bCs/>
          <w:color w:val="000000"/>
          <w:sz w:val="20"/>
          <w:szCs w:val="20"/>
          <w:lang w:eastAsia="en-US"/>
        </w:rPr>
      </w:pPr>
      <w:r w:rsidRPr="00F608BD">
        <w:rPr>
          <w:bCs/>
          <w:color w:val="000000"/>
          <w:sz w:val="20"/>
          <w:szCs w:val="20"/>
          <w:lang w:eastAsia="en-US"/>
        </w:rPr>
        <w:t>2. pretvaranjem instrumenta kapitala odnosno druge novčane obveze Društva u temeljni kapital u skladu s propisima ili</w:t>
      </w:r>
    </w:p>
    <w:p w14:paraId="0716F609" w14:textId="77777777" w:rsidR="00F608BD" w:rsidRPr="00F608BD" w:rsidRDefault="00F608BD" w:rsidP="00F608BD">
      <w:pPr>
        <w:spacing w:before="120"/>
        <w:rPr>
          <w:bCs/>
          <w:color w:val="000000"/>
          <w:sz w:val="20"/>
          <w:szCs w:val="20"/>
          <w:lang w:eastAsia="en-US"/>
        </w:rPr>
      </w:pPr>
      <w:r w:rsidRPr="00F608BD">
        <w:rPr>
          <w:bCs/>
          <w:color w:val="000000"/>
          <w:sz w:val="20"/>
          <w:szCs w:val="20"/>
          <w:lang w:eastAsia="en-US"/>
        </w:rPr>
        <w:t>3. u skladu s odredbama članka 328. Zakona o trgovačkim društvima (»Narodne novine«, br. 111/93., 34/99., 121/99., 52/00., 118/03., 107/07., 146/08., 137/09., 125/11., 152/11., 111/12., 68/13., 110/15., 40/19., 34/22., 114/22., 18/23., 130/23. i 136/24.).</w:t>
      </w:r>
    </w:p>
    <w:p w14:paraId="1508F498" w14:textId="77777777" w:rsidR="00F608BD" w:rsidRPr="00F608BD" w:rsidRDefault="00F608BD" w:rsidP="00EB7676">
      <w:pPr>
        <w:spacing w:before="120"/>
        <w:rPr>
          <w:bCs/>
          <w:color w:val="000000"/>
          <w:sz w:val="20"/>
          <w:szCs w:val="20"/>
          <w:lang w:eastAsia="en-US"/>
        </w:rPr>
      </w:pPr>
    </w:p>
    <w:p w14:paraId="0439737A" w14:textId="77777777" w:rsidR="00EB7676" w:rsidRPr="001D0475" w:rsidRDefault="00EB7676" w:rsidP="00EB7676">
      <w:pPr>
        <w:spacing w:before="120"/>
        <w:jc w:val="center"/>
        <w:rPr>
          <w:bCs/>
          <w:i/>
          <w:iCs/>
          <w:color w:val="000000"/>
          <w:sz w:val="20"/>
          <w:szCs w:val="20"/>
          <w:lang w:eastAsia="en-US"/>
        </w:rPr>
      </w:pPr>
      <w:r w:rsidRPr="001D0475">
        <w:rPr>
          <w:bCs/>
          <w:i/>
          <w:iCs/>
          <w:color w:val="000000"/>
          <w:sz w:val="20"/>
          <w:szCs w:val="20"/>
          <w:lang w:eastAsia="en-US"/>
        </w:rPr>
        <w:lastRenderedPageBreak/>
        <w:t>Ograničenja za imatelje udjela</w:t>
      </w:r>
    </w:p>
    <w:p w14:paraId="2B0FB862" w14:textId="77777777" w:rsidR="00EB7676" w:rsidRPr="001D0475" w:rsidRDefault="00EB7676" w:rsidP="00EB7676">
      <w:pPr>
        <w:spacing w:before="120"/>
        <w:jc w:val="center"/>
        <w:rPr>
          <w:bCs/>
          <w:color w:val="000000"/>
          <w:sz w:val="20"/>
          <w:szCs w:val="20"/>
          <w:lang w:eastAsia="en-US"/>
        </w:rPr>
      </w:pPr>
      <w:r w:rsidRPr="001D0475">
        <w:rPr>
          <w:bCs/>
          <w:color w:val="000000"/>
          <w:sz w:val="20"/>
          <w:szCs w:val="20"/>
          <w:lang w:eastAsia="en-US"/>
        </w:rPr>
        <w:t>Članak 8.</w:t>
      </w:r>
    </w:p>
    <w:p w14:paraId="15214FC3" w14:textId="77777777" w:rsidR="00EB7676" w:rsidRPr="001D0475" w:rsidRDefault="00EB7676" w:rsidP="00EB7676">
      <w:pPr>
        <w:spacing w:before="120"/>
        <w:rPr>
          <w:bCs/>
          <w:color w:val="000000"/>
          <w:sz w:val="20"/>
          <w:szCs w:val="20"/>
          <w:lang w:eastAsia="en-US"/>
        </w:rPr>
      </w:pPr>
      <w:r w:rsidRPr="001D0475">
        <w:rPr>
          <w:bCs/>
          <w:color w:val="000000"/>
          <w:sz w:val="20"/>
          <w:szCs w:val="20"/>
          <w:lang w:eastAsia="en-US"/>
        </w:rPr>
        <w:t>(1) Ista pravna ili fizička osoba može imati kvalificirani udjel samo u jednom Društvu.</w:t>
      </w:r>
    </w:p>
    <w:p w14:paraId="39FD9C3F" w14:textId="77777777" w:rsidR="00EB7676" w:rsidRPr="001D0475" w:rsidRDefault="00EB7676" w:rsidP="00EB7676">
      <w:pPr>
        <w:spacing w:before="120"/>
        <w:rPr>
          <w:bCs/>
          <w:color w:val="000000"/>
          <w:sz w:val="20"/>
          <w:szCs w:val="20"/>
          <w:lang w:eastAsia="en-US"/>
        </w:rPr>
      </w:pPr>
      <w:r w:rsidRPr="001D0475">
        <w:rPr>
          <w:bCs/>
          <w:color w:val="000000"/>
          <w:sz w:val="20"/>
          <w:szCs w:val="20"/>
          <w:lang w:eastAsia="en-US"/>
        </w:rPr>
        <w:t>(2) Povezane osobe mogu biti imatelji kvalificiranog udjela samo u jednom Društvu.</w:t>
      </w:r>
    </w:p>
    <w:p w14:paraId="515FDD6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spajanja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pripajanja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dviju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gdje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spajanja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pripajanja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zasebnog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gdje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bile </w:t>
      </w:r>
      <w:proofErr w:type="spellStart"/>
      <w:r w:rsidRPr="00790F72">
        <w:rPr>
          <w:bCs/>
          <w:color w:val="000000"/>
          <w:sz w:val="20"/>
          <w:szCs w:val="20"/>
          <w:lang w:val="it-IT" w:eastAsia="en-US"/>
        </w:rPr>
        <w:t>dioničari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zasebnih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odlučiti</w:t>
      </w:r>
      <w:proofErr w:type="spellEnd"/>
      <w:r w:rsidRPr="00790F72">
        <w:rPr>
          <w:bCs/>
          <w:color w:val="000000"/>
          <w:sz w:val="20"/>
          <w:szCs w:val="20"/>
          <w:lang w:val="it-IT" w:eastAsia="en-US"/>
        </w:rPr>
        <w:t xml:space="preserve"> da ne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stavcima</w:t>
      </w:r>
      <w:proofErr w:type="spellEnd"/>
      <w:r w:rsidRPr="00790F72">
        <w:rPr>
          <w:bCs/>
          <w:color w:val="000000"/>
          <w:sz w:val="20"/>
          <w:szCs w:val="20"/>
          <w:lang w:val="it-IT" w:eastAsia="en-US"/>
        </w:rPr>
        <w:t xml:space="preserve"> 1. ili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najviše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a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nastaloj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spajanja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pripajanja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postale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prilagode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65BD7AF4"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Predmet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poslovanja</w:t>
      </w:r>
      <w:proofErr w:type="spellEnd"/>
    </w:p>
    <w:p w14:paraId="3122C7D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9.</w:t>
      </w:r>
    </w:p>
    <w:p w14:paraId="1E5A78B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Predmet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w:t>
      </w:r>
    </w:p>
    <w:p w14:paraId="0FD537D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w:t>
      </w:r>
    </w:p>
    <w:p w14:paraId="01CBA0D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otvorenog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w:t>
      </w:r>
    </w:p>
    <w:p w14:paraId="7BE58C3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zatvorenog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w:t>
      </w:r>
    </w:p>
    <w:p w14:paraId="304080A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jednokratnih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Društvo</w:t>
      </w:r>
      <w:proofErr w:type="spellEnd"/>
    </w:p>
    <w:p w14:paraId="35948ED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suglasnost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1F379CF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w:t>
      </w:r>
    </w:p>
    <w:p w14:paraId="338DED6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od </w:t>
      </w:r>
      <w:proofErr w:type="spellStart"/>
      <w:r w:rsidRPr="00790F72">
        <w:rPr>
          <w:bCs/>
          <w:color w:val="000000"/>
          <w:sz w:val="20"/>
          <w:szCs w:val="20"/>
          <w:lang w:val="it-IT" w:eastAsia="en-US"/>
        </w:rPr>
        <w:t>Agencije</w:t>
      </w:r>
      <w:proofErr w:type="spellEnd"/>
    </w:p>
    <w:p w14:paraId="66D84B72" w14:textId="77777777" w:rsidR="00424B47" w:rsidRPr="00790F72" w:rsidRDefault="00424B47" w:rsidP="00EB7676">
      <w:pPr>
        <w:spacing w:before="120"/>
        <w:rPr>
          <w:bCs/>
          <w:color w:val="000000"/>
          <w:sz w:val="20"/>
          <w:szCs w:val="20"/>
          <w:lang w:val="it-IT" w:eastAsia="en-US"/>
        </w:rPr>
      </w:pPr>
      <w:r w:rsidRPr="00790F72">
        <w:rPr>
          <w:bCs/>
          <w:color w:val="000000"/>
          <w:sz w:val="20"/>
          <w:szCs w:val="20"/>
          <w:lang w:eastAsia="en-US"/>
        </w:rPr>
        <w:t>2. institucija za strukovno mirovinsko osiguranje koja ima pravo, u skladu s odredbama ovoga Zakona, izravno ili putem podružnice u Republici Hrvatskoj obavljati poslove iz stavka 1. točke 3. ovoga članka</w:t>
      </w:r>
    </w:p>
    <w:p w14:paraId="12D350D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dobrovoljnih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2. 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p>
    <w:p w14:paraId="4FD24989" w14:textId="77777777" w:rsidR="003A5814" w:rsidRPr="00790F72" w:rsidRDefault="003A5814" w:rsidP="00EB7676">
      <w:pPr>
        <w:spacing w:before="120"/>
        <w:rPr>
          <w:bCs/>
          <w:color w:val="000000"/>
          <w:sz w:val="20"/>
          <w:szCs w:val="20"/>
          <w:lang w:val="it-IT" w:eastAsia="en-US"/>
        </w:rPr>
      </w:pPr>
      <w:r w:rsidRPr="00790F72">
        <w:rPr>
          <w:bCs/>
          <w:color w:val="000000"/>
          <w:sz w:val="20"/>
          <w:szCs w:val="20"/>
          <w:lang w:eastAsia="en-US"/>
        </w:rPr>
        <w:t>4. društvo za životno osiguranje koje ima dozvolu ili odobrenje za rad Agencije može obavljati poslove iz stavka 1. točaka 2. i 3. ovoga članka, u skladu s odredbama zakona kojim se uređuje osnivanje i poslovanje društava za životno osiguranje.</w:t>
      </w:r>
    </w:p>
    <w:p w14:paraId="515BF46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Na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4FBBA88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podacima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fizička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da prestane s </w:t>
      </w:r>
      <w:proofErr w:type="spellStart"/>
      <w:r w:rsidRPr="00790F72">
        <w:rPr>
          <w:bCs/>
          <w:color w:val="000000"/>
          <w:sz w:val="20"/>
          <w:szCs w:val="20"/>
          <w:lang w:val="it-IT" w:eastAsia="en-US"/>
        </w:rPr>
        <w:t>obavljanjem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w:t>
      </w:r>
    </w:p>
    <w:p w14:paraId="6D3DE53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pregledati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knjige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prikupiti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utvrdila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7A9041F4"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Prošireni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predmet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poslovanja</w:t>
      </w:r>
      <w:proofErr w:type="spellEnd"/>
    </w:p>
    <w:p w14:paraId="0B3F23F5"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w:t>
      </w:r>
    </w:p>
    <w:p w14:paraId="10531A4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Osim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u </w:t>
      </w:r>
      <w:proofErr w:type="spellStart"/>
      <w:r w:rsidRPr="00790F72">
        <w:rPr>
          <w:bCs/>
          <w:color w:val="000000"/>
          <w:sz w:val="20"/>
          <w:szCs w:val="20"/>
          <w:lang w:val="it-IT" w:eastAsia="en-US"/>
        </w:rPr>
        <w:t>izravnoj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neizravnoj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to su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w:t>
      </w:r>
    </w:p>
    <w:p w14:paraId="5F2449C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pružanja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pokroviteljima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informativni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nacrta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nacrta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planova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projekcija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uporabu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računice</w:t>
      </w:r>
      <w:proofErr w:type="spellEnd"/>
      <w:r w:rsidRPr="00790F72">
        <w:rPr>
          <w:bCs/>
          <w:color w:val="000000"/>
          <w:sz w:val="20"/>
          <w:szCs w:val="20"/>
          <w:lang w:val="it-IT" w:eastAsia="en-US"/>
        </w:rPr>
        <w:t xml:space="preserve"> i dr.)</w:t>
      </w:r>
    </w:p>
    <w:p w14:paraId="0E2EEFF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9B7E78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ih </w:t>
      </w:r>
      <w:proofErr w:type="spellStart"/>
      <w:r w:rsidRPr="00790F72">
        <w:rPr>
          <w:bCs/>
          <w:color w:val="000000"/>
          <w:sz w:val="20"/>
          <w:szCs w:val="20"/>
          <w:lang w:val="it-IT" w:eastAsia="en-US"/>
        </w:rPr>
        <w:t>upisati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statut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sudski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5F3A5DB1" w14:textId="77777777" w:rsidR="0061675B" w:rsidRPr="00790F72" w:rsidRDefault="0061675B" w:rsidP="00EB7676">
      <w:pPr>
        <w:spacing w:before="120"/>
        <w:jc w:val="center"/>
        <w:rPr>
          <w:bCs/>
          <w:i/>
          <w:iCs/>
          <w:color w:val="000000"/>
          <w:sz w:val="20"/>
          <w:szCs w:val="20"/>
          <w:lang w:val="it-IT" w:eastAsia="en-US"/>
        </w:rPr>
      </w:pPr>
      <w:r w:rsidRPr="00790F72">
        <w:rPr>
          <w:bCs/>
          <w:i/>
          <w:iCs/>
          <w:color w:val="000000"/>
          <w:sz w:val="20"/>
          <w:szCs w:val="20"/>
          <w:lang w:eastAsia="en-US"/>
        </w:rPr>
        <w:t>Prekogranična djelatnost za isplate mirovina povezane s dobrovoljnim zatvorenim mirovinskim fondovima</w:t>
      </w:r>
      <w:r w:rsidRPr="00790F72">
        <w:rPr>
          <w:bCs/>
          <w:i/>
          <w:iCs/>
          <w:color w:val="000000"/>
          <w:sz w:val="20"/>
          <w:szCs w:val="20"/>
          <w:lang w:val="it-IT" w:eastAsia="en-US"/>
        </w:rPr>
        <w:t xml:space="preserve"> </w:t>
      </w:r>
    </w:p>
    <w:p w14:paraId="5D2930DB"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11.</w:t>
      </w:r>
    </w:p>
    <w:p w14:paraId="10442E6F"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podružnice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se mora </w:t>
      </w:r>
      <w:proofErr w:type="spellStart"/>
      <w:r w:rsidRPr="00790F72">
        <w:rPr>
          <w:bCs/>
          <w:color w:val="000000"/>
          <w:sz w:val="20"/>
          <w:szCs w:val="20"/>
          <w:lang w:val="it-IT" w:eastAsia="en-US"/>
        </w:rPr>
        <w:t>pridržavati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zakonodavstva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područje</w:t>
      </w:r>
      <w:proofErr w:type="spellEnd"/>
      <w:r w:rsidRPr="00790F72">
        <w:rPr>
          <w:bCs/>
          <w:color w:val="000000"/>
          <w:sz w:val="20"/>
          <w:szCs w:val="20"/>
          <w:lang w:val="it-IT" w:eastAsia="en-US"/>
        </w:rPr>
        <w:t xml:space="preserve"> rada i </w:t>
      </w:r>
      <w:proofErr w:type="spellStart"/>
      <w:r w:rsidRPr="00790F72">
        <w:rPr>
          <w:bCs/>
          <w:color w:val="000000"/>
          <w:sz w:val="20"/>
          <w:szCs w:val="20"/>
          <w:lang w:val="it-IT" w:eastAsia="en-US"/>
        </w:rPr>
        <w:t>socijalne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skrbi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w:t>
      </w:r>
    </w:p>
    <w:p w14:paraId="22B608E1"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o tome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w:t>
      </w:r>
    </w:p>
    <w:p w14:paraId="3C7F6E30"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Obavijest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w:t>
      </w:r>
    </w:p>
    <w:p w14:paraId="7FB30817"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1. ime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ime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pokrovitelj</w:t>
      </w:r>
      <w:proofErr w:type="spellEnd"/>
    </w:p>
    <w:p w14:paraId="124A66B3"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2. ime i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pokrovitelja</w:t>
      </w:r>
      <w:proofErr w:type="spellEnd"/>
    </w:p>
    <w:p w14:paraId="4B529CBF"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glavna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nuditi</w:t>
      </w:r>
      <w:proofErr w:type="spellEnd"/>
      <w:r w:rsidRPr="00790F72">
        <w:rPr>
          <w:bCs/>
          <w:color w:val="000000"/>
          <w:sz w:val="20"/>
          <w:szCs w:val="20"/>
          <w:lang w:val="it-IT" w:eastAsia="en-US"/>
        </w:rPr>
        <w:t>.</w:t>
      </w:r>
    </w:p>
    <w:p w14:paraId="3B541C4F"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(4)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sumnjati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zahtjevi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kvalifikacijama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iskustvom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predloženim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djelovanjem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o tome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w:t>
      </w:r>
    </w:p>
    <w:p w14:paraId="24CEE322"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(5)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sumnjati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zahtjevi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kvalifikacijama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iskustvom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predloženim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uputom</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pravnom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lijeku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za </w:t>
      </w:r>
      <w:proofErr w:type="spellStart"/>
      <w:r w:rsidRPr="00790F72">
        <w:rPr>
          <w:bCs/>
          <w:color w:val="000000"/>
          <w:sz w:val="20"/>
          <w:szCs w:val="20"/>
          <w:lang w:val="it-IT" w:eastAsia="en-US"/>
        </w:rPr>
        <w:t>dostavljanje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w:t>
      </w:r>
    </w:p>
    <w:p w14:paraId="2FEC606D"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priopćiti</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potencijalnim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propisala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w:t>
      </w:r>
      <w:proofErr w:type="spellEnd"/>
      <w:r w:rsidRPr="00790F72">
        <w:rPr>
          <w:bCs/>
          <w:color w:val="000000"/>
          <w:sz w:val="20"/>
          <w:szCs w:val="20"/>
          <w:lang w:val="it-IT" w:eastAsia="en-US"/>
        </w:rPr>
        <w:t>.</w:t>
      </w:r>
    </w:p>
    <w:p w14:paraId="1A3BFD9B"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42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priopćavanjem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potencijalnim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te informacije </w:t>
      </w:r>
      <w:proofErr w:type="spellStart"/>
      <w:r w:rsidRPr="00790F72">
        <w:rPr>
          <w:bCs/>
          <w:color w:val="000000"/>
          <w:sz w:val="20"/>
          <w:szCs w:val="20"/>
          <w:lang w:val="it-IT" w:eastAsia="en-US"/>
        </w:rPr>
        <w:t>proslijediti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0A7CEC24"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primila</w:t>
      </w:r>
      <w:proofErr w:type="spellEnd"/>
      <w:r w:rsidRPr="00790F72">
        <w:rPr>
          <w:bCs/>
          <w:color w:val="000000"/>
          <w:sz w:val="20"/>
          <w:szCs w:val="20"/>
          <w:lang w:val="it-IT" w:eastAsia="en-US"/>
        </w:rPr>
        <w:t xml:space="preserve"> informacije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da ih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zaprimi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protekom</w:t>
      </w:r>
      <w:proofErr w:type="spellEnd"/>
      <w:r w:rsidRPr="00790F72">
        <w:rPr>
          <w:bCs/>
          <w:color w:val="000000"/>
          <w:sz w:val="20"/>
          <w:szCs w:val="20"/>
          <w:lang w:val="it-IT" w:eastAsia="en-US"/>
        </w:rPr>
        <w:t xml:space="preserve"> 42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zaprimilo</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757BE9D5" w14:textId="77777777" w:rsidR="0061675B" w:rsidRPr="00790F72" w:rsidRDefault="0061675B" w:rsidP="0061675B">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značajnijim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radnog</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mjerodavnog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područje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tiču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priopćavanjem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navedeno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te informacije </w:t>
      </w:r>
      <w:proofErr w:type="spellStart"/>
      <w:r w:rsidRPr="00790F72">
        <w:rPr>
          <w:bCs/>
          <w:color w:val="000000"/>
          <w:sz w:val="20"/>
          <w:szCs w:val="20"/>
          <w:lang w:val="it-IT" w:eastAsia="en-US"/>
        </w:rPr>
        <w:t>proslijediti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2DC67888" w14:textId="77777777" w:rsidR="00EB7676" w:rsidRPr="00790F72" w:rsidRDefault="0061675B" w:rsidP="00EB7676">
      <w:pPr>
        <w:spacing w:before="120"/>
        <w:rPr>
          <w:bCs/>
          <w:color w:val="000000"/>
          <w:sz w:val="20"/>
          <w:szCs w:val="20"/>
          <w:lang w:val="it-IT" w:eastAsia="en-US"/>
        </w:rPr>
      </w:pPr>
      <w:r w:rsidRPr="00790F72">
        <w:rPr>
          <w:bCs/>
          <w:color w:val="000000"/>
          <w:sz w:val="20"/>
          <w:szCs w:val="20"/>
          <w:lang w:val="it-IT" w:eastAsia="en-US"/>
        </w:rPr>
        <w:t xml:space="preserve">(10) Kada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strukovno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00EB7676" w:rsidRPr="00790F72">
        <w:rPr>
          <w:bCs/>
          <w:color w:val="000000"/>
          <w:sz w:val="20"/>
          <w:szCs w:val="20"/>
          <w:lang w:val="it-IT" w:eastAsia="en-US"/>
        </w:rPr>
        <w:t>.</w:t>
      </w:r>
    </w:p>
    <w:p w14:paraId="320ABF77" w14:textId="77777777" w:rsidR="0068721D" w:rsidRPr="00790F72" w:rsidRDefault="0068721D" w:rsidP="00EB7676">
      <w:pPr>
        <w:spacing w:before="120"/>
        <w:rPr>
          <w:bCs/>
          <w:color w:val="000000"/>
          <w:sz w:val="20"/>
          <w:szCs w:val="20"/>
          <w:lang w:val="it-IT" w:eastAsia="en-US"/>
        </w:rPr>
      </w:pPr>
    </w:p>
    <w:p w14:paraId="61600BB3" w14:textId="77777777" w:rsidR="0068721D" w:rsidRPr="00790F72" w:rsidRDefault="0068721D" w:rsidP="0068721D">
      <w:pPr>
        <w:spacing w:before="120"/>
        <w:jc w:val="center"/>
        <w:rPr>
          <w:bCs/>
          <w:i/>
          <w:color w:val="000000"/>
          <w:sz w:val="20"/>
          <w:szCs w:val="20"/>
          <w:lang w:val="it-IT" w:eastAsia="en-US"/>
        </w:rPr>
      </w:pPr>
      <w:proofErr w:type="spellStart"/>
      <w:r w:rsidRPr="00790F72">
        <w:rPr>
          <w:bCs/>
          <w:i/>
          <w:color w:val="000000"/>
          <w:sz w:val="20"/>
          <w:szCs w:val="20"/>
          <w:lang w:val="it-IT" w:eastAsia="en-US"/>
        </w:rPr>
        <w:t>Institucija</w:t>
      </w:r>
      <w:proofErr w:type="spellEnd"/>
      <w:r w:rsidRPr="00790F72">
        <w:rPr>
          <w:bCs/>
          <w:i/>
          <w:color w:val="000000"/>
          <w:sz w:val="20"/>
          <w:szCs w:val="20"/>
          <w:lang w:val="it-IT" w:eastAsia="en-US"/>
        </w:rPr>
        <w:t xml:space="preserve"> za </w:t>
      </w:r>
      <w:proofErr w:type="spellStart"/>
      <w:r w:rsidRPr="00790F72">
        <w:rPr>
          <w:bCs/>
          <w:i/>
          <w:color w:val="000000"/>
          <w:sz w:val="20"/>
          <w:szCs w:val="20"/>
          <w:lang w:val="it-IT" w:eastAsia="en-US"/>
        </w:rPr>
        <w:t>strukovno</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mirovinsko</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osiguranje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koja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nije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usklađena</w:t>
      </w:r>
      <w:proofErr w:type="spellEnd"/>
      <w:r w:rsidRPr="00790F72">
        <w:rPr>
          <w:bCs/>
          <w:i/>
          <w:color w:val="000000"/>
          <w:sz w:val="20"/>
          <w:szCs w:val="20"/>
          <w:lang w:val="it-IT" w:eastAsia="en-US"/>
        </w:rPr>
        <w:t xml:space="preserve"> s </w:t>
      </w:r>
      <w:proofErr w:type="spellStart"/>
      <w:r w:rsidRPr="00790F72">
        <w:rPr>
          <w:bCs/>
          <w:i/>
          <w:color w:val="000000"/>
          <w:sz w:val="20"/>
          <w:szCs w:val="20"/>
          <w:lang w:val="it-IT" w:eastAsia="en-US"/>
        </w:rPr>
        <w:t>propisima</w:t>
      </w:r>
      <w:proofErr w:type="spellEnd"/>
    </w:p>
    <w:p w14:paraId="3CADB934" w14:textId="77777777" w:rsidR="0068721D" w:rsidRPr="00790F72" w:rsidRDefault="0068721D" w:rsidP="0068721D">
      <w:pPr>
        <w:spacing w:before="120"/>
        <w:jc w:val="center"/>
        <w:rPr>
          <w:bCs/>
          <w:color w:val="000000"/>
          <w:sz w:val="20"/>
          <w:szCs w:val="20"/>
          <w:lang w:val="it-IT" w:eastAsia="en-US"/>
        </w:rPr>
      </w:pPr>
      <w:proofErr w:type="spellStart"/>
      <w:r w:rsidRPr="00790F72">
        <w:rPr>
          <w:bCs/>
          <w:i/>
          <w:color w:val="000000"/>
          <w:sz w:val="20"/>
          <w:szCs w:val="20"/>
          <w:lang w:val="it-IT" w:eastAsia="en-US"/>
        </w:rPr>
        <w:t>Članak</w:t>
      </w:r>
      <w:proofErr w:type="spellEnd"/>
      <w:r w:rsidRPr="00790F72">
        <w:rPr>
          <w:bCs/>
          <w:color w:val="000000"/>
          <w:sz w:val="20"/>
          <w:szCs w:val="20"/>
          <w:lang w:val="it-IT" w:eastAsia="en-US"/>
        </w:rPr>
        <w:t xml:space="preserve"> 11.a</w:t>
      </w:r>
    </w:p>
    <w:p w14:paraId="6FA6DE4C"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kontinuirani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strukovno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priopćavanjem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navedeno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6FAB04B7"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(2) Kada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nadzoru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odmah</w:t>
      </w:r>
      <w:proofErr w:type="spellEnd"/>
      <w:r w:rsidRPr="00790F72">
        <w:rPr>
          <w:bCs/>
          <w:color w:val="000000"/>
          <w:sz w:val="20"/>
          <w:szCs w:val="20"/>
          <w:lang w:val="it-IT" w:eastAsia="en-US"/>
        </w:rPr>
        <w:t xml:space="preserve"> o tome </w:t>
      </w:r>
      <w:proofErr w:type="spellStart"/>
      <w:r w:rsidRPr="00790F72">
        <w:rPr>
          <w:bCs/>
          <w:color w:val="000000"/>
          <w:sz w:val="20"/>
          <w:szCs w:val="20"/>
          <w:lang w:val="it-IT" w:eastAsia="en-US"/>
        </w:rPr>
        <w:t>obavješćuje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w:t>
      </w:r>
    </w:p>
    <w:p w14:paraId="0EE0CB1B"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suradnji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Agencijom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osiguralo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strukovno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nepravilnost</w:t>
      </w:r>
      <w:proofErr w:type="spellEnd"/>
      <w:r w:rsidRPr="00790F72">
        <w:rPr>
          <w:bCs/>
          <w:color w:val="000000"/>
          <w:sz w:val="20"/>
          <w:szCs w:val="20"/>
          <w:lang w:val="it-IT" w:eastAsia="en-US"/>
        </w:rPr>
        <w:t>.</w:t>
      </w:r>
    </w:p>
    <w:p w14:paraId="60DC9091"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(4) Ako </w:t>
      </w:r>
      <w:proofErr w:type="spellStart"/>
      <w:r w:rsidRPr="00790F72">
        <w:rPr>
          <w:bCs/>
          <w:color w:val="000000"/>
          <w:sz w:val="20"/>
          <w:szCs w:val="20"/>
          <w:lang w:val="it-IT" w:eastAsia="en-US"/>
        </w:rPr>
        <w:t>unatoč</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poduzelo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matičnoj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strukovno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nastavi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kršenjem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važećih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odredaba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radnog</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tiču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priopćavanjem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navedeno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o tome obavijesti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sprječavanje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sankcioniranje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daljnjih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a to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izricanje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opomene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mjeri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prestanak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strukovno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w:t>
      </w:r>
    </w:p>
    <w:p w14:paraId="08A2E8A4" w14:textId="77777777" w:rsidR="0068721D" w:rsidRPr="00790F72" w:rsidRDefault="0068721D" w:rsidP="0068721D">
      <w:pPr>
        <w:spacing w:before="120"/>
        <w:jc w:val="center"/>
        <w:rPr>
          <w:bCs/>
          <w:i/>
          <w:color w:val="000000"/>
          <w:sz w:val="20"/>
          <w:szCs w:val="20"/>
          <w:lang w:val="it-IT" w:eastAsia="en-US"/>
        </w:rPr>
      </w:pPr>
      <w:proofErr w:type="spellStart"/>
      <w:r w:rsidRPr="00790F72">
        <w:rPr>
          <w:bCs/>
          <w:i/>
          <w:color w:val="000000"/>
          <w:sz w:val="20"/>
          <w:szCs w:val="20"/>
          <w:lang w:val="it-IT" w:eastAsia="en-US"/>
        </w:rPr>
        <w:t>Prekogranični</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prijenosi</w:t>
      </w:r>
      <w:proofErr w:type="spellEnd"/>
    </w:p>
    <w:p w14:paraId="6CC38682" w14:textId="77777777" w:rsidR="0068721D" w:rsidRPr="00790F72" w:rsidRDefault="0068721D" w:rsidP="0068721D">
      <w:pPr>
        <w:spacing w:before="120"/>
        <w:jc w:val="center"/>
        <w:rPr>
          <w:bCs/>
          <w:color w:val="000000"/>
          <w:sz w:val="20"/>
          <w:szCs w:val="20"/>
          <w:lang w:val="it-IT" w:eastAsia="en-US"/>
        </w:rPr>
      </w:pPr>
      <w:proofErr w:type="spellStart"/>
      <w:r w:rsidRPr="00790F72">
        <w:rPr>
          <w:bCs/>
          <w:i/>
          <w:color w:val="000000"/>
          <w:sz w:val="20"/>
          <w:szCs w:val="20"/>
          <w:lang w:val="it-IT" w:eastAsia="en-US"/>
        </w:rPr>
        <w:t>Članak</w:t>
      </w:r>
      <w:proofErr w:type="spellEnd"/>
      <w:r w:rsidRPr="00790F72">
        <w:rPr>
          <w:bCs/>
          <w:i/>
          <w:color w:val="000000"/>
          <w:sz w:val="20"/>
          <w:szCs w:val="20"/>
          <w:lang w:val="it-IT" w:eastAsia="en-US"/>
        </w:rPr>
        <w:t xml:space="preserve"> 11.b</w:t>
      </w:r>
    </w:p>
    <w:p w14:paraId="240C2C81"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lastRenderedPageBreak/>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sav</w:t>
      </w:r>
      <w:proofErr w:type="spellEnd"/>
      <w:r w:rsidRPr="00790F72">
        <w:rPr>
          <w:bCs/>
          <w:color w:val="000000"/>
          <w:sz w:val="20"/>
          <w:szCs w:val="20"/>
          <w:lang w:val="it-IT" w:eastAsia="en-US"/>
        </w:rPr>
        <w:t xml:space="preserve"> ili dio </w:t>
      </w:r>
      <w:proofErr w:type="spellStart"/>
      <w:r w:rsidRPr="00790F72">
        <w:rPr>
          <w:bCs/>
          <w:color w:val="000000"/>
          <w:sz w:val="20"/>
          <w:szCs w:val="20"/>
          <w:lang w:val="it-IT" w:eastAsia="en-US"/>
        </w:rPr>
        <w:t>portfelja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isplati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prava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pripadajuće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njezine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novčane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protuvrijednosti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w:t>
      </w:r>
    </w:p>
    <w:p w14:paraId="02140D56"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Troškove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preostali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ni </w:t>
      </w:r>
      <w:proofErr w:type="spellStart"/>
      <w:r w:rsidRPr="00790F72">
        <w:rPr>
          <w:bCs/>
          <w:color w:val="000000"/>
          <w:sz w:val="20"/>
          <w:szCs w:val="20"/>
          <w:lang w:val="it-IT" w:eastAsia="en-US"/>
        </w:rPr>
        <w:t>postojeći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niti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w:t>
      </w:r>
    </w:p>
    <w:p w14:paraId="56503FC2"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Prijenos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podliježe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daje ili </w:t>
      </w:r>
      <w:proofErr w:type="spellStart"/>
      <w:r w:rsidRPr="00790F72">
        <w:rPr>
          <w:bCs/>
          <w:color w:val="000000"/>
          <w:sz w:val="20"/>
          <w:szCs w:val="20"/>
          <w:lang w:val="it-IT" w:eastAsia="en-US"/>
        </w:rPr>
        <w:t>odbija</w:t>
      </w:r>
      <w:proofErr w:type="spellEnd"/>
      <w:r w:rsidRPr="00790F72">
        <w:rPr>
          <w:bCs/>
          <w:color w:val="000000"/>
          <w:sz w:val="20"/>
          <w:szCs w:val="20"/>
          <w:lang w:val="it-IT" w:eastAsia="en-US"/>
        </w:rPr>
        <w:t xml:space="preserve"> dati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priopćava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5FAAD310"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informacije:</w:t>
      </w:r>
    </w:p>
    <w:p w14:paraId="376FF8A3"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 pisani </w:t>
      </w:r>
      <w:proofErr w:type="spellStart"/>
      <w:r w:rsidRPr="00790F72">
        <w:rPr>
          <w:bCs/>
          <w:color w:val="000000"/>
          <w:sz w:val="20"/>
          <w:szCs w:val="20"/>
          <w:lang w:val="it-IT" w:eastAsia="en-US"/>
        </w:rPr>
        <w:t>sporazum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utvrđuju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p>
    <w:p w14:paraId="5DA2474D"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p>
    <w:p w14:paraId="359636C1"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prenijeti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prava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pripadajuće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njezine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novčane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protuvrijednosti</w:t>
      </w:r>
      <w:proofErr w:type="spellEnd"/>
    </w:p>
    <w:p w14:paraId="5EBF6586"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nazive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imena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registrirana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w:t>
      </w:r>
    </w:p>
    <w:p w14:paraId="6FA6B698"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naziv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pokrovitelja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primjenjivo</w:t>
      </w:r>
      <w:proofErr w:type="spellEnd"/>
    </w:p>
    <w:p w14:paraId="69B7DB27"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popis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prenose</w:t>
      </w:r>
      <w:proofErr w:type="spellEnd"/>
    </w:p>
    <w:p w14:paraId="4D5F63C6"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imena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socijalno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radno</w:t>
      </w:r>
      <w:proofErr w:type="spellEnd"/>
      <w:r w:rsidRPr="00790F72">
        <w:rPr>
          <w:bCs/>
          <w:color w:val="000000"/>
          <w:sz w:val="20"/>
          <w:szCs w:val="20"/>
          <w:lang w:val="it-IT" w:eastAsia="en-US"/>
        </w:rPr>
        <w:t xml:space="preserve"> pravo </w:t>
      </w:r>
      <w:proofErr w:type="spellStart"/>
      <w:r w:rsidRPr="00790F72">
        <w:rPr>
          <w:bCs/>
          <w:color w:val="000000"/>
          <w:sz w:val="20"/>
          <w:szCs w:val="20"/>
          <w:lang w:val="it-IT" w:eastAsia="en-US"/>
        </w:rPr>
        <w:t>mjerodavno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područje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w:t>
      </w:r>
    </w:p>
    <w:p w14:paraId="5F837F64"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w:t>
      </w:r>
    </w:p>
    <w:p w14:paraId="52BAFEB6"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6ACA6EB8"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 je li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p>
    <w:p w14:paraId="73068A8B"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zahtjevi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kvalifikacijama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iskustvom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predloženim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prijenosom</w:t>
      </w:r>
      <w:proofErr w:type="spellEnd"/>
    </w:p>
    <w:p w14:paraId="5CFDE085"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dugoročni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preneseni</w:t>
      </w:r>
      <w:proofErr w:type="spellEnd"/>
      <w:r w:rsidRPr="00790F72">
        <w:rPr>
          <w:bCs/>
          <w:color w:val="000000"/>
          <w:sz w:val="20"/>
          <w:szCs w:val="20"/>
          <w:lang w:val="it-IT" w:eastAsia="en-US"/>
        </w:rPr>
        <w:t xml:space="preserve"> dio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zaštićeni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p>
    <w:p w14:paraId="129B290F"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4. je 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potpunosti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i</w:t>
      </w:r>
    </w:p>
    <w:p w14:paraId="6582D6A6"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5. je li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dostatna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primjerena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prava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prenijeti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važećim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matičnoj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w:t>
      </w:r>
    </w:p>
    <w:p w14:paraId="677192F7"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0B2006D1"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djelomičnog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prava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pripadajuće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njezine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novčane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protuvrijednosti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dugoročni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preostalih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zaštićeni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p>
    <w:p w14:paraId="66B247C8"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pojedinačna</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barem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i</w:t>
      </w:r>
    </w:p>
    <w:p w14:paraId="6078A4E9"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3. je li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dostatna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primjerena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prava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prenijeti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važećim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matičnoj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w:t>
      </w:r>
    </w:p>
    <w:p w14:paraId="0F5B7602"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priopćuje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56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mu </w:t>
      </w:r>
      <w:proofErr w:type="spellStart"/>
      <w:r w:rsidRPr="00790F72">
        <w:rPr>
          <w:bCs/>
          <w:color w:val="000000"/>
          <w:sz w:val="20"/>
          <w:szCs w:val="20"/>
          <w:lang w:val="it-IT" w:eastAsia="en-US"/>
        </w:rPr>
        <w:t>omogućilo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donese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42CAEBC4"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(9) Ako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obrazloženu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uputom</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pravnom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lijeku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odbija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izostanka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tužbu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sudu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matičnoj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w:t>
      </w:r>
    </w:p>
    <w:p w14:paraId="7DC38B27"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obavješćuje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odluci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14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donošenja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w:t>
      </w:r>
    </w:p>
    <w:p w14:paraId="51BE45E9"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domaćina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priopćavanjem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w:t>
      </w:r>
      <w:proofErr w:type="spellEnd"/>
      <w:r w:rsidRPr="00790F72">
        <w:rPr>
          <w:bCs/>
          <w:color w:val="000000"/>
          <w:sz w:val="20"/>
          <w:szCs w:val="20"/>
          <w:lang w:val="it-IT" w:eastAsia="en-US"/>
        </w:rPr>
        <w:t>.</w:t>
      </w:r>
    </w:p>
    <w:p w14:paraId="0B8CE778"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(12)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sedam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te informacije </w:t>
      </w:r>
      <w:proofErr w:type="spellStart"/>
      <w:r w:rsidRPr="00790F72">
        <w:rPr>
          <w:bCs/>
          <w:color w:val="000000"/>
          <w:sz w:val="20"/>
          <w:szCs w:val="20"/>
          <w:lang w:val="it-IT" w:eastAsia="en-US"/>
        </w:rPr>
        <w:t>proslijediti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primatelju</w:t>
      </w:r>
      <w:proofErr w:type="spellEnd"/>
      <w:r w:rsidRPr="00790F72">
        <w:rPr>
          <w:bCs/>
          <w:color w:val="000000"/>
          <w:sz w:val="20"/>
          <w:szCs w:val="20"/>
          <w:lang w:val="it-IT" w:eastAsia="en-US"/>
        </w:rPr>
        <w:t>.</w:t>
      </w:r>
    </w:p>
    <w:p w14:paraId="3798A8AE"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započeti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isplatom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primilo</w:t>
      </w:r>
      <w:proofErr w:type="spellEnd"/>
      <w:r w:rsidRPr="00790F72">
        <w:rPr>
          <w:bCs/>
          <w:color w:val="000000"/>
          <w:sz w:val="20"/>
          <w:szCs w:val="20"/>
          <w:lang w:val="it-IT" w:eastAsia="en-US"/>
        </w:rPr>
        <w:t xml:space="preserve"> informacije o </w:t>
      </w:r>
      <w:proofErr w:type="spellStart"/>
      <w:r w:rsidRPr="00790F72">
        <w:rPr>
          <w:bCs/>
          <w:color w:val="000000"/>
          <w:sz w:val="20"/>
          <w:szCs w:val="20"/>
          <w:lang w:val="it-IT" w:eastAsia="en-US"/>
        </w:rPr>
        <w:t>odluci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sedam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768BFCFD"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(14) EIOPA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neobvezujuće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posredovanje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31.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točkom</w:t>
      </w:r>
      <w:proofErr w:type="spellEnd"/>
      <w:r w:rsidRPr="00790F72">
        <w:rPr>
          <w:bCs/>
          <w:color w:val="000000"/>
          <w:sz w:val="20"/>
          <w:szCs w:val="20"/>
          <w:lang w:val="it-IT" w:eastAsia="en-US"/>
        </w:rPr>
        <w:t xml:space="preserve"> (c)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1094/2010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jednog</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nadležnih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inicijativu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neslaganja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sadržaja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nečinjenja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odbijanju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w:t>
      </w:r>
    </w:p>
    <w:p w14:paraId="737577AF"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(15) Kada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stavak</w:t>
      </w:r>
      <w:proofErr w:type="spellEnd"/>
      <w:r w:rsidRPr="00790F72">
        <w:rPr>
          <w:bCs/>
          <w:color w:val="000000"/>
          <w:sz w:val="20"/>
          <w:szCs w:val="20"/>
          <w:lang w:val="it-IT" w:eastAsia="en-US"/>
        </w:rPr>
        <w:t xml:space="preserve"> 9. i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11.a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C7D657D" w14:textId="77777777" w:rsidR="0068721D" w:rsidRPr="00790F72" w:rsidRDefault="0068721D" w:rsidP="0068721D">
      <w:pPr>
        <w:spacing w:before="120"/>
        <w:rPr>
          <w:bCs/>
          <w:color w:val="000000"/>
          <w:sz w:val="20"/>
          <w:szCs w:val="20"/>
          <w:lang w:val="it-IT" w:eastAsia="en-US"/>
        </w:rPr>
      </w:pPr>
      <w:r w:rsidRPr="00790F72">
        <w:rPr>
          <w:bCs/>
          <w:color w:val="000000"/>
          <w:sz w:val="20"/>
          <w:szCs w:val="20"/>
          <w:lang w:val="it-IT" w:eastAsia="en-US"/>
        </w:rPr>
        <w:t xml:space="preserve">(16) Za </w:t>
      </w:r>
      <w:proofErr w:type="spellStart"/>
      <w:r w:rsidRPr="00790F72">
        <w:rPr>
          <w:bCs/>
          <w:color w:val="000000"/>
          <w:sz w:val="20"/>
          <w:szCs w:val="20"/>
          <w:lang w:val="it-IT" w:eastAsia="en-US"/>
        </w:rPr>
        <w:t>prijenos</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preuzimanje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ali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preuzimatelj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preuzetog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prijenosu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preuzet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ugovoreno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ugovorom</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preuzimanju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objavom</w:t>
      </w:r>
      <w:proofErr w:type="spellEnd"/>
      <w:r w:rsidRPr="00790F72">
        <w:rPr>
          <w:bCs/>
          <w:color w:val="000000"/>
          <w:sz w:val="20"/>
          <w:szCs w:val="20"/>
          <w:lang w:val="it-IT" w:eastAsia="en-US"/>
        </w:rPr>
        <w:t xml:space="preserve"> informacije o </w:t>
      </w:r>
      <w:proofErr w:type="spellStart"/>
      <w:r w:rsidRPr="00790F72">
        <w:rPr>
          <w:bCs/>
          <w:color w:val="000000"/>
          <w:sz w:val="20"/>
          <w:szCs w:val="20"/>
          <w:lang w:val="it-IT" w:eastAsia="en-US"/>
        </w:rPr>
        <w:t>prijenosu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u »</w:t>
      </w:r>
      <w:proofErr w:type="spellStart"/>
      <w:r w:rsidRPr="00790F72">
        <w:rPr>
          <w:bCs/>
          <w:color w:val="000000"/>
          <w:sz w:val="20"/>
          <w:szCs w:val="20"/>
          <w:lang w:val="it-IT" w:eastAsia="en-US"/>
        </w:rPr>
        <w:t>Narodnim</w:t>
      </w:r>
      <w:proofErr w:type="spellEnd"/>
      <w:proofErr w:type="gram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novinama</w:t>
      </w:r>
      <w:proofErr w:type="spellEnd"/>
      <w:r w:rsidRPr="00790F72">
        <w:rPr>
          <w:bCs/>
          <w:color w:val="000000"/>
          <w:sz w:val="20"/>
          <w:szCs w:val="20"/>
          <w:lang w:val="it-IT" w:eastAsia="en-US"/>
        </w:rPr>
        <w:t>« i</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dnevna</w:t>
      </w:r>
      <w:proofErr w:type="spellEnd"/>
      <w:r w:rsidRPr="00790F72">
        <w:rPr>
          <w:bCs/>
          <w:color w:val="000000"/>
          <w:sz w:val="20"/>
          <w:szCs w:val="20"/>
          <w:lang w:val="it-IT" w:eastAsia="en-US"/>
        </w:rPr>
        <w:t xml:space="preserve"> lista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w:t>
      </w:r>
    </w:p>
    <w:p w14:paraId="71AB626B"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Zabrana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davanja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povlastica</w:t>
      </w:r>
      <w:proofErr w:type="spellEnd"/>
    </w:p>
    <w:p w14:paraId="56EBA65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12.</w:t>
      </w:r>
    </w:p>
    <w:p w14:paraId="295A5BF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ponuditi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povlastice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tu </w:t>
      </w:r>
      <w:proofErr w:type="spellStart"/>
      <w:r w:rsidRPr="00790F72">
        <w:rPr>
          <w:bCs/>
          <w:color w:val="000000"/>
          <w:sz w:val="20"/>
          <w:szCs w:val="20"/>
          <w:lang w:val="it-IT" w:eastAsia="en-US"/>
        </w:rPr>
        <w:t>osobu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sklopi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0A86B0D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ponuditi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poslodavcu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povezanoj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poslodavca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vidu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poticanja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nagrađivanja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poslodavca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ciljem</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ovaj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utječe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w:t>
      </w:r>
    </w:p>
    <w:p w14:paraId="6C3B75C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ponuditi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sindikatu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povezanoj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sindikata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poticanja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nagrađivanja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utječe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zahtijeva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sklope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w:t>
      </w:r>
    </w:p>
    <w:p w14:paraId="40226AA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Povlastice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poput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plaćanja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raskida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materijalnih</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nematerijalnih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statusa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036238DA"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Registar</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Društava</w:t>
      </w:r>
      <w:proofErr w:type="spellEnd"/>
    </w:p>
    <w:p w14:paraId="6A2BAEC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w:t>
      </w:r>
    </w:p>
    <w:p w14:paraId="28DDE3B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upisuju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w:t>
      </w:r>
    </w:p>
    <w:p w14:paraId="6376876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upisuju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iz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w:t>
      </w:r>
    </w:p>
    <w:p w14:paraId="553547AB" w14:textId="5103CCE6"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svojoj</w:t>
      </w:r>
      <w:proofErr w:type="spellEnd"/>
      <w:r w:rsidRPr="00790F72">
        <w:rPr>
          <w:bCs/>
          <w:color w:val="000000"/>
          <w:sz w:val="20"/>
          <w:szCs w:val="20"/>
          <w:lang w:val="it-IT" w:eastAsia="en-US"/>
        </w:rPr>
        <w:t xml:space="preserve"> </w:t>
      </w:r>
      <w:proofErr w:type="spellStart"/>
      <w:r w:rsidR="00E25C60" w:rsidRPr="00790F72">
        <w:rPr>
          <w:bCs/>
          <w:color w:val="000000"/>
          <w:sz w:val="20"/>
          <w:szCs w:val="20"/>
          <w:lang w:val="it-IT" w:eastAsia="en-US"/>
        </w:rPr>
        <w:t>mrežnoj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stranici</w:t>
      </w:r>
      <w:proofErr w:type="spellEnd"/>
      <w:r w:rsidRPr="00790F72">
        <w:rPr>
          <w:bCs/>
          <w:color w:val="000000"/>
          <w:sz w:val="20"/>
          <w:szCs w:val="20"/>
          <w:lang w:val="it-IT" w:eastAsia="en-US"/>
        </w:rPr>
        <w:t>.</w:t>
      </w:r>
    </w:p>
    <w:p w14:paraId="780B4F5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U </w:t>
      </w:r>
      <w:proofErr w:type="spellStart"/>
      <w:r w:rsidRPr="00790F72">
        <w:rPr>
          <w:bCs/>
          <w:color w:val="000000"/>
          <w:sz w:val="20"/>
          <w:szCs w:val="20"/>
          <w:lang w:val="it-IT" w:eastAsia="en-US"/>
        </w:rPr>
        <w:t>registru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naznačeno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w:t>
      </w:r>
    </w:p>
    <w:p w14:paraId="64F0F11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dostavljati</w:t>
      </w:r>
      <w:proofErr w:type="spellEnd"/>
      <w:r w:rsidRPr="00790F72">
        <w:rPr>
          <w:bCs/>
          <w:color w:val="000000"/>
          <w:sz w:val="20"/>
          <w:szCs w:val="20"/>
          <w:lang w:val="it-IT" w:eastAsia="en-US"/>
        </w:rPr>
        <w:t xml:space="preserve"> EIOPA-i.</w:t>
      </w:r>
    </w:p>
    <w:p w14:paraId="0A5CCEE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vođenja</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objavljuju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r w:rsidR="006C2535" w:rsidRPr="00790F72">
        <w:rPr>
          <w:bCs/>
          <w:color w:val="000000"/>
          <w:sz w:val="20"/>
          <w:szCs w:val="20"/>
          <w:lang w:eastAsia="en-US"/>
        </w:rPr>
        <w:t>internetskoj</w:t>
      </w:r>
      <w:r w:rsidR="006C2535" w:rsidRPr="00790F72">
        <w:rPr>
          <w:bCs/>
          <w:color w:val="000000"/>
          <w:sz w:val="20"/>
          <w:szCs w:val="20"/>
          <w:lang w:val="it-IT" w:eastAsia="en-US"/>
        </w:rPr>
        <w:t xml:space="preserve"> </w:t>
      </w:r>
      <w:proofErr w:type="spellStart"/>
      <w:r w:rsidRPr="00790F72">
        <w:rPr>
          <w:bCs/>
          <w:color w:val="000000"/>
          <w:sz w:val="20"/>
          <w:szCs w:val="20"/>
          <w:lang w:val="it-IT" w:eastAsia="en-US"/>
        </w:rPr>
        <w:t>stranici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257A307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ukidanja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brisati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w:t>
      </w:r>
    </w:p>
    <w:p w14:paraId="5BA1EFB7" w14:textId="77777777" w:rsidR="006338F7" w:rsidRPr="00790F72" w:rsidRDefault="006338F7" w:rsidP="00EB7676">
      <w:pPr>
        <w:spacing w:before="120"/>
        <w:rPr>
          <w:bCs/>
          <w:color w:val="000000"/>
          <w:sz w:val="20"/>
          <w:szCs w:val="20"/>
          <w:lang w:val="it-IT" w:eastAsia="en-US"/>
        </w:rPr>
      </w:pPr>
      <w:r w:rsidRPr="00790F72">
        <w:rPr>
          <w:bCs/>
          <w:color w:val="000000"/>
          <w:sz w:val="20"/>
          <w:szCs w:val="20"/>
          <w:lang w:eastAsia="en-US"/>
        </w:rPr>
        <w:t>(8) U slučaju obavljanja prekograničnih djelatnosti u skladu s odredbama ovoga Zakona u registru se navode i države članice u kojima društvo posluje.</w:t>
      </w:r>
    </w:p>
    <w:p w14:paraId="6E7618F1"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Objava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popisa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država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članica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Europske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unije</w:t>
      </w:r>
      <w:proofErr w:type="spellEnd"/>
    </w:p>
    <w:p w14:paraId="43A7D11C"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14.</w:t>
      </w:r>
    </w:p>
    <w:p w14:paraId="180DE6E2" w14:textId="570B6B7B" w:rsidR="00EB7676" w:rsidRPr="00790F72" w:rsidRDefault="009D13DB" w:rsidP="00EB7676">
      <w:pPr>
        <w:spacing w:before="120"/>
        <w:rPr>
          <w:bCs/>
          <w:color w:val="000000"/>
          <w:sz w:val="20"/>
          <w:szCs w:val="20"/>
          <w:lang w:val="it-IT" w:eastAsia="en-US"/>
        </w:rPr>
      </w:pPr>
      <w:r w:rsidRPr="00790F72">
        <w:rPr>
          <w:bCs/>
          <w:color w:val="000000"/>
          <w:sz w:val="20"/>
          <w:szCs w:val="20"/>
          <w:lang w:eastAsia="en-US"/>
        </w:rPr>
        <w:t xml:space="preserve">Agencija će na svojoj </w:t>
      </w:r>
      <w:r w:rsidR="00254BBF" w:rsidRPr="00790F72">
        <w:rPr>
          <w:bCs/>
          <w:color w:val="000000"/>
          <w:sz w:val="20"/>
          <w:szCs w:val="20"/>
          <w:lang w:eastAsia="en-US"/>
        </w:rPr>
        <w:t>mrežnoj</w:t>
      </w:r>
      <w:r w:rsidRPr="00790F72">
        <w:rPr>
          <w:bCs/>
          <w:color w:val="000000"/>
          <w:sz w:val="20"/>
          <w:szCs w:val="20"/>
          <w:lang w:eastAsia="en-US"/>
        </w:rPr>
        <w:t xml:space="preserve"> stranici objaviti popis svih institucija za strukovno mirovinsko osiguranje i njihovih podružnica koje pružaju svoje usluge ili obavljaju poslove na području Republike Hrvatske</w:t>
      </w:r>
      <w:r w:rsidR="00EB7676" w:rsidRPr="00790F72">
        <w:rPr>
          <w:bCs/>
          <w:color w:val="000000"/>
          <w:sz w:val="20"/>
          <w:szCs w:val="20"/>
          <w:lang w:val="it-IT" w:eastAsia="en-US"/>
        </w:rPr>
        <w:t>.</w:t>
      </w:r>
    </w:p>
    <w:p w14:paraId="685F190E"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GLAVA III.</w:t>
      </w:r>
      <w:r w:rsidRPr="00790F72">
        <w:rPr>
          <w:bCs/>
          <w:color w:val="000000"/>
          <w:sz w:val="20"/>
          <w:szCs w:val="20"/>
          <w:lang w:val="it-IT" w:eastAsia="en-US"/>
        </w:rPr>
        <w:br/>
      </w:r>
      <w:r w:rsidRPr="00790F72">
        <w:rPr>
          <w:bCs/>
          <w:color w:val="000000"/>
          <w:sz w:val="20"/>
          <w:szCs w:val="20"/>
          <w:lang w:val="it-IT" w:eastAsia="en-US"/>
        </w:rPr>
        <w:br/>
        <w:t>ODOBRENJE ZA RAD</w:t>
      </w:r>
    </w:p>
    <w:p w14:paraId="23512DB1"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Opće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odredbe</w:t>
      </w:r>
      <w:proofErr w:type="spellEnd"/>
    </w:p>
    <w:p w14:paraId="7C529F9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15.</w:t>
      </w:r>
    </w:p>
    <w:p w14:paraId="08C137D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sudski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ishoditi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od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7788717F" w14:textId="77777777" w:rsidR="00EB7676" w:rsidRPr="00790F72" w:rsidRDefault="00257930" w:rsidP="00EB7676">
      <w:pPr>
        <w:spacing w:before="120"/>
        <w:rPr>
          <w:bCs/>
          <w:color w:val="000000"/>
          <w:sz w:val="20"/>
          <w:szCs w:val="20"/>
          <w:lang w:val="it-IT" w:eastAsia="en-US"/>
        </w:rPr>
      </w:pPr>
      <w:r w:rsidRPr="00790F72">
        <w:rPr>
          <w:bCs/>
          <w:color w:val="000000"/>
          <w:sz w:val="20"/>
          <w:szCs w:val="20"/>
          <w:lang w:eastAsia="en-US"/>
        </w:rPr>
        <w:t>(2) Prijava za upis Društva u sudski registar i odobrenje za rad moraju se podnijeti najkasnije u roku od šest mjeseci od dana primitka rješenja o odobrenju za rad, u suprotnom nastupaju posljedice propisane člankom 23. stavkom 1. točkom 4. ovoga Zakona</w:t>
      </w:r>
      <w:r w:rsidR="00EB7676" w:rsidRPr="00790F72">
        <w:rPr>
          <w:bCs/>
          <w:color w:val="000000"/>
          <w:sz w:val="20"/>
          <w:szCs w:val="20"/>
          <w:lang w:val="it-IT" w:eastAsia="en-US"/>
        </w:rPr>
        <w:t>.</w:t>
      </w:r>
    </w:p>
    <w:p w14:paraId="4877040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upisa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sudski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sukladno</w:t>
      </w:r>
      <w:proofErr w:type="spellEnd"/>
      <w:r w:rsidR="00561F6B" w:rsidRPr="00790F72">
        <w:rPr>
          <w:bCs/>
          <w:color w:val="000000"/>
          <w:sz w:val="20"/>
          <w:szCs w:val="20"/>
          <w:lang w:val="it-IT" w:eastAsia="en-US"/>
        </w:rPr>
        <w:t xml:space="preserve"> </w:t>
      </w:r>
      <w:r w:rsidR="00561F6B" w:rsidRPr="00790F72">
        <w:rPr>
          <w:bCs/>
          <w:color w:val="000000"/>
          <w:sz w:val="20"/>
          <w:szCs w:val="20"/>
          <w:lang w:eastAsia="en-US"/>
        </w:rPr>
        <w:t>odobrenju za rad i</w:t>
      </w:r>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18E27A2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izdaje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neodređeno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vrijeme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prenijeti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osobu</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vrijedi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pravnog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sljednika</w:t>
      </w:r>
      <w:proofErr w:type="spellEnd"/>
      <w:r w:rsidRPr="00790F72">
        <w:rPr>
          <w:bCs/>
          <w:color w:val="000000"/>
          <w:sz w:val="20"/>
          <w:szCs w:val="20"/>
          <w:lang w:val="it-IT" w:eastAsia="en-US"/>
        </w:rPr>
        <w:t>.</w:t>
      </w:r>
    </w:p>
    <w:p w14:paraId="4374FC7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isključivo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pomoćnih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A053F7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lastRenderedPageBreak/>
        <w:t xml:space="preserve">(6)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već</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660657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ishoditi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sudski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w:t>
      </w:r>
    </w:p>
    <w:p w14:paraId="2B223B29"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Zahtjev</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izdavanje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rad </w:t>
      </w:r>
      <w:proofErr w:type="spellStart"/>
      <w:r w:rsidRPr="00790F72">
        <w:rPr>
          <w:bCs/>
          <w:i/>
          <w:iCs/>
          <w:color w:val="000000"/>
          <w:sz w:val="20"/>
          <w:szCs w:val="20"/>
          <w:lang w:val="it-IT" w:eastAsia="en-US"/>
        </w:rPr>
        <w:t>Društva</w:t>
      </w:r>
      <w:proofErr w:type="spellEnd"/>
    </w:p>
    <w:p w14:paraId="5B446A10"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16.</w:t>
      </w:r>
    </w:p>
    <w:p w14:paraId="6AA5BD4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w:t>
      </w:r>
    </w:p>
    <w:p w14:paraId="735C3CD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statut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ispravom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statut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usvojen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w:t>
      </w:r>
    </w:p>
    <w:p w14:paraId="3496E65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dioničari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informacijom</w:t>
      </w:r>
      <w:proofErr w:type="spellEnd"/>
      <w:r w:rsidRPr="00790F72">
        <w:rPr>
          <w:bCs/>
          <w:color w:val="000000"/>
          <w:sz w:val="20"/>
          <w:szCs w:val="20"/>
          <w:lang w:val="it-IT" w:eastAsia="en-US"/>
        </w:rPr>
        <w:t xml:space="preserve"> o tome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oni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prirodi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povezanosti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dokumente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potvrđuju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pravni</w:t>
      </w:r>
      <w:proofErr w:type="spellEnd"/>
      <w:r w:rsidRPr="00790F72">
        <w:rPr>
          <w:bCs/>
          <w:color w:val="000000"/>
          <w:sz w:val="20"/>
          <w:szCs w:val="20"/>
          <w:lang w:val="it-IT" w:eastAsia="en-US"/>
        </w:rPr>
        <w:t xml:space="preserve"> status i </w:t>
      </w:r>
      <w:proofErr w:type="spellStart"/>
      <w:r w:rsidRPr="00790F72">
        <w:rPr>
          <w:bCs/>
          <w:color w:val="000000"/>
          <w:sz w:val="20"/>
          <w:szCs w:val="20"/>
          <w:lang w:val="it-IT" w:eastAsia="en-US"/>
        </w:rPr>
        <w:t>porijeklo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namijenjenih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C0F502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kandidata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njihovim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izjavama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pristaju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ove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i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bi bile </w:t>
      </w:r>
      <w:proofErr w:type="spellStart"/>
      <w:r w:rsidRPr="00790F72">
        <w:rPr>
          <w:bCs/>
          <w:color w:val="000000"/>
          <w:sz w:val="20"/>
          <w:szCs w:val="20"/>
          <w:lang w:val="it-IT" w:eastAsia="en-US"/>
        </w:rPr>
        <w:t>protivne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osnivanju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p>
    <w:p w14:paraId="1283AD8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isprave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iskazuju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stjecatelji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posljednje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dvije</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potvrđuju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zaostalih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poreznih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neplaćenih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doprinosa</w:t>
      </w:r>
      <w:proofErr w:type="spellEnd"/>
    </w:p>
    <w:p w14:paraId="60A421E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organizacijsku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strukturu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sljedećih</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poslovnih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godina</w:t>
      </w:r>
      <w:proofErr w:type="spellEnd"/>
    </w:p>
    <w:p w14:paraId="13B668C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00C9298E" w:rsidRPr="00790F72">
        <w:rPr>
          <w:bCs/>
          <w:color w:val="000000"/>
          <w:sz w:val="20"/>
          <w:szCs w:val="20"/>
          <w:lang w:val="it-IT" w:eastAsia="en-US"/>
        </w:rPr>
        <w:t xml:space="preserve">, a </w:t>
      </w:r>
      <w:proofErr w:type="spellStart"/>
      <w:r w:rsidR="00C9298E" w:rsidRPr="00790F72">
        <w:rPr>
          <w:bCs/>
          <w:color w:val="000000"/>
          <w:sz w:val="20"/>
          <w:szCs w:val="20"/>
          <w:lang w:val="it-IT" w:eastAsia="en-US"/>
        </w:rPr>
        <w:t>koji</w:t>
      </w:r>
      <w:proofErr w:type="spellEnd"/>
      <w:r w:rsidR="00C9298E" w:rsidRPr="00790F72">
        <w:rPr>
          <w:bCs/>
          <w:color w:val="000000"/>
          <w:sz w:val="20"/>
          <w:szCs w:val="20"/>
          <w:lang w:val="it-IT" w:eastAsia="en-US"/>
        </w:rPr>
        <w:t xml:space="preserve"> </w:t>
      </w:r>
      <w:proofErr w:type="spellStart"/>
      <w:r w:rsidR="00C9298E" w:rsidRPr="00790F72">
        <w:rPr>
          <w:bCs/>
          <w:color w:val="000000"/>
          <w:sz w:val="20"/>
          <w:szCs w:val="20"/>
          <w:lang w:val="it-IT" w:eastAsia="en-US"/>
        </w:rPr>
        <w:t>uključuju</w:t>
      </w:r>
      <w:proofErr w:type="spellEnd"/>
      <w:r w:rsidR="00C9298E" w:rsidRPr="00790F72">
        <w:rPr>
          <w:bCs/>
          <w:color w:val="000000"/>
          <w:sz w:val="20"/>
          <w:szCs w:val="20"/>
          <w:lang w:val="it-IT" w:eastAsia="en-US"/>
        </w:rPr>
        <w:t xml:space="preserve"> i </w:t>
      </w:r>
      <w:proofErr w:type="spellStart"/>
      <w:r w:rsidR="00C9298E" w:rsidRPr="00790F72">
        <w:rPr>
          <w:bCs/>
          <w:color w:val="000000"/>
          <w:sz w:val="20"/>
          <w:szCs w:val="20"/>
          <w:lang w:val="it-IT" w:eastAsia="en-US"/>
        </w:rPr>
        <w:t>upravljanje</w:t>
      </w:r>
      <w:proofErr w:type="spellEnd"/>
      <w:r w:rsidR="00C9298E" w:rsidRPr="00790F72">
        <w:rPr>
          <w:bCs/>
          <w:color w:val="000000"/>
          <w:sz w:val="20"/>
          <w:szCs w:val="20"/>
          <w:lang w:val="it-IT" w:eastAsia="en-US"/>
        </w:rPr>
        <w:t xml:space="preserve"> </w:t>
      </w:r>
      <w:proofErr w:type="spellStart"/>
      <w:r w:rsidR="00C9298E" w:rsidRPr="00790F72">
        <w:rPr>
          <w:bCs/>
          <w:color w:val="000000"/>
          <w:sz w:val="20"/>
          <w:szCs w:val="20"/>
          <w:lang w:val="it-IT" w:eastAsia="en-US"/>
        </w:rPr>
        <w:t>rizikom</w:t>
      </w:r>
      <w:proofErr w:type="spellEnd"/>
      <w:r w:rsidR="00C9298E" w:rsidRPr="00790F72">
        <w:rPr>
          <w:bCs/>
          <w:color w:val="000000"/>
          <w:sz w:val="20"/>
          <w:szCs w:val="20"/>
          <w:lang w:val="it-IT" w:eastAsia="en-US"/>
        </w:rPr>
        <w:t xml:space="preserve"> </w:t>
      </w:r>
      <w:proofErr w:type="spellStart"/>
      <w:r w:rsidR="00C9298E" w:rsidRPr="00790F72">
        <w:rPr>
          <w:bCs/>
          <w:color w:val="000000"/>
          <w:sz w:val="20"/>
          <w:szCs w:val="20"/>
          <w:lang w:val="it-IT" w:eastAsia="en-US"/>
        </w:rPr>
        <w:t>pranja</w:t>
      </w:r>
      <w:proofErr w:type="spellEnd"/>
      <w:r w:rsidR="00C9298E" w:rsidRPr="00790F72">
        <w:rPr>
          <w:bCs/>
          <w:color w:val="000000"/>
          <w:sz w:val="20"/>
          <w:szCs w:val="20"/>
          <w:lang w:val="it-IT" w:eastAsia="en-US"/>
        </w:rPr>
        <w:t xml:space="preserve"> </w:t>
      </w:r>
      <w:proofErr w:type="spellStart"/>
      <w:r w:rsidR="00C9298E" w:rsidRPr="00790F72">
        <w:rPr>
          <w:bCs/>
          <w:color w:val="000000"/>
          <w:sz w:val="20"/>
          <w:szCs w:val="20"/>
          <w:lang w:val="it-IT" w:eastAsia="en-US"/>
        </w:rPr>
        <w:t>novca</w:t>
      </w:r>
      <w:proofErr w:type="spellEnd"/>
      <w:r w:rsidR="00C9298E" w:rsidRPr="00790F72">
        <w:rPr>
          <w:bCs/>
          <w:color w:val="000000"/>
          <w:sz w:val="20"/>
          <w:szCs w:val="20"/>
          <w:lang w:val="it-IT" w:eastAsia="en-US"/>
        </w:rPr>
        <w:t xml:space="preserve"> i </w:t>
      </w:r>
      <w:proofErr w:type="spellStart"/>
      <w:r w:rsidR="00C9298E" w:rsidRPr="00790F72">
        <w:rPr>
          <w:bCs/>
          <w:color w:val="000000"/>
          <w:sz w:val="20"/>
          <w:szCs w:val="20"/>
          <w:lang w:val="it-IT" w:eastAsia="en-US"/>
        </w:rPr>
        <w:t>financiranja</w:t>
      </w:r>
      <w:proofErr w:type="spellEnd"/>
      <w:r w:rsidR="00C9298E" w:rsidRPr="00790F72">
        <w:rPr>
          <w:bCs/>
          <w:color w:val="000000"/>
          <w:sz w:val="20"/>
          <w:szCs w:val="20"/>
          <w:lang w:val="it-IT" w:eastAsia="en-US"/>
        </w:rPr>
        <w:t xml:space="preserve"> </w:t>
      </w:r>
      <w:proofErr w:type="spellStart"/>
      <w:r w:rsidR="00C9298E" w:rsidRPr="00790F72">
        <w:rPr>
          <w:bCs/>
          <w:color w:val="000000"/>
          <w:sz w:val="20"/>
          <w:szCs w:val="20"/>
          <w:lang w:val="it-IT" w:eastAsia="en-US"/>
        </w:rPr>
        <w:t>terorizma</w:t>
      </w:r>
      <w:proofErr w:type="spellEnd"/>
    </w:p>
    <w:p w14:paraId="57DF42E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potvrdu</w:t>
      </w:r>
      <w:proofErr w:type="spellEnd"/>
      <w:r w:rsidRPr="00790F72">
        <w:rPr>
          <w:bCs/>
          <w:color w:val="000000"/>
          <w:sz w:val="20"/>
          <w:szCs w:val="20"/>
          <w:lang w:val="it-IT" w:eastAsia="en-US"/>
        </w:rPr>
        <w:t xml:space="preserve"> </w:t>
      </w:r>
      <w:proofErr w:type="spellStart"/>
      <w:r w:rsidR="007A24BF" w:rsidRPr="00790F72">
        <w:rPr>
          <w:bCs/>
          <w:color w:val="000000"/>
          <w:sz w:val="20"/>
          <w:szCs w:val="20"/>
          <w:lang w:val="it-IT" w:eastAsia="en-US"/>
        </w:rPr>
        <w:t>kandidata</w:t>
      </w:r>
      <w:proofErr w:type="spellEnd"/>
      <w:r w:rsidR="007A24BF" w:rsidRPr="00790F72">
        <w:rPr>
          <w:bCs/>
          <w:color w:val="000000"/>
          <w:sz w:val="20"/>
          <w:szCs w:val="20"/>
          <w:lang w:val="it-IT" w:eastAsia="en-US"/>
        </w:rPr>
        <w:t xml:space="preserve"> za </w:t>
      </w:r>
      <w:proofErr w:type="spellStart"/>
      <w:r w:rsidR="007A24BF" w:rsidRPr="00790F72">
        <w:rPr>
          <w:bCs/>
          <w:color w:val="000000"/>
          <w:sz w:val="20"/>
          <w:szCs w:val="20"/>
          <w:lang w:val="it-IT" w:eastAsia="en-US"/>
        </w:rPr>
        <w:t>nositelja</w:t>
      </w:r>
      <w:proofErr w:type="spellEnd"/>
      <w:r w:rsidR="007A24BF" w:rsidRPr="00790F72">
        <w:rPr>
          <w:bCs/>
          <w:color w:val="000000"/>
          <w:sz w:val="20"/>
          <w:szCs w:val="20"/>
          <w:lang w:val="it-IT" w:eastAsia="en-US"/>
        </w:rPr>
        <w:t xml:space="preserve"> </w:t>
      </w:r>
      <w:proofErr w:type="spellStart"/>
      <w:r w:rsidR="007A24BF" w:rsidRPr="00790F72">
        <w:rPr>
          <w:bCs/>
          <w:color w:val="000000"/>
          <w:sz w:val="20"/>
          <w:szCs w:val="20"/>
          <w:lang w:val="it-IT" w:eastAsia="en-US"/>
        </w:rPr>
        <w:t>aktuarske</w:t>
      </w:r>
      <w:proofErr w:type="spellEnd"/>
      <w:r w:rsidR="007A24BF" w:rsidRPr="00790F72">
        <w:rPr>
          <w:bCs/>
          <w:color w:val="000000"/>
          <w:sz w:val="20"/>
          <w:szCs w:val="20"/>
          <w:lang w:val="it-IT" w:eastAsia="en-US"/>
        </w:rPr>
        <w:t xml:space="preserve"> </w:t>
      </w:r>
      <w:proofErr w:type="spellStart"/>
      <w:r w:rsidR="007A24BF" w:rsidRPr="00790F72">
        <w:rPr>
          <w:bCs/>
          <w:color w:val="000000"/>
          <w:sz w:val="20"/>
          <w:szCs w:val="20"/>
          <w:lang w:val="it-IT" w:eastAsia="en-US"/>
        </w:rPr>
        <w:t>funkcije</w:t>
      </w:r>
      <w:proofErr w:type="spellEnd"/>
      <w:r w:rsidR="007A24BF" w:rsidRPr="00790F72">
        <w:rPr>
          <w:bCs/>
          <w:color w:val="000000"/>
          <w:sz w:val="20"/>
          <w:szCs w:val="20"/>
          <w:lang w:val="it-IT" w:eastAsia="en-US"/>
        </w:rPr>
        <w:t xml:space="preserve"> </w:t>
      </w:r>
      <w:proofErr w:type="spellStart"/>
      <w:r w:rsidR="007A24BF" w:rsidRPr="00790F72">
        <w:rPr>
          <w:bCs/>
          <w:color w:val="000000"/>
          <w:sz w:val="20"/>
          <w:szCs w:val="20"/>
          <w:lang w:val="it-IT" w:eastAsia="en-US"/>
        </w:rPr>
        <w:t>odnosno</w:t>
      </w:r>
      <w:proofErr w:type="spellEnd"/>
      <w:r w:rsidR="007A24BF"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o tome je li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sposobno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adekvatnost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obzirom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opseg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w:t>
      </w:r>
    </w:p>
    <w:p w14:paraId="2B17A91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Poslovni plan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w:t>
      </w:r>
    </w:p>
    <w:p w14:paraId="45BE77C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temeljne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p>
    <w:p w14:paraId="3706BFE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nudi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p>
    <w:p w14:paraId="18FCBEE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projekcije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sveobuhvatnoj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p>
    <w:p w14:paraId="3333C64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izračun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75. i </w:t>
      </w:r>
      <w:proofErr w:type="spellStart"/>
      <w:r w:rsidRPr="00790F72">
        <w:rPr>
          <w:bCs/>
          <w:color w:val="000000"/>
          <w:sz w:val="20"/>
          <w:szCs w:val="20"/>
          <w:lang w:val="it-IT" w:eastAsia="en-US"/>
        </w:rPr>
        <w:t>jamstvenog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stavki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čine</w:t>
      </w:r>
      <w:proofErr w:type="spellEnd"/>
    </w:p>
    <w:p w14:paraId="6449A9D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izračun</w:t>
      </w:r>
      <w:proofErr w:type="spellEnd"/>
      <w:r w:rsidRPr="00790F72">
        <w:rPr>
          <w:bCs/>
          <w:color w:val="000000"/>
          <w:sz w:val="20"/>
          <w:szCs w:val="20"/>
          <w:lang w:val="it-IT" w:eastAsia="en-US"/>
        </w:rPr>
        <w:t xml:space="preserve"> </w:t>
      </w:r>
      <w:proofErr w:type="spellStart"/>
      <w:r w:rsidR="00547D2A" w:rsidRPr="00790F72">
        <w:rPr>
          <w:bCs/>
          <w:color w:val="000000"/>
          <w:sz w:val="20"/>
          <w:szCs w:val="20"/>
          <w:lang w:val="it-IT" w:eastAsia="en-US"/>
        </w:rPr>
        <w:t>potrebne</w:t>
      </w:r>
      <w:proofErr w:type="spellEnd"/>
      <w:r w:rsidR="00547D2A" w:rsidRPr="00790F72">
        <w:rPr>
          <w:bCs/>
          <w:color w:val="000000"/>
          <w:sz w:val="20"/>
          <w:szCs w:val="20"/>
          <w:lang w:val="it-IT" w:eastAsia="en-US"/>
        </w:rPr>
        <w:t xml:space="preserve"> </w:t>
      </w:r>
      <w:proofErr w:type="spellStart"/>
      <w:r w:rsidRPr="00790F72">
        <w:rPr>
          <w:bCs/>
          <w:color w:val="000000"/>
          <w:sz w:val="20"/>
          <w:szCs w:val="20"/>
          <w:lang w:val="it-IT" w:eastAsia="en-US"/>
        </w:rPr>
        <w:t>granic</w:t>
      </w:r>
      <w:r w:rsidR="00547D2A" w:rsidRPr="00790F72">
        <w:rPr>
          <w:bCs/>
          <w:color w:val="000000"/>
          <w:sz w:val="20"/>
          <w:szCs w:val="20"/>
          <w:lang w:val="it-IT" w:eastAsia="en-US"/>
        </w:rPr>
        <w: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790685F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predviđenu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visinu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izvore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p>
    <w:p w14:paraId="0A4DFFD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raspolaganju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osiguravanja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adekvatnosti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p>
    <w:p w14:paraId="6D5BB97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elaborat</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očekivanim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osobito</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očekivanim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prihodima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očekivanim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troškovima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očekivanom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72E7AB9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računske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osnovice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načela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formule</w:t>
      </w:r>
      <w:proofErr w:type="gramEnd"/>
      <w:r w:rsidRPr="00790F72">
        <w:rPr>
          <w:bCs/>
          <w:color w:val="000000"/>
          <w:sz w:val="20"/>
          <w:szCs w:val="20"/>
          <w:lang w:val="it-IT" w:eastAsia="en-US"/>
        </w:rPr>
        <w:t xml:space="preserve"> za </w:t>
      </w:r>
      <w:proofErr w:type="spellStart"/>
      <w:r w:rsidRPr="00790F72">
        <w:rPr>
          <w:bCs/>
          <w:color w:val="000000"/>
          <w:sz w:val="20"/>
          <w:szCs w:val="20"/>
          <w:lang w:val="it-IT" w:eastAsia="en-US"/>
        </w:rPr>
        <w:t>obračun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tablice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kamatne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stope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mišljenjem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w:t>
      </w:r>
    </w:p>
    <w:p w14:paraId="3CAF1FF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prikladnost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uzimajući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kriterije</w:t>
      </w:r>
      <w:proofErr w:type="spellEnd"/>
      <w:r w:rsidRPr="00790F72">
        <w:rPr>
          <w:bCs/>
          <w:color w:val="000000"/>
          <w:sz w:val="20"/>
          <w:szCs w:val="20"/>
          <w:lang w:val="it-IT" w:eastAsia="en-US"/>
        </w:rPr>
        <w:t>:</w:t>
      </w:r>
    </w:p>
    <w:p w14:paraId="256A2BA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7519BF9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financijsku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77D7215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mogućnost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kontinuiranog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pojedinačnoj</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konsolidiranoj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strane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posebno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strukture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učinkovitu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mogućnost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razgraničenja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p>
    <w:p w14:paraId="13264C8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postojanje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sumnje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počinjenju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pokušaju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počinjenja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financiranja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to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strane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F53067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i informacije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6F2B4C15"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Poslovi</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koje</w:t>
      </w:r>
      <w:proofErr w:type="spellEnd"/>
      <w:r w:rsidRPr="00790F72">
        <w:rPr>
          <w:bCs/>
          <w:i/>
          <w:iCs/>
          <w:color w:val="000000"/>
          <w:sz w:val="20"/>
          <w:szCs w:val="20"/>
          <w:lang w:val="it-IT" w:eastAsia="en-US"/>
        </w:rPr>
        <w:t xml:space="preserve"> se </w:t>
      </w:r>
      <w:proofErr w:type="spellStart"/>
      <w:r w:rsidRPr="00790F72">
        <w:rPr>
          <w:bCs/>
          <w:i/>
          <w:iCs/>
          <w:color w:val="000000"/>
          <w:sz w:val="20"/>
          <w:szCs w:val="20"/>
          <w:lang w:val="it-IT" w:eastAsia="en-US"/>
        </w:rPr>
        <w:t>izdaje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odobrenje</w:t>
      </w:r>
      <w:proofErr w:type="spellEnd"/>
      <w:r w:rsidRPr="00790F72">
        <w:rPr>
          <w:bCs/>
          <w:i/>
          <w:iCs/>
          <w:color w:val="000000"/>
          <w:sz w:val="20"/>
          <w:szCs w:val="20"/>
          <w:lang w:val="it-IT" w:eastAsia="en-US"/>
        </w:rPr>
        <w:t xml:space="preserve"> za rad</w:t>
      </w:r>
    </w:p>
    <w:p w14:paraId="6B12A77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17.</w:t>
      </w:r>
    </w:p>
    <w:p w14:paraId="45AF07A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odlučuje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66C5448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Ovisno</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podnesenom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pojedinačnih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8E36F2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rješenju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navesti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w:t>
      </w:r>
    </w:p>
    <w:p w14:paraId="082BD8C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Proširenje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predmeta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poslovanja</w:t>
      </w:r>
      <w:proofErr w:type="spellEnd"/>
    </w:p>
    <w:p w14:paraId="1528FBB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18.</w:t>
      </w:r>
    </w:p>
    <w:p w14:paraId="604CE9F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r w:rsidRPr="00790F72">
        <w:rPr>
          <w:bCs/>
          <w:color w:val="000000"/>
          <w:sz w:val="20"/>
          <w:szCs w:val="20"/>
          <w:lang w:val="it-IT" w:eastAsia="en-US"/>
        </w:rPr>
        <w:lastRenderedPageBreak/>
        <w:t xml:space="preserve">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proširiti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predmet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ostale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ishoditi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w:t>
      </w:r>
    </w:p>
    <w:p w14:paraId="01B80D0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Na </w:t>
      </w:r>
      <w:proofErr w:type="spellStart"/>
      <w:r w:rsidRPr="00790F72">
        <w:rPr>
          <w:bCs/>
          <w:color w:val="000000"/>
          <w:sz w:val="20"/>
          <w:szCs w:val="20"/>
          <w:lang w:val="it-IT" w:eastAsia="en-US"/>
        </w:rPr>
        <w:t>ishođenje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za </w:t>
      </w:r>
      <w:proofErr w:type="spellStart"/>
      <w:r w:rsidRPr="00790F72">
        <w:rPr>
          <w:bCs/>
          <w:color w:val="000000"/>
          <w:sz w:val="20"/>
          <w:szCs w:val="20"/>
          <w:lang w:val="it-IT" w:eastAsia="en-US"/>
        </w:rPr>
        <w:t>proširenje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predmeta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članaka</w:t>
      </w:r>
      <w:proofErr w:type="spellEnd"/>
      <w:r w:rsidRPr="00790F72">
        <w:rPr>
          <w:bCs/>
          <w:color w:val="000000"/>
          <w:sz w:val="20"/>
          <w:szCs w:val="20"/>
          <w:lang w:val="it-IT" w:eastAsia="en-US"/>
        </w:rPr>
        <w:t xml:space="preserve"> 15. do 23.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0CD7D7A0" w14:textId="77777777" w:rsidR="00C74EB4" w:rsidRPr="00790F72" w:rsidRDefault="00C74EB4"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i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4F77DD0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Odlučivanje</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zahtjevu</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izdavanje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rad</w:t>
      </w:r>
    </w:p>
    <w:p w14:paraId="4468614E"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19.</w:t>
      </w:r>
    </w:p>
    <w:p w14:paraId="7369C83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zaprimljene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prikupljenih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zadovoljeni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w:t>
      </w:r>
    </w:p>
    <w:p w14:paraId="3C33193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F5AF2A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prikladnosti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strane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saznanja</w:t>
      </w:r>
      <w:proofErr w:type="spellEnd"/>
    </w:p>
    <w:p w14:paraId="2F1CAA5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p>
    <w:p w14:paraId="79BECC9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da je </w:t>
      </w:r>
      <w:proofErr w:type="spellStart"/>
      <w:r w:rsidRPr="00790F72">
        <w:rPr>
          <w:bCs/>
          <w:color w:val="000000"/>
          <w:sz w:val="20"/>
          <w:szCs w:val="20"/>
          <w:lang w:val="it-IT" w:eastAsia="en-US"/>
        </w:rPr>
        <w:t>utvrđen</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barem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učinjen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ispunjavaju</w:t>
      </w:r>
      <w:proofErr w:type="spellEnd"/>
      <w:r w:rsidRPr="00790F72">
        <w:rPr>
          <w:bCs/>
          <w:color w:val="000000"/>
          <w:sz w:val="20"/>
          <w:szCs w:val="20"/>
          <w:lang w:val="it-IT" w:eastAsia="en-US"/>
        </w:rPr>
        <w:t xml:space="preserve"> ili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27BC0E5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da su </w:t>
      </w:r>
      <w:proofErr w:type="spellStart"/>
      <w:r w:rsidRPr="00790F72">
        <w:rPr>
          <w:bCs/>
          <w:color w:val="000000"/>
          <w:sz w:val="20"/>
          <w:szCs w:val="20"/>
          <w:lang w:val="it-IT" w:eastAsia="en-US"/>
        </w:rPr>
        <w:t>osigurani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747F8DC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da je </w:t>
      </w:r>
      <w:proofErr w:type="spellStart"/>
      <w:r w:rsidRPr="00790F72">
        <w:rPr>
          <w:bCs/>
          <w:color w:val="000000"/>
          <w:sz w:val="20"/>
          <w:szCs w:val="20"/>
          <w:lang w:val="it-IT" w:eastAsia="en-US"/>
        </w:rPr>
        <w:t>osnivački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5C6FDC0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O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60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w:t>
      </w:r>
    </w:p>
    <w:p w14:paraId="4A58910B"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Spajanje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postupaka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odlučivanju</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zahtjevu</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izdavanje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rad</w:t>
      </w:r>
    </w:p>
    <w:p w14:paraId="42C13C0C"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20.</w:t>
      </w:r>
    </w:p>
    <w:p w14:paraId="0A29652A"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odlučivanju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istodobno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odlučivati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w:t>
      </w:r>
    </w:p>
    <w:p w14:paraId="711AB6B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p>
    <w:p w14:paraId="28DFE4F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05ECB64" w14:textId="77777777" w:rsidR="00EB7676" w:rsidRPr="001D0475" w:rsidRDefault="00EB7676" w:rsidP="00EB7676">
      <w:pPr>
        <w:spacing w:before="120"/>
        <w:jc w:val="center"/>
        <w:rPr>
          <w:bCs/>
          <w:i/>
          <w:iCs/>
          <w:color w:val="000000"/>
          <w:sz w:val="20"/>
          <w:szCs w:val="20"/>
          <w:lang w:val="en-US" w:eastAsia="en-US"/>
        </w:rPr>
      </w:pPr>
      <w:proofErr w:type="spellStart"/>
      <w:r w:rsidRPr="001D0475">
        <w:rPr>
          <w:bCs/>
          <w:i/>
          <w:iCs/>
          <w:color w:val="000000"/>
          <w:sz w:val="20"/>
          <w:szCs w:val="20"/>
          <w:lang w:val="en-US" w:eastAsia="en-US"/>
        </w:rPr>
        <w:t>Suradnja</w:t>
      </w:r>
      <w:proofErr w:type="spellEnd"/>
      <w:r w:rsidRPr="001D0475">
        <w:rPr>
          <w:bCs/>
          <w:i/>
          <w:iCs/>
          <w:color w:val="000000"/>
          <w:sz w:val="20"/>
          <w:szCs w:val="20"/>
          <w:lang w:val="en-US" w:eastAsia="en-US"/>
        </w:rPr>
        <w:t xml:space="preserve"> s </w:t>
      </w:r>
      <w:proofErr w:type="spellStart"/>
      <w:r w:rsidRPr="001D0475">
        <w:rPr>
          <w:bCs/>
          <w:i/>
          <w:iCs/>
          <w:color w:val="000000"/>
          <w:sz w:val="20"/>
          <w:szCs w:val="20"/>
          <w:lang w:val="en-US" w:eastAsia="en-US"/>
        </w:rPr>
        <w:t>drugim</w:t>
      </w:r>
      <w:proofErr w:type="spellEnd"/>
      <w:r w:rsidRPr="001D0475">
        <w:rPr>
          <w:bCs/>
          <w:i/>
          <w:iCs/>
          <w:color w:val="000000"/>
          <w:sz w:val="20"/>
          <w:szCs w:val="20"/>
          <w:lang w:val="en-US" w:eastAsia="en-US"/>
        </w:rPr>
        <w:t xml:space="preserve"> </w:t>
      </w:r>
      <w:proofErr w:type="spellStart"/>
      <w:r w:rsidRPr="001D0475">
        <w:rPr>
          <w:bCs/>
          <w:i/>
          <w:iCs/>
          <w:color w:val="000000"/>
          <w:sz w:val="20"/>
          <w:szCs w:val="20"/>
          <w:lang w:val="en-US" w:eastAsia="en-US"/>
        </w:rPr>
        <w:t>tijelima</w:t>
      </w:r>
      <w:proofErr w:type="spellEnd"/>
    </w:p>
    <w:p w14:paraId="3FAD8D00" w14:textId="77777777" w:rsidR="00EB7676" w:rsidRPr="001D0475" w:rsidRDefault="00EB7676" w:rsidP="00EB7676">
      <w:pPr>
        <w:spacing w:before="120"/>
        <w:jc w:val="center"/>
        <w:rPr>
          <w:bCs/>
          <w:color w:val="000000"/>
          <w:sz w:val="20"/>
          <w:szCs w:val="20"/>
          <w:lang w:val="en-US" w:eastAsia="en-US"/>
        </w:rPr>
      </w:pPr>
      <w:proofErr w:type="spellStart"/>
      <w:r w:rsidRPr="001D0475">
        <w:rPr>
          <w:bCs/>
          <w:color w:val="000000"/>
          <w:sz w:val="20"/>
          <w:szCs w:val="20"/>
          <w:lang w:val="en-US" w:eastAsia="en-US"/>
        </w:rPr>
        <w:t>Članak</w:t>
      </w:r>
      <w:proofErr w:type="spellEnd"/>
      <w:r w:rsidRPr="001D0475">
        <w:rPr>
          <w:bCs/>
          <w:color w:val="000000"/>
          <w:sz w:val="20"/>
          <w:szCs w:val="20"/>
          <w:lang w:val="en-US" w:eastAsia="en-US"/>
        </w:rPr>
        <w:t xml:space="preserve"> 21.</w:t>
      </w:r>
    </w:p>
    <w:p w14:paraId="00071265" w14:textId="77777777" w:rsidR="00EB7676" w:rsidRPr="001D0475" w:rsidRDefault="00EB7676" w:rsidP="00EB7676">
      <w:pPr>
        <w:spacing w:before="120"/>
        <w:rPr>
          <w:bCs/>
          <w:color w:val="000000"/>
          <w:sz w:val="20"/>
          <w:szCs w:val="20"/>
          <w:lang w:val="en-US" w:eastAsia="en-US"/>
        </w:rPr>
      </w:pPr>
      <w:proofErr w:type="spellStart"/>
      <w:r w:rsidRPr="001D0475">
        <w:rPr>
          <w:bCs/>
          <w:color w:val="000000"/>
          <w:sz w:val="20"/>
          <w:szCs w:val="20"/>
          <w:lang w:val="en-US" w:eastAsia="en-US"/>
        </w:rPr>
        <w:t>Agencija</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može</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ako</w:t>
      </w:r>
      <w:proofErr w:type="spellEnd"/>
      <w:r w:rsidRPr="001D0475">
        <w:rPr>
          <w:bCs/>
          <w:color w:val="000000"/>
          <w:sz w:val="20"/>
          <w:szCs w:val="20"/>
          <w:lang w:val="en-US" w:eastAsia="en-US"/>
        </w:rPr>
        <w:t xml:space="preserve"> to </w:t>
      </w:r>
      <w:proofErr w:type="spellStart"/>
      <w:r w:rsidRPr="001D0475">
        <w:rPr>
          <w:bCs/>
          <w:color w:val="000000"/>
          <w:sz w:val="20"/>
          <w:szCs w:val="20"/>
          <w:lang w:val="en-US" w:eastAsia="en-US"/>
        </w:rPr>
        <w:t>smatra</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potrebnim</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preispitati</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činjenice</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na</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kojima</w:t>
      </w:r>
      <w:proofErr w:type="spellEnd"/>
      <w:r w:rsidRPr="001D0475">
        <w:rPr>
          <w:bCs/>
          <w:color w:val="000000"/>
          <w:sz w:val="20"/>
          <w:szCs w:val="20"/>
          <w:lang w:val="en-US" w:eastAsia="en-US"/>
        </w:rPr>
        <w:t xml:space="preserve"> se </w:t>
      </w:r>
      <w:proofErr w:type="spellStart"/>
      <w:r w:rsidRPr="001D0475">
        <w:rPr>
          <w:bCs/>
          <w:color w:val="000000"/>
          <w:sz w:val="20"/>
          <w:szCs w:val="20"/>
          <w:lang w:val="en-US" w:eastAsia="en-US"/>
        </w:rPr>
        <w:t>temelji</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zahtjev</w:t>
      </w:r>
      <w:proofErr w:type="spellEnd"/>
      <w:r w:rsidRPr="001D0475">
        <w:rPr>
          <w:bCs/>
          <w:color w:val="000000"/>
          <w:sz w:val="20"/>
          <w:szCs w:val="20"/>
          <w:lang w:val="en-US" w:eastAsia="en-US"/>
        </w:rPr>
        <w:t xml:space="preserve"> za </w:t>
      </w:r>
      <w:proofErr w:type="spellStart"/>
      <w:r w:rsidRPr="001D0475">
        <w:rPr>
          <w:bCs/>
          <w:color w:val="000000"/>
          <w:sz w:val="20"/>
          <w:szCs w:val="20"/>
          <w:lang w:val="en-US" w:eastAsia="en-US"/>
        </w:rPr>
        <w:t>izdavanje</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odobrenja</w:t>
      </w:r>
      <w:proofErr w:type="spellEnd"/>
      <w:r w:rsidRPr="001D0475">
        <w:rPr>
          <w:bCs/>
          <w:color w:val="000000"/>
          <w:sz w:val="20"/>
          <w:szCs w:val="20"/>
          <w:lang w:val="en-US" w:eastAsia="en-US"/>
        </w:rPr>
        <w:t xml:space="preserve"> za rad. </w:t>
      </w:r>
      <w:proofErr w:type="spellStart"/>
      <w:r w:rsidRPr="001D0475">
        <w:rPr>
          <w:bCs/>
          <w:color w:val="000000"/>
          <w:sz w:val="20"/>
          <w:szCs w:val="20"/>
          <w:lang w:val="en-US" w:eastAsia="en-US"/>
        </w:rPr>
        <w:t>Prigodom</w:t>
      </w:r>
      <w:proofErr w:type="spellEnd"/>
      <w:r w:rsidRPr="001D0475">
        <w:rPr>
          <w:bCs/>
          <w:color w:val="000000"/>
          <w:sz w:val="20"/>
          <w:szCs w:val="20"/>
          <w:lang w:val="en-US" w:eastAsia="en-US"/>
        </w:rPr>
        <w:t xml:space="preserve"> toga </w:t>
      </w:r>
      <w:proofErr w:type="spellStart"/>
      <w:r w:rsidRPr="001D0475">
        <w:rPr>
          <w:bCs/>
          <w:color w:val="000000"/>
          <w:sz w:val="20"/>
          <w:szCs w:val="20"/>
          <w:lang w:val="en-US" w:eastAsia="en-US"/>
        </w:rPr>
        <w:t>ona</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može</w:t>
      </w:r>
      <w:proofErr w:type="spellEnd"/>
      <w:r w:rsidRPr="001D0475">
        <w:rPr>
          <w:bCs/>
          <w:color w:val="000000"/>
          <w:sz w:val="20"/>
          <w:szCs w:val="20"/>
          <w:lang w:val="en-US" w:eastAsia="en-US"/>
        </w:rPr>
        <w:t>:</w:t>
      </w:r>
    </w:p>
    <w:p w14:paraId="2A59548E" w14:textId="77777777" w:rsidR="00EB7676" w:rsidRPr="001D0475" w:rsidRDefault="00EB7676" w:rsidP="00EB7676">
      <w:pPr>
        <w:spacing w:before="120"/>
        <w:rPr>
          <w:bCs/>
          <w:color w:val="000000"/>
          <w:sz w:val="20"/>
          <w:szCs w:val="20"/>
          <w:lang w:val="en-US" w:eastAsia="en-US"/>
        </w:rPr>
      </w:pPr>
      <w:r w:rsidRPr="001D0475">
        <w:rPr>
          <w:bCs/>
          <w:color w:val="000000"/>
          <w:sz w:val="20"/>
          <w:szCs w:val="20"/>
          <w:lang w:val="en-US" w:eastAsia="en-US"/>
        </w:rPr>
        <w:t xml:space="preserve">– </w:t>
      </w:r>
      <w:proofErr w:type="spellStart"/>
      <w:r w:rsidRPr="001D0475">
        <w:rPr>
          <w:bCs/>
          <w:color w:val="000000"/>
          <w:sz w:val="20"/>
          <w:szCs w:val="20"/>
          <w:lang w:val="en-US" w:eastAsia="en-US"/>
        </w:rPr>
        <w:t>surađivati</w:t>
      </w:r>
      <w:proofErr w:type="spellEnd"/>
      <w:r w:rsidRPr="001D0475">
        <w:rPr>
          <w:bCs/>
          <w:color w:val="000000"/>
          <w:sz w:val="20"/>
          <w:szCs w:val="20"/>
          <w:lang w:val="en-US" w:eastAsia="en-US"/>
        </w:rPr>
        <w:t xml:space="preserve"> s </w:t>
      </w:r>
      <w:proofErr w:type="spellStart"/>
      <w:r w:rsidRPr="001D0475">
        <w:rPr>
          <w:bCs/>
          <w:color w:val="000000"/>
          <w:sz w:val="20"/>
          <w:szCs w:val="20"/>
          <w:lang w:val="en-US" w:eastAsia="en-US"/>
        </w:rPr>
        <w:t>drugim</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tijelima</w:t>
      </w:r>
      <w:proofErr w:type="spellEnd"/>
    </w:p>
    <w:p w14:paraId="400D9757" w14:textId="77777777" w:rsidR="00EB7676" w:rsidRPr="001D0475" w:rsidRDefault="00EB7676" w:rsidP="00EB7676">
      <w:pPr>
        <w:spacing w:before="120"/>
        <w:rPr>
          <w:bCs/>
          <w:color w:val="000000"/>
          <w:sz w:val="20"/>
          <w:szCs w:val="20"/>
          <w:lang w:val="en-US" w:eastAsia="en-US"/>
        </w:rPr>
      </w:pPr>
      <w:r w:rsidRPr="001D0475">
        <w:rPr>
          <w:bCs/>
          <w:color w:val="000000"/>
          <w:sz w:val="20"/>
          <w:szCs w:val="20"/>
          <w:lang w:val="en-US" w:eastAsia="en-US"/>
        </w:rPr>
        <w:t xml:space="preserve">– </w:t>
      </w:r>
      <w:proofErr w:type="spellStart"/>
      <w:r w:rsidRPr="001D0475">
        <w:rPr>
          <w:bCs/>
          <w:color w:val="000000"/>
          <w:sz w:val="20"/>
          <w:szCs w:val="20"/>
          <w:lang w:val="en-US" w:eastAsia="en-US"/>
        </w:rPr>
        <w:t>prikupljati</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isprave</w:t>
      </w:r>
      <w:proofErr w:type="spellEnd"/>
      <w:r w:rsidRPr="001D0475">
        <w:rPr>
          <w:bCs/>
          <w:color w:val="000000"/>
          <w:sz w:val="20"/>
          <w:szCs w:val="20"/>
          <w:lang w:val="en-US" w:eastAsia="en-US"/>
        </w:rPr>
        <w:t xml:space="preserve"> i informacije </w:t>
      </w:r>
      <w:proofErr w:type="spellStart"/>
      <w:r w:rsidRPr="001D0475">
        <w:rPr>
          <w:bCs/>
          <w:color w:val="000000"/>
          <w:sz w:val="20"/>
          <w:szCs w:val="20"/>
          <w:lang w:val="en-US" w:eastAsia="en-US"/>
        </w:rPr>
        <w:t>iz</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drugih</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izvora</w:t>
      </w:r>
      <w:proofErr w:type="spellEnd"/>
      <w:r w:rsidRPr="001D0475">
        <w:rPr>
          <w:bCs/>
          <w:color w:val="000000"/>
          <w:sz w:val="20"/>
          <w:szCs w:val="20"/>
          <w:lang w:val="en-US" w:eastAsia="en-US"/>
        </w:rPr>
        <w:t>.</w:t>
      </w:r>
    </w:p>
    <w:p w14:paraId="6473BE38" w14:textId="77777777" w:rsidR="00EB7676" w:rsidRPr="001D0475" w:rsidRDefault="00EB7676" w:rsidP="00EB7676">
      <w:pPr>
        <w:spacing w:before="120"/>
        <w:jc w:val="center"/>
        <w:rPr>
          <w:bCs/>
          <w:i/>
          <w:iCs/>
          <w:color w:val="000000"/>
          <w:sz w:val="20"/>
          <w:szCs w:val="20"/>
          <w:lang w:val="en-US" w:eastAsia="en-US"/>
        </w:rPr>
      </w:pPr>
      <w:proofErr w:type="spellStart"/>
      <w:r w:rsidRPr="001D0475">
        <w:rPr>
          <w:bCs/>
          <w:i/>
          <w:iCs/>
          <w:color w:val="000000"/>
          <w:sz w:val="20"/>
          <w:szCs w:val="20"/>
          <w:lang w:val="en-US" w:eastAsia="en-US"/>
        </w:rPr>
        <w:t>Odbijanje</w:t>
      </w:r>
      <w:proofErr w:type="spellEnd"/>
      <w:r w:rsidRPr="001D0475">
        <w:rPr>
          <w:bCs/>
          <w:i/>
          <w:iCs/>
          <w:color w:val="000000"/>
          <w:sz w:val="20"/>
          <w:szCs w:val="20"/>
          <w:lang w:val="en-US" w:eastAsia="en-US"/>
        </w:rPr>
        <w:t xml:space="preserve"> </w:t>
      </w:r>
      <w:proofErr w:type="spellStart"/>
      <w:r w:rsidRPr="001D0475">
        <w:rPr>
          <w:bCs/>
          <w:i/>
          <w:iCs/>
          <w:color w:val="000000"/>
          <w:sz w:val="20"/>
          <w:szCs w:val="20"/>
          <w:lang w:val="en-US" w:eastAsia="en-US"/>
        </w:rPr>
        <w:t>zahtjeva</w:t>
      </w:r>
      <w:proofErr w:type="spellEnd"/>
      <w:r w:rsidRPr="001D0475">
        <w:rPr>
          <w:bCs/>
          <w:i/>
          <w:iCs/>
          <w:color w:val="000000"/>
          <w:sz w:val="20"/>
          <w:szCs w:val="20"/>
          <w:lang w:val="en-US" w:eastAsia="en-US"/>
        </w:rPr>
        <w:t xml:space="preserve"> za </w:t>
      </w:r>
      <w:proofErr w:type="spellStart"/>
      <w:r w:rsidRPr="001D0475">
        <w:rPr>
          <w:bCs/>
          <w:i/>
          <w:iCs/>
          <w:color w:val="000000"/>
          <w:sz w:val="20"/>
          <w:szCs w:val="20"/>
          <w:lang w:val="en-US" w:eastAsia="en-US"/>
        </w:rPr>
        <w:t>izdavanje</w:t>
      </w:r>
      <w:proofErr w:type="spellEnd"/>
      <w:r w:rsidRPr="001D0475">
        <w:rPr>
          <w:bCs/>
          <w:i/>
          <w:iCs/>
          <w:color w:val="000000"/>
          <w:sz w:val="20"/>
          <w:szCs w:val="20"/>
          <w:lang w:val="en-US" w:eastAsia="en-US"/>
        </w:rPr>
        <w:t xml:space="preserve"> </w:t>
      </w:r>
      <w:proofErr w:type="spellStart"/>
      <w:r w:rsidRPr="001D0475">
        <w:rPr>
          <w:bCs/>
          <w:i/>
          <w:iCs/>
          <w:color w:val="000000"/>
          <w:sz w:val="20"/>
          <w:szCs w:val="20"/>
          <w:lang w:val="en-US" w:eastAsia="en-US"/>
        </w:rPr>
        <w:t>odobrenja</w:t>
      </w:r>
      <w:proofErr w:type="spellEnd"/>
      <w:r w:rsidRPr="001D0475">
        <w:rPr>
          <w:bCs/>
          <w:i/>
          <w:iCs/>
          <w:color w:val="000000"/>
          <w:sz w:val="20"/>
          <w:szCs w:val="20"/>
          <w:lang w:val="en-US" w:eastAsia="en-US"/>
        </w:rPr>
        <w:t xml:space="preserve"> za rad</w:t>
      </w:r>
    </w:p>
    <w:p w14:paraId="47554D79" w14:textId="77777777" w:rsidR="00EB7676" w:rsidRPr="001D0475" w:rsidRDefault="00EB7676" w:rsidP="00EB7676">
      <w:pPr>
        <w:spacing w:before="120"/>
        <w:jc w:val="center"/>
        <w:rPr>
          <w:bCs/>
          <w:color w:val="000000"/>
          <w:sz w:val="20"/>
          <w:szCs w:val="20"/>
          <w:lang w:val="en-US" w:eastAsia="en-US"/>
        </w:rPr>
      </w:pPr>
      <w:proofErr w:type="spellStart"/>
      <w:r w:rsidRPr="001D0475">
        <w:rPr>
          <w:bCs/>
          <w:color w:val="000000"/>
          <w:sz w:val="20"/>
          <w:szCs w:val="20"/>
          <w:lang w:val="en-US" w:eastAsia="en-US"/>
        </w:rPr>
        <w:t>Članak</w:t>
      </w:r>
      <w:proofErr w:type="spellEnd"/>
      <w:r w:rsidRPr="001D0475">
        <w:rPr>
          <w:bCs/>
          <w:color w:val="000000"/>
          <w:sz w:val="20"/>
          <w:szCs w:val="20"/>
          <w:lang w:val="en-US" w:eastAsia="en-US"/>
        </w:rPr>
        <w:t xml:space="preserve"> 22.</w:t>
      </w:r>
    </w:p>
    <w:p w14:paraId="2E8A00B6" w14:textId="77777777" w:rsidR="00EB7676" w:rsidRPr="001D0475" w:rsidRDefault="00EB7676" w:rsidP="00EB7676">
      <w:pPr>
        <w:spacing w:before="120"/>
        <w:rPr>
          <w:bCs/>
          <w:color w:val="000000"/>
          <w:sz w:val="20"/>
          <w:szCs w:val="20"/>
          <w:lang w:val="en-US" w:eastAsia="en-US"/>
        </w:rPr>
      </w:pPr>
      <w:proofErr w:type="spellStart"/>
      <w:r w:rsidRPr="001D0475">
        <w:rPr>
          <w:bCs/>
          <w:color w:val="000000"/>
          <w:sz w:val="20"/>
          <w:szCs w:val="20"/>
          <w:lang w:val="en-US" w:eastAsia="en-US"/>
        </w:rPr>
        <w:t>Agencija</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će</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rješenjem</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odbiti</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zahtjev</w:t>
      </w:r>
      <w:proofErr w:type="spellEnd"/>
      <w:r w:rsidRPr="001D0475">
        <w:rPr>
          <w:bCs/>
          <w:color w:val="000000"/>
          <w:sz w:val="20"/>
          <w:szCs w:val="20"/>
          <w:lang w:val="en-US" w:eastAsia="en-US"/>
        </w:rPr>
        <w:t xml:space="preserve"> za </w:t>
      </w:r>
      <w:proofErr w:type="spellStart"/>
      <w:r w:rsidRPr="001D0475">
        <w:rPr>
          <w:bCs/>
          <w:color w:val="000000"/>
          <w:sz w:val="20"/>
          <w:szCs w:val="20"/>
          <w:lang w:val="en-US" w:eastAsia="en-US"/>
        </w:rPr>
        <w:t>izdavanje</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odobrenja</w:t>
      </w:r>
      <w:proofErr w:type="spellEnd"/>
      <w:r w:rsidRPr="001D0475">
        <w:rPr>
          <w:bCs/>
          <w:color w:val="000000"/>
          <w:sz w:val="20"/>
          <w:szCs w:val="20"/>
          <w:lang w:val="en-US" w:eastAsia="en-US"/>
        </w:rPr>
        <w:t xml:space="preserve"> za rad </w:t>
      </w:r>
      <w:proofErr w:type="spellStart"/>
      <w:r w:rsidRPr="001D0475">
        <w:rPr>
          <w:bCs/>
          <w:color w:val="000000"/>
          <w:sz w:val="20"/>
          <w:szCs w:val="20"/>
          <w:lang w:val="en-US" w:eastAsia="en-US"/>
        </w:rPr>
        <w:t>Društvu</w:t>
      </w:r>
      <w:proofErr w:type="spellEnd"/>
      <w:r w:rsidRPr="001D0475">
        <w:rPr>
          <w:bCs/>
          <w:color w:val="000000"/>
          <w:sz w:val="20"/>
          <w:szCs w:val="20"/>
          <w:lang w:val="en-US" w:eastAsia="en-US"/>
        </w:rPr>
        <w:t xml:space="preserve"> </w:t>
      </w:r>
      <w:proofErr w:type="spellStart"/>
      <w:r w:rsidRPr="001D0475">
        <w:rPr>
          <w:bCs/>
          <w:color w:val="000000"/>
          <w:sz w:val="20"/>
          <w:szCs w:val="20"/>
          <w:lang w:val="en-US" w:eastAsia="en-US"/>
        </w:rPr>
        <w:t>ako</w:t>
      </w:r>
      <w:proofErr w:type="spellEnd"/>
      <w:r w:rsidRPr="001D0475">
        <w:rPr>
          <w:bCs/>
          <w:color w:val="000000"/>
          <w:sz w:val="20"/>
          <w:szCs w:val="20"/>
          <w:lang w:val="en-US" w:eastAsia="en-US"/>
        </w:rPr>
        <w:t>:</w:t>
      </w:r>
    </w:p>
    <w:p w14:paraId="7F4A133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57D021A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prikupljenih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priložene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procijeni</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stručnjaka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praksom</w:t>
      </w:r>
      <w:proofErr w:type="spellEnd"/>
      <w:r w:rsidRPr="00790F72">
        <w:rPr>
          <w:bCs/>
          <w:color w:val="000000"/>
          <w:sz w:val="20"/>
          <w:szCs w:val="20"/>
          <w:lang w:val="it-IT" w:eastAsia="en-US"/>
        </w:rPr>
        <w:t>.</w:t>
      </w:r>
    </w:p>
    <w:p w14:paraId="66A833D3"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Prestanak</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važenja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rad</w:t>
      </w:r>
    </w:p>
    <w:p w14:paraId="5DD900EA"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23.</w:t>
      </w:r>
    </w:p>
    <w:p w14:paraId="6904F3FC" w14:textId="77777777" w:rsidR="008350ED" w:rsidRPr="00790F72" w:rsidRDefault="008350ED" w:rsidP="008350ED">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ukinuti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7E1108B9" w14:textId="6177242A" w:rsidR="008350ED" w:rsidRPr="00790F72" w:rsidRDefault="008350ED" w:rsidP="008350ED">
      <w:pPr>
        <w:spacing w:before="120"/>
        <w:rPr>
          <w:bCs/>
          <w:color w:val="000000"/>
          <w:sz w:val="20"/>
          <w:szCs w:val="20"/>
          <w:lang w:val="de-DE" w:eastAsia="en-US"/>
        </w:rPr>
      </w:pPr>
      <w:r w:rsidRPr="00790F72">
        <w:rPr>
          <w:bCs/>
          <w:color w:val="000000"/>
          <w:sz w:val="20"/>
          <w:szCs w:val="20"/>
          <w:lang w:val="de-DE" w:eastAsia="en-US"/>
        </w:rPr>
        <w:t xml:space="preserve">1. </w:t>
      </w:r>
      <w:proofErr w:type="spellStart"/>
      <w:r w:rsidRPr="00790F72">
        <w:rPr>
          <w:bCs/>
          <w:color w:val="000000"/>
          <w:sz w:val="20"/>
          <w:szCs w:val="20"/>
          <w:lang w:val="de-DE" w:eastAsia="en-US"/>
        </w:rPr>
        <w:t>ako</w:t>
      </w:r>
      <w:proofErr w:type="spellEnd"/>
      <w:r w:rsidRPr="00790F72">
        <w:rPr>
          <w:bCs/>
          <w:color w:val="000000"/>
          <w:sz w:val="20"/>
          <w:szCs w:val="20"/>
          <w:lang w:val="de-DE" w:eastAsia="en-US"/>
        </w:rPr>
        <w:t xml:space="preserve"> je </w:t>
      </w:r>
      <w:proofErr w:type="spellStart"/>
      <w:r w:rsidRPr="00790F72">
        <w:rPr>
          <w:bCs/>
          <w:color w:val="000000"/>
          <w:sz w:val="20"/>
          <w:szCs w:val="20"/>
          <w:lang w:val="de-DE" w:eastAsia="en-US"/>
        </w:rPr>
        <w:t>nad</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Društvom</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otvoren</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stečajni</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postupak</w:t>
      </w:r>
      <w:proofErr w:type="spellEnd"/>
    </w:p>
    <w:p w14:paraId="6E889CE9" w14:textId="77777777" w:rsidR="008350ED" w:rsidRPr="00790F72" w:rsidRDefault="008350ED" w:rsidP="008350ED">
      <w:pPr>
        <w:spacing w:before="120"/>
        <w:rPr>
          <w:bCs/>
          <w:color w:val="000000"/>
          <w:sz w:val="20"/>
          <w:szCs w:val="20"/>
          <w:lang w:val="de-DE" w:eastAsia="en-US"/>
        </w:rPr>
      </w:pPr>
      <w:r w:rsidRPr="00790F72">
        <w:rPr>
          <w:bCs/>
          <w:color w:val="000000"/>
          <w:sz w:val="20"/>
          <w:szCs w:val="20"/>
          <w:lang w:val="de-DE" w:eastAsia="en-US"/>
        </w:rPr>
        <w:t xml:space="preserve">2. </w:t>
      </w:r>
      <w:proofErr w:type="spellStart"/>
      <w:r w:rsidRPr="00790F72">
        <w:rPr>
          <w:bCs/>
          <w:color w:val="000000"/>
          <w:sz w:val="20"/>
          <w:szCs w:val="20"/>
          <w:lang w:val="de-DE" w:eastAsia="en-US"/>
        </w:rPr>
        <w:t>ako</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Društvo</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prestane</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postojati</w:t>
      </w:r>
      <w:proofErr w:type="spellEnd"/>
    </w:p>
    <w:p w14:paraId="09F892A8" w14:textId="77777777" w:rsidR="008350ED" w:rsidRPr="00790F72" w:rsidRDefault="008350ED" w:rsidP="008350ED">
      <w:pPr>
        <w:spacing w:before="120"/>
        <w:rPr>
          <w:bCs/>
          <w:color w:val="000000"/>
          <w:sz w:val="20"/>
          <w:szCs w:val="20"/>
          <w:lang w:val="de-DE" w:eastAsia="en-US"/>
        </w:rPr>
      </w:pPr>
      <w:r w:rsidRPr="00790F72">
        <w:rPr>
          <w:bCs/>
          <w:color w:val="000000"/>
          <w:sz w:val="20"/>
          <w:szCs w:val="20"/>
          <w:lang w:val="de-DE" w:eastAsia="en-US"/>
        </w:rPr>
        <w:t xml:space="preserve">3. </w:t>
      </w:r>
      <w:proofErr w:type="spellStart"/>
      <w:r w:rsidRPr="00790F72">
        <w:rPr>
          <w:bCs/>
          <w:color w:val="000000"/>
          <w:sz w:val="20"/>
          <w:szCs w:val="20"/>
          <w:lang w:val="de-DE" w:eastAsia="en-US"/>
        </w:rPr>
        <w:t>ako</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Društvo</w:t>
      </w:r>
      <w:proofErr w:type="spellEnd"/>
      <w:r w:rsidRPr="00790F72">
        <w:rPr>
          <w:bCs/>
          <w:color w:val="000000"/>
          <w:sz w:val="20"/>
          <w:szCs w:val="20"/>
          <w:lang w:val="de-DE" w:eastAsia="en-US"/>
        </w:rPr>
        <w:t xml:space="preserve"> ne </w:t>
      </w:r>
      <w:proofErr w:type="spellStart"/>
      <w:r w:rsidRPr="00790F72">
        <w:rPr>
          <w:bCs/>
          <w:color w:val="000000"/>
          <w:sz w:val="20"/>
          <w:szCs w:val="20"/>
          <w:lang w:val="de-DE" w:eastAsia="en-US"/>
        </w:rPr>
        <w:t>započne</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obavljati</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djelatnost</w:t>
      </w:r>
      <w:proofErr w:type="spellEnd"/>
      <w:r w:rsidRPr="00790F72">
        <w:rPr>
          <w:bCs/>
          <w:color w:val="000000"/>
          <w:sz w:val="20"/>
          <w:szCs w:val="20"/>
          <w:lang w:val="de-DE" w:eastAsia="en-US"/>
        </w:rPr>
        <w:t xml:space="preserve"> u </w:t>
      </w:r>
      <w:proofErr w:type="spellStart"/>
      <w:r w:rsidRPr="00790F72">
        <w:rPr>
          <w:bCs/>
          <w:color w:val="000000"/>
          <w:sz w:val="20"/>
          <w:szCs w:val="20"/>
          <w:lang w:val="de-DE" w:eastAsia="en-US"/>
        </w:rPr>
        <w:t>roku</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od</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jedne</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godine</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od</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dana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izdavanja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odobrenja</w:t>
      </w:r>
      <w:proofErr w:type="spellEnd"/>
      <w:r w:rsidRPr="00790F72">
        <w:rPr>
          <w:bCs/>
          <w:color w:val="000000"/>
          <w:sz w:val="20"/>
          <w:szCs w:val="20"/>
          <w:lang w:val="de-DE" w:eastAsia="en-US"/>
        </w:rPr>
        <w:t xml:space="preserve"> za </w:t>
      </w:r>
      <w:proofErr w:type="spellStart"/>
      <w:r w:rsidRPr="00790F72">
        <w:rPr>
          <w:bCs/>
          <w:color w:val="000000"/>
          <w:sz w:val="20"/>
          <w:szCs w:val="20"/>
          <w:lang w:val="de-DE" w:eastAsia="en-US"/>
        </w:rPr>
        <w:t>rad</w:t>
      </w:r>
      <w:proofErr w:type="spellEnd"/>
    </w:p>
    <w:p w14:paraId="201EDBD3" w14:textId="77777777" w:rsidR="00EB7676" w:rsidRPr="00790F72" w:rsidRDefault="008350ED" w:rsidP="00EB7676">
      <w:pPr>
        <w:spacing w:before="120"/>
        <w:rPr>
          <w:bCs/>
          <w:color w:val="000000"/>
          <w:sz w:val="20"/>
          <w:szCs w:val="20"/>
          <w:lang w:val="de-DE" w:eastAsia="en-US"/>
        </w:rPr>
      </w:pPr>
      <w:r w:rsidRPr="00790F72">
        <w:rPr>
          <w:bCs/>
          <w:color w:val="000000"/>
          <w:sz w:val="20"/>
          <w:szCs w:val="20"/>
          <w:lang w:val="de-DE" w:eastAsia="en-US"/>
        </w:rPr>
        <w:t xml:space="preserve">4. </w:t>
      </w:r>
      <w:proofErr w:type="spellStart"/>
      <w:r w:rsidRPr="00790F72">
        <w:rPr>
          <w:bCs/>
          <w:color w:val="000000"/>
          <w:sz w:val="20"/>
          <w:szCs w:val="20"/>
          <w:lang w:val="de-DE" w:eastAsia="en-US"/>
        </w:rPr>
        <w:t>ako</w:t>
      </w:r>
      <w:proofErr w:type="spellEnd"/>
      <w:r w:rsidRPr="00790F72">
        <w:rPr>
          <w:bCs/>
          <w:color w:val="000000"/>
          <w:sz w:val="20"/>
          <w:szCs w:val="20"/>
          <w:lang w:val="de-DE" w:eastAsia="en-US"/>
        </w:rPr>
        <w:t xml:space="preserve"> se </w:t>
      </w:r>
      <w:proofErr w:type="spellStart"/>
      <w:r w:rsidRPr="00790F72">
        <w:rPr>
          <w:bCs/>
          <w:color w:val="000000"/>
          <w:sz w:val="20"/>
          <w:szCs w:val="20"/>
          <w:lang w:val="de-DE" w:eastAsia="en-US"/>
        </w:rPr>
        <w:t>odobrenje</w:t>
      </w:r>
      <w:proofErr w:type="spellEnd"/>
      <w:r w:rsidRPr="00790F72">
        <w:rPr>
          <w:bCs/>
          <w:color w:val="000000"/>
          <w:sz w:val="20"/>
          <w:szCs w:val="20"/>
          <w:lang w:val="de-DE" w:eastAsia="en-US"/>
        </w:rPr>
        <w:t xml:space="preserve"> za </w:t>
      </w:r>
      <w:proofErr w:type="spellStart"/>
      <w:r w:rsidRPr="00790F72">
        <w:rPr>
          <w:bCs/>
          <w:color w:val="000000"/>
          <w:sz w:val="20"/>
          <w:szCs w:val="20"/>
          <w:lang w:val="de-DE" w:eastAsia="en-US"/>
        </w:rPr>
        <w:t>rad</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Društva</w:t>
      </w:r>
      <w:proofErr w:type="spellEnd"/>
      <w:r w:rsidRPr="00790F72">
        <w:rPr>
          <w:bCs/>
          <w:color w:val="000000"/>
          <w:sz w:val="20"/>
          <w:szCs w:val="20"/>
          <w:lang w:val="de-DE" w:eastAsia="en-US"/>
        </w:rPr>
        <w:t xml:space="preserve"> ne </w:t>
      </w:r>
      <w:proofErr w:type="spellStart"/>
      <w:r w:rsidRPr="00790F72">
        <w:rPr>
          <w:bCs/>
          <w:color w:val="000000"/>
          <w:sz w:val="20"/>
          <w:szCs w:val="20"/>
          <w:lang w:val="de-DE" w:eastAsia="en-US"/>
        </w:rPr>
        <w:t>upiše</w:t>
      </w:r>
      <w:proofErr w:type="spellEnd"/>
      <w:r w:rsidRPr="00790F72">
        <w:rPr>
          <w:bCs/>
          <w:color w:val="000000"/>
          <w:sz w:val="20"/>
          <w:szCs w:val="20"/>
          <w:lang w:val="de-DE" w:eastAsia="en-US"/>
        </w:rPr>
        <w:t xml:space="preserve"> u </w:t>
      </w:r>
      <w:proofErr w:type="spellStart"/>
      <w:r w:rsidRPr="00790F72">
        <w:rPr>
          <w:bCs/>
          <w:color w:val="000000"/>
          <w:sz w:val="20"/>
          <w:szCs w:val="20"/>
          <w:lang w:val="de-DE" w:eastAsia="en-US"/>
        </w:rPr>
        <w:t>sudski</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registar</w:t>
      </w:r>
      <w:proofErr w:type="spellEnd"/>
      <w:r w:rsidRPr="00790F72">
        <w:rPr>
          <w:bCs/>
          <w:color w:val="000000"/>
          <w:sz w:val="20"/>
          <w:szCs w:val="20"/>
          <w:lang w:val="de-DE" w:eastAsia="en-US"/>
        </w:rPr>
        <w:t xml:space="preserve"> u </w:t>
      </w:r>
      <w:proofErr w:type="spellStart"/>
      <w:r w:rsidRPr="00790F72">
        <w:rPr>
          <w:bCs/>
          <w:color w:val="000000"/>
          <w:sz w:val="20"/>
          <w:szCs w:val="20"/>
          <w:lang w:val="de-DE" w:eastAsia="en-US"/>
        </w:rPr>
        <w:t>roku</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od</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šest</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mjeseci</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od</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dana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donošenja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tog</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odobrenja</w:t>
      </w:r>
      <w:proofErr w:type="spellEnd"/>
      <w:r w:rsidRPr="00790F72">
        <w:rPr>
          <w:bCs/>
          <w:color w:val="000000"/>
          <w:sz w:val="20"/>
          <w:szCs w:val="20"/>
          <w:lang w:val="de-DE" w:eastAsia="en-US"/>
        </w:rPr>
        <w:t>.</w:t>
      </w:r>
    </w:p>
    <w:p w14:paraId="5AE3E83F" w14:textId="77777777" w:rsidR="00EB7676" w:rsidRPr="00790F72" w:rsidRDefault="00EB7676" w:rsidP="00EB7676">
      <w:pPr>
        <w:spacing w:before="120"/>
        <w:rPr>
          <w:bCs/>
          <w:color w:val="000000"/>
          <w:sz w:val="20"/>
          <w:szCs w:val="20"/>
          <w:lang w:val="de-DE" w:eastAsia="en-US"/>
        </w:rPr>
      </w:pPr>
      <w:r w:rsidRPr="00790F72">
        <w:rPr>
          <w:bCs/>
          <w:color w:val="000000"/>
          <w:sz w:val="20"/>
          <w:szCs w:val="20"/>
          <w:lang w:val="de-DE" w:eastAsia="en-US"/>
        </w:rPr>
        <w:t xml:space="preserve">(2) O </w:t>
      </w:r>
      <w:proofErr w:type="spellStart"/>
      <w:r w:rsidRPr="00790F72">
        <w:rPr>
          <w:bCs/>
          <w:color w:val="000000"/>
          <w:sz w:val="20"/>
          <w:szCs w:val="20"/>
          <w:lang w:val="de-DE" w:eastAsia="en-US"/>
        </w:rPr>
        <w:t>prestanku</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važenja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odobrenja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iz</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stavka</w:t>
      </w:r>
      <w:proofErr w:type="spellEnd"/>
      <w:r w:rsidRPr="00790F72">
        <w:rPr>
          <w:bCs/>
          <w:color w:val="000000"/>
          <w:sz w:val="20"/>
          <w:szCs w:val="20"/>
          <w:lang w:val="de-DE" w:eastAsia="en-US"/>
        </w:rPr>
        <w:t xml:space="preserve"> 1. </w:t>
      </w:r>
      <w:proofErr w:type="spellStart"/>
      <w:r w:rsidRPr="00790F72">
        <w:rPr>
          <w:bCs/>
          <w:color w:val="000000"/>
          <w:sz w:val="20"/>
          <w:szCs w:val="20"/>
          <w:lang w:val="de-DE" w:eastAsia="en-US"/>
        </w:rPr>
        <w:t>ovoga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članka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Agencija</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će</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obavijestiti</w:t>
      </w:r>
      <w:proofErr w:type="spellEnd"/>
      <w:r w:rsidRPr="00790F72">
        <w:rPr>
          <w:bCs/>
          <w:color w:val="000000"/>
          <w:sz w:val="20"/>
          <w:szCs w:val="20"/>
          <w:lang w:val="de-DE" w:eastAsia="en-US"/>
        </w:rPr>
        <w:t xml:space="preserve"> i </w:t>
      </w:r>
      <w:proofErr w:type="spellStart"/>
      <w:r w:rsidRPr="00790F72">
        <w:rPr>
          <w:bCs/>
          <w:color w:val="000000"/>
          <w:sz w:val="20"/>
          <w:szCs w:val="20"/>
          <w:lang w:val="de-DE" w:eastAsia="en-US"/>
        </w:rPr>
        <w:t>nadležni</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trgovački</w:t>
      </w:r>
      <w:proofErr w:type="spellEnd"/>
      <w:r w:rsidRPr="00790F72">
        <w:rPr>
          <w:bCs/>
          <w:color w:val="000000"/>
          <w:sz w:val="20"/>
          <w:szCs w:val="20"/>
          <w:lang w:val="de-DE" w:eastAsia="en-US"/>
        </w:rPr>
        <w:t xml:space="preserve"> </w:t>
      </w:r>
      <w:proofErr w:type="spellStart"/>
      <w:r w:rsidRPr="00790F72">
        <w:rPr>
          <w:bCs/>
          <w:color w:val="000000"/>
          <w:sz w:val="20"/>
          <w:szCs w:val="20"/>
          <w:lang w:val="de-DE" w:eastAsia="en-US"/>
        </w:rPr>
        <w:t>sud</w:t>
      </w:r>
      <w:proofErr w:type="spellEnd"/>
      <w:r w:rsidRPr="00790F72">
        <w:rPr>
          <w:bCs/>
          <w:color w:val="000000"/>
          <w:sz w:val="20"/>
          <w:szCs w:val="20"/>
          <w:lang w:val="de-DE" w:eastAsia="en-US"/>
        </w:rPr>
        <w:t>.</w:t>
      </w:r>
    </w:p>
    <w:p w14:paraId="7451945F" w14:textId="77777777" w:rsidR="00EB7676" w:rsidRPr="00790F72" w:rsidRDefault="00616FA1" w:rsidP="00EB7676">
      <w:pPr>
        <w:spacing w:before="120"/>
        <w:jc w:val="center"/>
        <w:rPr>
          <w:bCs/>
          <w:i/>
          <w:iCs/>
          <w:color w:val="000000"/>
          <w:sz w:val="20"/>
          <w:szCs w:val="20"/>
          <w:lang w:val="es-ES" w:eastAsia="en-US"/>
        </w:rPr>
      </w:pPr>
      <w:r w:rsidRPr="00790F72">
        <w:rPr>
          <w:bCs/>
          <w:i/>
          <w:iCs/>
          <w:color w:val="000000"/>
          <w:sz w:val="20"/>
          <w:szCs w:val="20"/>
          <w:lang w:eastAsia="en-US"/>
        </w:rPr>
        <w:t>Uvjeti za imatelja kvalificiranog udjela u Društvu</w:t>
      </w:r>
    </w:p>
    <w:p w14:paraId="78B5F865"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24.</w:t>
      </w:r>
    </w:p>
    <w:p w14:paraId="78072C81" w14:textId="77777777" w:rsidR="00616FA1" w:rsidRPr="00790F72" w:rsidRDefault="00616FA1" w:rsidP="00616FA1">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Imatelj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kvalificiranog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udjela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w:t>
      </w:r>
    </w:p>
    <w:p w14:paraId="46434DC5" w14:textId="77777777" w:rsidR="00616FA1" w:rsidRPr="00790F72" w:rsidRDefault="00616FA1" w:rsidP="00616FA1">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razdoblju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tri </w:t>
      </w:r>
      <w:proofErr w:type="spellStart"/>
      <w:r w:rsidRPr="00790F72">
        <w:rPr>
          <w:bCs/>
          <w:color w:val="000000"/>
          <w:sz w:val="20"/>
          <w:szCs w:val="20"/>
          <w:lang w:val="es-ES" w:eastAsia="en-US"/>
        </w:rPr>
        <w:t>godine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stjecanja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članstva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imala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više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10 % </w:t>
      </w:r>
      <w:proofErr w:type="spellStart"/>
      <w:r w:rsidRPr="00790F72">
        <w:rPr>
          <w:bCs/>
          <w:color w:val="000000"/>
          <w:sz w:val="20"/>
          <w:szCs w:val="20"/>
          <w:lang w:val="es-ES" w:eastAsia="en-US"/>
        </w:rPr>
        <w:t>udjela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temeljnom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investicijskom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kreditnoj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instituciji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upravljanje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investicijskim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fondovima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reosiguranje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vrijeme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kada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tim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oduzeto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odobrenje</w:t>
      </w:r>
      <w:proofErr w:type="spellEnd"/>
      <w:r w:rsidRPr="00790F72">
        <w:rPr>
          <w:bCs/>
          <w:color w:val="000000"/>
          <w:sz w:val="20"/>
          <w:szCs w:val="20"/>
          <w:lang w:val="es-ES" w:eastAsia="en-US"/>
        </w:rPr>
        <w:t xml:space="preserve"> za rad</w:t>
      </w:r>
    </w:p>
    <w:p w14:paraId="1F0B509D"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potpuno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sposobna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primjerena</w:t>
      </w:r>
      <w:proofErr w:type="spellEnd"/>
    </w:p>
    <w:p w14:paraId="10206CE8"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lastRenderedPageBreak/>
        <w:t xml:space="preserve">3. </w:t>
      </w:r>
      <w:proofErr w:type="spellStart"/>
      <w:r w:rsidRPr="00790F72">
        <w:rPr>
          <w:bCs/>
          <w:color w:val="000000"/>
          <w:sz w:val="20"/>
          <w:szCs w:val="20"/>
          <w:lang w:val="it-IT" w:eastAsia="en-US"/>
        </w:rPr>
        <w:t>trgovačko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pojedinac</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obrtnik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otvoren</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proveden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pokrenut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p>
    <w:p w14:paraId="46FEB9E7"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rukovodećim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trgovačkom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otvoren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pokrenut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prisilnoj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oduzeto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postupanjem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nepostupanjem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pridonijela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okolnostima</w:t>
      </w:r>
      <w:proofErr w:type="spellEnd"/>
    </w:p>
    <w:p w14:paraId="352EA08B"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obnaša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obnaša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lokalne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područne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regionalne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lokalne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područne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regionalne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odgovornih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zakonodavnoj</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izvršnoj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trećoj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p>
    <w:p w14:paraId="58D1D53A"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nepoštivanja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oduzeto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zakonima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u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srodnih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p>
    <w:p w14:paraId="04EDFF05" w14:textId="29685960"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grubo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trajno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srodnih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w:t>
      </w:r>
      <w:r w:rsidR="00FD0FF7">
        <w:rPr>
          <w:bCs/>
          <w:color w:val="000000"/>
          <w:sz w:val="20"/>
          <w:szCs w:val="20"/>
          <w:lang w:val="it-IT" w:eastAsia="en-US"/>
        </w:rPr>
        <w:t xml:space="preserve"> </w:t>
      </w:r>
    </w:p>
    <w:p w14:paraId="395D1A57" w14:textId="45811C1D"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00FD0FF7" w:rsidRPr="00FD0FF7">
        <w:rPr>
          <w:bCs/>
          <w:color w:val="000000"/>
          <w:sz w:val="20"/>
          <w:szCs w:val="20"/>
          <w:lang w:val="it-IT" w:eastAsia="en-US"/>
        </w:rPr>
        <w:t>propisano</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zakonom</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kojim</w:t>
      </w:r>
      <w:proofErr w:type="spellEnd"/>
      <w:r w:rsidR="00FD0FF7" w:rsidRPr="00FD0FF7">
        <w:rPr>
          <w:bCs/>
          <w:color w:val="000000"/>
          <w:sz w:val="20"/>
          <w:szCs w:val="20"/>
          <w:lang w:val="it-IT" w:eastAsia="en-US"/>
        </w:rPr>
        <w:t xml:space="preserve"> se </w:t>
      </w:r>
      <w:proofErr w:type="spellStart"/>
      <w:r w:rsidR="00FD0FF7" w:rsidRPr="00FD0FF7">
        <w:rPr>
          <w:bCs/>
          <w:color w:val="000000"/>
          <w:sz w:val="20"/>
          <w:szCs w:val="20"/>
          <w:lang w:val="it-IT" w:eastAsia="en-US"/>
        </w:rPr>
        <w:t>uređuje</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osnivanje</w:t>
      </w:r>
      <w:proofErr w:type="spellEnd"/>
      <w:r w:rsidR="00FD0FF7" w:rsidRPr="00FD0FF7">
        <w:rPr>
          <w:bCs/>
          <w:color w:val="000000"/>
          <w:sz w:val="20"/>
          <w:szCs w:val="20"/>
          <w:lang w:val="it-IT" w:eastAsia="en-US"/>
        </w:rPr>
        <w:t xml:space="preserve"> i </w:t>
      </w:r>
      <w:proofErr w:type="spellStart"/>
      <w:r w:rsidR="00FD0FF7" w:rsidRPr="00FD0FF7">
        <w:rPr>
          <w:bCs/>
          <w:color w:val="000000"/>
          <w:sz w:val="20"/>
          <w:szCs w:val="20"/>
          <w:lang w:val="it-IT" w:eastAsia="en-US"/>
        </w:rPr>
        <w:t>ustroj</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trgovačkih</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društva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zakonom</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kojim</w:t>
      </w:r>
      <w:proofErr w:type="spellEnd"/>
      <w:r w:rsidR="00FD0FF7" w:rsidRPr="00FD0FF7">
        <w:rPr>
          <w:bCs/>
          <w:color w:val="000000"/>
          <w:sz w:val="20"/>
          <w:szCs w:val="20"/>
          <w:lang w:val="it-IT" w:eastAsia="en-US"/>
        </w:rPr>
        <w:t xml:space="preserve"> se </w:t>
      </w:r>
      <w:proofErr w:type="spellStart"/>
      <w:r w:rsidR="00FD0FF7" w:rsidRPr="00FD0FF7">
        <w:rPr>
          <w:bCs/>
          <w:color w:val="000000"/>
          <w:sz w:val="20"/>
          <w:szCs w:val="20"/>
          <w:lang w:val="it-IT" w:eastAsia="en-US"/>
        </w:rPr>
        <w:t>uređuje</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računovodstvo</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poduzetnika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zakonom</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kojim</w:t>
      </w:r>
      <w:proofErr w:type="spellEnd"/>
      <w:r w:rsidR="00FD0FF7" w:rsidRPr="00FD0FF7">
        <w:rPr>
          <w:bCs/>
          <w:color w:val="000000"/>
          <w:sz w:val="20"/>
          <w:szCs w:val="20"/>
          <w:lang w:val="it-IT" w:eastAsia="en-US"/>
        </w:rPr>
        <w:t xml:space="preserve"> se </w:t>
      </w:r>
      <w:proofErr w:type="spellStart"/>
      <w:r w:rsidR="00FD0FF7" w:rsidRPr="00FD0FF7">
        <w:rPr>
          <w:bCs/>
          <w:color w:val="000000"/>
          <w:sz w:val="20"/>
          <w:szCs w:val="20"/>
          <w:lang w:val="it-IT" w:eastAsia="en-US"/>
        </w:rPr>
        <w:t>uređuju</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kaznena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djela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protiv</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tržišta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kapitala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Zakonom</w:t>
      </w:r>
      <w:proofErr w:type="spellEnd"/>
      <w:r w:rsidR="00FD0FF7" w:rsidRPr="00FD0FF7">
        <w:rPr>
          <w:bCs/>
          <w:color w:val="000000"/>
          <w:sz w:val="20"/>
          <w:szCs w:val="20"/>
          <w:lang w:val="it-IT" w:eastAsia="en-US"/>
        </w:rPr>
        <w:t xml:space="preserve"> o </w:t>
      </w:r>
      <w:proofErr w:type="spellStart"/>
      <w:r w:rsidR="00FD0FF7" w:rsidRPr="00FD0FF7">
        <w:rPr>
          <w:bCs/>
          <w:color w:val="000000"/>
          <w:sz w:val="20"/>
          <w:szCs w:val="20"/>
          <w:lang w:val="it-IT" w:eastAsia="en-US"/>
        </w:rPr>
        <w:t>tržištu</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vrijednosnih</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papira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Narodne</w:t>
      </w:r>
      <w:proofErr w:type="spellEnd"/>
      <w:r w:rsidR="00FD0FF7" w:rsidRPr="00FD0FF7">
        <w:rPr>
          <w:bCs/>
          <w:color w:val="000000"/>
          <w:sz w:val="20"/>
          <w:szCs w:val="20"/>
          <w:lang w:val="it-IT" w:eastAsia="en-US"/>
        </w:rPr>
        <w:t xml:space="preserve"> </w:t>
      </w:r>
      <w:proofErr w:type="spellStart"/>
      <w:proofErr w:type="gramStart"/>
      <w:r w:rsidR="00FD0FF7" w:rsidRPr="00FD0FF7">
        <w:rPr>
          <w:bCs/>
          <w:color w:val="000000"/>
          <w:sz w:val="20"/>
          <w:szCs w:val="20"/>
          <w:lang w:val="it-IT" w:eastAsia="en-US"/>
        </w:rPr>
        <w:t>novine</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br</w:t>
      </w:r>
      <w:proofErr w:type="spellEnd"/>
      <w:proofErr w:type="gramEnd"/>
      <w:r w:rsidR="00FD0FF7" w:rsidRPr="00FD0FF7">
        <w:rPr>
          <w:bCs/>
          <w:color w:val="000000"/>
          <w:sz w:val="20"/>
          <w:szCs w:val="20"/>
          <w:lang w:val="it-IT" w:eastAsia="en-US"/>
        </w:rPr>
        <w:t xml:space="preserve">. 84/02. i 138/06.) te za </w:t>
      </w:r>
      <w:proofErr w:type="spellStart"/>
      <w:r w:rsidR="00FD0FF7" w:rsidRPr="00FD0FF7">
        <w:rPr>
          <w:bCs/>
          <w:color w:val="000000"/>
          <w:sz w:val="20"/>
          <w:szCs w:val="20"/>
          <w:lang w:val="it-IT" w:eastAsia="en-US"/>
        </w:rPr>
        <w:t>kaznena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djela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propisana</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Kaznenim</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zakonom</w:t>
      </w:r>
      <w:proofErr w:type="spell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Narodne</w:t>
      </w:r>
      <w:proofErr w:type="spellEnd"/>
      <w:r w:rsidR="00FD0FF7" w:rsidRPr="00FD0FF7">
        <w:rPr>
          <w:bCs/>
          <w:color w:val="000000"/>
          <w:sz w:val="20"/>
          <w:szCs w:val="20"/>
          <w:lang w:val="it-IT" w:eastAsia="en-US"/>
        </w:rPr>
        <w:t xml:space="preserve"> </w:t>
      </w:r>
      <w:proofErr w:type="spellStart"/>
      <w:proofErr w:type="gramStart"/>
      <w:r w:rsidR="00FD0FF7" w:rsidRPr="00FD0FF7">
        <w:rPr>
          <w:bCs/>
          <w:color w:val="000000"/>
          <w:sz w:val="20"/>
          <w:szCs w:val="20"/>
          <w:lang w:val="it-IT" w:eastAsia="en-US"/>
        </w:rPr>
        <w:t>novine</w:t>
      </w:r>
      <w:proofErr w:type="spellEnd"/>
      <w:r w:rsidR="00FD0FF7" w:rsidRPr="00FD0FF7">
        <w:rPr>
          <w:bCs/>
          <w:color w:val="000000"/>
          <w:sz w:val="20"/>
          <w:szCs w:val="20"/>
          <w:lang w:val="it-IT" w:eastAsia="en-US"/>
        </w:rPr>
        <w:t>«</w:t>
      </w:r>
      <w:proofErr w:type="gramEnd"/>
      <w:r w:rsidR="00FD0FF7" w:rsidRPr="00FD0FF7">
        <w:rPr>
          <w:bCs/>
          <w:color w:val="000000"/>
          <w:sz w:val="20"/>
          <w:szCs w:val="20"/>
          <w:lang w:val="it-IT" w:eastAsia="en-US"/>
        </w:rPr>
        <w:t xml:space="preserve">, </w:t>
      </w:r>
      <w:proofErr w:type="spellStart"/>
      <w:r w:rsidR="00FD0FF7" w:rsidRPr="00FD0FF7">
        <w:rPr>
          <w:bCs/>
          <w:color w:val="000000"/>
          <w:sz w:val="20"/>
          <w:szCs w:val="20"/>
          <w:lang w:val="it-IT" w:eastAsia="en-US"/>
        </w:rPr>
        <w:t>br</w:t>
      </w:r>
      <w:proofErr w:type="spellEnd"/>
      <w:r w:rsidR="00FD0FF7" w:rsidRPr="00FD0FF7">
        <w:rPr>
          <w:bCs/>
          <w:color w:val="000000"/>
          <w:sz w:val="20"/>
          <w:szCs w:val="20"/>
          <w:lang w:val="it-IT" w:eastAsia="en-US"/>
        </w:rPr>
        <w:t>. 125/11., 144/12., 56/15., 61/15., 101/17., 118/18., 126/19., 84/21., 114/22., 114/23. i 36/24.), i to:</w:t>
      </w:r>
    </w:p>
    <w:p w14:paraId="43C845EF"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IX.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čovječnosti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ljudskog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dostojanstva</w:t>
      </w:r>
      <w:proofErr w:type="spellEnd"/>
    </w:p>
    <w:p w14:paraId="752FC2DA"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života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tijela</w:t>
      </w:r>
      <w:proofErr w:type="spellEnd"/>
    </w:p>
    <w:p w14:paraId="44532E04"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125. –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povrede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ravnopravnosti</w:t>
      </w:r>
      <w:proofErr w:type="spellEnd"/>
    </w:p>
    <w:p w14:paraId="46191D01"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socijalnog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p>
    <w:p w14:paraId="4C7A8920"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XVI.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slobode</w:t>
      </w:r>
      <w:proofErr w:type="spellEnd"/>
    </w:p>
    <w:p w14:paraId="13EB81B2"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XXIII.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neovlaštene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uporabe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tuđe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oštećenja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tuđe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kazneni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dužnosti</w:t>
      </w:r>
      <w:proofErr w:type="spellEnd"/>
    </w:p>
    <w:p w14:paraId="4CDB40D0"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XXIV.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gospodarstva</w:t>
      </w:r>
      <w:proofErr w:type="spellEnd"/>
    </w:p>
    <w:p w14:paraId="1252396B"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XXVI.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krivotvorenja</w:t>
      </w:r>
      <w:proofErr w:type="spellEnd"/>
    </w:p>
    <w:p w14:paraId="777166C7"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190. –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neovlaštene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proizvodnje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prometa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drogama</w:t>
      </w:r>
      <w:proofErr w:type="spellEnd"/>
    </w:p>
    <w:p w14:paraId="5480E73D"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191. –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trošenja</w:t>
      </w:r>
      <w:proofErr w:type="spellEnd"/>
      <w:r w:rsidRPr="00790F72">
        <w:rPr>
          <w:bCs/>
          <w:color w:val="000000"/>
          <w:sz w:val="20"/>
          <w:szCs w:val="20"/>
          <w:lang w:val="it-IT" w:eastAsia="en-US"/>
        </w:rPr>
        <w:t xml:space="preserve"> droga</w:t>
      </w:r>
    </w:p>
    <w:p w14:paraId="7033EE3E"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270. –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računalnog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krivotvorenja</w:t>
      </w:r>
      <w:proofErr w:type="spellEnd"/>
    </w:p>
    <w:p w14:paraId="1347AD9F"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271. –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prijevare</w:t>
      </w:r>
      <w:proofErr w:type="spellEnd"/>
    </w:p>
    <w:p w14:paraId="3FDC7238"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273. – </w:t>
      </w:r>
      <w:proofErr w:type="spellStart"/>
      <w:r w:rsidRPr="00790F72">
        <w:rPr>
          <w:bCs/>
          <w:color w:val="000000"/>
          <w:sz w:val="20"/>
          <w:szCs w:val="20"/>
          <w:lang w:val="it-IT" w:eastAsia="en-US"/>
        </w:rPr>
        <w:t>teška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podataka</w:t>
      </w:r>
      <w:proofErr w:type="spellEnd"/>
    </w:p>
    <w:p w14:paraId="0716B6CC"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XXVIII.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dužnosti</w:t>
      </w:r>
      <w:proofErr w:type="spellEnd"/>
    </w:p>
    <w:p w14:paraId="0D6F6B88"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XXIX.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pravosuđa</w:t>
      </w:r>
      <w:proofErr w:type="spellEnd"/>
    </w:p>
    <w:p w14:paraId="067CF576"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XXXIII.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strane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međunarodne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organizacije</w:t>
      </w:r>
      <w:proofErr w:type="spellEnd"/>
    </w:p>
    <w:p w14:paraId="02E15410"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110/97., 27/98., 50/00., 129/00., 51/01., 111/03., 190/03. –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Ustavnog</w:t>
      </w:r>
      <w:proofErr w:type="spellEnd"/>
      <w:r w:rsidRPr="00790F72">
        <w:rPr>
          <w:bCs/>
          <w:color w:val="000000"/>
          <w:sz w:val="20"/>
          <w:szCs w:val="20"/>
          <w:lang w:val="it-IT" w:eastAsia="en-US"/>
        </w:rPr>
        <w:t xml:space="preserve"> suda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105/04., 84/05., 71/06., 110/07., 152/08. i 57/11.), i to:</w:t>
      </w:r>
    </w:p>
    <w:p w14:paraId="19629307"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života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tijela</w:t>
      </w:r>
      <w:proofErr w:type="spellEnd"/>
    </w:p>
    <w:p w14:paraId="75AF2346"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XIII.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zaštićenih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međunarodnim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w:t>
      </w:r>
      <w:proofErr w:type="spellEnd"/>
    </w:p>
    <w:p w14:paraId="5AE919F5"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XIV.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slobode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spolnog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ćudoređa</w:t>
      </w:r>
      <w:proofErr w:type="spellEnd"/>
    </w:p>
    <w:p w14:paraId="3B95AAA4"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XVII.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oduzimanja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tuđe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uništenja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oštećenja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tuđe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kazneni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dužnosti</w:t>
      </w:r>
      <w:proofErr w:type="spellEnd"/>
    </w:p>
    <w:p w14:paraId="77C018DC"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sigurnosti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platnog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prometa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poslovanja</w:t>
      </w:r>
      <w:proofErr w:type="spellEnd"/>
    </w:p>
    <w:p w14:paraId="1F86B479"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pravosuđa</w:t>
      </w:r>
      <w:proofErr w:type="spellEnd"/>
    </w:p>
    <w:p w14:paraId="0DC645E0"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XXIII.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vjerodostojnosti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isprava</w:t>
      </w:r>
      <w:proofErr w:type="spellEnd"/>
    </w:p>
    <w:p w14:paraId="0A735388"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glava</w:t>
      </w:r>
      <w:proofErr w:type="spellEnd"/>
      <w:r w:rsidRPr="00790F72">
        <w:rPr>
          <w:bCs/>
          <w:color w:val="000000"/>
          <w:sz w:val="20"/>
          <w:szCs w:val="20"/>
          <w:lang w:val="it-IT" w:eastAsia="en-US"/>
        </w:rPr>
        <w:t xml:space="preserve"> XXV. –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dužnosti</w:t>
      </w:r>
      <w:proofErr w:type="spellEnd"/>
    </w:p>
    <w:p w14:paraId="055841E1"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povrede</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rad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rada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114. i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povrede</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zdravstvenu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invalidsku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115. i</w:t>
      </w:r>
    </w:p>
    <w:p w14:paraId="25E4146E"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b)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ove </w:t>
      </w:r>
      <w:proofErr w:type="spellStart"/>
      <w:r w:rsidRPr="00790F72">
        <w:rPr>
          <w:bCs/>
          <w:color w:val="000000"/>
          <w:sz w:val="20"/>
          <w:szCs w:val="20"/>
          <w:lang w:val="it-IT" w:eastAsia="en-US"/>
        </w:rPr>
        <w:t>točke</w:t>
      </w:r>
      <w:proofErr w:type="spellEnd"/>
    </w:p>
    <w:p w14:paraId="39F08293"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suradnik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w:t>
      </w:r>
    </w:p>
    <w:p w14:paraId="5ACE073C" w14:textId="77777777" w:rsidR="00616FA1" w:rsidRPr="00790F72" w:rsidRDefault="00616FA1" w:rsidP="00616FA1">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pisano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prestao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2CF86DBA" w14:textId="77777777" w:rsidR="00EB7676" w:rsidRPr="00790F72" w:rsidRDefault="00616FA1" w:rsidP="00616FA1">
      <w:pPr>
        <w:spacing w:before="120"/>
        <w:jc w:val="center"/>
        <w:rPr>
          <w:bCs/>
          <w:i/>
          <w:iCs/>
          <w:color w:val="000000"/>
          <w:sz w:val="20"/>
          <w:szCs w:val="20"/>
          <w:lang w:val="it-IT" w:eastAsia="en-US"/>
        </w:rPr>
      </w:pPr>
      <w:r w:rsidRPr="00790F72">
        <w:rPr>
          <w:bCs/>
          <w:i/>
          <w:iCs/>
          <w:color w:val="000000"/>
          <w:sz w:val="20"/>
          <w:szCs w:val="20"/>
          <w:lang w:val="it-IT" w:eastAsia="en-US"/>
        </w:rPr>
        <w:lastRenderedPageBreak/>
        <w:t xml:space="preserve"> </w:t>
      </w:r>
      <w:r w:rsidR="00CF69CA" w:rsidRPr="00790F72">
        <w:rPr>
          <w:bCs/>
          <w:i/>
          <w:iCs/>
          <w:color w:val="000000"/>
          <w:sz w:val="20"/>
          <w:szCs w:val="20"/>
          <w:lang w:eastAsia="en-US"/>
        </w:rPr>
        <w:t>Ispunjavanje uvjeta za stjecatelja kvalificiranog udjela</w:t>
      </w:r>
    </w:p>
    <w:p w14:paraId="519645B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25.</w:t>
      </w:r>
    </w:p>
    <w:p w14:paraId="0CFE8DAD" w14:textId="77777777" w:rsidR="00CF69CA" w:rsidRPr="00790F72" w:rsidRDefault="00CF69CA" w:rsidP="00CF69C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dokazati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tijelima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razmjeni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w:t>
      </w:r>
    </w:p>
    <w:p w14:paraId="1C8DDECC" w14:textId="77777777" w:rsidR="00CF69CA" w:rsidRPr="00790F72" w:rsidRDefault="00CF69CA" w:rsidP="00CF69CA">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Isprave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starije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datuma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09A8ED63" w14:textId="77777777" w:rsidR="00EB7676" w:rsidRPr="00790F72" w:rsidRDefault="00CF69CA" w:rsidP="00EB7676">
      <w:pPr>
        <w:spacing w:before="120"/>
        <w:rPr>
          <w:bCs/>
          <w:color w:val="000000"/>
          <w:sz w:val="20"/>
          <w:szCs w:val="20"/>
          <w:lang w:val="it-IT" w:eastAsia="en-US"/>
        </w:rPr>
      </w:pPr>
      <w:r w:rsidRPr="00790F72">
        <w:rPr>
          <w:bCs/>
          <w:color w:val="000000"/>
          <w:sz w:val="20"/>
          <w:szCs w:val="20"/>
          <w:lang w:val="it-IT" w:eastAsia="en-US"/>
        </w:rPr>
        <w:t xml:space="preserve">(3) Pod </w:t>
      </w:r>
      <w:proofErr w:type="spellStart"/>
      <w:r w:rsidRPr="00790F72">
        <w:rPr>
          <w:bCs/>
          <w:color w:val="000000"/>
          <w:sz w:val="20"/>
          <w:szCs w:val="20"/>
          <w:lang w:val="it-IT" w:eastAsia="en-US"/>
        </w:rPr>
        <w:t>dokazom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podrazumijeva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uvjerenje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kandidat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navedena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prekršaje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javnobilježnički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ovjerena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podatak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w:t>
      </w:r>
      <w:proofErr w:type="spellEnd"/>
      <w:r w:rsidR="00EB7676" w:rsidRPr="00790F72">
        <w:rPr>
          <w:bCs/>
          <w:color w:val="000000"/>
          <w:sz w:val="20"/>
          <w:szCs w:val="20"/>
          <w:lang w:val="it-IT" w:eastAsia="en-US"/>
        </w:rPr>
        <w:t>.</w:t>
      </w:r>
    </w:p>
    <w:p w14:paraId="30A7A810" w14:textId="77777777" w:rsidR="00EB7676" w:rsidRPr="00790F72" w:rsidRDefault="00782516" w:rsidP="00EB7676">
      <w:pPr>
        <w:spacing w:before="120"/>
        <w:jc w:val="center"/>
        <w:rPr>
          <w:bCs/>
          <w:i/>
          <w:iCs/>
          <w:color w:val="000000"/>
          <w:sz w:val="20"/>
          <w:szCs w:val="20"/>
          <w:lang w:val="it-IT" w:eastAsia="en-US"/>
        </w:rPr>
      </w:pPr>
      <w:r w:rsidRPr="00790F72">
        <w:rPr>
          <w:bCs/>
          <w:i/>
          <w:iCs/>
          <w:color w:val="000000"/>
          <w:sz w:val="20"/>
          <w:szCs w:val="20"/>
          <w:lang w:eastAsia="en-US"/>
        </w:rPr>
        <w:t>Zahtjev za izdavanje odobrenja za stjecanje kvalificiranog udjela u Društvu</w:t>
      </w:r>
    </w:p>
    <w:p w14:paraId="2AE7310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26.</w:t>
      </w:r>
    </w:p>
    <w:p w14:paraId="02508A66"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Svaka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fizička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zajednički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neizravno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steći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povećati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rezultiralo</w:t>
      </w:r>
      <w:proofErr w:type="spellEnd"/>
      <w:r w:rsidRPr="00790F72">
        <w:rPr>
          <w:bCs/>
          <w:color w:val="000000"/>
          <w:sz w:val="20"/>
          <w:szCs w:val="20"/>
          <w:lang w:val="it-IT" w:eastAsia="en-US"/>
        </w:rPr>
        <w:t xml:space="preserve"> time da </w:t>
      </w:r>
      <w:proofErr w:type="spellStart"/>
      <w:r w:rsidRPr="00790F72">
        <w:rPr>
          <w:bCs/>
          <w:color w:val="000000"/>
          <w:sz w:val="20"/>
          <w:szCs w:val="20"/>
          <w:lang w:val="it-IT" w:eastAsia="en-US"/>
        </w:rPr>
        <w:t>visina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temeljnom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kapitalu</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glasačkim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dosegne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premaši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prag</w:t>
      </w:r>
      <w:proofErr w:type="spellEnd"/>
      <w:r w:rsidRPr="00790F72">
        <w:rPr>
          <w:bCs/>
          <w:color w:val="000000"/>
          <w:sz w:val="20"/>
          <w:szCs w:val="20"/>
          <w:lang w:val="it-IT" w:eastAsia="en-US"/>
        </w:rPr>
        <w:t xml:space="preserve"> od 10 %, 20 %, 30 % ili 50 % ili da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postane </w:t>
      </w:r>
      <w:proofErr w:type="spellStart"/>
      <w:r w:rsidRPr="00790F72">
        <w:rPr>
          <w:bCs/>
          <w:color w:val="000000"/>
          <w:sz w:val="20"/>
          <w:szCs w:val="20"/>
          <w:lang w:val="it-IT" w:eastAsia="en-US"/>
        </w:rPr>
        <w:t>ovisno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pisanom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to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w:t>
      </w:r>
    </w:p>
    <w:p w14:paraId="66DA2F03"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w:t>
      </w:r>
    </w:p>
    <w:p w14:paraId="5B4A7CA1"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podatak</w:t>
      </w:r>
      <w:proofErr w:type="spellEnd"/>
      <w:r w:rsidRPr="00790F72">
        <w:rPr>
          <w:bCs/>
          <w:color w:val="000000"/>
          <w:sz w:val="20"/>
          <w:szCs w:val="20"/>
          <w:lang w:val="it-IT" w:eastAsia="en-US"/>
        </w:rPr>
        <w:t xml:space="preserve"> o visini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stječe</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neizravno</w:t>
      </w:r>
      <w:proofErr w:type="spellEnd"/>
      <w:r w:rsidRPr="00790F72">
        <w:rPr>
          <w:bCs/>
          <w:color w:val="000000"/>
          <w:sz w:val="20"/>
          <w:szCs w:val="20"/>
          <w:lang w:val="it-IT" w:eastAsia="en-US"/>
        </w:rPr>
        <w:t xml:space="preserve"> i</w:t>
      </w:r>
    </w:p>
    <w:p w14:paraId="539C049A"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2369792A"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podnositelja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da u </w:t>
      </w:r>
      <w:proofErr w:type="spellStart"/>
      <w:r w:rsidRPr="00790F72">
        <w:rPr>
          <w:bCs/>
          <w:color w:val="000000"/>
          <w:sz w:val="20"/>
          <w:szCs w:val="20"/>
          <w:lang w:val="it-IT" w:eastAsia="en-US"/>
        </w:rPr>
        <w:t>određenom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postoje</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opravdani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razlozi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sumnju</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namjeravanim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pokušava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financiranje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 xml:space="preserve"> ili da </w:t>
      </w:r>
      <w:proofErr w:type="spellStart"/>
      <w:r w:rsidRPr="00790F72">
        <w:rPr>
          <w:bCs/>
          <w:color w:val="000000"/>
          <w:sz w:val="20"/>
          <w:szCs w:val="20"/>
          <w:lang w:val="it-IT" w:eastAsia="en-US"/>
        </w:rPr>
        <w:t>namjeravano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w:t>
      </w:r>
    </w:p>
    <w:p w14:paraId="205A0558"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(4) Kao </w:t>
      </w:r>
      <w:proofErr w:type="spellStart"/>
      <w:r w:rsidRPr="00790F72">
        <w:rPr>
          <w:bCs/>
          <w:color w:val="000000"/>
          <w:sz w:val="20"/>
          <w:szCs w:val="20"/>
          <w:lang w:val="it-IT" w:eastAsia="en-US"/>
        </w:rPr>
        <w:t>dokaz</w:t>
      </w:r>
      <w:proofErr w:type="spellEnd"/>
      <w:r w:rsidRPr="00790F72">
        <w:rPr>
          <w:bCs/>
          <w:color w:val="000000"/>
          <w:sz w:val="20"/>
          <w:szCs w:val="20"/>
          <w:lang w:val="it-IT" w:eastAsia="en-US"/>
        </w:rPr>
        <w:t xml:space="preserve"> o tome da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prošlosti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stečaju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prihvaća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podnošenje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sudskog</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sudski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postoji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istovrijedne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sudsko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upravno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državljanin</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matičnoj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javnobilježnički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ovjerena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podatak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w:t>
      </w:r>
    </w:p>
    <w:p w14:paraId="388BC694"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pravomoćnoj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osuđivanosti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suradnika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pribaviti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ministarstva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pravosuđe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rehabilitacija</w:t>
      </w:r>
      <w:proofErr w:type="spellEnd"/>
      <w:r w:rsidRPr="00790F72">
        <w:rPr>
          <w:bCs/>
          <w:color w:val="000000"/>
          <w:sz w:val="20"/>
          <w:szCs w:val="20"/>
          <w:lang w:val="it-IT" w:eastAsia="en-US"/>
        </w:rPr>
        <w:t>.</w:t>
      </w:r>
    </w:p>
    <w:p w14:paraId="654DEBC9"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nadležnih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namjeravanom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imatelju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795B7DEB"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izvršenoj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obavještavati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45FAA2E5"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w:t>
      </w:r>
    </w:p>
    <w:p w14:paraId="3B481537"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p>
    <w:p w14:paraId="5762B9A5"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p>
    <w:p w14:paraId="0178C08B" w14:textId="77777777" w:rsidR="00782516" w:rsidRPr="00790F72" w:rsidRDefault="00782516" w:rsidP="0078251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kriterije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w:t>
      </w:r>
    </w:p>
    <w:p w14:paraId="107F408F" w14:textId="77777777" w:rsidR="00EB7676" w:rsidRPr="00790F72" w:rsidRDefault="0078251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obavijesti o </w:t>
      </w:r>
      <w:proofErr w:type="spellStart"/>
      <w:r w:rsidRPr="00790F72">
        <w:rPr>
          <w:bCs/>
          <w:color w:val="000000"/>
          <w:sz w:val="20"/>
          <w:szCs w:val="20"/>
          <w:lang w:val="it-IT" w:eastAsia="en-US"/>
        </w:rPr>
        <w:t>promjenama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njihovih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imatelja</w:t>
      </w:r>
      <w:proofErr w:type="spellEnd"/>
      <w:r w:rsidRPr="00790F72">
        <w:rPr>
          <w:bCs/>
          <w:color w:val="000000"/>
          <w:sz w:val="20"/>
          <w:szCs w:val="20"/>
          <w:lang w:val="it-IT" w:eastAsia="en-US"/>
        </w:rPr>
        <w:t>.</w:t>
      </w:r>
    </w:p>
    <w:p w14:paraId="7CDC59EE" w14:textId="77777777" w:rsidR="001B6600" w:rsidRPr="00790F72" w:rsidRDefault="001B6600" w:rsidP="00EB7676">
      <w:pPr>
        <w:spacing w:before="120"/>
        <w:jc w:val="center"/>
        <w:rPr>
          <w:bCs/>
          <w:i/>
          <w:iCs/>
          <w:color w:val="000000"/>
          <w:sz w:val="20"/>
          <w:szCs w:val="20"/>
          <w:lang w:val="it-IT" w:eastAsia="en-US"/>
        </w:rPr>
      </w:pPr>
      <w:r w:rsidRPr="00790F72">
        <w:rPr>
          <w:bCs/>
          <w:i/>
          <w:iCs/>
          <w:color w:val="000000"/>
          <w:sz w:val="20"/>
          <w:szCs w:val="20"/>
          <w:lang w:eastAsia="en-US"/>
        </w:rPr>
        <w:t>Osobe koje djeluju zajednički</w:t>
      </w:r>
      <w:r w:rsidRPr="00790F72">
        <w:rPr>
          <w:bCs/>
          <w:i/>
          <w:iCs/>
          <w:color w:val="000000"/>
          <w:sz w:val="20"/>
          <w:szCs w:val="20"/>
          <w:lang w:val="it-IT" w:eastAsia="en-US"/>
        </w:rPr>
        <w:t xml:space="preserve"> </w:t>
      </w:r>
    </w:p>
    <w:p w14:paraId="2C72FCB5"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27.</w:t>
      </w:r>
    </w:p>
    <w:p w14:paraId="52556393" w14:textId="77777777" w:rsidR="001B6600" w:rsidRPr="00790F72" w:rsidRDefault="001B6600" w:rsidP="001B660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zajednički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fizičke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steći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povećati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udio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izričitim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implicitnim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usmenim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postignutim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dužne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0D9E49B" w14:textId="77777777" w:rsidR="00EB7676" w:rsidRPr="00790F72" w:rsidRDefault="001B6600"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postoje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upućuju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zajednički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pozvat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ih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obrazloženje</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podnesu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223DEDC" w14:textId="77777777" w:rsidR="00D64E81" w:rsidRPr="00790F72" w:rsidRDefault="00D64E81" w:rsidP="00EB7676">
      <w:pPr>
        <w:spacing w:before="120"/>
        <w:jc w:val="center"/>
        <w:rPr>
          <w:bCs/>
          <w:i/>
          <w:iCs/>
          <w:color w:val="000000"/>
          <w:sz w:val="20"/>
          <w:szCs w:val="20"/>
          <w:lang w:val="it-IT" w:eastAsia="en-US"/>
        </w:rPr>
      </w:pPr>
      <w:r w:rsidRPr="00790F72">
        <w:rPr>
          <w:bCs/>
          <w:i/>
          <w:iCs/>
          <w:color w:val="000000"/>
          <w:sz w:val="20"/>
          <w:szCs w:val="20"/>
          <w:lang w:eastAsia="en-US"/>
        </w:rPr>
        <w:t>Smanjenje i povećanje kvalificiranog udjela</w:t>
      </w:r>
      <w:r w:rsidRPr="00790F72">
        <w:rPr>
          <w:bCs/>
          <w:i/>
          <w:iCs/>
          <w:color w:val="000000"/>
          <w:sz w:val="20"/>
          <w:szCs w:val="20"/>
          <w:lang w:val="it-IT" w:eastAsia="en-US"/>
        </w:rPr>
        <w:t xml:space="preserve"> </w:t>
      </w:r>
    </w:p>
    <w:p w14:paraId="25295B8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28.</w:t>
      </w:r>
    </w:p>
    <w:p w14:paraId="3EA89645" w14:textId="77777777" w:rsidR="00D64E81" w:rsidRPr="00790F72" w:rsidRDefault="00D64E81" w:rsidP="00D64E81">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za </w:t>
      </w:r>
      <w:proofErr w:type="spellStart"/>
      <w:r w:rsidRPr="00790F72">
        <w:rPr>
          <w:bCs/>
          <w:color w:val="000000"/>
          <w:sz w:val="20"/>
          <w:szCs w:val="20"/>
          <w:lang w:val="it-IT" w:eastAsia="en-US"/>
        </w:rPr>
        <w:t>svako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daljnje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glasačkim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kapitalu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stječe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prelazi</w:t>
      </w:r>
      <w:proofErr w:type="spellEnd"/>
      <w:r w:rsidRPr="00790F72">
        <w:rPr>
          <w:bCs/>
          <w:color w:val="000000"/>
          <w:sz w:val="20"/>
          <w:szCs w:val="20"/>
          <w:lang w:val="it-IT" w:eastAsia="en-US"/>
        </w:rPr>
        <w:t xml:space="preserve"> 20 %, 30 % ili 50 %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glasačkim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kapitalu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postalo </w:t>
      </w:r>
      <w:proofErr w:type="spellStart"/>
      <w:r w:rsidRPr="00790F72">
        <w:rPr>
          <w:bCs/>
          <w:color w:val="000000"/>
          <w:sz w:val="20"/>
          <w:szCs w:val="20"/>
          <w:lang w:val="it-IT" w:eastAsia="en-US"/>
        </w:rPr>
        <w:t>njegovo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kćer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w:t>
      </w:r>
    </w:p>
    <w:p w14:paraId="64999B33" w14:textId="77777777" w:rsidR="00D64E81" w:rsidRPr="00790F72" w:rsidRDefault="00D64E81" w:rsidP="00D64E81">
      <w:pPr>
        <w:spacing w:before="120"/>
        <w:rPr>
          <w:bCs/>
          <w:color w:val="000000"/>
          <w:sz w:val="20"/>
          <w:szCs w:val="20"/>
          <w:lang w:val="it-IT" w:eastAsia="en-US"/>
        </w:rPr>
      </w:pPr>
      <w:r w:rsidRPr="00790F72">
        <w:rPr>
          <w:bCs/>
          <w:color w:val="000000"/>
          <w:sz w:val="20"/>
          <w:szCs w:val="20"/>
          <w:lang w:val="it-IT" w:eastAsia="en-US"/>
        </w:rPr>
        <w:t xml:space="preserve">(2) Osoba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donijela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da proda ili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otuđi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njezin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udio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visine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o tome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pisano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a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želi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ponovno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3E3CDF7" w14:textId="77777777" w:rsidR="00D64E81" w:rsidRPr="00790F72" w:rsidRDefault="00D64E81" w:rsidP="00D64E81">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ukinuti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izvršnosti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stekne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rješenju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krajnji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namjeravano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provesti</w:t>
      </w:r>
      <w:proofErr w:type="spellEnd"/>
      <w:r w:rsidRPr="00790F72">
        <w:rPr>
          <w:bCs/>
          <w:color w:val="000000"/>
          <w:sz w:val="20"/>
          <w:szCs w:val="20"/>
          <w:lang w:val="it-IT" w:eastAsia="en-US"/>
        </w:rPr>
        <w:t>.</w:t>
      </w:r>
    </w:p>
    <w:p w14:paraId="05615FCA" w14:textId="77777777" w:rsidR="00D64E81" w:rsidRPr="00790F72" w:rsidRDefault="00D64E81" w:rsidP="00D64E81">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dovršiti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najkasnije</w:t>
      </w:r>
      <w:proofErr w:type="spellEnd"/>
      <w:r w:rsidRPr="00790F72">
        <w:rPr>
          <w:bCs/>
          <w:color w:val="000000"/>
          <w:sz w:val="20"/>
          <w:szCs w:val="20"/>
          <w:lang w:val="it-IT" w:eastAsia="en-US"/>
        </w:rPr>
        <w:t xml:space="preserve"> 15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obrazloženi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produljenje</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produljiti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najviše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w:t>
      </w:r>
    </w:p>
    <w:p w14:paraId="03A480F5" w14:textId="77777777" w:rsidR="00D64E81" w:rsidRPr="00790F72" w:rsidRDefault="00D64E81" w:rsidP="00D64E81">
      <w:pPr>
        <w:spacing w:before="120"/>
        <w:rPr>
          <w:bCs/>
          <w:color w:val="000000"/>
          <w:sz w:val="20"/>
          <w:szCs w:val="20"/>
          <w:lang w:val="it-IT" w:eastAsia="en-US"/>
        </w:rPr>
      </w:pPr>
      <w:r w:rsidRPr="00790F72">
        <w:rPr>
          <w:bCs/>
          <w:color w:val="000000"/>
          <w:sz w:val="20"/>
          <w:szCs w:val="20"/>
          <w:lang w:val="it-IT" w:eastAsia="en-US"/>
        </w:rPr>
        <w:t xml:space="preserve">(5) Ako se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bude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prelazi</w:t>
      </w:r>
      <w:proofErr w:type="spellEnd"/>
      <w:r w:rsidRPr="00790F72">
        <w:rPr>
          <w:bCs/>
          <w:color w:val="000000"/>
          <w:sz w:val="20"/>
          <w:szCs w:val="20"/>
          <w:lang w:val="it-IT" w:eastAsia="en-US"/>
        </w:rPr>
        <w:t xml:space="preserve"> 20 %, 30 %,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50 %, </w:t>
      </w:r>
      <w:proofErr w:type="spellStart"/>
      <w:r w:rsidRPr="00790F72">
        <w:rPr>
          <w:bCs/>
          <w:color w:val="000000"/>
          <w:sz w:val="20"/>
          <w:szCs w:val="20"/>
          <w:lang w:val="it-IT" w:eastAsia="en-US"/>
        </w:rPr>
        <w:t>kvalificirani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daljnje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kapitalu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glasačkim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saznao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morao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saznati</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njegov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povećao</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to ne </w:t>
      </w:r>
      <w:proofErr w:type="spellStart"/>
      <w:r w:rsidRPr="00790F72">
        <w:rPr>
          <w:bCs/>
          <w:color w:val="000000"/>
          <w:sz w:val="20"/>
          <w:szCs w:val="20"/>
          <w:lang w:val="it-IT" w:eastAsia="en-US"/>
        </w:rPr>
        <w:t>učini</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ishodi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dio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58F3EFCC" w14:textId="1D30B213" w:rsidR="00EB7676" w:rsidRPr="00790F72" w:rsidRDefault="00D64E81"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Republika</w:t>
      </w:r>
      <w:proofErr w:type="spellEnd"/>
      <w:r w:rsidRPr="00790F72">
        <w:rPr>
          <w:bCs/>
          <w:color w:val="000000"/>
          <w:sz w:val="20"/>
          <w:szCs w:val="20"/>
          <w:lang w:val="it-IT" w:eastAsia="en-US"/>
        </w:rPr>
        <w:t xml:space="preserve"> Hrvatska</w:t>
      </w:r>
      <w:r w:rsidR="005E21A5" w:rsidRPr="00790F72">
        <w:rPr>
          <w:bCs/>
          <w:color w:val="000000"/>
          <w:sz w:val="20"/>
          <w:szCs w:val="20"/>
          <w:lang w:val="it-IT" w:eastAsia="en-US"/>
        </w:rPr>
        <w:t xml:space="preserve"> </w:t>
      </w:r>
      <w:r w:rsidR="005E21A5" w:rsidRPr="00790F72">
        <w:rPr>
          <w:bCs/>
          <w:color w:val="000000"/>
          <w:sz w:val="20"/>
          <w:szCs w:val="20"/>
          <w:lang w:eastAsia="en-US"/>
        </w:rPr>
        <w:t>ili javna ustanova čiji je osnivač Republika Hrvatska ili jedinica lokalne i područne (regionalne) samouprave u okviru samoupravnog djelovanja</w:t>
      </w:r>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zastupa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povećanja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smanjenja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o tome pisano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00EB7676" w:rsidRPr="00790F72">
        <w:rPr>
          <w:bCs/>
          <w:color w:val="000000"/>
          <w:sz w:val="20"/>
          <w:szCs w:val="20"/>
          <w:lang w:val="it-IT" w:eastAsia="en-US"/>
        </w:rPr>
        <w:t>.</w:t>
      </w:r>
    </w:p>
    <w:p w14:paraId="2143592D"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Značajan</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utjecaj</w:t>
      </w:r>
      <w:proofErr w:type="spellEnd"/>
      <w:r w:rsidRPr="00790F72">
        <w:rPr>
          <w:bCs/>
          <w:i/>
          <w:iCs/>
          <w:color w:val="000000"/>
          <w:sz w:val="20"/>
          <w:szCs w:val="20"/>
          <w:lang w:val="it-IT" w:eastAsia="en-US"/>
        </w:rPr>
        <w:t xml:space="preserve"> ili </w:t>
      </w:r>
      <w:proofErr w:type="spellStart"/>
      <w:r w:rsidRPr="00790F72">
        <w:rPr>
          <w:bCs/>
          <w:i/>
          <w:iCs/>
          <w:color w:val="000000"/>
          <w:sz w:val="20"/>
          <w:szCs w:val="20"/>
          <w:lang w:val="it-IT" w:eastAsia="en-US"/>
        </w:rPr>
        <w:t>kontrola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poslovanjem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2FC0D4B0"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29.</w:t>
      </w:r>
    </w:p>
    <w:p w14:paraId="13AC2667" w14:textId="77777777" w:rsidR="00CB6142" w:rsidRPr="00790F72" w:rsidRDefault="00CB6142" w:rsidP="00CB6142">
      <w:pPr>
        <w:spacing w:before="120"/>
        <w:rPr>
          <w:bCs/>
          <w:color w:val="000000"/>
          <w:sz w:val="20"/>
          <w:szCs w:val="20"/>
          <w:lang w:val="it-IT" w:eastAsia="en-US"/>
        </w:rPr>
      </w:pPr>
      <w:r w:rsidRPr="00790F72">
        <w:rPr>
          <w:bCs/>
          <w:color w:val="000000"/>
          <w:sz w:val="20"/>
          <w:szCs w:val="20"/>
          <w:lang w:val="it-IT" w:eastAsia="en-US"/>
        </w:rPr>
        <w:t xml:space="preserve">Ako se radi o </w:t>
      </w:r>
      <w:proofErr w:type="spellStart"/>
      <w:r w:rsidRPr="00790F72">
        <w:rPr>
          <w:bCs/>
          <w:color w:val="000000"/>
          <w:sz w:val="20"/>
          <w:szCs w:val="20"/>
          <w:lang w:val="it-IT" w:eastAsia="en-US"/>
        </w:rPr>
        <w:t>stjecanju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utjecaj</w:t>
      </w:r>
      <w:proofErr w:type="spellEnd"/>
      <w:r w:rsidRPr="00790F72">
        <w:rPr>
          <w:bCs/>
          <w:color w:val="000000"/>
          <w:sz w:val="20"/>
          <w:szCs w:val="20"/>
          <w:lang w:val="it-IT" w:eastAsia="en-US"/>
        </w:rPr>
        <w:t xml:space="preserve"> ili kontrolu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priložiti</w:t>
      </w:r>
      <w:proofErr w:type="spellEnd"/>
      <w:r w:rsidRPr="00790F72">
        <w:rPr>
          <w:bCs/>
          <w:color w:val="000000"/>
          <w:sz w:val="20"/>
          <w:szCs w:val="20"/>
          <w:lang w:val="it-IT" w:eastAsia="en-US"/>
        </w:rPr>
        <w:t xml:space="preserve"> i:</w:t>
      </w:r>
    </w:p>
    <w:p w14:paraId="4E49F550" w14:textId="77777777" w:rsidR="00CB6142" w:rsidRPr="00790F72" w:rsidRDefault="00CB6142" w:rsidP="00CB6142">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plan i </w:t>
      </w:r>
      <w:proofErr w:type="spellStart"/>
      <w:r w:rsidRPr="00790F72">
        <w:rPr>
          <w:bCs/>
          <w:color w:val="000000"/>
          <w:sz w:val="20"/>
          <w:szCs w:val="20"/>
          <w:lang w:val="it-IT" w:eastAsia="en-US"/>
        </w:rPr>
        <w:t>strategiju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stječe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projekcije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sveobuhvatnoj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prve</w:t>
      </w:r>
      <w:proofErr w:type="spellEnd"/>
      <w:r w:rsidRPr="00790F72">
        <w:rPr>
          <w:bCs/>
          <w:color w:val="000000"/>
          <w:sz w:val="20"/>
          <w:szCs w:val="20"/>
          <w:lang w:val="it-IT" w:eastAsia="en-US"/>
        </w:rPr>
        <w:t xml:space="preserve"> tri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godine</w:t>
      </w:r>
    </w:p>
    <w:p w14:paraId="0654EB3D" w14:textId="77777777" w:rsidR="00CB6142" w:rsidRPr="00790F72" w:rsidRDefault="00CB6142" w:rsidP="00CB6142">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planirane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upravljačkoj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organizacijskoj</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kadrovskoj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strukturi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2D1293A" w14:textId="77777777" w:rsidR="00CB6142" w:rsidRPr="00790F72" w:rsidRDefault="00CB6142" w:rsidP="00CB6142">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planirane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postojećim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planirano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plan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izradu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novih</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2D27540A" w14:textId="77777777" w:rsidR="00EB7676" w:rsidRPr="00790F72" w:rsidRDefault="00CB6142" w:rsidP="00EB7676">
      <w:pPr>
        <w:spacing w:before="120"/>
        <w:rPr>
          <w:bCs/>
          <w:color w:val="000000"/>
          <w:sz w:val="20"/>
          <w:szCs w:val="20"/>
          <w:lang w:val="it-IT" w:eastAsia="en-US"/>
        </w:rPr>
      </w:pPr>
      <w:r w:rsidRPr="00790F72">
        <w:rPr>
          <w:bCs/>
          <w:color w:val="000000"/>
          <w:sz w:val="20"/>
          <w:szCs w:val="20"/>
          <w:lang w:val="it-IT" w:eastAsia="en-US"/>
        </w:rPr>
        <w:t xml:space="preserve">4. plan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tehnologije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planirane</w:t>
      </w:r>
      <w:proofErr w:type="spellEnd"/>
      <w:r w:rsidR="00EB7676" w:rsidRPr="00790F72">
        <w:rPr>
          <w:bCs/>
          <w:color w:val="000000"/>
          <w:sz w:val="20"/>
          <w:szCs w:val="20"/>
          <w:lang w:val="it-IT" w:eastAsia="en-US"/>
        </w:rPr>
        <w:t>.</w:t>
      </w:r>
    </w:p>
    <w:p w14:paraId="58CFBF6D" w14:textId="77777777" w:rsidR="00EB7676" w:rsidRPr="00790F72" w:rsidRDefault="00EB7676" w:rsidP="00EB7676">
      <w:pPr>
        <w:spacing w:before="120"/>
        <w:jc w:val="center"/>
        <w:rPr>
          <w:bCs/>
          <w:i/>
          <w:iCs/>
          <w:color w:val="000000"/>
          <w:sz w:val="20"/>
          <w:szCs w:val="20"/>
          <w:lang w:val="it-IT" w:eastAsia="en-US"/>
        </w:rPr>
      </w:pPr>
      <w:r w:rsidRPr="00790F72">
        <w:rPr>
          <w:bCs/>
          <w:i/>
          <w:iCs/>
          <w:color w:val="000000"/>
          <w:sz w:val="20"/>
          <w:szCs w:val="20"/>
          <w:lang w:val="it-IT" w:eastAsia="en-US"/>
        </w:rPr>
        <w:t xml:space="preserve">Rok za </w:t>
      </w:r>
      <w:proofErr w:type="spellStart"/>
      <w:r w:rsidRPr="00790F72">
        <w:rPr>
          <w:bCs/>
          <w:i/>
          <w:iCs/>
          <w:color w:val="000000"/>
          <w:sz w:val="20"/>
          <w:szCs w:val="20"/>
          <w:lang w:val="it-IT" w:eastAsia="en-US"/>
        </w:rPr>
        <w:t>provođenje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stjecanja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kvalificiranog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udjela</w:t>
      </w:r>
      <w:proofErr w:type="spellEnd"/>
    </w:p>
    <w:p w14:paraId="34EFA77E"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30.</w:t>
      </w:r>
    </w:p>
    <w:p w14:paraId="68F9600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Ako je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prema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ravnopravno</w:t>
      </w:r>
      <w:proofErr w:type="spellEnd"/>
      <w:r w:rsidRPr="00790F72">
        <w:rPr>
          <w:bCs/>
          <w:color w:val="000000"/>
          <w:sz w:val="20"/>
          <w:szCs w:val="20"/>
          <w:lang w:val="it-IT" w:eastAsia="en-US"/>
        </w:rPr>
        <w:t>.</w:t>
      </w:r>
    </w:p>
    <w:p w14:paraId="41E5721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Osoba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provesti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to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w:t>
      </w:r>
    </w:p>
    <w:p w14:paraId="1A56A0C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Ako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stekne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ukinuti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w:t>
      </w:r>
    </w:p>
    <w:p w14:paraId="086252D4"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Odlučivanje</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zahtjevu</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izdavanje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stjecanje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kvalificiranog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udjela</w:t>
      </w:r>
      <w:proofErr w:type="spellEnd"/>
    </w:p>
    <w:p w14:paraId="3F103767"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31.</w:t>
      </w:r>
    </w:p>
    <w:p w14:paraId="6C2A4095"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(1) Pri </w:t>
      </w:r>
      <w:proofErr w:type="spellStart"/>
      <w:r w:rsidRPr="00790F72">
        <w:rPr>
          <w:bCs/>
          <w:color w:val="000000"/>
          <w:sz w:val="20"/>
          <w:szCs w:val="20"/>
          <w:lang w:val="it-IT" w:eastAsia="en-US"/>
        </w:rPr>
        <w:t>odlučivanju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kriterijima</w:t>
      </w:r>
      <w:proofErr w:type="spellEnd"/>
      <w:r w:rsidRPr="00790F72">
        <w:rPr>
          <w:bCs/>
          <w:color w:val="000000"/>
          <w:sz w:val="20"/>
          <w:szCs w:val="20"/>
          <w:lang w:val="it-IT" w:eastAsia="en-US"/>
        </w:rPr>
        <w:t>:</w:t>
      </w:r>
    </w:p>
    <w:p w14:paraId="2BFC8FFD"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osobito</w:t>
      </w:r>
      <w:proofErr w:type="spellEnd"/>
      <w:r w:rsidRPr="00790F72">
        <w:rPr>
          <w:bCs/>
          <w:color w:val="000000"/>
          <w:sz w:val="20"/>
          <w:szCs w:val="20"/>
          <w:lang w:val="it-IT" w:eastAsia="en-US"/>
        </w:rPr>
        <w:t>:</w:t>
      </w:r>
    </w:p>
    <w:p w14:paraId="132C9A21"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li se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istraga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prekršajni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je li </w:t>
      </w:r>
      <w:proofErr w:type="spellStart"/>
      <w:r w:rsidRPr="00790F72">
        <w:rPr>
          <w:bCs/>
          <w:color w:val="000000"/>
          <w:sz w:val="20"/>
          <w:szCs w:val="20"/>
          <w:lang w:val="it-IT" w:eastAsia="en-US"/>
        </w:rPr>
        <w:t>donesena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presuda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postupcima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vrsta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stupanj</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nalazi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izjavljene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lijekove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izrečenu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proteklo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vremena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počinjenja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ponašanje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u tom </w:t>
      </w:r>
      <w:proofErr w:type="spellStart"/>
      <w:r w:rsidRPr="00790F72">
        <w:rPr>
          <w:bCs/>
          <w:color w:val="000000"/>
          <w:sz w:val="20"/>
          <w:szCs w:val="20"/>
          <w:lang w:val="it-IT" w:eastAsia="en-US"/>
        </w:rPr>
        <w:t>vremenu</w:t>
      </w:r>
      <w:proofErr w:type="spellEnd"/>
    </w:p>
    <w:p w14:paraId="3121A6D3"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b) je li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počinio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prekršajnih</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kaznenih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pojedinačno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narušavaju</w:t>
      </w:r>
      <w:proofErr w:type="spellEnd"/>
      <w:r w:rsidRPr="00790F72">
        <w:rPr>
          <w:bCs/>
          <w:color w:val="000000"/>
          <w:sz w:val="20"/>
          <w:szCs w:val="20"/>
          <w:lang w:val="it-IT" w:eastAsia="en-US"/>
        </w:rPr>
        <w:t xml:space="preserve">, ali </w:t>
      </w:r>
      <w:proofErr w:type="spellStart"/>
      <w:r w:rsidRPr="00790F72">
        <w:rPr>
          <w:bCs/>
          <w:color w:val="000000"/>
          <w:sz w:val="20"/>
          <w:szCs w:val="20"/>
          <w:lang w:val="it-IT" w:eastAsia="en-US"/>
        </w:rPr>
        <w:t>zajedno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narušiti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p>
    <w:p w14:paraId="7309C763"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c) je li, prema </w:t>
      </w:r>
      <w:proofErr w:type="spellStart"/>
      <w:r w:rsidRPr="00790F72">
        <w:rPr>
          <w:bCs/>
          <w:color w:val="000000"/>
          <w:sz w:val="20"/>
          <w:szCs w:val="20"/>
          <w:lang w:val="it-IT" w:eastAsia="en-US"/>
        </w:rPr>
        <w:t>podacima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ponašanje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dosadašnjem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profesionalnom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nekorektno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poput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netransparentnog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nesuradnje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nadležnim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tijelima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nepoštivanja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izrečenih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Agencije ili </w:t>
      </w:r>
      <w:proofErr w:type="spellStart"/>
      <w:r w:rsidRPr="00790F72">
        <w:rPr>
          <w:bCs/>
          <w:color w:val="000000"/>
          <w:sz w:val="20"/>
          <w:szCs w:val="20"/>
          <w:lang w:val="it-IT" w:eastAsia="en-US"/>
        </w:rPr>
        <w:t>drugoga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p>
    <w:p w14:paraId="59331FE4"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iskustvu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odgovarajućim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sposobnostima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95B62A5"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p>
    <w:p w14:paraId="61E40E3C"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mogućnostima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kontinuirano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502F9C7"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postojanju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opravdanih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sumnju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sprječavanju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predmetnim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pokušava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financiranje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postojanju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opravdanih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sumnju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predmetno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financiranja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w:t>
      </w:r>
    </w:p>
    <w:p w14:paraId="5E3502EF"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suradnik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2BE7B25"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pravomoćnoj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osuđivanosti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suradnika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pribaviti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ministarstva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pravosuđe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rehabilitacija</w:t>
      </w:r>
      <w:proofErr w:type="spellEnd"/>
      <w:r w:rsidRPr="00790F72">
        <w:rPr>
          <w:bCs/>
          <w:color w:val="000000"/>
          <w:sz w:val="20"/>
          <w:szCs w:val="20"/>
          <w:lang w:val="it-IT" w:eastAsia="en-US"/>
        </w:rPr>
        <w:t>.</w:t>
      </w:r>
    </w:p>
    <w:p w14:paraId="5086F8A2" w14:textId="77777777" w:rsidR="00E6574B" w:rsidRPr="00790F72" w:rsidRDefault="00E6574B" w:rsidP="00E6574B">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nadležnih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64FD2F8C" w14:textId="77777777" w:rsidR="00D61BA6" w:rsidRPr="00790F72" w:rsidRDefault="00E6574B" w:rsidP="00D87E19">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se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je </w:t>
      </w:r>
      <w:proofErr w:type="spellStart"/>
      <w:r w:rsidRPr="00790F72">
        <w:rPr>
          <w:bCs/>
          <w:color w:val="000000"/>
          <w:sz w:val="20"/>
          <w:szCs w:val="20"/>
          <w:lang w:val="it-IT" w:eastAsia="en-US"/>
        </w:rPr>
        <w:t>evidentirana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suradnik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00D87E19" w:rsidRPr="00790F72">
        <w:rPr>
          <w:bCs/>
          <w:color w:val="000000"/>
          <w:sz w:val="20"/>
          <w:szCs w:val="20"/>
          <w:lang w:val="it-IT" w:eastAsia="en-US"/>
        </w:rPr>
        <w:t>.</w:t>
      </w:r>
    </w:p>
    <w:p w14:paraId="6015FFC0"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Odbijanje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zahtjeva</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izdavanje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stjecanje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kvalificiranog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udjela</w:t>
      </w:r>
      <w:proofErr w:type="spellEnd"/>
    </w:p>
    <w:p w14:paraId="4701462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32.</w:t>
      </w:r>
    </w:p>
    <w:p w14:paraId="16EE6653"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52D82B2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stanje</w:t>
      </w:r>
      <w:proofErr w:type="spellEnd"/>
      <w:r w:rsidR="00DB17F5" w:rsidRPr="00790F72">
        <w:rPr>
          <w:bCs/>
          <w:color w:val="000000"/>
          <w:sz w:val="20"/>
          <w:szCs w:val="20"/>
          <w:lang w:val="it-IT" w:eastAsia="en-US"/>
        </w:rPr>
        <w:t xml:space="preserve"> </w:t>
      </w:r>
      <w:r w:rsidRPr="00790F72">
        <w:rPr>
          <w:bCs/>
          <w:color w:val="000000"/>
          <w:sz w:val="20"/>
          <w:szCs w:val="20"/>
          <w:lang w:val="it-IT" w:eastAsia="en-US"/>
        </w:rPr>
        <w:t xml:space="preserve"> </w:t>
      </w:r>
      <w:proofErr w:type="spellStart"/>
      <w:r w:rsidR="00DB17F5" w:rsidRPr="00790F72">
        <w:rPr>
          <w:bCs/>
          <w:color w:val="000000"/>
          <w:sz w:val="20"/>
          <w:szCs w:val="20"/>
          <w:lang w:val="it-IT" w:eastAsia="en-US"/>
        </w:rPr>
        <w:t>namjeravanog</w:t>
      </w:r>
      <w:proofErr w:type="spellEnd"/>
      <w:proofErr w:type="gramEnd"/>
      <w:r w:rsidR="00DB17F5"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zadovoljava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49FD8A4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ili s </w:t>
      </w:r>
      <w:proofErr w:type="spellStart"/>
      <w:r w:rsidRPr="00790F72">
        <w:rPr>
          <w:bCs/>
          <w:color w:val="000000"/>
          <w:sz w:val="20"/>
          <w:szCs w:val="20"/>
          <w:lang w:val="it-IT" w:eastAsia="en-US"/>
        </w:rPr>
        <w:t>njime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činili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proizlazi</w:t>
      </w:r>
      <w:proofErr w:type="spellEnd"/>
      <w:r w:rsidRPr="00790F72">
        <w:rPr>
          <w:bCs/>
          <w:color w:val="000000"/>
          <w:sz w:val="20"/>
          <w:szCs w:val="20"/>
          <w:lang w:val="it-IT" w:eastAsia="en-US"/>
        </w:rPr>
        <w:t xml:space="preserve"> da bi </w:t>
      </w:r>
      <w:proofErr w:type="spellStart"/>
      <w:r w:rsidRPr="00790F72">
        <w:rPr>
          <w:bCs/>
          <w:color w:val="000000"/>
          <w:sz w:val="20"/>
          <w:szCs w:val="20"/>
          <w:lang w:val="it-IT" w:eastAsia="en-US"/>
        </w:rPr>
        <w:t>moglo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ugroženo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EAECEB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bi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budući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onemogućeno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znatno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otežano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333C0A4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je </w:t>
      </w:r>
      <w:proofErr w:type="spellStart"/>
      <w:r w:rsidR="00DB17F5" w:rsidRPr="00790F72">
        <w:rPr>
          <w:bCs/>
          <w:color w:val="000000"/>
          <w:sz w:val="20"/>
          <w:szCs w:val="20"/>
          <w:lang w:val="it-IT" w:eastAsia="en-US"/>
        </w:rPr>
        <w:t>namjeravani</w:t>
      </w:r>
      <w:proofErr w:type="spellEnd"/>
      <w:r w:rsidR="00DB17F5"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netočne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nepotpune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dovode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zabludu</w:t>
      </w:r>
      <w:proofErr w:type="spellEnd"/>
      <w:r w:rsidRPr="00790F72">
        <w:rPr>
          <w:bCs/>
          <w:color w:val="000000"/>
          <w:sz w:val="20"/>
          <w:szCs w:val="20"/>
          <w:lang w:val="it-IT" w:eastAsia="en-US"/>
        </w:rPr>
        <w:t xml:space="preserve">, a ti su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bili </w:t>
      </w:r>
      <w:proofErr w:type="spellStart"/>
      <w:r w:rsidRPr="00790F72">
        <w:rPr>
          <w:bCs/>
          <w:color w:val="000000"/>
          <w:sz w:val="20"/>
          <w:szCs w:val="20"/>
          <w:lang w:val="it-IT" w:eastAsia="en-US"/>
        </w:rPr>
        <w:t>značajni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donošenje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w:t>
      </w:r>
    </w:p>
    <w:p w14:paraId="21644068"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Dodatna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dokumentacija</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odlučivanje</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zahtjevu</w:t>
      </w:r>
      <w:proofErr w:type="spellEnd"/>
    </w:p>
    <w:p w14:paraId="1E07A91B"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33.</w:t>
      </w:r>
    </w:p>
    <w:p w14:paraId="26EF23B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odlučivanje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sprječavanje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prikupljaju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obveznici</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F38D73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odlučivanju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02A5A01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pribavljanja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odlučivanje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dostavio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w:t>
      </w:r>
    </w:p>
    <w:p w14:paraId="26FA7768" w14:textId="77777777" w:rsidR="00DC57E6" w:rsidRPr="00790F72" w:rsidRDefault="00DC57E6" w:rsidP="00EB7676">
      <w:pPr>
        <w:spacing w:before="120"/>
        <w:jc w:val="center"/>
        <w:rPr>
          <w:bCs/>
          <w:i/>
          <w:iCs/>
          <w:color w:val="000000"/>
          <w:sz w:val="20"/>
          <w:szCs w:val="20"/>
          <w:lang w:eastAsia="en-US"/>
        </w:rPr>
      </w:pPr>
      <w:r w:rsidRPr="00790F72">
        <w:rPr>
          <w:bCs/>
          <w:i/>
          <w:iCs/>
          <w:color w:val="000000"/>
          <w:sz w:val="20"/>
          <w:szCs w:val="20"/>
          <w:lang w:eastAsia="en-US"/>
        </w:rPr>
        <w:t>Pravne posljedice stjecanja bez odobrenja i ukidanje rješenja o odobrenju za stjecanje kvalificiranog udjela</w:t>
      </w:r>
    </w:p>
    <w:p w14:paraId="71C39258"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34.</w:t>
      </w:r>
    </w:p>
    <w:p w14:paraId="76D22856" w14:textId="77777777" w:rsidR="00DC57E6" w:rsidRPr="00790F72" w:rsidRDefault="00DC57E6" w:rsidP="00DC57E6">
      <w:pPr>
        <w:spacing w:before="120"/>
        <w:rPr>
          <w:bCs/>
          <w:color w:val="000000"/>
          <w:sz w:val="20"/>
          <w:szCs w:val="20"/>
          <w:lang w:eastAsia="en-US"/>
        </w:rPr>
      </w:pPr>
      <w:r w:rsidRPr="00790F72">
        <w:rPr>
          <w:bCs/>
          <w:color w:val="000000"/>
          <w:sz w:val="20"/>
          <w:szCs w:val="20"/>
          <w:lang w:eastAsia="en-US"/>
        </w:rPr>
        <w:t>(1) Osoba koja stekne ili posjeduje dionice protivno odredbama ovoga Zakona nema pravo glasa, odnosno sudjelovanja u upravljanju Društvom na temelju dionica stečenih bez odobrenja Agencije, a kvorum za valjano odlučivanje i potrebna većina za donošenje odluka glavne skupštine Društva računaju se u odnosu na temeljni kapital umanjen za iznos dionica na temelju kojih stjecatelj ne može ostvarivati pravo glasa.</w:t>
      </w:r>
    </w:p>
    <w:p w14:paraId="77625A82" w14:textId="77777777" w:rsidR="00DC57E6" w:rsidRPr="00790F72" w:rsidRDefault="00DC57E6" w:rsidP="00DC57E6">
      <w:pPr>
        <w:spacing w:before="120"/>
        <w:rPr>
          <w:bCs/>
          <w:color w:val="000000"/>
          <w:sz w:val="20"/>
          <w:szCs w:val="20"/>
          <w:lang w:eastAsia="en-US"/>
        </w:rPr>
      </w:pPr>
      <w:r w:rsidRPr="00790F72">
        <w:rPr>
          <w:bCs/>
          <w:color w:val="000000"/>
          <w:sz w:val="20"/>
          <w:szCs w:val="20"/>
          <w:lang w:eastAsia="en-US"/>
        </w:rPr>
        <w:lastRenderedPageBreak/>
        <w:t>(2) U slučaju iz stavka 1. ovoga članka Agencija može naložiti prodaju tako stečenih dionica.</w:t>
      </w:r>
    </w:p>
    <w:p w14:paraId="13372364" w14:textId="77777777" w:rsidR="00DC57E6" w:rsidRPr="00790F72" w:rsidRDefault="00DC57E6" w:rsidP="00DC57E6">
      <w:pPr>
        <w:spacing w:before="120"/>
        <w:rPr>
          <w:bCs/>
          <w:color w:val="000000"/>
          <w:sz w:val="20"/>
          <w:szCs w:val="20"/>
          <w:lang w:eastAsia="en-US"/>
        </w:rPr>
      </w:pPr>
      <w:r w:rsidRPr="00790F72">
        <w:rPr>
          <w:bCs/>
          <w:color w:val="000000"/>
          <w:sz w:val="20"/>
          <w:szCs w:val="20"/>
          <w:lang w:eastAsia="en-US"/>
        </w:rPr>
        <w:t>(3) Agencija može ukinuti rješenje o odobrenju za stjecanje kvalificiranog udjela u slučaju:</w:t>
      </w:r>
    </w:p>
    <w:p w14:paraId="4555780A" w14:textId="77777777" w:rsidR="00DC57E6" w:rsidRPr="00790F72" w:rsidRDefault="00DC57E6" w:rsidP="00DC57E6">
      <w:pPr>
        <w:spacing w:before="120"/>
        <w:rPr>
          <w:bCs/>
          <w:color w:val="000000"/>
          <w:sz w:val="20"/>
          <w:szCs w:val="20"/>
          <w:lang w:eastAsia="en-US"/>
        </w:rPr>
      </w:pPr>
      <w:r w:rsidRPr="00790F72">
        <w:rPr>
          <w:bCs/>
          <w:color w:val="000000"/>
          <w:sz w:val="20"/>
          <w:szCs w:val="20"/>
          <w:lang w:eastAsia="en-US"/>
        </w:rPr>
        <w:t>1. ako nakon provedene obnove postupka utvrdi da je imatelj kvalificiranog udjela dobio odobrenje davanjem neistinitih, netočnih podataka, podataka koji dovode u zabludu ili na drugi nepropisan način</w:t>
      </w:r>
    </w:p>
    <w:p w14:paraId="7AEAE0C2" w14:textId="77777777" w:rsidR="00DC57E6" w:rsidRPr="00790F72" w:rsidRDefault="00DC57E6" w:rsidP="00DC57E6">
      <w:pPr>
        <w:spacing w:before="120"/>
        <w:rPr>
          <w:bCs/>
          <w:color w:val="000000"/>
          <w:sz w:val="20"/>
          <w:szCs w:val="20"/>
          <w:lang w:eastAsia="en-US"/>
        </w:rPr>
      </w:pPr>
      <w:r w:rsidRPr="00790F72">
        <w:rPr>
          <w:bCs/>
          <w:color w:val="000000"/>
          <w:sz w:val="20"/>
          <w:szCs w:val="20"/>
          <w:lang w:eastAsia="en-US"/>
        </w:rPr>
        <w:t>2. ako ne ispunjava kriterije iz članka 30. ovoga Zakona</w:t>
      </w:r>
    </w:p>
    <w:p w14:paraId="1FBD7D79" w14:textId="77777777" w:rsidR="00DC57E6" w:rsidRPr="00790F72" w:rsidRDefault="00DC57E6" w:rsidP="00DC57E6">
      <w:pPr>
        <w:spacing w:before="120"/>
        <w:rPr>
          <w:bCs/>
          <w:color w:val="000000"/>
          <w:sz w:val="20"/>
          <w:szCs w:val="20"/>
          <w:lang w:eastAsia="en-US"/>
        </w:rPr>
      </w:pPr>
      <w:r w:rsidRPr="00790F72">
        <w:rPr>
          <w:bCs/>
          <w:color w:val="000000"/>
          <w:sz w:val="20"/>
          <w:szCs w:val="20"/>
          <w:lang w:eastAsia="en-US"/>
        </w:rPr>
        <w:t>3. ako imatelj kvalificiranog udjela postupa protivno interesima Društva ili ne postupi u skladu s rješenjem Agencije.</w:t>
      </w:r>
    </w:p>
    <w:p w14:paraId="43833C56" w14:textId="77777777" w:rsidR="00DC57E6" w:rsidRPr="00790F72" w:rsidRDefault="00DC57E6" w:rsidP="00DC57E6">
      <w:pPr>
        <w:spacing w:before="120"/>
        <w:rPr>
          <w:bCs/>
          <w:color w:val="000000"/>
          <w:sz w:val="20"/>
          <w:szCs w:val="20"/>
          <w:lang w:eastAsia="en-US"/>
        </w:rPr>
      </w:pPr>
      <w:r w:rsidRPr="00790F72">
        <w:rPr>
          <w:bCs/>
          <w:color w:val="000000"/>
          <w:sz w:val="20"/>
          <w:szCs w:val="20"/>
          <w:lang w:eastAsia="en-US"/>
        </w:rPr>
        <w:t>(4) U slučaju iz stavka 3. ovoga članka osoba kojoj je ukinuto rješenje o odobrenju za stjecanje kvalificiranog udjela nema pravo glasa temeljem stečenih dionica za koje joj je ukinuto rješenje o odobrenju stjecanja te će Agencija naložiti prodaju stečenih dionica za koje je imatelju kvalificiranog udjela ukinuto rješenje o odobrenju za stjecanje kvalificiranog udjela.</w:t>
      </w:r>
    </w:p>
    <w:p w14:paraId="1CAE7D9F" w14:textId="77777777" w:rsidR="00EB7676" w:rsidRPr="00790F72" w:rsidRDefault="00DC57E6" w:rsidP="00EB7676">
      <w:pPr>
        <w:spacing w:before="120"/>
        <w:rPr>
          <w:bCs/>
          <w:color w:val="000000"/>
          <w:sz w:val="20"/>
          <w:szCs w:val="20"/>
          <w:lang w:eastAsia="en-US"/>
        </w:rPr>
      </w:pPr>
      <w:r w:rsidRPr="00790F72">
        <w:rPr>
          <w:bCs/>
          <w:color w:val="000000"/>
          <w:sz w:val="20"/>
          <w:szCs w:val="20"/>
          <w:lang w:eastAsia="en-US"/>
        </w:rPr>
        <w:t>(5) Troškove prodaje dionica iz stavka 4. ovoga članka podmiruje imatelj kvalificiranog udjela.</w:t>
      </w:r>
    </w:p>
    <w:p w14:paraId="6D15F016"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Odobrenje za stjecanje kvalificiranog udjela u drugoj pravnoj osobi</w:t>
      </w:r>
    </w:p>
    <w:p w14:paraId="7DA86616"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35.</w:t>
      </w:r>
    </w:p>
    <w:p w14:paraId="406161FD"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Društvo je, prije stjecanja udjela u drugoj pravnoj osobi na temelju kojeg izravno stječe ili povećava udjel u drugoj pravnoj osobi što bi rezultiralo time da visina udjela u temeljnom kapitalu ili u glasačkim pravima dosegne ili premaši prag od 10 %, 20 %, 30 % ili 50 % ili da ta pravna osoba postane ovisno društvo Društva, dužno podnijeti Agenciji zahtjev za izdavanje rješenja o odobrenju i dobiti rješenje Agencije za to stjecanje.</w:t>
      </w:r>
    </w:p>
    <w:p w14:paraId="72F8F47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Dokumentacija potrebna za procjenu pravne osobe u kojoj Društvo stječe ili povećava kvalificirani udjel i učinaka namjeravanog stjecanja na poslovanje Društva koja se mora dostaviti Agenciji uz zahtjev za izdavanje odobrenja za stjecanje ili povećanje kvalificiranog udjela mora biti prilagođena i primjerena pravnoj osobi u kojoj Društvo stječe ili povećava kvalificirani udjel i namjeravanom stjecanju.</w:t>
      </w:r>
    </w:p>
    <w:p w14:paraId="53C72CA1"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Agencija će pravilnikom propisati dokumentaciju iz stavka 2. ovoga članka i kriterije na temelju kojih procjenjuje primjerenost i financijsko stanje pravne osobe u kojoj Društvo stječe ili povećava kvalificirani udjel.</w:t>
      </w:r>
    </w:p>
    <w:p w14:paraId="1B080DB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(4) Ako Društvo namjerava prodati ili na drugi način otpustiti udjel u drugoj pravnoj osobi tako da bi se na taj način smanjio njegov udjel ispod praga navedenog u stavku 1. ovoga članka, o svojoj namjeri dužno je, pisanim putem, obavijestiti Agenciju.</w:t>
      </w:r>
    </w:p>
    <w:p w14:paraId="1F029DD7"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(5) Na postupak donošenja rješenja o odobrenju Društvu za stjecanje kvalificiranog udjela u drugoj pravnoj osobi na odgovarajući način se primjenjuju odredbe članaka 31. do 34. ovoga Zakona.</w:t>
      </w:r>
    </w:p>
    <w:p w14:paraId="426E06B7" w14:textId="77777777" w:rsidR="00E5205D" w:rsidRPr="00790F72" w:rsidRDefault="00E5205D" w:rsidP="00EB7676">
      <w:pPr>
        <w:spacing w:before="120"/>
        <w:rPr>
          <w:bCs/>
          <w:color w:val="000000"/>
          <w:sz w:val="20"/>
          <w:szCs w:val="20"/>
          <w:lang w:eastAsia="en-US"/>
        </w:rPr>
      </w:pPr>
    </w:p>
    <w:p w14:paraId="12046A82" w14:textId="77777777" w:rsidR="00E5205D" w:rsidRPr="00790F72" w:rsidRDefault="00E5205D" w:rsidP="00E5205D">
      <w:pPr>
        <w:spacing w:before="120"/>
        <w:jc w:val="center"/>
        <w:rPr>
          <w:bCs/>
          <w:i/>
          <w:color w:val="000000"/>
          <w:sz w:val="20"/>
          <w:szCs w:val="20"/>
          <w:lang w:eastAsia="en-US"/>
        </w:rPr>
      </w:pPr>
      <w:r w:rsidRPr="00790F72">
        <w:rPr>
          <w:bCs/>
          <w:i/>
          <w:color w:val="000000"/>
          <w:sz w:val="20"/>
          <w:szCs w:val="20"/>
          <w:lang w:eastAsia="en-US"/>
        </w:rPr>
        <w:t>Statusne promjene</w:t>
      </w:r>
    </w:p>
    <w:p w14:paraId="4E76B067" w14:textId="77777777" w:rsidR="00E5205D" w:rsidRPr="00790F72" w:rsidRDefault="00E5205D" w:rsidP="00E5205D">
      <w:pPr>
        <w:spacing w:before="120"/>
        <w:jc w:val="center"/>
        <w:rPr>
          <w:bCs/>
          <w:color w:val="000000"/>
          <w:sz w:val="20"/>
          <w:szCs w:val="20"/>
          <w:lang w:eastAsia="en-US"/>
        </w:rPr>
      </w:pPr>
      <w:r w:rsidRPr="00790F72">
        <w:rPr>
          <w:bCs/>
          <w:color w:val="000000"/>
          <w:sz w:val="20"/>
          <w:szCs w:val="20"/>
          <w:lang w:eastAsia="en-US"/>
        </w:rPr>
        <w:t>Članak 35.a</w:t>
      </w:r>
    </w:p>
    <w:p w14:paraId="3A5A3B95" w14:textId="77777777" w:rsidR="00E5205D" w:rsidRPr="00790F72" w:rsidRDefault="00E5205D" w:rsidP="00E5205D">
      <w:pPr>
        <w:spacing w:before="120"/>
        <w:rPr>
          <w:bCs/>
          <w:color w:val="000000"/>
          <w:sz w:val="20"/>
          <w:szCs w:val="20"/>
          <w:lang w:eastAsia="en-US"/>
        </w:rPr>
      </w:pPr>
      <w:r w:rsidRPr="00790F72">
        <w:rPr>
          <w:bCs/>
          <w:color w:val="000000"/>
          <w:sz w:val="20"/>
          <w:szCs w:val="20"/>
          <w:lang w:eastAsia="en-US"/>
        </w:rPr>
        <w:t>(1) Ako je Društvo uključeno u pripajanje, spajanje ili podjelu Društva, mora za to pripajanje, spajanje ili podjelu dobiti rješenje o odobrenju Agencije.</w:t>
      </w:r>
    </w:p>
    <w:p w14:paraId="32AC86A4" w14:textId="77777777" w:rsidR="00E5205D" w:rsidRPr="00790F72" w:rsidRDefault="00E5205D" w:rsidP="00E5205D">
      <w:pPr>
        <w:spacing w:before="120"/>
        <w:rPr>
          <w:bCs/>
          <w:color w:val="000000"/>
          <w:sz w:val="20"/>
          <w:szCs w:val="20"/>
          <w:lang w:eastAsia="en-US"/>
        </w:rPr>
      </w:pPr>
      <w:r w:rsidRPr="00790F72">
        <w:rPr>
          <w:bCs/>
          <w:color w:val="000000"/>
          <w:sz w:val="20"/>
          <w:szCs w:val="20"/>
          <w:lang w:eastAsia="en-US"/>
        </w:rPr>
        <w:t>(2) Za odlučivanje o izdavanju rješenja o odobrenju za statusne promjene iz stavka 1. ovoga članka na odgovarajući način primjenjuju se odredbe ovoga Zakona za izdavanje rješenja o odobrenju za rad Društva.</w:t>
      </w:r>
    </w:p>
    <w:p w14:paraId="1FB60E4F" w14:textId="77777777" w:rsidR="00E5205D" w:rsidRPr="00790F72" w:rsidRDefault="00E5205D" w:rsidP="00E5205D">
      <w:pPr>
        <w:spacing w:before="120"/>
        <w:rPr>
          <w:bCs/>
          <w:color w:val="000000"/>
          <w:sz w:val="20"/>
          <w:szCs w:val="20"/>
          <w:lang w:eastAsia="en-US"/>
        </w:rPr>
      </w:pPr>
      <w:r w:rsidRPr="00790F72">
        <w:rPr>
          <w:bCs/>
          <w:color w:val="000000"/>
          <w:sz w:val="20"/>
          <w:szCs w:val="20"/>
          <w:lang w:eastAsia="en-US"/>
        </w:rPr>
        <w:t>(3) Ako zbog statusne promjene Društva nastane novo Društvo, to Društvo mora prije upisa statusne promjene u sudski registar od Agencije dobiti rješenje o odobrenju za rad.</w:t>
      </w:r>
    </w:p>
    <w:p w14:paraId="264FA02D" w14:textId="77777777" w:rsidR="00E5205D" w:rsidRPr="00790F72" w:rsidRDefault="00E5205D" w:rsidP="00E5205D">
      <w:pPr>
        <w:spacing w:before="120"/>
        <w:rPr>
          <w:bCs/>
          <w:color w:val="000000"/>
          <w:sz w:val="20"/>
          <w:szCs w:val="20"/>
          <w:lang w:eastAsia="en-US"/>
        </w:rPr>
      </w:pPr>
      <w:r w:rsidRPr="00790F72">
        <w:rPr>
          <w:bCs/>
          <w:color w:val="000000"/>
          <w:sz w:val="20"/>
          <w:szCs w:val="20"/>
          <w:lang w:eastAsia="en-US"/>
        </w:rPr>
        <w:t>(4) Društvo može biti uključeno i u druge statusne promjene na koje se, na odgovarajući način, primjenjuju odredbe ovoga članka.</w:t>
      </w:r>
    </w:p>
    <w:p w14:paraId="57C0B005" w14:textId="77777777" w:rsidR="00E5205D" w:rsidRPr="00790F72" w:rsidRDefault="00E5205D" w:rsidP="00EB7676">
      <w:pPr>
        <w:spacing w:before="120"/>
        <w:rPr>
          <w:bCs/>
          <w:color w:val="000000"/>
          <w:sz w:val="20"/>
          <w:szCs w:val="20"/>
          <w:lang w:eastAsia="en-US"/>
        </w:rPr>
      </w:pPr>
    </w:p>
    <w:p w14:paraId="162D8935"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GLAVA IV.</w:t>
      </w:r>
      <w:r w:rsidRPr="00790F72">
        <w:rPr>
          <w:bCs/>
          <w:color w:val="000000"/>
          <w:sz w:val="20"/>
          <w:szCs w:val="20"/>
          <w:lang w:eastAsia="en-US"/>
        </w:rPr>
        <w:br/>
      </w:r>
      <w:r w:rsidRPr="00790F72">
        <w:rPr>
          <w:bCs/>
          <w:color w:val="000000"/>
          <w:sz w:val="20"/>
          <w:szCs w:val="20"/>
          <w:lang w:eastAsia="en-US"/>
        </w:rPr>
        <w:br/>
        <w:t>TIJELA DRUŠTVA</w:t>
      </w:r>
    </w:p>
    <w:p w14:paraId="6BF5847A"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36.</w:t>
      </w:r>
    </w:p>
    <w:p w14:paraId="44E82E7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glavna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skupština</w:t>
      </w:r>
      <w:proofErr w:type="spellEnd"/>
      <w:r w:rsidRPr="00790F72">
        <w:rPr>
          <w:bCs/>
          <w:color w:val="000000"/>
          <w:sz w:val="20"/>
          <w:szCs w:val="20"/>
          <w:lang w:val="it-IT" w:eastAsia="en-US"/>
        </w:rPr>
        <w:t>.</w:t>
      </w:r>
    </w:p>
    <w:p w14:paraId="1A4A4AB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izvršne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direktore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2F221C8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O </w:t>
      </w:r>
      <w:proofErr w:type="spellStart"/>
      <w:r w:rsidRPr="00790F72">
        <w:rPr>
          <w:bCs/>
          <w:color w:val="000000"/>
          <w:sz w:val="20"/>
          <w:szCs w:val="20"/>
          <w:lang w:val="it-IT" w:eastAsia="en-US"/>
        </w:rPr>
        <w:t>održanim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sastancima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sjednicama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zapisnici</w:t>
      </w:r>
      <w:proofErr w:type="spellEnd"/>
      <w:r w:rsidRPr="00790F72">
        <w:rPr>
          <w:bCs/>
          <w:color w:val="000000"/>
          <w:sz w:val="20"/>
          <w:szCs w:val="20"/>
          <w:lang w:val="it-IT" w:eastAsia="en-US"/>
        </w:rPr>
        <w:t>.</w:t>
      </w:r>
    </w:p>
    <w:p w14:paraId="4AAC9DFD"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Uprava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5B35C8E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37.</w:t>
      </w:r>
    </w:p>
    <w:p w14:paraId="396A1A0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mora imati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zajedno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zastupaju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w:t>
      </w:r>
    </w:p>
    <w:p w14:paraId="3674F73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osnivačkim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drugačije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određeno</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zastupaju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w:t>
      </w:r>
    </w:p>
    <w:p w14:paraId="403C410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područja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w:t>
      </w:r>
    </w:p>
    <w:p w14:paraId="6296CFA1" w14:textId="77777777" w:rsidR="003725E4" w:rsidRPr="00790F72" w:rsidRDefault="003725E4" w:rsidP="003725E4">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punom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vremenu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radnom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w:t>
      </w:r>
    </w:p>
    <w:p w14:paraId="4EA82E87" w14:textId="77777777" w:rsidR="003725E4" w:rsidRPr="00790F72" w:rsidRDefault="003725E4" w:rsidP="003725E4">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znati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w:t>
      </w:r>
      <w:proofErr w:type="spellEnd"/>
      <w:r w:rsidRPr="00790F72">
        <w:rPr>
          <w:bCs/>
          <w:color w:val="000000"/>
          <w:sz w:val="20"/>
          <w:szCs w:val="20"/>
          <w:lang w:val="it-IT" w:eastAsia="en-US"/>
        </w:rPr>
        <w:t>.</w:t>
      </w:r>
    </w:p>
    <w:p w14:paraId="250DBF1F" w14:textId="77777777" w:rsidR="003725E4" w:rsidRPr="00790F72" w:rsidRDefault="003725E4" w:rsidP="003725E4">
      <w:pPr>
        <w:spacing w:before="120"/>
        <w:rPr>
          <w:bCs/>
          <w:color w:val="000000"/>
          <w:sz w:val="20"/>
          <w:szCs w:val="20"/>
          <w:lang w:val="it-IT" w:eastAsia="en-US"/>
        </w:rPr>
      </w:pPr>
      <w:r w:rsidRPr="00790F72">
        <w:rPr>
          <w:bCs/>
          <w:color w:val="000000"/>
          <w:sz w:val="20"/>
          <w:szCs w:val="20"/>
          <w:lang w:val="it-IT" w:eastAsia="en-US"/>
        </w:rPr>
        <w:lastRenderedPageBreak/>
        <w:t xml:space="preserve">(6)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zajedno</w:t>
      </w:r>
      <w:proofErr w:type="spellEnd"/>
      <w:r w:rsidRPr="00790F72">
        <w:rPr>
          <w:bCs/>
          <w:color w:val="000000"/>
          <w:sz w:val="20"/>
          <w:szCs w:val="20"/>
          <w:lang w:val="it-IT" w:eastAsia="en-US"/>
        </w:rPr>
        <w:t xml:space="preserve"> imati </w:t>
      </w:r>
      <w:proofErr w:type="spellStart"/>
      <w:r w:rsidRPr="00790F72">
        <w:rPr>
          <w:bCs/>
          <w:color w:val="000000"/>
          <w:sz w:val="20"/>
          <w:szCs w:val="20"/>
          <w:lang w:val="it-IT" w:eastAsia="en-US"/>
        </w:rPr>
        <w:t>stručne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razboritog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w:t>
      </w:r>
    </w:p>
    <w:p w14:paraId="1B69C61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3725E4" w:rsidRPr="00790F72">
        <w:rPr>
          <w:bCs/>
          <w:color w:val="000000"/>
          <w:sz w:val="20"/>
          <w:szCs w:val="20"/>
          <w:lang w:val="it-IT" w:eastAsia="en-US"/>
        </w:rPr>
        <w:t>7</w:t>
      </w:r>
      <w:r w:rsidRPr="00790F72">
        <w:rPr>
          <w:bCs/>
          <w:color w:val="000000"/>
          <w:sz w:val="20"/>
          <w:szCs w:val="20"/>
          <w:lang w:val="it-IT" w:eastAsia="en-US"/>
        </w:rPr>
        <w:t xml:space="preserve">)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zastupanje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poduzimanje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radnji</w:t>
      </w:r>
      <w:proofErr w:type="spellEnd"/>
      <w:r w:rsidRPr="00790F72">
        <w:rPr>
          <w:bCs/>
          <w:color w:val="000000"/>
          <w:sz w:val="20"/>
          <w:szCs w:val="20"/>
          <w:lang w:val="it-IT" w:eastAsia="en-US"/>
        </w:rPr>
        <w:t xml:space="preserve"> u ime i za </w:t>
      </w:r>
      <w:proofErr w:type="spellStart"/>
      <w:r w:rsidRPr="00790F72">
        <w:rPr>
          <w:bCs/>
          <w:color w:val="000000"/>
          <w:sz w:val="20"/>
          <w:szCs w:val="20"/>
          <w:lang w:val="it-IT" w:eastAsia="en-US"/>
        </w:rPr>
        <w:t>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43E0C17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3725E4" w:rsidRPr="00790F72">
        <w:rPr>
          <w:bCs/>
          <w:color w:val="000000"/>
          <w:sz w:val="20"/>
          <w:szCs w:val="20"/>
          <w:lang w:val="it-IT" w:eastAsia="en-US"/>
        </w:rPr>
        <w:t>8</w:t>
      </w:r>
      <w:r w:rsidRPr="00790F72">
        <w:rPr>
          <w:bCs/>
          <w:color w:val="000000"/>
          <w:sz w:val="20"/>
          <w:szCs w:val="20"/>
          <w:lang w:val="it-IT" w:eastAsia="en-US"/>
        </w:rPr>
        <w:t xml:space="preserve">) </w:t>
      </w:r>
      <w:proofErr w:type="spellStart"/>
      <w:r w:rsidRPr="00790F72">
        <w:rPr>
          <w:bCs/>
          <w:color w:val="000000"/>
          <w:sz w:val="20"/>
          <w:szCs w:val="20"/>
          <w:lang w:val="it-IT" w:eastAsia="en-US"/>
        </w:rPr>
        <w:t>Prokurist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zastupati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zajedno</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w:t>
      </w:r>
    </w:p>
    <w:p w14:paraId="206B922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Uvjeti</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obavljanje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funkcije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uprave</w:t>
      </w:r>
      <w:proofErr w:type="spellEnd"/>
    </w:p>
    <w:p w14:paraId="59D3CA4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38.</w:t>
      </w:r>
    </w:p>
    <w:p w14:paraId="2D03B7EC"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w:t>
      </w:r>
    </w:p>
    <w:p w14:paraId="02B3A012"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40108305"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dobar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integritet</w:t>
      </w:r>
      <w:proofErr w:type="spellEnd"/>
    </w:p>
    <w:p w14:paraId="547F1E4D"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pojedinac</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obrtnik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otvoren</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vodi</w:t>
      </w:r>
      <w:proofErr w:type="spellEnd"/>
      <w:r w:rsidRPr="00790F72">
        <w:rPr>
          <w:bCs/>
          <w:color w:val="000000"/>
          <w:sz w:val="20"/>
          <w:szCs w:val="20"/>
          <w:lang w:val="it-IT" w:eastAsia="en-US"/>
        </w:rPr>
        <w:t xml:space="preserve"> se, niti je </w:t>
      </w:r>
      <w:proofErr w:type="spellStart"/>
      <w:r w:rsidRPr="00790F72">
        <w:rPr>
          <w:bCs/>
          <w:color w:val="000000"/>
          <w:sz w:val="20"/>
          <w:szCs w:val="20"/>
          <w:lang w:val="it-IT" w:eastAsia="en-US"/>
        </w:rPr>
        <w:t>proveden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pokrenut</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vodi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predstečajni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nesavjesnim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nestručnim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otvaranje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pokretanje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predstečajnog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p>
    <w:p w14:paraId="2BBA4564"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rukovodećem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otvoren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predstečajni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prisilnoj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oduzeto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nesavjesnim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nestručnim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otvaranje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pokretanja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predstečajnog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prisilne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oduzimanje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rad</w:t>
      </w:r>
    </w:p>
    <w:p w14:paraId="2404E9DE"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Hrvatska </w:t>
      </w:r>
      <w:proofErr w:type="spellStart"/>
      <w:r w:rsidRPr="00790F72">
        <w:rPr>
          <w:bCs/>
          <w:color w:val="000000"/>
          <w:sz w:val="20"/>
          <w:szCs w:val="20"/>
          <w:lang w:val="it-IT" w:eastAsia="en-US"/>
        </w:rPr>
        <w:t>narodna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srodno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proteklo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odbija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p>
    <w:p w14:paraId="6B8CA9A3"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6. za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dosadašnjeg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ponašanja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opravdano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zaključiti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pošteno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savjesno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E54B0B4"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p>
    <w:p w14:paraId="620B9ED0"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72D87EF4"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suradnik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768B5E55"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sukobu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rukovodstvo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5BAEE148"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položen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provjeru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Agencija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prihvatljivim</w:t>
      </w:r>
      <w:proofErr w:type="spellEnd"/>
      <w:r w:rsidRPr="00790F72">
        <w:rPr>
          <w:bCs/>
          <w:color w:val="000000"/>
          <w:sz w:val="20"/>
          <w:szCs w:val="20"/>
          <w:lang w:val="it-IT" w:eastAsia="en-US"/>
        </w:rPr>
        <w:t>.</w:t>
      </w:r>
    </w:p>
    <w:p w14:paraId="5F05717A"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provjeru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obrazovni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provjeru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w:t>
      </w:r>
    </w:p>
    <w:p w14:paraId="6EDF4BDB"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se da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22/14. i 29/18.), i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licencija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38.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076DF80A"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(4) Pod </w:t>
      </w:r>
      <w:proofErr w:type="spellStart"/>
      <w:r w:rsidRPr="00790F72">
        <w:rPr>
          <w:bCs/>
          <w:color w:val="000000"/>
          <w:sz w:val="20"/>
          <w:szCs w:val="20"/>
          <w:lang w:val="it-IT" w:eastAsia="en-US"/>
        </w:rPr>
        <w:t>iskustvom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podrazumijeva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rukovodećim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reosiguranje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iskustva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rukovođenju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usporediti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obavljajući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20D14544"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pravomoćnoj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osuđivanosti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kandidata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suradnika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kandidata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pribaviti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ministarstva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pravosuđe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rehabilitacija</w:t>
      </w:r>
      <w:proofErr w:type="spellEnd"/>
      <w:r w:rsidRPr="00790F72">
        <w:rPr>
          <w:bCs/>
          <w:color w:val="000000"/>
          <w:sz w:val="20"/>
          <w:szCs w:val="20"/>
          <w:lang w:val="it-IT" w:eastAsia="en-US"/>
        </w:rPr>
        <w:t>.</w:t>
      </w:r>
    </w:p>
    <w:p w14:paraId="175B0CEF"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nadležnih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B0BEE64"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Ispunjenje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prošlosti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stečaju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26.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ispunjenje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26. </w:t>
      </w:r>
      <w:proofErr w:type="spellStart"/>
      <w:r w:rsidRPr="00790F72">
        <w:rPr>
          <w:bCs/>
          <w:color w:val="000000"/>
          <w:sz w:val="20"/>
          <w:szCs w:val="20"/>
          <w:lang w:val="it-IT" w:eastAsia="en-US"/>
        </w:rPr>
        <w:t>stavcima</w:t>
      </w:r>
      <w:proofErr w:type="spellEnd"/>
      <w:r w:rsidRPr="00790F72">
        <w:rPr>
          <w:bCs/>
          <w:color w:val="000000"/>
          <w:sz w:val="20"/>
          <w:szCs w:val="20"/>
          <w:lang w:val="it-IT" w:eastAsia="en-US"/>
        </w:rPr>
        <w:t xml:space="preserve"> 6. i 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3C52355"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lastRenderedPageBreak/>
        <w:t xml:space="preserve">(8)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se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je </w:t>
      </w:r>
      <w:proofErr w:type="spellStart"/>
      <w:r w:rsidRPr="00790F72">
        <w:rPr>
          <w:bCs/>
          <w:color w:val="000000"/>
          <w:sz w:val="20"/>
          <w:szCs w:val="20"/>
          <w:lang w:val="it-IT" w:eastAsia="en-US"/>
        </w:rPr>
        <w:t>suradnik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2CE945C7"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tijelima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nadležnim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7.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Europsku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komisiju</w:t>
      </w:r>
      <w:proofErr w:type="spellEnd"/>
      <w:r w:rsidRPr="00790F72">
        <w:rPr>
          <w:bCs/>
          <w:color w:val="000000"/>
          <w:sz w:val="20"/>
          <w:szCs w:val="20"/>
          <w:lang w:val="it-IT" w:eastAsia="en-US"/>
        </w:rPr>
        <w:t>.</w:t>
      </w:r>
    </w:p>
    <w:p w14:paraId="0C26AB3A"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pristup</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428391EF" w14:textId="77777777" w:rsidR="00614FF8" w:rsidRPr="00790F72" w:rsidRDefault="00614FF8" w:rsidP="00614FF8">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w:t>
      </w:r>
    </w:p>
    <w:p w14:paraId="4C824AB3"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Sukob</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interesa</w:t>
      </w:r>
      <w:proofErr w:type="spellEnd"/>
    </w:p>
    <w:p w14:paraId="3D789CCE"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39.</w:t>
      </w:r>
    </w:p>
    <w:p w14:paraId="5724544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prokurist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27C18ED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prokurist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prokurist</w:t>
      </w:r>
      <w:proofErr w:type="spellEnd"/>
      <w:r w:rsidRPr="00790F72">
        <w:rPr>
          <w:bCs/>
          <w:color w:val="000000"/>
          <w:sz w:val="20"/>
          <w:szCs w:val="20"/>
          <w:lang w:val="it-IT" w:eastAsia="en-US"/>
        </w:rPr>
        <w:t>:</w:t>
      </w:r>
    </w:p>
    <w:p w14:paraId="4791BBA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drugog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3CD8BE9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investicijskog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6213DD2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p>
    <w:p w14:paraId="2F16F8A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kreditne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institucije</w:t>
      </w:r>
      <w:proofErr w:type="spellEnd"/>
    </w:p>
    <w:p w14:paraId="1F4E0B5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014E47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osiguranje</w:t>
      </w:r>
      <w:proofErr w:type="spellEnd"/>
    </w:p>
    <w:p w14:paraId="0C8C778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reosiguranje</w:t>
      </w:r>
      <w:proofErr w:type="spellEnd"/>
    </w:p>
    <w:p w14:paraId="03D1490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0EEBA87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zaposlenici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nikakve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niti </w:t>
      </w:r>
      <w:proofErr w:type="spellStart"/>
      <w:r w:rsidRPr="00790F72">
        <w:rPr>
          <w:bCs/>
          <w:color w:val="000000"/>
          <w:sz w:val="20"/>
          <w:szCs w:val="20"/>
          <w:lang w:val="it-IT" w:eastAsia="en-US"/>
        </w:rPr>
        <w:t>pružati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konkuriraju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bi mogli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sukobu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01AA16E0"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Odgovornost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članova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uprave</w:t>
      </w:r>
      <w:proofErr w:type="spellEnd"/>
    </w:p>
    <w:p w14:paraId="753C53B5"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40.</w:t>
      </w:r>
    </w:p>
    <w:p w14:paraId="266439C6"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solidarno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štetu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nastala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nečinjenja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propuštanja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dokažu</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postupali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stručnjaka</w:t>
      </w:r>
      <w:proofErr w:type="spellEnd"/>
      <w:r w:rsidRPr="00790F72">
        <w:rPr>
          <w:bCs/>
          <w:color w:val="000000"/>
          <w:sz w:val="20"/>
          <w:szCs w:val="20"/>
          <w:lang w:val="it-IT" w:eastAsia="en-US"/>
        </w:rPr>
        <w:t>.</w:t>
      </w:r>
    </w:p>
    <w:p w14:paraId="6E09190C"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Odobrenje</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obavljanje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funkcije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uprave</w:t>
      </w:r>
      <w:proofErr w:type="spellEnd"/>
    </w:p>
    <w:p w14:paraId="6E12E36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41.</w:t>
      </w:r>
    </w:p>
    <w:p w14:paraId="65ABFFC0" w14:textId="77777777" w:rsidR="005C3798"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Članom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27F4E48" w14:textId="77777777" w:rsidR="005C3798" w:rsidRPr="00790F72" w:rsidRDefault="005C3798"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mandat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w:t>
      </w:r>
    </w:p>
    <w:p w14:paraId="38EAD85A" w14:textId="77777777" w:rsidR="005C3798" w:rsidRPr="00790F72" w:rsidRDefault="005C3798" w:rsidP="00EB7676">
      <w:pPr>
        <w:spacing w:before="120"/>
        <w:rPr>
          <w:bCs/>
          <w:color w:val="000000"/>
          <w:sz w:val="20"/>
          <w:szCs w:val="20"/>
          <w:lang w:val="it-IT" w:eastAsia="en-US"/>
        </w:rPr>
      </w:pPr>
      <w:r w:rsidRPr="00790F72">
        <w:rPr>
          <w:bCs/>
          <w:color w:val="000000"/>
          <w:sz w:val="20"/>
          <w:szCs w:val="20"/>
          <w:lang w:val="it-IT" w:eastAsia="en-US"/>
        </w:rPr>
        <w:t xml:space="preserve">(3) Za </w:t>
      </w:r>
      <w:proofErr w:type="spellStart"/>
      <w:r w:rsidRPr="00790F72">
        <w:rPr>
          <w:bCs/>
          <w:color w:val="000000"/>
          <w:sz w:val="20"/>
          <w:szCs w:val="20"/>
          <w:lang w:val="it-IT" w:eastAsia="en-US"/>
        </w:rPr>
        <w:t>svaki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mandat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ishoditi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247AD761" w14:textId="77777777" w:rsidR="00EB7676" w:rsidRPr="00790F72" w:rsidRDefault="005C3798"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i za </w:t>
      </w:r>
      <w:proofErr w:type="spellStart"/>
      <w:r w:rsidRPr="00790F72">
        <w:rPr>
          <w:bCs/>
          <w:color w:val="000000"/>
          <w:sz w:val="20"/>
          <w:szCs w:val="20"/>
          <w:lang w:val="it-IT" w:eastAsia="en-US"/>
        </w:rPr>
        <w:t>kraći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mandat</w:t>
      </w:r>
      <w:proofErr w:type="spellEnd"/>
      <w:r w:rsidRPr="00790F72">
        <w:rPr>
          <w:bCs/>
          <w:color w:val="000000"/>
          <w:sz w:val="20"/>
          <w:szCs w:val="20"/>
          <w:lang w:val="it-IT" w:eastAsia="en-US"/>
        </w:rPr>
        <w:t xml:space="preserve"> nego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zatraženo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to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primjerenim</w:t>
      </w:r>
      <w:proofErr w:type="spellEnd"/>
      <w:r w:rsidRPr="00790F72">
        <w:rPr>
          <w:bCs/>
          <w:color w:val="000000"/>
          <w:sz w:val="20"/>
          <w:szCs w:val="20"/>
          <w:lang w:val="it-IT" w:eastAsia="en-US"/>
        </w:rPr>
        <w:t>.</w:t>
      </w:r>
    </w:p>
    <w:p w14:paraId="17A5602F" w14:textId="4C40E971"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5C3798" w:rsidRPr="00790F72">
        <w:rPr>
          <w:bCs/>
          <w:color w:val="000000"/>
          <w:sz w:val="20"/>
          <w:szCs w:val="20"/>
          <w:lang w:val="it-IT" w:eastAsia="en-US"/>
        </w:rPr>
        <w:t>5</w:t>
      </w:r>
      <w:r w:rsidRPr="00790F72">
        <w:rPr>
          <w:bCs/>
          <w:color w:val="000000"/>
          <w:sz w:val="20"/>
          <w:szCs w:val="20"/>
          <w:lang w:val="it-IT" w:eastAsia="en-US"/>
        </w:rPr>
        <w:t xml:space="preserve">)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nadležni</w:t>
      </w:r>
      <w:proofErr w:type="spellEnd"/>
      <w:r w:rsidRPr="00790F72">
        <w:rPr>
          <w:bCs/>
          <w:color w:val="000000"/>
          <w:sz w:val="20"/>
          <w:szCs w:val="20"/>
          <w:lang w:val="it-IT" w:eastAsia="en-US"/>
        </w:rPr>
        <w:t xml:space="preserve"> sud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mandat</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ali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tom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r w:rsidR="002C180A" w:rsidRPr="002C180A">
        <w:rPr>
          <w:b/>
          <w:color w:val="000000"/>
          <w:sz w:val="20"/>
          <w:szCs w:val="20"/>
          <w:lang w:eastAsia="en-US"/>
        </w:rPr>
        <w:t>članka 38. stavka 1. točke 11. ovoga Zakona</w:t>
      </w:r>
      <w:r w:rsidRPr="00790F72">
        <w:rPr>
          <w:bCs/>
          <w:color w:val="000000"/>
          <w:sz w:val="20"/>
          <w:szCs w:val="20"/>
          <w:lang w:val="it-IT" w:eastAsia="en-US"/>
        </w:rPr>
        <w:t>.</w:t>
      </w:r>
    </w:p>
    <w:p w14:paraId="3E67AA8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5C3798" w:rsidRPr="00790F72">
        <w:rPr>
          <w:bCs/>
          <w:color w:val="000000"/>
          <w:sz w:val="20"/>
          <w:szCs w:val="20"/>
          <w:lang w:val="it-IT" w:eastAsia="en-US"/>
        </w:rPr>
        <w:t>6</w:t>
      </w:r>
      <w:r w:rsidRPr="00790F72">
        <w:rPr>
          <w:bCs/>
          <w:color w:val="000000"/>
          <w:sz w:val="20"/>
          <w:szCs w:val="20"/>
          <w:lang w:val="it-IT" w:eastAsia="en-US"/>
        </w:rPr>
        <w:t xml:space="preserve">) </w:t>
      </w:r>
      <w:proofErr w:type="spellStart"/>
      <w:r w:rsidR="005C3798" w:rsidRPr="00790F72">
        <w:rPr>
          <w:bCs/>
          <w:color w:val="000000"/>
          <w:sz w:val="20"/>
          <w:szCs w:val="20"/>
          <w:lang w:val="it-IT" w:eastAsia="en-US"/>
        </w:rPr>
        <w:t>Nadzorni</w:t>
      </w:r>
      <w:proofErr w:type="spellEnd"/>
      <w:r w:rsidR="005C3798" w:rsidRPr="00790F72">
        <w:rPr>
          <w:bCs/>
          <w:color w:val="000000"/>
          <w:sz w:val="20"/>
          <w:szCs w:val="20"/>
          <w:lang w:val="it-IT" w:eastAsia="en-US"/>
        </w:rPr>
        <w:t xml:space="preserve"> </w:t>
      </w:r>
      <w:proofErr w:type="spellStart"/>
      <w:r w:rsidR="005C3798" w:rsidRPr="00790F72">
        <w:rPr>
          <w:bCs/>
          <w:color w:val="000000"/>
          <w:sz w:val="20"/>
          <w:szCs w:val="20"/>
          <w:lang w:val="it-IT" w:eastAsia="en-US"/>
        </w:rPr>
        <w:t>odbor</w:t>
      </w:r>
      <w:proofErr w:type="spellEnd"/>
      <w:r w:rsidR="005C3798" w:rsidRPr="00790F72">
        <w:rPr>
          <w:bCs/>
          <w:color w:val="000000"/>
          <w:sz w:val="20"/>
          <w:szCs w:val="20"/>
          <w:lang w:val="it-IT" w:eastAsia="en-US"/>
        </w:rPr>
        <w:t xml:space="preserve"> </w:t>
      </w:r>
      <w:proofErr w:type="spellStart"/>
      <w:r w:rsidR="005C3798" w:rsidRPr="00790F72">
        <w:rPr>
          <w:bCs/>
          <w:color w:val="000000"/>
          <w:sz w:val="20"/>
          <w:szCs w:val="20"/>
          <w:lang w:val="it-IT" w:eastAsia="en-US"/>
        </w:rPr>
        <w:t>Društva</w:t>
      </w:r>
      <w:proofErr w:type="spellEnd"/>
      <w:r w:rsidR="005C3798" w:rsidRPr="00790F72">
        <w:rPr>
          <w:bCs/>
          <w:color w:val="000000"/>
          <w:sz w:val="20"/>
          <w:szCs w:val="20"/>
          <w:lang w:val="it-IT" w:eastAsia="en-US"/>
        </w:rPr>
        <w:t xml:space="preserve"> </w:t>
      </w:r>
      <w:proofErr w:type="spellStart"/>
      <w:r w:rsidR="005C3798" w:rsidRPr="00790F72">
        <w:rPr>
          <w:bCs/>
          <w:color w:val="000000"/>
          <w:sz w:val="20"/>
          <w:szCs w:val="20"/>
          <w:lang w:val="it-IT" w:eastAsia="en-US"/>
        </w:rPr>
        <w:t>dužan</w:t>
      </w:r>
      <w:proofErr w:type="spellEnd"/>
      <w:r w:rsidR="005C3798" w:rsidRPr="00790F72">
        <w:rPr>
          <w:bCs/>
          <w:color w:val="000000"/>
          <w:sz w:val="20"/>
          <w:szCs w:val="20"/>
          <w:lang w:val="it-IT" w:eastAsia="en-US"/>
        </w:rPr>
        <w:t xml:space="preserve"> je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mandatno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budu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podneseni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mandata </w:t>
      </w:r>
      <w:proofErr w:type="spellStart"/>
      <w:r w:rsidRPr="00790F72">
        <w:rPr>
          <w:bCs/>
          <w:color w:val="000000"/>
          <w:sz w:val="20"/>
          <w:szCs w:val="20"/>
          <w:lang w:val="it-IT" w:eastAsia="en-US"/>
        </w:rPr>
        <w:t>pojedinom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w:t>
      </w:r>
    </w:p>
    <w:p w14:paraId="2A06443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5C3798" w:rsidRPr="00790F72">
        <w:rPr>
          <w:bCs/>
          <w:color w:val="000000"/>
          <w:sz w:val="20"/>
          <w:szCs w:val="20"/>
          <w:lang w:val="it-IT" w:eastAsia="en-US"/>
        </w:rPr>
        <w:t>7</w:t>
      </w:r>
      <w:r w:rsidRPr="00790F72">
        <w:rPr>
          <w:bCs/>
          <w:color w:val="000000"/>
          <w:sz w:val="20"/>
          <w:szCs w:val="20"/>
          <w:lang w:val="it-IT" w:eastAsia="en-US"/>
        </w:rPr>
        <w:t xml:space="preserve">) </w:t>
      </w:r>
      <w:proofErr w:type="spellStart"/>
      <w:r w:rsidR="005C3798" w:rsidRPr="00790F72">
        <w:rPr>
          <w:bCs/>
          <w:color w:val="000000"/>
          <w:sz w:val="20"/>
          <w:szCs w:val="20"/>
          <w:lang w:val="it-IT" w:eastAsia="en-US"/>
        </w:rPr>
        <w:t>Nadzorni</w:t>
      </w:r>
      <w:proofErr w:type="spellEnd"/>
      <w:r w:rsidR="005C3798" w:rsidRPr="00790F72">
        <w:rPr>
          <w:bCs/>
          <w:color w:val="000000"/>
          <w:sz w:val="20"/>
          <w:szCs w:val="20"/>
          <w:lang w:val="it-IT" w:eastAsia="en-US"/>
        </w:rPr>
        <w:t xml:space="preserve"> </w:t>
      </w:r>
      <w:proofErr w:type="spellStart"/>
      <w:r w:rsidR="005C3798" w:rsidRPr="00790F72">
        <w:rPr>
          <w:bCs/>
          <w:color w:val="000000"/>
          <w:sz w:val="20"/>
          <w:szCs w:val="20"/>
          <w:lang w:val="it-IT" w:eastAsia="en-US"/>
        </w:rPr>
        <w:t>odbor</w:t>
      </w:r>
      <w:proofErr w:type="spellEnd"/>
      <w:r w:rsidR="005C3798" w:rsidRPr="00790F72">
        <w:rPr>
          <w:bCs/>
          <w:color w:val="000000"/>
          <w:sz w:val="20"/>
          <w:szCs w:val="20"/>
          <w:lang w:val="it-IT" w:eastAsia="en-US"/>
        </w:rPr>
        <w:t xml:space="preserve"> </w:t>
      </w:r>
      <w:proofErr w:type="spellStart"/>
      <w:r w:rsidR="005C3798" w:rsidRPr="00790F72">
        <w:rPr>
          <w:bCs/>
          <w:color w:val="000000"/>
          <w:sz w:val="20"/>
          <w:szCs w:val="20"/>
          <w:lang w:val="it-IT" w:eastAsia="en-US"/>
        </w:rPr>
        <w:t>Društva</w:t>
      </w:r>
      <w:proofErr w:type="spellEnd"/>
      <w:r w:rsidR="005C3798" w:rsidRPr="00790F72">
        <w:rPr>
          <w:bCs/>
          <w:color w:val="000000"/>
          <w:sz w:val="20"/>
          <w:szCs w:val="20"/>
          <w:lang w:val="it-IT" w:eastAsia="en-US"/>
        </w:rPr>
        <w:t xml:space="preserve"> </w:t>
      </w:r>
      <w:proofErr w:type="spellStart"/>
      <w:r w:rsidR="005C3798" w:rsidRPr="00790F72">
        <w:rPr>
          <w:bCs/>
          <w:color w:val="000000"/>
          <w:sz w:val="20"/>
          <w:szCs w:val="20"/>
          <w:lang w:val="it-IT" w:eastAsia="en-US"/>
        </w:rPr>
        <w:t>dužan</w:t>
      </w:r>
      <w:proofErr w:type="spellEnd"/>
      <w:r w:rsidR="005C3798" w:rsidRPr="00790F72">
        <w:rPr>
          <w:bCs/>
          <w:color w:val="000000"/>
          <w:sz w:val="20"/>
          <w:szCs w:val="20"/>
          <w:lang w:val="it-IT" w:eastAsia="en-US"/>
        </w:rPr>
        <w:t xml:space="preserve"> je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novi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budu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podneseni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45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ukida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ili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odbijanju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situaciji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najmanjem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4D735116" w14:textId="699D7BE5"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D574CD" w:rsidRPr="00790F72">
        <w:rPr>
          <w:bCs/>
          <w:color w:val="000000"/>
          <w:sz w:val="20"/>
          <w:szCs w:val="20"/>
          <w:lang w:val="it-IT" w:eastAsia="en-US"/>
        </w:rPr>
        <w:t>8</w:t>
      </w:r>
      <w:r w:rsidRPr="00790F72">
        <w:rPr>
          <w:bCs/>
          <w:color w:val="000000"/>
          <w:sz w:val="20"/>
          <w:szCs w:val="20"/>
          <w:lang w:val="it-IT" w:eastAsia="en-US"/>
        </w:rPr>
        <w:t xml:space="preserve">) </w:t>
      </w:r>
      <w:proofErr w:type="spellStart"/>
      <w:r w:rsidRPr="00790F72">
        <w:rPr>
          <w:bCs/>
          <w:color w:val="000000"/>
          <w:sz w:val="20"/>
          <w:szCs w:val="20"/>
          <w:lang w:val="it-IT" w:eastAsia="en-US"/>
        </w:rPr>
        <w:t>Podnositelj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ispunjavanju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pravilnika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w:t>
      </w:r>
      <w:r w:rsidR="001168E6">
        <w:rPr>
          <w:bCs/>
          <w:color w:val="000000"/>
          <w:sz w:val="20"/>
          <w:szCs w:val="20"/>
          <w:lang w:val="it-IT" w:eastAsia="en-US"/>
        </w:rPr>
        <w:t>11</w:t>
      </w:r>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5BFA9CC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D574CD" w:rsidRPr="00790F72">
        <w:rPr>
          <w:bCs/>
          <w:color w:val="000000"/>
          <w:sz w:val="20"/>
          <w:szCs w:val="20"/>
          <w:lang w:val="it-IT" w:eastAsia="en-US"/>
        </w:rPr>
        <w:t>9</w:t>
      </w:r>
      <w:r w:rsidRPr="00790F72">
        <w:rPr>
          <w:bCs/>
          <w:color w:val="000000"/>
          <w:sz w:val="20"/>
          <w:szCs w:val="20"/>
          <w:lang w:val="it-IT" w:eastAsia="en-US"/>
        </w:rPr>
        <w:t xml:space="preserve">) 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odlučivanja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kandidat</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mandatno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razdoblje</w:t>
      </w:r>
      <w:proofErr w:type="spellEnd"/>
      <w:r w:rsidRPr="00790F72">
        <w:rPr>
          <w:bCs/>
          <w:color w:val="000000"/>
          <w:sz w:val="20"/>
          <w:szCs w:val="20"/>
          <w:lang w:val="it-IT" w:eastAsia="en-US"/>
        </w:rPr>
        <w:t>.</w:t>
      </w:r>
    </w:p>
    <w:p w14:paraId="385E15DA" w14:textId="77777777" w:rsidR="00D574CD" w:rsidRPr="00790F72" w:rsidRDefault="00D574CD" w:rsidP="00D574CD">
      <w:pPr>
        <w:spacing w:before="120"/>
        <w:rPr>
          <w:bCs/>
          <w:color w:val="000000"/>
          <w:sz w:val="20"/>
          <w:szCs w:val="20"/>
          <w:lang w:val="it-IT" w:eastAsia="en-US"/>
        </w:rPr>
      </w:pPr>
      <w:r w:rsidRPr="00790F72">
        <w:rPr>
          <w:bCs/>
          <w:color w:val="000000"/>
          <w:sz w:val="20"/>
          <w:szCs w:val="20"/>
          <w:lang w:val="it-IT" w:eastAsia="en-US"/>
        </w:rPr>
        <w:t xml:space="preserve">(10) Za </w:t>
      </w:r>
      <w:proofErr w:type="spellStart"/>
      <w:r w:rsidRPr="00790F72">
        <w:rPr>
          <w:bCs/>
          <w:color w:val="000000"/>
          <w:sz w:val="20"/>
          <w:szCs w:val="20"/>
          <w:lang w:val="it-IT" w:eastAsia="en-US"/>
        </w:rPr>
        <w:t>osobu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istog</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nego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za novi </w:t>
      </w:r>
      <w:proofErr w:type="spellStart"/>
      <w:r w:rsidRPr="00790F72">
        <w:rPr>
          <w:bCs/>
          <w:color w:val="000000"/>
          <w:sz w:val="20"/>
          <w:szCs w:val="20"/>
          <w:lang w:val="it-IT" w:eastAsia="en-US"/>
        </w:rPr>
        <w:t>mandat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ishoditi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0C791A93" w14:textId="12AAF5AD" w:rsidR="00D574CD" w:rsidRPr="00790F72" w:rsidRDefault="00D574CD" w:rsidP="00D574CD">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00590C4C" w:rsidRPr="00790F72">
        <w:rPr>
          <w:bCs/>
          <w:color w:val="000000"/>
          <w:sz w:val="20"/>
          <w:szCs w:val="20"/>
          <w:lang w:val="it-IT" w:eastAsia="en-US"/>
        </w:rPr>
        <w:t xml:space="preserve">, </w:t>
      </w:r>
      <w:proofErr w:type="spellStart"/>
      <w:r w:rsidRPr="00790F72">
        <w:rPr>
          <w:bCs/>
          <w:color w:val="000000"/>
          <w:sz w:val="20"/>
          <w:szCs w:val="20"/>
          <w:lang w:val="it-IT" w:eastAsia="en-US"/>
        </w:rPr>
        <w:t>kriterije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ocjenjivanje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lastRenderedPageBreak/>
        <w:t>kandidata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00590C4C" w:rsidRPr="00790F72">
        <w:rPr>
          <w:bCs/>
          <w:color w:val="000000"/>
          <w:sz w:val="20"/>
          <w:szCs w:val="20"/>
          <w:lang w:val="it-IT" w:eastAsia="en-US"/>
        </w:rPr>
        <w:t xml:space="preserve"> </w:t>
      </w:r>
      <w:r w:rsidR="00590C4C" w:rsidRPr="00790F72">
        <w:rPr>
          <w:bCs/>
          <w:color w:val="000000"/>
          <w:sz w:val="20"/>
          <w:szCs w:val="20"/>
          <w:lang w:eastAsia="en-US"/>
        </w:rPr>
        <w:t xml:space="preserve">te opravdane razloge radi kojih Agencija može izdati odobrenje za kraći mandat </w:t>
      </w:r>
      <w:proofErr w:type="gramStart"/>
      <w:r w:rsidR="00590C4C" w:rsidRPr="00790F72">
        <w:rPr>
          <w:bCs/>
          <w:color w:val="000000"/>
          <w:sz w:val="20"/>
          <w:szCs w:val="20"/>
          <w:lang w:eastAsia="en-US"/>
        </w:rPr>
        <w:t>od</w:t>
      </w:r>
      <w:proofErr w:type="gramEnd"/>
      <w:r w:rsidR="00590C4C" w:rsidRPr="00790F72">
        <w:rPr>
          <w:bCs/>
          <w:color w:val="000000"/>
          <w:sz w:val="20"/>
          <w:szCs w:val="20"/>
          <w:lang w:eastAsia="en-US"/>
        </w:rPr>
        <w:t xml:space="preserve"> zahtijevanog</w:t>
      </w:r>
      <w:r w:rsidRPr="00790F72">
        <w:rPr>
          <w:bCs/>
          <w:color w:val="000000"/>
          <w:sz w:val="20"/>
          <w:szCs w:val="20"/>
          <w:lang w:val="it-IT" w:eastAsia="en-US"/>
        </w:rPr>
        <w:t>.</w:t>
      </w:r>
    </w:p>
    <w:p w14:paraId="1CFD2CBB" w14:textId="77777777" w:rsidR="00EB7676" w:rsidRPr="00790F72" w:rsidRDefault="00D574CD" w:rsidP="00D574CD">
      <w:pPr>
        <w:spacing w:before="120"/>
        <w:jc w:val="center"/>
        <w:rPr>
          <w:bCs/>
          <w:i/>
          <w:iCs/>
          <w:color w:val="000000"/>
          <w:sz w:val="20"/>
          <w:szCs w:val="20"/>
          <w:lang w:val="it-IT" w:eastAsia="en-US"/>
        </w:rPr>
      </w:pPr>
      <w:r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Odbijanje</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zahtjeva</w:t>
      </w:r>
      <w:proofErr w:type="spellEnd"/>
      <w:r w:rsidR="00EB7676" w:rsidRPr="00790F72">
        <w:rPr>
          <w:bCs/>
          <w:i/>
          <w:iCs/>
          <w:color w:val="000000"/>
          <w:sz w:val="20"/>
          <w:szCs w:val="20"/>
          <w:lang w:val="it-IT" w:eastAsia="en-US"/>
        </w:rPr>
        <w:t xml:space="preserve"> za </w:t>
      </w:r>
      <w:proofErr w:type="spellStart"/>
      <w:r w:rsidR="00EB7676" w:rsidRPr="00790F72">
        <w:rPr>
          <w:bCs/>
          <w:i/>
          <w:iCs/>
          <w:color w:val="000000"/>
          <w:sz w:val="20"/>
          <w:szCs w:val="20"/>
          <w:lang w:val="it-IT" w:eastAsia="en-US"/>
        </w:rPr>
        <w:t>izdavanje</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odobrenja</w:t>
      </w:r>
      <w:proofErr w:type="spellEnd"/>
      <w:r w:rsidR="00EB7676" w:rsidRPr="00790F72">
        <w:rPr>
          <w:bCs/>
          <w:i/>
          <w:iCs/>
          <w:color w:val="000000"/>
          <w:sz w:val="20"/>
          <w:szCs w:val="20"/>
          <w:lang w:val="it-IT" w:eastAsia="en-US"/>
        </w:rPr>
        <w:t xml:space="preserve"> za </w:t>
      </w:r>
      <w:proofErr w:type="spellStart"/>
      <w:r w:rsidR="00EB7676" w:rsidRPr="00790F72">
        <w:rPr>
          <w:bCs/>
          <w:i/>
          <w:iCs/>
          <w:color w:val="000000"/>
          <w:sz w:val="20"/>
          <w:szCs w:val="20"/>
          <w:lang w:val="it-IT" w:eastAsia="en-US"/>
        </w:rPr>
        <w:t>obavljanje</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funkcije</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člana</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uprave</w:t>
      </w:r>
      <w:proofErr w:type="spellEnd"/>
    </w:p>
    <w:p w14:paraId="37A9C5AB"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42.</w:t>
      </w:r>
    </w:p>
    <w:p w14:paraId="071112C2"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3509439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r w:rsidR="00F122B8" w:rsidRPr="00790F72">
        <w:rPr>
          <w:bCs/>
          <w:color w:val="000000"/>
          <w:sz w:val="20"/>
          <w:szCs w:val="20"/>
          <w:lang w:eastAsia="en-US"/>
        </w:rPr>
        <w:t>predloženi kandidat za člana uprave</w:t>
      </w:r>
      <w:r w:rsidR="00F122B8" w:rsidRPr="00790F72">
        <w:rPr>
          <w:bCs/>
          <w:color w:val="000000"/>
          <w:sz w:val="20"/>
          <w:szCs w:val="20"/>
          <w:lang w:val="it-IT" w:eastAsia="en-US"/>
        </w:rPr>
        <w:t xml:space="preserve"> </w:t>
      </w:r>
      <w:r w:rsidRPr="00790F72">
        <w:rPr>
          <w:bCs/>
          <w:color w:val="000000"/>
          <w:sz w:val="20"/>
          <w:szCs w:val="20"/>
          <w:lang w:val="it-IT" w:eastAsia="en-US"/>
        </w:rPr>
        <w:t xml:space="preserve">ne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41.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3F72CAA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objektivnim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opravdanim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razlozima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pretpostaviti</w:t>
      </w:r>
      <w:proofErr w:type="spellEnd"/>
      <w:r w:rsidRPr="00790F72">
        <w:rPr>
          <w:bCs/>
          <w:color w:val="000000"/>
          <w:sz w:val="20"/>
          <w:szCs w:val="20"/>
          <w:lang w:val="it-IT" w:eastAsia="en-US"/>
        </w:rPr>
        <w:t xml:space="preserve"> da bi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r w:rsidR="00F122B8" w:rsidRPr="00790F72">
        <w:rPr>
          <w:bCs/>
          <w:color w:val="000000"/>
          <w:sz w:val="20"/>
          <w:szCs w:val="20"/>
          <w:lang w:eastAsia="en-US"/>
        </w:rPr>
        <w:t>predloženi kandidat za člana uprave</w:t>
      </w:r>
      <w:r w:rsidR="00F122B8" w:rsidRPr="00790F72">
        <w:rPr>
          <w:bCs/>
          <w:color w:val="000000"/>
          <w:sz w:val="20"/>
          <w:szCs w:val="20"/>
          <w:lang w:val="it-IT" w:eastAsia="en-US"/>
        </w:rPr>
        <w:t xml:space="preserve"> </w:t>
      </w:r>
      <w:proofErr w:type="spellStart"/>
      <w:r w:rsidRPr="00790F72">
        <w:rPr>
          <w:bCs/>
          <w:color w:val="000000"/>
          <w:sz w:val="20"/>
          <w:szCs w:val="20"/>
          <w:lang w:val="it-IT" w:eastAsia="en-US"/>
        </w:rPr>
        <w:t>bavi</w:t>
      </w:r>
      <w:proofErr w:type="spellEnd"/>
      <w:r w:rsidRPr="00790F72">
        <w:rPr>
          <w:bCs/>
          <w:color w:val="000000"/>
          <w:sz w:val="20"/>
          <w:szCs w:val="20"/>
          <w:lang w:val="it-IT" w:eastAsia="en-US"/>
        </w:rPr>
        <w:t xml:space="preserve"> ili se </w:t>
      </w:r>
      <w:proofErr w:type="spellStart"/>
      <w:r w:rsidRPr="00790F72">
        <w:rPr>
          <w:bCs/>
          <w:color w:val="000000"/>
          <w:sz w:val="20"/>
          <w:szCs w:val="20"/>
          <w:lang w:val="it-IT" w:eastAsia="en-US"/>
        </w:rPr>
        <w:t>bavio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predstavljali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prijetnju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pravilima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organizacijskim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glave</w:t>
      </w:r>
      <w:proofErr w:type="spellEnd"/>
      <w:r w:rsidRPr="00790F72">
        <w:rPr>
          <w:bCs/>
          <w:color w:val="000000"/>
          <w:sz w:val="20"/>
          <w:szCs w:val="20"/>
          <w:lang w:val="it-IT" w:eastAsia="en-US"/>
        </w:rPr>
        <w:t xml:space="preserve"> V.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31D5377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su u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netočni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neistiniti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dovode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zabludu</w:t>
      </w:r>
      <w:proofErr w:type="spellEnd"/>
      <w:r w:rsidRPr="00790F72">
        <w:rPr>
          <w:bCs/>
          <w:color w:val="000000"/>
          <w:sz w:val="20"/>
          <w:szCs w:val="20"/>
          <w:lang w:val="it-IT" w:eastAsia="en-US"/>
        </w:rPr>
        <w:t xml:space="preserve">, ili su </w:t>
      </w:r>
      <w:proofErr w:type="spellStart"/>
      <w:r w:rsidRPr="00790F72">
        <w:rPr>
          <w:bCs/>
          <w:color w:val="000000"/>
          <w:sz w:val="20"/>
          <w:szCs w:val="20"/>
          <w:lang w:val="it-IT" w:eastAsia="en-US"/>
        </w:rPr>
        <w:t>prešućeni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bitni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odlučivanje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zahtjevu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p>
    <w:p w14:paraId="5BBEB9E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41.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njegovo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nezadovoljavajućim</w:t>
      </w:r>
      <w:proofErr w:type="spellEnd"/>
      <w:r w:rsidRPr="00790F72">
        <w:rPr>
          <w:bCs/>
          <w:color w:val="000000"/>
          <w:sz w:val="20"/>
          <w:szCs w:val="20"/>
          <w:lang w:val="it-IT" w:eastAsia="en-US"/>
        </w:rPr>
        <w:t>.</w:t>
      </w:r>
    </w:p>
    <w:p w14:paraId="3EEEF104" w14:textId="77777777" w:rsidR="006A5244" w:rsidRPr="00790F72" w:rsidRDefault="006A5244" w:rsidP="00EB7676">
      <w:pPr>
        <w:spacing w:before="120"/>
        <w:jc w:val="center"/>
        <w:rPr>
          <w:bCs/>
          <w:i/>
          <w:iCs/>
          <w:color w:val="000000"/>
          <w:sz w:val="20"/>
          <w:szCs w:val="20"/>
          <w:lang w:val="it-IT" w:eastAsia="en-US"/>
        </w:rPr>
      </w:pPr>
      <w:r w:rsidRPr="00790F72">
        <w:rPr>
          <w:bCs/>
          <w:i/>
          <w:iCs/>
          <w:color w:val="000000"/>
          <w:sz w:val="20"/>
          <w:szCs w:val="20"/>
          <w:lang w:eastAsia="en-US"/>
        </w:rPr>
        <w:t>Ukidanje rješenja o odobrenju za obavljanje funkcije člana uprave</w:t>
      </w:r>
      <w:r w:rsidRPr="00790F72">
        <w:rPr>
          <w:bCs/>
          <w:i/>
          <w:iCs/>
          <w:color w:val="000000"/>
          <w:sz w:val="20"/>
          <w:szCs w:val="20"/>
          <w:lang w:val="it-IT" w:eastAsia="en-US"/>
        </w:rPr>
        <w:t xml:space="preserve"> </w:t>
      </w:r>
    </w:p>
    <w:p w14:paraId="6FA10A5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43.</w:t>
      </w:r>
    </w:p>
    <w:p w14:paraId="10163D97"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ukinuti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w:t>
      </w:r>
    </w:p>
    <w:p w14:paraId="4045941C"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bude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imenovana</w:t>
      </w:r>
      <w:proofErr w:type="spellEnd"/>
      <w:r w:rsidRPr="00790F72">
        <w:rPr>
          <w:bCs/>
          <w:color w:val="000000"/>
          <w:sz w:val="20"/>
          <w:szCs w:val="20"/>
          <w:lang w:val="it-IT" w:eastAsia="en-US"/>
        </w:rPr>
        <w:t xml:space="preserve"> ili ne </w:t>
      </w:r>
      <w:proofErr w:type="spellStart"/>
      <w:r w:rsidRPr="00790F72">
        <w:rPr>
          <w:bCs/>
          <w:color w:val="000000"/>
          <w:sz w:val="20"/>
          <w:szCs w:val="20"/>
          <w:lang w:val="it-IT" w:eastAsia="en-US"/>
        </w:rPr>
        <w:t>stupi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p>
    <w:p w14:paraId="484FD03C"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prestane </w:t>
      </w:r>
      <w:proofErr w:type="spellStart"/>
      <w:r w:rsidRPr="00790F72">
        <w:rPr>
          <w:bCs/>
          <w:color w:val="000000"/>
          <w:sz w:val="20"/>
          <w:szCs w:val="20"/>
          <w:lang w:val="it-IT" w:eastAsia="en-US"/>
        </w:rPr>
        <w:t>članstvo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članstva</w:t>
      </w:r>
      <w:proofErr w:type="spellEnd"/>
    </w:p>
    <w:p w14:paraId="38F47460"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prestane </w:t>
      </w:r>
      <w:proofErr w:type="spellStart"/>
      <w:r w:rsidRPr="00790F72">
        <w:rPr>
          <w:bCs/>
          <w:color w:val="000000"/>
          <w:sz w:val="20"/>
          <w:szCs w:val="20"/>
          <w:lang w:val="it-IT" w:eastAsia="en-US"/>
        </w:rPr>
        <w:t>radni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odnosa</w:t>
      </w:r>
      <w:proofErr w:type="spellEnd"/>
    </w:p>
    <w:p w14:paraId="152153E7"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mu je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izdano</w:t>
      </w:r>
      <w:proofErr w:type="spellEnd"/>
    </w:p>
    <w:p w14:paraId="3A9C9445"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provedene</w:t>
      </w:r>
      <w:proofErr w:type="spellEnd"/>
      <w:r w:rsidRPr="00790F72">
        <w:rPr>
          <w:bCs/>
          <w:color w:val="000000"/>
          <w:sz w:val="20"/>
          <w:szCs w:val="20"/>
          <w:lang w:val="it-IT" w:eastAsia="en-US"/>
        </w:rPr>
        <w:t xml:space="preserve"> obnove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prešućivanja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činjenica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neistinitih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netočnih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dovode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zabludu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prijevaran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p>
    <w:p w14:paraId="23F0DC42"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prekršio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zabrani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izvršavanja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transakcija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trgovanje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povlaštenih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predstavljao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manipulaciju</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p>
    <w:p w14:paraId="6A3E8480"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teže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sustavno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kršili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ostalih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osobito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ugroženi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likvidnost</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održavanje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se radi o </w:t>
      </w:r>
      <w:proofErr w:type="spellStart"/>
      <w:r w:rsidRPr="00790F72">
        <w:rPr>
          <w:bCs/>
          <w:color w:val="000000"/>
          <w:sz w:val="20"/>
          <w:szCs w:val="20"/>
          <w:lang w:val="it-IT" w:eastAsia="en-US"/>
        </w:rPr>
        <w:t>jednakom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kršenju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ponavlja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puta u tri godine.</w:t>
      </w:r>
    </w:p>
    <w:p w14:paraId="7B6E0900"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ukidanju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slučajevima</w:t>
      </w:r>
      <w:proofErr w:type="spellEnd"/>
      <w:r w:rsidRPr="00790F72">
        <w:rPr>
          <w:bCs/>
          <w:color w:val="000000"/>
          <w:sz w:val="20"/>
          <w:szCs w:val="20"/>
          <w:lang w:val="it-IT" w:eastAsia="en-US"/>
        </w:rPr>
        <w:t>:</w:t>
      </w:r>
    </w:p>
    <w:p w14:paraId="475C316C"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nepostupanja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nemara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naložila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p>
    <w:p w14:paraId="36E0CFC8"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glave</w:t>
      </w:r>
      <w:proofErr w:type="spellEnd"/>
      <w:r w:rsidRPr="00790F72">
        <w:rPr>
          <w:bCs/>
          <w:color w:val="000000"/>
          <w:sz w:val="20"/>
          <w:szCs w:val="20"/>
          <w:lang w:val="it-IT" w:eastAsia="en-US"/>
        </w:rPr>
        <w:t xml:space="preserve"> V.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98FF36F" w14:textId="77777777" w:rsidR="001C7A02" w:rsidRPr="00790F72" w:rsidRDefault="001C7A02" w:rsidP="001C7A02">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sukobu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ili je </w:t>
      </w:r>
      <w:proofErr w:type="spellStart"/>
      <w:r w:rsidRPr="00790F72">
        <w:rPr>
          <w:bCs/>
          <w:color w:val="000000"/>
          <w:sz w:val="20"/>
          <w:szCs w:val="20"/>
          <w:lang w:val="it-IT" w:eastAsia="en-US"/>
        </w:rPr>
        <w:t>opravdano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pretpostaviti</w:t>
      </w:r>
      <w:proofErr w:type="spellEnd"/>
      <w:r w:rsidRPr="00790F72">
        <w:rPr>
          <w:bCs/>
          <w:color w:val="000000"/>
          <w:sz w:val="20"/>
          <w:szCs w:val="20"/>
          <w:lang w:val="it-IT" w:eastAsia="en-US"/>
        </w:rPr>
        <w:t xml:space="preserve"> da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stručnjaka</w:t>
      </w:r>
      <w:proofErr w:type="spellEnd"/>
    </w:p>
    <w:p w14:paraId="527AE9FA" w14:textId="77777777" w:rsidR="00EB7676" w:rsidRPr="00790F72" w:rsidRDefault="001C7A02"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ili s </w:t>
      </w:r>
      <w:proofErr w:type="spellStart"/>
      <w:r w:rsidRPr="00790F72">
        <w:rPr>
          <w:bCs/>
          <w:color w:val="000000"/>
          <w:sz w:val="20"/>
          <w:szCs w:val="20"/>
          <w:lang w:val="it-IT" w:eastAsia="en-US"/>
        </w:rPr>
        <w:t>dužnom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utvrđivanja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ocjenjivanja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učinkovitosti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internih</w:t>
      </w:r>
      <w:proofErr w:type="spellEnd"/>
      <w:r w:rsidRPr="00790F72">
        <w:rPr>
          <w:bCs/>
          <w:color w:val="000000"/>
          <w:sz w:val="20"/>
          <w:szCs w:val="20"/>
          <w:lang w:val="it-IT" w:eastAsia="en-US"/>
        </w:rPr>
        <w:t xml:space="preserve"> procedura </w:t>
      </w:r>
      <w:proofErr w:type="spellStart"/>
      <w:r w:rsidRPr="00790F72">
        <w:rPr>
          <w:bCs/>
          <w:color w:val="000000"/>
          <w:sz w:val="20"/>
          <w:szCs w:val="20"/>
          <w:lang w:val="it-IT" w:eastAsia="en-US"/>
        </w:rPr>
        <w:t>vezanih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usklađenost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obvezu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ciljem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poslovanju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00EB7676" w:rsidRPr="00790F72">
        <w:rPr>
          <w:bCs/>
          <w:color w:val="000000"/>
          <w:sz w:val="20"/>
          <w:szCs w:val="20"/>
          <w:lang w:val="it-IT" w:eastAsia="en-US"/>
        </w:rPr>
        <w:t>.</w:t>
      </w:r>
    </w:p>
    <w:p w14:paraId="506EF0F0"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Postupanje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odbora</w:t>
      </w:r>
      <w:proofErr w:type="spellEnd"/>
    </w:p>
    <w:p w14:paraId="4B1E0E37"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44.</w:t>
      </w:r>
    </w:p>
    <w:p w14:paraId="5B14247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opozivu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w:t>
      </w:r>
    </w:p>
    <w:p w14:paraId="2EC75321"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Uvjeti</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obavljanje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funkcije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odbora</w:t>
      </w:r>
      <w:proofErr w:type="spellEnd"/>
    </w:p>
    <w:p w14:paraId="2FCCDC6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45.</w:t>
      </w:r>
    </w:p>
    <w:p w14:paraId="6131075B" w14:textId="174FB323" w:rsidR="00EB7676" w:rsidRPr="00790F72" w:rsidRDefault="00C16E43"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svakom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trenutku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posjeduje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ispunjavanje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dobar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integritet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sukobu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rukovodstvo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00EB7676" w:rsidRPr="00790F72">
        <w:rPr>
          <w:bCs/>
          <w:color w:val="000000"/>
          <w:sz w:val="20"/>
          <w:szCs w:val="20"/>
          <w:lang w:val="it-IT" w:eastAsia="en-US"/>
        </w:rPr>
        <w:t>.</w:t>
      </w:r>
    </w:p>
    <w:p w14:paraId="30F40C0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se da je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w:t>
      </w:r>
      <w:proofErr w:type="spellStart"/>
      <w:r w:rsidR="00FA3341" w:rsidRPr="00790F72">
        <w:rPr>
          <w:bCs/>
          <w:color w:val="000000"/>
          <w:sz w:val="20"/>
          <w:szCs w:val="20"/>
          <w:lang w:val="it-IT" w:eastAsia="en-US"/>
        </w:rPr>
        <w:t>potrebnog</w:t>
      </w:r>
      <w:proofErr w:type="spellEnd"/>
      <w:r w:rsidR="00FA3341" w:rsidRPr="00790F72">
        <w:rPr>
          <w:bCs/>
          <w:color w:val="000000"/>
          <w:sz w:val="20"/>
          <w:szCs w:val="20"/>
          <w:lang w:val="it-IT" w:eastAsia="en-US"/>
        </w:rPr>
        <w:t xml:space="preserve"> </w:t>
      </w:r>
      <w:proofErr w:type="spellStart"/>
      <w:r w:rsidR="00FA3341" w:rsidRPr="00790F72">
        <w:rPr>
          <w:bCs/>
          <w:color w:val="000000"/>
          <w:sz w:val="20"/>
          <w:szCs w:val="20"/>
          <w:lang w:val="it-IT" w:eastAsia="en-US"/>
        </w:rPr>
        <w:t>iskustva</w:t>
      </w:r>
      <w:proofErr w:type="spellEnd"/>
      <w:r w:rsidR="00FA3341"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iskustva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vođenju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usporedive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predmeta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w:t>
      </w:r>
    </w:p>
    <w:p w14:paraId="1D7DED1E" w14:textId="77777777" w:rsidR="0034638A" w:rsidRPr="00790F72" w:rsidRDefault="0034638A" w:rsidP="00EB7676">
      <w:pPr>
        <w:spacing w:before="120"/>
        <w:rPr>
          <w:bCs/>
          <w:color w:val="000000"/>
          <w:sz w:val="20"/>
          <w:szCs w:val="20"/>
          <w:lang w:eastAsia="en-US"/>
        </w:rPr>
      </w:pPr>
      <w:r w:rsidRPr="00790F72">
        <w:rPr>
          <w:bCs/>
          <w:color w:val="000000"/>
          <w:sz w:val="20"/>
          <w:szCs w:val="20"/>
          <w:lang w:eastAsia="en-US"/>
        </w:rPr>
        <w:t xml:space="preserve">(3) Smatra se da nema dobar ugled osoba koja je pravomoćno osuđena za kazneno djelo ili prekršaj iz </w:t>
      </w:r>
      <w:r w:rsidRPr="00790F72">
        <w:rPr>
          <w:bCs/>
          <w:color w:val="000000"/>
          <w:sz w:val="20"/>
          <w:szCs w:val="20"/>
          <w:lang w:eastAsia="en-US"/>
        </w:rPr>
        <w:lastRenderedPageBreak/>
        <w:t>članka 24. stavka 1. točke 7. ovoga Zakona ili je evidentirana kao suradnik osobe koja je pravomoćno osuđena za kazneno djelo iz članka 24. stavka 1. točke 7. ovoga Zakona.</w:t>
      </w:r>
    </w:p>
    <w:p w14:paraId="4726C6E1" w14:textId="12C8A15B" w:rsidR="00B0160C" w:rsidRPr="00790F72" w:rsidRDefault="00B0160C" w:rsidP="00EB7676">
      <w:pPr>
        <w:spacing w:before="120"/>
        <w:rPr>
          <w:bCs/>
          <w:color w:val="000000"/>
          <w:sz w:val="20"/>
          <w:szCs w:val="20"/>
          <w:lang w:eastAsia="en-US"/>
        </w:rPr>
      </w:pPr>
      <w:r w:rsidRPr="00790F72">
        <w:rPr>
          <w:bCs/>
          <w:color w:val="000000"/>
          <w:sz w:val="20"/>
          <w:szCs w:val="20"/>
          <w:lang w:eastAsia="en-US"/>
        </w:rPr>
        <w:t>(4) U nadzorni odbor Društva ne mora biti imenovan predstavnik radnika.</w:t>
      </w:r>
    </w:p>
    <w:p w14:paraId="02FE4E73" w14:textId="7208D2EC"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B0160C" w:rsidRPr="00790F72">
        <w:rPr>
          <w:bCs/>
          <w:color w:val="000000"/>
          <w:sz w:val="20"/>
          <w:szCs w:val="20"/>
          <w:lang w:eastAsia="en-US"/>
        </w:rPr>
        <w:t>5</w:t>
      </w:r>
      <w:r w:rsidRPr="00790F72">
        <w:rPr>
          <w:bCs/>
          <w:color w:val="000000"/>
          <w:sz w:val="20"/>
          <w:szCs w:val="20"/>
          <w:lang w:eastAsia="en-US"/>
        </w:rPr>
        <w:t>) Agencija može naložiti Društvu sazivanje glavne skupštine i predlaganje opoziva člana nadzornog odbora Društva ako:</w:t>
      </w:r>
    </w:p>
    <w:p w14:paraId="71144E3E"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član nadzornog odbora krši svoje dužnosti određene ovim i drugim zakonima te propisima donesenim na temelju tih zakona</w:t>
      </w:r>
    </w:p>
    <w:p w14:paraId="330A90C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Društvo nema dovoljan broj članova nadzornog odbora u skladu s odredbama zakona koji uređuju osnivanje i poslovanje trgovačkih društava</w:t>
      </w:r>
    </w:p>
    <w:p w14:paraId="3760A3DE"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član nadzornog odbora ne ispunjava uvjete za člana nadzornog odbora Društva.</w:t>
      </w:r>
    </w:p>
    <w:p w14:paraId="117B4E5F" w14:textId="0DF01589"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B0160C" w:rsidRPr="00790F72">
        <w:rPr>
          <w:bCs/>
          <w:color w:val="000000"/>
          <w:sz w:val="20"/>
          <w:szCs w:val="20"/>
          <w:lang w:eastAsia="en-US"/>
        </w:rPr>
        <w:t>6</w:t>
      </w:r>
      <w:r w:rsidRPr="00790F72">
        <w:rPr>
          <w:bCs/>
          <w:color w:val="000000"/>
          <w:sz w:val="20"/>
          <w:szCs w:val="20"/>
          <w:lang w:eastAsia="en-US"/>
        </w:rPr>
        <w:t>) Agencija će pravilnikom detaljnije propisati uvjete koje moraju ispunjavati članovi nadzornog odbora Društva</w:t>
      </w:r>
      <w:r w:rsidR="00B63BD7">
        <w:rPr>
          <w:bCs/>
          <w:color w:val="000000"/>
          <w:sz w:val="20"/>
          <w:szCs w:val="20"/>
          <w:lang w:eastAsia="en-US"/>
        </w:rPr>
        <w:t xml:space="preserve">, </w:t>
      </w:r>
      <w:r w:rsidR="00B63BD7" w:rsidRPr="00B63BD7">
        <w:rPr>
          <w:bCs/>
          <w:color w:val="000000"/>
          <w:sz w:val="20"/>
          <w:szCs w:val="20"/>
          <w:lang w:eastAsia="en-US"/>
        </w:rPr>
        <w:t>odnosno uvjete za izdavanje odobrenja za obavljanje funkcije člana nadzornog odbora, sadržaj zahtjeva iz članka 45.a ovoga Zakona te dokumentaciju koja se prilaže zahtjevu za izdavanje odobrenja za obavljanje funkcije člana nadzornog odbora</w:t>
      </w:r>
      <w:r w:rsidR="00B63BD7">
        <w:rPr>
          <w:bCs/>
          <w:color w:val="000000"/>
          <w:sz w:val="20"/>
          <w:szCs w:val="20"/>
          <w:lang w:eastAsia="en-US"/>
        </w:rPr>
        <w:t>.</w:t>
      </w:r>
    </w:p>
    <w:p w14:paraId="47054DA0" w14:textId="77777777" w:rsidR="004D01AD" w:rsidRPr="00790F72" w:rsidRDefault="004D01AD" w:rsidP="004D01AD">
      <w:pPr>
        <w:spacing w:before="120"/>
        <w:jc w:val="center"/>
        <w:rPr>
          <w:bCs/>
          <w:i/>
          <w:iCs/>
          <w:color w:val="000000"/>
          <w:sz w:val="20"/>
          <w:szCs w:val="20"/>
          <w:lang w:eastAsia="en-US"/>
        </w:rPr>
      </w:pPr>
      <w:r w:rsidRPr="00790F72">
        <w:rPr>
          <w:bCs/>
          <w:i/>
          <w:iCs/>
          <w:color w:val="000000"/>
          <w:sz w:val="20"/>
          <w:szCs w:val="20"/>
          <w:lang w:eastAsia="en-US"/>
        </w:rPr>
        <w:t>Odobrenje za obavljanje funkcije člana nadzornog odbora</w:t>
      </w:r>
    </w:p>
    <w:p w14:paraId="317FDA74" w14:textId="77777777" w:rsidR="004D01AD" w:rsidRPr="00790F72" w:rsidRDefault="004D01AD" w:rsidP="004D01AD">
      <w:pPr>
        <w:spacing w:before="120"/>
        <w:jc w:val="center"/>
        <w:rPr>
          <w:bCs/>
          <w:color w:val="000000"/>
          <w:sz w:val="20"/>
          <w:szCs w:val="20"/>
          <w:lang w:eastAsia="en-US"/>
        </w:rPr>
      </w:pPr>
      <w:r w:rsidRPr="00790F72">
        <w:rPr>
          <w:bCs/>
          <w:color w:val="000000"/>
          <w:sz w:val="20"/>
          <w:szCs w:val="20"/>
          <w:lang w:eastAsia="en-US"/>
        </w:rPr>
        <w:t>Članak 45.a</w:t>
      </w:r>
    </w:p>
    <w:p w14:paraId="10EC5A20"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(1) Za člana nadzornog odbora Društva može biti izabrana ili imenovana samo osoba koja je dobila odobrenje Agencije za obavljanje funkcije člana nadzornog odbora Društva.</w:t>
      </w:r>
    </w:p>
    <w:p w14:paraId="564A4A20"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(2) Zahtjev za izdavanje odobrenja za obavljanje funkcije člana nadzornog odbora Društva podnosi Društvo za mandat koji ne može biti duži od četiri godine.</w:t>
      </w:r>
    </w:p>
    <w:p w14:paraId="7B0A98EB"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(3) Ako člana nadzornog odbora Društva imenuje nadležni sud u skladu s odredbama zakona kojim se uređuje osnivanje i poslovanje trgovačkih društava, njegov mandat ne može trajati duže od šest mjeseci, ali i u tom slučaju osoba koja se imenuje mora ispunjavati uvjete iz članka 45. ovoga Zakona.</w:t>
      </w:r>
    </w:p>
    <w:p w14:paraId="609973C5"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(4) Uz zahtjev za izdavanje odobrenja iz stavka 1. ovoga članka potrebno je priložiti dokaze o ispunjavanju uvjeta iz članka 45. ovoga Zakona.</w:t>
      </w:r>
    </w:p>
    <w:p w14:paraId="79FB24E7"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(5) Za svaki mandat na funkciji člana nadzornog odbora Društva potrebno je prethodno ishoditi odobrenje Agencije u skladu s ovim člankom.</w:t>
      </w:r>
    </w:p>
    <w:p w14:paraId="32C3B80A"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(6) Osoba za koju je Agencija izdala odobrenje za obavljanje funkcije člana nadzornog odbora Društva, dužna je prije nego što bude imenovana na tu dužnost u drugom Društvu, ponovno dobiti odobrenje Agencije.</w:t>
      </w:r>
    </w:p>
    <w:p w14:paraId="197836DF"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(7) Društvo je dužno podnijeti zahtjev za izdavanje prethodnog odobrenja iz stavka 2. ovoga članka najmanje tri mjeseca prije isteka mandata pojedinog člana nadzornog odbora.</w:t>
      </w:r>
    </w:p>
    <w:p w14:paraId="33DDB752" w14:textId="77777777" w:rsidR="004D01AD" w:rsidRPr="00790F72" w:rsidRDefault="004D01AD" w:rsidP="004D01AD">
      <w:pPr>
        <w:spacing w:before="120"/>
        <w:jc w:val="center"/>
        <w:rPr>
          <w:bCs/>
          <w:i/>
          <w:iCs/>
          <w:color w:val="000000"/>
          <w:sz w:val="20"/>
          <w:szCs w:val="20"/>
          <w:lang w:eastAsia="en-US"/>
        </w:rPr>
      </w:pPr>
      <w:r w:rsidRPr="00790F72">
        <w:rPr>
          <w:bCs/>
          <w:i/>
          <w:iCs/>
          <w:color w:val="000000"/>
          <w:sz w:val="20"/>
          <w:szCs w:val="20"/>
          <w:lang w:eastAsia="en-US"/>
        </w:rPr>
        <w:t>Odbijanje izdavanja odobrenja za obavljanje funkcije člana nadzornog odbora</w:t>
      </w:r>
    </w:p>
    <w:p w14:paraId="5BCE8201" w14:textId="77777777" w:rsidR="004D01AD" w:rsidRPr="00790F72" w:rsidRDefault="004D01AD" w:rsidP="004D01AD">
      <w:pPr>
        <w:spacing w:before="120"/>
        <w:jc w:val="center"/>
        <w:rPr>
          <w:bCs/>
          <w:color w:val="000000"/>
          <w:sz w:val="20"/>
          <w:szCs w:val="20"/>
          <w:lang w:eastAsia="en-US"/>
        </w:rPr>
      </w:pPr>
      <w:r w:rsidRPr="00790F72">
        <w:rPr>
          <w:bCs/>
          <w:color w:val="000000"/>
          <w:sz w:val="20"/>
          <w:szCs w:val="20"/>
          <w:lang w:eastAsia="en-US"/>
        </w:rPr>
        <w:t>Članak 45.b</w:t>
      </w:r>
    </w:p>
    <w:p w14:paraId="1C5E4991"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Agencija će rješenjem odbiti izdavanje odobrenja za obavljanje funkcije člana nadzornog odbora ako:</w:t>
      </w:r>
    </w:p>
    <w:p w14:paraId="6838F40C"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1. predložena osoba ne ispunjava uvjete propisane odredbom članka 45. ovoga Zakona</w:t>
      </w:r>
    </w:p>
    <w:p w14:paraId="6BF76F49"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2. Agencija raspolaže objektivnim i dokazivim razlozima zbog kojih se može osnovano pretpostaviti da bi djelatnosti ili poslovi kojima se osoba bavi ili se bavila, predstavljali prijetnju pažljivom, stručnom i savjesnom nadziranju upravljanja Društvom</w:t>
      </w:r>
    </w:p>
    <w:p w14:paraId="0E753830"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3. su u zahtjevu za izdavanje odobrenja navedeni netočni, neistiniti podaci ili podaci koji dovode u zabludu ili su prešućeni podaci koji su bitni za odlučivanje i davanje odobrenja.</w:t>
      </w:r>
    </w:p>
    <w:p w14:paraId="41F935DF" w14:textId="77777777" w:rsidR="004D01AD" w:rsidRPr="00790F72" w:rsidRDefault="004D01AD" w:rsidP="004D01AD">
      <w:pPr>
        <w:spacing w:before="120"/>
        <w:jc w:val="center"/>
        <w:rPr>
          <w:bCs/>
          <w:i/>
          <w:iCs/>
          <w:color w:val="000000"/>
          <w:sz w:val="20"/>
          <w:szCs w:val="20"/>
          <w:lang w:eastAsia="en-US"/>
        </w:rPr>
      </w:pPr>
      <w:r w:rsidRPr="00790F72">
        <w:rPr>
          <w:bCs/>
          <w:i/>
          <w:iCs/>
          <w:color w:val="000000"/>
          <w:sz w:val="20"/>
          <w:szCs w:val="20"/>
          <w:lang w:eastAsia="en-US"/>
        </w:rPr>
        <w:t>Ukidanje odobrenja za obavljanje funkcije člana</w:t>
      </w:r>
      <w:r w:rsidRPr="00790F72">
        <w:rPr>
          <w:bCs/>
          <w:i/>
          <w:iCs/>
          <w:color w:val="000000"/>
          <w:sz w:val="20"/>
          <w:szCs w:val="20"/>
          <w:lang w:eastAsia="en-US"/>
        </w:rPr>
        <w:br/>
        <w:t>nadzornog odbora</w:t>
      </w:r>
    </w:p>
    <w:p w14:paraId="10947AD7" w14:textId="77777777" w:rsidR="004D01AD" w:rsidRPr="00790F72" w:rsidRDefault="004D01AD" w:rsidP="004D01AD">
      <w:pPr>
        <w:spacing w:before="120"/>
        <w:jc w:val="center"/>
        <w:rPr>
          <w:bCs/>
          <w:color w:val="000000"/>
          <w:sz w:val="20"/>
          <w:szCs w:val="20"/>
          <w:lang w:eastAsia="en-US"/>
        </w:rPr>
      </w:pPr>
      <w:r w:rsidRPr="00790F72">
        <w:rPr>
          <w:bCs/>
          <w:color w:val="000000"/>
          <w:sz w:val="20"/>
          <w:szCs w:val="20"/>
          <w:lang w:eastAsia="en-US"/>
        </w:rPr>
        <w:t>Članak 45.c</w:t>
      </w:r>
    </w:p>
    <w:p w14:paraId="2B3940E1"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(1) Agencija će donijeti rješenje o ukidanju rješenja o odobrenju za obavljanje funkcije člana nadzornog odbora Društva u sljedećim slučajevima:</w:t>
      </w:r>
    </w:p>
    <w:p w14:paraId="4E7AC91C"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1. ako član nadzornog odbora ne ispunjava uvjete pod kojima mu je odobrenje izdano</w:t>
      </w:r>
    </w:p>
    <w:p w14:paraId="57821B0D"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2. ako član nadzornog odbora teže ili sustavno krši svoje dužnosti i ovlasti određene ovim i drugim zakonima te propisima donesenim na temelju zakona</w:t>
      </w:r>
    </w:p>
    <w:p w14:paraId="3554A06F"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3. ako osoba u roku od tri mjeseca od izdavanja rješenja o odobrenju ne bude izabrana za člana nadzornog odbora</w:t>
      </w:r>
    </w:p>
    <w:p w14:paraId="0A9B8C95" w14:textId="77777777" w:rsidR="004D01AD" w:rsidRPr="00790F72" w:rsidRDefault="004D01AD" w:rsidP="004D01AD">
      <w:pPr>
        <w:spacing w:before="120"/>
        <w:rPr>
          <w:bCs/>
          <w:color w:val="000000"/>
          <w:sz w:val="20"/>
          <w:szCs w:val="20"/>
          <w:lang w:eastAsia="en-US"/>
        </w:rPr>
      </w:pPr>
      <w:r w:rsidRPr="00790F72">
        <w:rPr>
          <w:bCs/>
          <w:color w:val="000000"/>
          <w:sz w:val="20"/>
          <w:szCs w:val="20"/>
          <w:lang w:eastAsia="en-US"/>
        </w:rPr>
        <w:t>4. ako osobi prestane članstvo u nadzornom odboru, s danom prestanka članstva</w:t>
      </w:r>
    </w:p>
    <w:p w14:paraId="0C6CE3D5" w14:textId="77777777" w:rsidR="004D01AD" w:rsidRPr="00790F72" w:rsidRDefault="004D01AD" w:rsidP="004D01AD">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ostavku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bude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opozvana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mandata.</w:t>
      </w:r>
    </w:p>
    <w:p w14:paraId="486D2298" w14:textId="77777777" w:rsidR="004D01AD" w:rsidRPr="00790F72" w:rsidRDefault="004D01AD" w:rsidP="004D01AD">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opozivu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w:t>
      </w:r>
    </w:p>
    <w:p w14:paraId="1DD4EE3F" w14:textId="77777777" w:rsidR="004D01AD" w:rsidRPr="00790F72" w:rsidRDefault="004D01AD" w:rsidP="004D01AD">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bi </w:t>
      </w:r>
      <w:proofErr w:type="spellStart"/>
      <w:r w:rsidRPr="00790F72">
        <w:rPr>
          <w:bCs/>
          <w:color w:val="000000"/>
          <w:sz w:val="20"/>
          <w:szCs w:val="20"/>
          <w:lang w:val="it-IT" w:eastAsia="en-US"/>
        </w:rPr>
        <w:t>imalo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minimalan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osnivačkim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w:t>
      </w:r>
    </w:p>
    <w:p w14:paraId="427A5A5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Dužnosti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članova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odbora</w:t>
      </w:r>
      <w:proofErr w:type="spellEnd"/>
    </w:p>
    <w:p w14:paraId="6AE9A967"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lastRenderedPageBreak/>
        <w:t>Članak</w:t>
      </w:r>
      <w:proofErr w:type="spellEnd"/>
      <w:r w:rsidRPr="00790F72">
        <w:rPr>
          <w:bCs/>
          <w:color w:val="000000"/>
          <w:sz w:val="20"/>
          <w:szCs w:val="20"/>
          <w:lang w:val="it-IT" w:eastAsia="en-US"/>
        </w:rPr>
        <w:t xml:space="preserve"> 46.</w:t>
      </w:r>
    </w:p>
    <w:p w14:paraId="2114CBC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Osim </w:t>
      </w:r>
      <w:proofErr w:type="spellStart"/>
      <w:r w:rsidRPr="00790F72">
        <w:rPr>
          <w:bCs/>
          <w:color w:val="000000"/>
          <w:sz w:val="20"/>
          <w:szCs w:val="20"/>
          <w:lang w:val="it-IT" w:eastAsia="en-US"/>
        </w:rPr>
        <w:t>ovlasti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ima prema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odlučiti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w:t>
      </w:r>
    </w:p>
    <w:p w14:paraId="35DA78C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za </w:t>
      </w:r>
      <w:proofErr w:type="spellStart"/>
      <w:r w:rsidRPr="00790F72">
        <w:rPr>
          <w:bCs/>
          <w:color w:val="000000"/>
          <w:sz w:val="20"/>
          <w:szCs w:val="20"/>
          <w:lang w:val="it-IT" w:eastAsia="en-US"/>
        </w:rPr>
        <w:t>određivanje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957F17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Društva</w:t>
      </w:r>
      <w:proofErr w:type="spellEnd"/>
    </w:p>
    <w:p w14:paraId="5DD80CA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kontrola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446AE82B" w14:textId="77777777" w:rsidR="005A2C4C" w:rsidRPr="00790F72" w:rsidRDefault="005A2C4C" w:rsidP="00EB7676">
      <w:pPr>
        <w:spacing w:before="120"/>
        <w:rPr>
          <w:bCs/>
          <w:color w:val="000000"/>
          <w:sz w:val="20"/>
          <w:szCs w:val="20"/>
          <w:lang w:val="it-IT" w:eastAsia="en-US"/>
        </w:rPr>
      </w:pPr>
      <w:r w:rsidRPr="00790F72">
        <w:rPr>
          <w:bCs/>
          <w:color w:val="000000"/>
          <w:sz w:val="20"/>
          <w:szCs w:val="20"/>
          <w:lang w:eastAsia="en-US"/>
        </w:rPr>
        <w:t>4. na ulaganja iz članka 93. stavka 5. ovoga Zakona</w:t>
      </w:r>
    </w:p>
    <w:p w14:paraId="5459909D" w14:textId="77777777" w:rsidR="00EB7676" w:rsidRPr="00790F72" w:rsidRDefault="005A2C4C" w:rsidP="00EB7676">
      <w:pPr>
        <w:spacing w:before="120"/>
        <w:rPr>
          <w:bCs/>
          <w:color w:val="000000"/>
          <w:sz w:val="20"/>
          <w:szCs w:val="20"/>
          <w:lang w:val="it-IT" w:eastAsia="en-US"/>
        </w:rPr>
      </w:pPr>
      <w:r w:rsidRPr="00790F72">
        <w:rPr>
          <w:bCs/>
          <w:color w:val="000000"/>
          <w:sz w:val="20"/>
          <w:szCs w:val="20"/>
          <w:lang w:val="it-IT" w:eastAsia="en-US"/>
        </w:rPr>
        <w:t>5</w:t>
      </w:r>
      <w:r w:rsidR="00EB7676" w:rsidRPr="00790F72">
        <w:rPr>
          <w:bCs/>
          <w:color w:val="000000"/>
          <w:sz w:val="20"/>
          <w:szCs w:val="20"/>
          <w:lang w:val="it-IT" w:eastAsia="en-US"/>
        </w:rPr>
        <w:t xml:space="preserve">. za </w:t>
      </w:r>
      <w:proofErr w:type="spellStart"/>
      <w:r w:rsidR="00EB7676" w:rsidRPr="00790F72">
        <w:rPr>
          <w:bCs/>
          <w:color w:val="000000"/>
          <w:sz w:val="20"/>
          <w:szCs w:val="20"/>
          <w:lang w:val="it-IT" w:eastAsia="en-US"/>
        </w:rPr>
        <w:t>odlučivanje</w:t>
      </w:r>
      <w:proofErr w:type="spellEnd"/>
      <w:r w:rsidR="00EB7676" w:rsidRPr="00790F72">
        <w:rPr>
          <w:bCs/>
          <w:color w:val="000000"/>
          <w:sz w:val="20"/>
          <w:szCs w:val="20"/>
          <w:lang w:val="it-IT" w:eastAsia="en-US"/>
        </w:rPr>
        <w:t xml:space="preserve"> o </w:t>
      </w:r>
      <w:proofErr w:type="spellStart"/>
      <w:r w:rsidR="00EB7676" w:rsidRPr="00790F72">
        <w:rPr>
          <w:bCs/>
          <w:color w:val="000000"/>
          <w:sz w:val="20"/>
          <w:szCs w:val="20"/>
          <w:lang w:val="it-IT" w:eastAsia="en-US"/>
        </w:rPr>
        <w:t>drugim</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pitanjima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određenima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ovim</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Zakonom</w:t>
      </w:r>
      <w:proofErr w:type="spellEnd"/>
      <w:r w:rsidR="00EB7676" w:rsidRPr="00790F72">
        <w:rPr>
          <w:bCs/>
          <w:color w:val="000000"/>
          <w:sz w:val="20"/>
          <w:szCs w:val="20"/>
          <w:lang w:val="it-IT" w:eastAsia="en-US"/>
        </w:rPr>
        <w:t>.</w:t>
      </w:r>
    </w:p>
    <w:p w14:paraId="0B0DAC7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odgovoran</w:t>
      </w:r>
      <w:proofErr w:type="spellEnd"/>
      <w:r w:rsidRPr="00790F72">
        <w:rPr>
          <w:bCs/>
          <w:color w:val="000000"/>
          <w:sz w:val="20"/>
          <w:szCs w:val="20"/>
          <w:lang w:val="it-IT" w:eastAsia="en-US"/>
        </w:rPr>
        <w:t xml:space="preserve"> je za praćenje </w:t>
      </w:r>
      <w:proofErr w:type="spellStart"/>
      <w:r w:rsidRPr="00790F72">
        <w:rPr>
          <w:bCs/>
          <w:color w:val="000000"/>
          <w:sz w:val="20"/>
          <w:szCs w:val="20"/>
          <w:lang w:val="it-IT" w:eastAsia="en-US"/>
        </w:rPr>
        <w:t>primjene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269DBAA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Aktivnosti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odbora</w:t>
      </w:r>
      <w:proofErr w:type="spellEnd"/>
    </w:p>
    <w:p w14:paraId="0C0F653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47.</w:t>
      </w:r>
    </w:p>
    <w:p w14:paraId="45AA340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2D9A32C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nadzire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učinkovitost</w:t>
      </w:r>
      <w:proofErr w:type="spellEnd"/>
      <w:r w:rsidRPr="00790F72">
        <w:rPr>
          <w:bCs/>
          <w:color w:val="000000"/>
          <w:sz w:val="20"/>
          <w:szCs w:val="20"/>
          <w:lang w:val="it-IT" w:eastAsia="en-US"/>
        </w:rPr>
        <w:t xml:space="preserve"> rada interne </w:t>
      </w:r>
      <w:proofErr w:type="spellStart"/>
      <w:r w:rsidRPr="00790F72">
        <w:rPr>
          <w:bCs/>
          <w:color w:val="000000"/>
          <w:sz w:val="20"/>
          <w:szCs w:val="20"/>
          <w:lang w:val="it-IT" w:eastAsia="en-US"/>
        </w:rPr>
        <w:t>revizije</w:t>
      </w:r>
      <w:proofErr w:type="spellEnd"/>
    </w:p>
    <w:p w14:paraId="0F9BC8E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nadzire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nalozima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rješenjima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utvrđenjima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p>
    <w:p w14:paraId="6677050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nalozima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postupcima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p>
    <w:p w14:paraId="7F07F55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odlučuje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davanju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o </w:t>
      </w:r>
      <w:proofErr w:type="spellStart"/>
      <w:r w:rsidRPr="00790F72">
        <w:rPr>
          <w:bCs/>
          <w:color w:val="000000"/>
          <w:sz w:val="20"/>
          <w:szCs w:val="20"/>
          <w:lang w:val="it-IT" w:eastAsia="en-US"/>
        </w:rPr>
        <w:t>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6F5B0B3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obrazlaže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godišnjem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izvješću</w:t>
      </w:r>
      <w:proofErr w:type="spellEnd"/>
      <w:r w:rsidRPr="00790F72">
        <w:rPr>
          <w:bCs/>
          <w:color w:val="000000"/>
          <w:sz w:val="20"/>
          <w:szCs w:val="20"/>
          <w:lang w:val="it-IT" w:eastAsia="en-US"/>
        </w:rPr>
        <w:t xml:space="preserve"> interne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godišnjem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w:t>
      </w:r>
    </w:p>
    <w:p w14:paraId="12CA920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solidarno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štetu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nastala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dokažu</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postupali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stručnjaka</w:t>
      </w:r>
      <w:proofErr w:type="spellEnd"/>
      <w:r w:rsidRPr="00790F72">
        <w:rPr>
          <w:bCs/>
          <w:color w:val="000000"/>
          <w:sz w:val="20"/>
          <w:szCs w:val="20"/>
          <w:lang w:val="it-IT" w:eastAsia="en-US"/>
        </w:rPr>
        <w:t>.</w:t>
      </w:r>
    </w:p>
    <w:p w14:paraId="004FF36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Načela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poslovanja</w:t>
      </w:r>
      <w:proofErr w:type="spellEnd"/>
    </w:p>
    <w:p w14:paraId="163A65E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48.</w:t>
      </w:r>
    </w:p>
    <w:p w14:paraId="596334F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zaposlenici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w:t>
      </w:r>
    </w:p>
    <w:p w14:paraId="4DF2DF5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u </w:t>
      </w:r>
      <w:proofErr w:type="spellStart"/>
      <w:r w:rsidRPr="00790F72">
        <w:rPr>
          <w:bCs/>
          <w:color w:val="000000"/>
          <w:sz w:val="20"/>
          <w:szCs w:val="20"/>
          <w:lang w:val="it-IT" w:eastAsia="en-US"/>
        </w:rPr>
        <w:t>obavljanju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savjesno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pošteno</w:t>
      </w:r>
      <w:proofErr w:type="spellEnd"/>
      <w:r w:rsidRPr="00790F72">
        <w:rPr>
          <w:bCs/>
          <w:color w:val="000000"/>
          <w:sz w:val="20"/>
          <w:szCs w:val="20"/>
          <w:lang w:val="it-IT" w:eastAsia="en-US"/>
        </w:rPr>
        <w:t xml:space="preserve"> te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pravilima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najboljim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štititi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integritet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p>
    <w:p w14:paraId="796EFE3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izvršavanju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stručnjaka</w:t>
      </w:r>
      <w:proofErr w:type="spellEnd"/>
    </w:p>
    <w:p w14:paraId="321AAC1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pribaviti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učinkovito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procedure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uredno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4448C5C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razumne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izbjegli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isti ne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izbjeći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utvrditi</w:t>
      </w:r>
      <w:proofErr w:type="spellEnd"/>
      <w:r w:rsidRPr="00790F72">
        <w:rPr>
          <w:bCs/>
          <w:color w:val="000000"/>
          <w:sz w:val="20"/>
          <w:szCs w:val="20"/>
          <w:lang w:val="it-IT" w:eastAsia="en-US"/>
        </w:rPr>
        <w:t xml:space="preserve"> ih, </w:t>
      </w:r>
      <w:proofErr w:type="spellStart"/>
      <w:r w:rsidRPr="00790F72">
        <w:rPr>
          <w:bCs/>
          <w:color w:val="000000"/>
          <w:sz w:val="20"/>
          <w:szCs w:val="20"/>
          <w:lang w:val="it-IT" w:eastAsia="en-US"/>
        </w:rPr>
        <w:t>istima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upravljati</w:t>
      </w:r>
      <w:proofErr w:type="spellEnd"/>
      <w:r w:rsidRPr="00790F72">
        <w:rPr>
          <w:bCs/>
          <w:color w:val="000000"/>
          <w:sz w:val="20"/>
          <w:szCs w:val="20"/>
          <w:lang w:val="it-IT" w:eastAsia="en-US"/>
        </w:rPr>
        <w:t xml:space="preserve"> te ih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spriječio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negativan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osiguralo</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prema </w:t>
      </w:r>
      <w:proofErr w:type="spellStart"/>
      <w:r w:rsidRPr="00790F72">
        <w:rPr>
          <w:bCs/>
          <w:color w:val="000000"/>
          <w:sz w:val="20"/>
          <w:szCs w:val="20"/>
          <w:lang w:val="it-IT" w:eastAsia="en-US"/>
        </w:rPr>
        <w:t>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pošteno</w:t>
      </w:r>
      <w:proofErr w:type="spellEnd"/>
    </w:p>
    <w:p w14:paraId="36D8FBF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pridržavati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odredaba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promovira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najbolje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integritet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w:t>
      </w:r>
    </w:p>
    <w:p w14:paraId="3D4769A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zaposlenicima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uvijek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prioritet</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interese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integriteta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w:t>
      </w:r>
    </w:p>
    <w:p w14:paraId="77AC2E16"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GLAVA V.</w:t>
      </w:r>
      <w:r w:rsidRPr="00790F72">
        <w:rPr>
          <w:bCs/>
          <w:color w:val="000000"/>
          <w:sz w:val="20"/>
          <w:szCs w:val="20"/>
          <w:lang w:val="es-ES" w:eastAsia="en-US"/>
        </w:rPr>
        <w:br/>
      </w:r>
      <w:r w:rsidRPr="00790F72">
        <w:rPr>
          <w:bCs/>
          <w:color w:val="000000"/>
          <w:sz w:val="20"/>
          <w:szCs w:val="20"/>
          <w:lang w:val="es-ES" w:eastAsia="en-US"/>
        </w:rPr>
        <w:br/>
      </w:r>
      <w:r w:rsidR="006B6047" w:rsidRPr="00790F72">
        <w:rPr>
          <w:bCs/>
          <w:color w:val="000000"/>
          <w:sz w:val="20"/>
          <w:szCs w:val="20"/>
          <w:lang w:eastAsia="en-US"/>
        </w:rPr>
        <w:t>SUSTAV UPRAVLJANJA</w:t>
      </w:r>
    </w:p>
    <w:p w14:paraId="2370F1B6"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DIO I.</w:t>
      </w:r>
      <w:r w:rsidRPr="00790F72">
        <w:rPr>
          <w:bCs/>
          <w:color w:val="000000"/>
          <w:sz w:val="20"/>
          <w:szCs w:val="20"/>
          <w:lang w:val="es-ES" w:eastAsia="en-US"/>
        </w:rPr>
        <w:br/>
      </w:r>
      <w:r w:rsidRPr="00790F72">
        <w:rPr>
          <w:bCs/>
          <w:color w:val="000000"/>
          <w:sz w:val="20"/>
          <w:szCs w:val="20"/>
          <w:lang w:val="es-ES" w:eastAsia="en-US"/>
        </w:rPr>
        <w:br/>
      </w:r>
      <w:r w:rsidR="001E3C2D" w:rsidRPr="00790F72">
        <w:rPr>
          <w:bCs/>
          <w:color w:val="000000"/>
          <w:sz w:val="20"/>
          <w:szCs w:val="20"/>
          <w:lang w:eastAsia="en-US"/>
        </w:rPr>
        <w:t>ZAHTJEVI SUSTAVA UPRAVLJANJA</w:t>
      </w:r>
    </w:p>
    <w:p w14:paraId="3EF5A65D" w14:textId="77777777" w:rsidR="001E3C2D" w:rsidRPr="00790F72" w:rsidRDefault="001E3C2D" w:rsidP="00EB7676">
      <w:pPr>
        <w:spacing w:before="120"/>
        <w:jc w:val="center"/>
        <w:rPr>
          <w:bCs/>
          <w:i/>
          <w:iCs/>
          <w:color w:val="000000"/>
          <w:sz w:val="20"/>
          <w:szCs w:val="20"/>
          <w:lang w:val="es-ES" w:eastAsia="en-US"/>
        </w:rPr>
      </w:pPr>
      <w:r w:rsidRPr="00790F72">
        <w:rPr>
          <w:bCs/>
          <w:i/>
          <w:iCs/>
          <w:color w:val="000000"/>
          <w:sz w:val="20"/>
          <w:szCs w:val="20"/>
          <w:lang w:eastAsia="en-US"/>
        </w:rPr>
        <w:t>Opći zahtjevi za sustav upravljanja</w:t>
      </w:r>
      <w:r w:rsidRPr="00790F72">
        <w:rPr>
          <w:bCs/>
          <w:i/>
          <w:iCs/>
          <w:color w:val="000000"/>
          <w:sz w:val="20"/>
          <w:szCs w:val="20"/>
          <w:lang w:val="es-ES" w:eastAsia="en-US"/>
        </w:rPr>
        <w:t xml:space="preserve"> </w:t>
      </w:r>
    </w:p>
    <w:p w14:paraId="70FC100E"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49.</w:t>
      </w:r>
    </w:p>
    <w:p w14:paraId="1100D3DD" w14:textId="77777777" w:rsidR="001E3C2D" w:rsidRPr="00790F72" w:rsidRDefault="001E3C2D" w:rsidP="001E3C2D">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uspostaviti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djelotvoran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osigurava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razborito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njegovim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poslovima</w:t>
      </w:r>
      <w:proofErr w:type="spellEnd"/>
      <w:r w:rsidRPr="00790F72">
        <w:rPr>
          <w:bCs/>
          <w:color w:val="000000"/>
          <w:sz w:val="20"/>
          <w:szCs w:val="20"/>
          <w:lang w:val="es-ES" w:eastAsia="en-US"/>
        </w:rPr>
        <w:t>.</w:t>
      </w:r>
    </w:p>
    <w:p w14:paraId="67CC729D" w14:textId="77777777" w:rsidR="001E3C2D" w:rsidRPr="00790F72" w:rsidRDefault="001E3C2D" w:rsidP="001E3C2D">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uzimajući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obzir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veličinu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vrstu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opseg</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složenost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pisanom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obliku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politike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vezi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upravljanjem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unutarnjom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revizijom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praćenjem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usklađenosti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relevantnim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aktuarske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izdvojenim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osigurati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politika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uključuju</w:t>
      </w:r>
      <w:proofErr w:type="spellEnd"/>
      <w:r w:rsidRPr="00790F72">
        <w:rPr>
          <w:bCs/>
          <w:color w:val="000000"/>
          <w:sz w:val="20"/>
          <w:szCs w:val="20"/>
          <w:lang w:val="es-ES" w:eastAsia="en-US"/>
        </w:rPr>
        <w:t>:</w:t>
      </w:r>
    </w:p>
    <w:p w14:paraId="2955ED1E" w14:textId="77777777" w:rsidR="001E3C2D" w:rsidRPr="00790F72" w:rsidRDefault="001E3C2D" w:rsidP="001E3C2D">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mehanizme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uspostavu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djelotvornog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razborito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uključuje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transparentnu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organizacijsku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strukturu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jasnom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dodjelom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odgovarajućom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raspodjelom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linija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odgovornosti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ključne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djelotvoran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osigurava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informacija</w:t>
      </w:r>
      <w:proofErr w:type="spellEnd"/>
    </w:p>
    <w:p w14:paraId="607669F1" w14:textId="3408EC10" w:rsidR="001E3C2D" w:rsidRPr="00790F72" w:rsidRDefault="001E3C2D" w:rsidP="001E3C2D">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mehanizme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razmatranje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okolišnih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socijalnih</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upravljačkih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čimbenika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povezanih</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investicijskom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imovinom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donošenju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ulaganju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podliježe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redovitom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unutarnjem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preispitivanju</w:t>
      </w:r>
      <w:proofErr w:type="spellEnd"/>
    </w:p>
    <w:p w14:paraId="39CB3EC8" w14:textId="77777777" w:rsidR="001E3C2D" w:rsidRPr="00790F72" w:rsidRDefault="001E3C2D" w:rsidP="001E3C2D">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postupke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osiguravati</w:t>
      </w:r>
      <w:proofErr w:type="spellEnd"/>
      <w:r w:rsidRPr="00790F72">
        <w:rPr>
          <w:bCs/>
          <w:color w:val="000000"/>
          <w:sz w:val="20"/>
          <w:szCs w:val="20"/>
          <w:lang w:val="es-ES" w:eastAsia="en-US"/>
        </w:rPr>
        <w:t xml:space="preserve"> da su </w:t>
      </w:r>
      <w:proofErr w:type="spellStart"/>
      <w:r w:rsidRPr="00790F72">
        <w:rPr>
          <w:bCs/>
          <w:color w:val="000000"/>
          <w:sz w:val="20"/>
          <w:szCs w:val="20"/>
          <w:lang w:val="es-ES" w:eastAsia="en-US"/>
        </w:rPr>
        <w:t>relevantne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svjesne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moraju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poštivati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pravilno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izvršavanje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svojih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odgovornosti</w:t>
      </w:r>
      <w:proofErr w:type="spellEnd"/>
    </w:p>
    <w:p w14:paraId="45345EA4" w14:textId="77777777" w:rsidR="001E3C2D" w:rsidRPr="00790F72" w:rsidRDefault="001E3C2D" w:rsidP="001E3C2D">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mehanizme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unutarnje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kontrole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namijenjene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usklađenosti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ovim</w:t>
      </w:r>
      <w:proofErr w:type="spellEnd"/>
      <w:r w:rsidRPr="00790F72">
        <w:rPr>
          <w:bCs/>
          <w:color w:val="000000"/>
          <w:sz w:val="20"/>
          <w:szCs w:val="20"/>
          <w:lang w:val="es-ES" w:eastAsia="en-US"/>
        </w:rPr>
        <w:t xml:space="preserve"> Zakonom i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s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relevantnim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internim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lastRenderedPageBreak/>
        <w:t>odlukama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procedurama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postupcima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razinama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p>
    <w:p w14:paraId="051F8735" w14:textId="77777777" w:rsidR="001E3C2D" w:rsidRPr="00790F72" w:rsidRDefault="001E3C2D" w:rsidP="001E3C2D">
      <w:pPr>
        <w:spacing w:before="120"/>
        <w:rPr>
          <w:bCs/>
          <w:color w:val="000000"/>
          <w:sz w:val="20"/>
          <w:szCs w:val="20"/>
          <w:lang w:val="es-ES" w:eastAsia="en-US"/>
        </w:rPr>
      </w:pPr>
      <w:r w:rsidRPr="00790F72">
        <w:rPr>
          <w:bCs/>
          <w:color w:val="000000"/>
          <w:sz w:val="20"/>
          <w:szCs w:val="20"/>
          <w:lang w:val="es-ES" w:eastAsia="en-US"/>
        </w:rPr>
        <w:t xml:space="preserve">5. interno </w:t>
      </w:r>
      <w:proofErr w:type="spellStart"/>
      <w:r w:rsidRPr="00790F72">
        <w:rPr>
          <w:bCs/>
          <w:color w:val="000000"/>
          <w:sz w:val="20"/>
          <w:szCs w:val="20"/>
          <w:lang w:val="es-ES" w:eastAsia="en-US"/>
        </w:rPr>
        <w:t>izvješćivanje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dostavu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relevantnim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razinama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učinkovite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protoke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uključenim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trećim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p>
    <w:p w14:paraId="2592B6A0" w14:textId="77777777" w:rsidR="001E3C2D" w:rsidRPr="00790F72" w:rsidRDefault="001E3C2D" w:rsidP="001E3C2D">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evidenciju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organizacije</w:t>
      </w:r>
      <w:proofErr w:type="spellEnd"/>
    </w:p>
    <w:p w14:paraId="0874DEB6" w14:textId="77777777" w:rsidR="001E3C2D" w:rsidRPr="00790F72" w:rsidRDefault="001E3C2D" w:rsidP="001E3C2D">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evidencije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njihovih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izmjena</w:t>
      </w:r>
      <w:proofErr w:type="spellEnd"/>
    </w:p>
    <w:p w14:paraId="0690A3A5" w14:textId="77777777" w:rsidR="001E3C2D" w:rsidRPr="00790F72" w:rsidRDefault="001E3C2D" w:rsidP="001E3C2D">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procedure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kontinuiranog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osposobljavanja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p>
    <w:p w14:paraId="75E294E7" w14:textId="77777777" w:rsidR="001E3C2D" w:rsidRPr="00790F72" w:rsidRDefault="001E3C2D" w:rsidP="001E3C2D">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administrativne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računovodstvene</w:t>
      </w:r>
      <w:proofErr w:type="spellEnd"/>
      <w:r w:rsidRPr="00790F72">
        <w:rPr>
          <w:bCs/>
          <w:color w:val="000000"/>
          <w:sz w:val="20"/>
          <w:szCs w:val="20"/>
          <w:lang w:val="it-IT" w:eastAsia="en-US"/>
        </w:rPr>
        <w:t xml:space="preserve"> procedure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knjiga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procedure</w:t>
      </w:r>
      <w:proofErr w:type="gram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čuvanja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istinit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vjeran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prikaz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važećim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računovodstvenim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p>
    <w:p w14:paraId="10776951" w14:textId="6EA9C04E" w:rsidR="001E3C2D" w:rsidRPr="00790F72" w:rsidRDefault="001E3C2D" w:rsidP="001E3C2D">
      <w:pPr>
        <w:spacing w:before="120"/>
        <w:rPr>
          <w:bCs/>
          <w:color w:val="000000"/>
          <w:sz w:val="20"/>
          <w:szCs w:val="20"/>
          <w:lang w:val="it-IT" w:eastAsia="en-US"/>
        </w:rPr>
      </w:pPr>
      <w:r w:rsidRPr="00790F72">
        <w:rPr>
          <w:bCs/>
          <w:color w:val="000000"/>
          <w:sz w:val="20"/>
          <w:szCs w:val="20"/>
          <w:lang w:val="it-IT" w:eastAsia="en-US"/>
        </w:rPr>
        <w:t xml:space="preserve">10. </w:t>
      </w:r>
      <w:r w:rsidR="00E21244" w:rsidRPr="00790F72">
        <w:rPr>
          <w:bCs/>
          <w:color w:val="000000"/>
          <w:sz w:val="20"/>
          <w:szCs w:val="20"/>
          <w:lang w:eastAsia="en-US"/>
        </w:rPr>
        <w:t>mjere i postupke za primjereno upravljanje, nadzor i zaštitu informacijskog sustava i sustava za elektroničku obradu podataka, uključujući i kibernetičke rizike i način upravljanja istima</w:t>
      </w:r>
    </w:p>
    <w:p w14:paraId="50100498" w14:textId="77777777" w:rsidR="001E3C2D" w:rsidRPr="00790F72" w:rsidRDefault="001E3C2D" w:rsidP="001E3C2D">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očuvanje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sigurnosti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cjelovitosti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povjerljivosti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p>
    <w:p w14:paraId="118D0F97" w14:textId="2F551E48" w:rsidR="001E3C2D" w:rsidRPr="00790F72" w:rsidRDefault="001E3C2D" w:rsidP="001E3C2D">
      <w:pPr>
        <w:spacing w:before="120"/>
        <w:rPr>
          <w:bCs/>
          <w:color w:val="000000"/>
          <w:sz w:val="20"/>
          <w:szCs w:val="20"/>
          <w:lang w:val="it-IT" w:eastAsia="en-US"/>
        </w:rPr>
      </w:pPr>
      <w:r w:rsidRPr="00790F72">
        <w:rPr>
          <w:bCs/>
          <w:color w:val="000000"/>
          <w:sz w:val="20"/>
          <w:szCs w:val="20"/>
          <w:lang w:val="it-IT" w:eastAsia="en-US"/>
        </w:rPr>
        <w:t xml:space="preserve">12. pisane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neprekidnog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upravljanjem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w:t>
      </w:r>
      <w:r w:rsidR="00A06953" w:rsidRPr="00790F72">
        <w:rPr>
          <w:bCs/>
          <w:color w:val="000000"/>
          <w:sz w:val="20"/>
          <w:szCs w:val="20"/>
          <w:lang w:val="it-IT" w:eastAsia="en-US"/>
        </w:rPr>
        <w:t xml:space="preserve"> </w:t>
      </w:r>
      <w:r w:rsidR="00A06953" w:rsidRPr="00790F72">
        <w:rPr>
          <w:bCs/>
          <w:color w:val="000000"/>
          <w:sz w:val="20"/>
          <w:szCs w:val="20"/>
          <w:lang w:eastAsia="en-US"/>
        </w:rPr>
        <w:t>uključujući i rizike održivosti,</w:t>
      </w:r>
      <w:r w:rsidRPr="00790F72">
        <w:rPr>
          <w:bCs/>
          <w:color w:val="000000"/>
          <w:sz w:val="20"/>
          <w:szCs w:val="20"/>
          <w:lang w:val="it-IT" w:eastAsia="en-US"/>
        </w:rPr>
        <w:t xml:space="preserve"> </w:t>
      </w:r>
      <w:proofErr w:type="spellStart"/>
      <w:r w:rsidRPr="00790F72">
        <w:rPr>
          <w:bCs/>
          <w:color w:val="000000"/>
          <w:sz w:val="20"/>
          <w:szCs w:val="20"/>
          <w:lang w:val="it-IT" w:eastAsia="en-US"/>
        </w:rPr>
        <w:t>unutarnjom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praćenjem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relevantnim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izdvojenim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preispitivanje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svake</w:t>
      </w:r>
      <w:proofErr w:type="spellEnd"/>
      <w:r w:rsidRPr="00790F72">
        <w:rPr>
          <w:bCs/>
          <w:color w:val="000000"/>
          <w:sz w:val="20"/>
          <w:szCs w:val="20"/>
          <w:lang w:val="it-IT" w:eastAsia="en-US"/>
        </w:rPr>
        <w:t xml:space="preserve"> tri godine i </w:t>
      </w:r>
      <w:proofErr w:type="spellStart"/>
      <w:r w:rsidRPr="00790F72">
        <w:rPr>
          <w:bCs/>
          <w:color w:val="000000"/>
          <w:sz w:val="20"/>
          <w:szCs w:val="20"/>
          <w:lang w:val="it-IT" w:eastAsia="en-US"/>
        </w:rPr>
        <w:t>prilagođavanje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p>
    <w:p w14:paraId="6B9BDB8F" w14:textId="16410D46" w:rsidR="001E3C2D" w:rsidRPr="001D0475" w:rsidRDefault="002A731A" w:rsidP="001E3C2D">
      <w:pPr>
        <w:spacing w:before="120"/>
        <w:rPr>
          <w:bCs/>
          <w:color w:val="000000"/>
          <w:sz w:val="20"/>
          <w:szCs w:val="20"/>
          <w:lang w:eastAsia="en-US"/>
        </w:rPr>
      </w:pPr>
      <w:r w:rsidRPr="002A731A">
        <w:rPr>
          <w:bCs/>
          <w:color w:val="000000"/>
          <w:sz w:val="20"/>
          <w:szCs w:val="20"/>
          <w:lang w:eastAsia="en-US"/>
        </w:rPr>
        <w:t>13. razumne mjere u svrhu kontinuiranog i redovitog obavljanja svojih poslova, uključujući razvoj planova za slučaj nepredviđenih okolnosti s primjerenim i razmjernim sustavima, resursima i postupcima te uspostavu mrežnih i informacijskih sustava kojima upravlja u skladu s pravilima za postizanje digitalne operativne otpornosti u smislu Uredbe (EU) 2022/2554 Europskog parlamenta i Vijeća od 14. prosinca 2022. o digitalnoj operativnoj otpornosti za financijski sektor i izmjeni uredbi (EZ) br. 1060/2009, (EU) br. 648/2012, (EU) br. 600/2014, (EU) br. 909/2014 i (EU) 2016/1011 (SL L 333, 27. 12. 2022.).</w:t>
      </w:r>
    </w:p>
    <w:p w14:paraId="5542F6A2" w14:textId="77777777" w:rsidR="001E3C2D" w:rsidRPr="001D0475" w:rsidRDefault="001E3C2D" w:rsidP="001E3C2D">
      <w:pPr>
        <w:spacing w:before="120"/>
        <w:rPr>
          <w:bCs/>
          <w:color w:val="000000"/>
          <w:sz w:val="20"/>
          <w:szCs w:val="20"/>
          <w:lang w:eastAsia="en-US"/>
        </w:rPr>
      </w:pPr>
      <w:r w:rsidRPr="001D0475">
        <w:rPr>
          <w:bCs/>
          <w:color w:val="000000"/>
          <w:sz w:val="20"/>
          <w:szCs w:val="20"/>
          <w:lang w:eastAsia="en-US"/>
        </w:rPr>
        <w:t>(3) Uprava Društva dužna je u okviru mehanizma unutarnje kontrole, uzimajući u obzir vrstu, opseg i složenost svog poslovanja ustrojiti ključne funkcije, koji uključuje administrativne i računovodstvene postupke, okvir za unutarnju kontrolu te odgovarajuće izvještajne mehanizme na svim razinama Društva.</w:t>
      </w:r>
    </w:p>
    <w:p w14:paraId="04FC7E18" w14:textId="77777777" w:rsidR="00EB7676" w:rsidRPr="001D0475" w:rsidRDefault="001E3C2D" w:rsidP="00EB7676">
      <w:pPr>
        <w:spacing w:before="120"/>
        <w:rPr>
          <w:bCs/>
          <w:color w:val="000000"/>
          <w:sz w:val="20"/>
          <w:szCs w:val="20"/>
          <w:lang w:eastAsia="en-US"/>
        </w:rPr>
      </w:pPr>
      <w:r w:rsidRPr="001D0475">
        <w:rPr>
          <w:bCs/>
          <w:color w:val="000000"/>
          <w:sz w:val="20"/>
          <w:szCs w:val="20"/>
          <w:lang w:eastAsia="en-US"/>
        </w:rPr>
        <w:t>(4) Uprava Društva dužna je dio prihoda Društva svake godine izdvajati na aktivnosti kojima se podržava osnaživanje financijske pismenosti građana Republike Hrvatske</w:t>
      </w:r>
      <w:r w:rsidR="00EB7676" w:rsidRPr="001D0475">
        <w:rPr>
          <w:bCs/>
          <w:color w:val="000000"/>
          <w:sz w:val="20"/>
          <w:szCs w:val="20"/>
          <w:lang w:eastAsia="en-US"/>
        </w:rPr>
        <w:t>.</w:t>
      </w:r>
    </w:p>
    <w:p w14:paraId="0A1C6844" w14:textId="77777777" w:rsidR="005B6338" w:rsidRPr="001D0475" w:rsidRDefault="005B6338" w:rsidP="005B6338">
      <w:pPr>
        <w:spacing w:before="120"/>
        <w:rPr>
          <w:bCs/>
          <w:color w:val="000000"/>
          <w:sz w:val="20"/>
          <w:szCs w:val="20"/>
          <w:lang w:eastAsia="en-US"/>
        </w:rPr>
      </w:pPr>
      <w:r w:rsidRPr="001D0475">
        <w:rPr>
          <w:bCs/>
          <w:color w:val="000000"/>
          <w:sz w:val="20"/>
          <w:szCs w:val="20"/>
          <w:lang w:eastAsia="en-US"/>
        </w:rPr>
        <w:t>(5) Društvo je dužno zapošljavanjem, odnosno edukacijom postojećeg osoblja ili angažiranjem osoba koje raspolažu znanjem, vještinama i stručnošću vezano za rizike održivosti osigurati raspolaganje potrebnim resursima i stručnim znanjima za učinkovito uključivanje rizika održivosti u sustav upravljanja rizicima iz članka 50. ovoga Zakona.</w:t>
      </w:r>
    </w:p>
    <w:p w14:paraId="7ED8BF48" w14:textId="77777777" w:rsidR="005B6338" w:rsidRPr="00790F72" w:rsidRDefault="005B6338" w:rsidP="005B6338">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648/2012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4. </w:t>
      </w:r>
      <w:proofErr w:type="spellStart"/>
      <w:r w:rsidRPr="00790F72">
        <w:rPr>
          <w:bCs/>
          <w:color w:val="000000"/>
          <w:sz w:val="20"/>
          <w:szCs w:val="20"/>
          <w:lang w:val="it-IT" w:eastAsia="en-US"/>
        </w:rPr>
        <w:t>srpnja</w:t>
      </w:r>
      <w:proofErr w:type="spellEnd"/>
      <w:r w:rsidRPr="00790F72">
        <w:rPr>
          <w:bCs/>
          <w:color w:val="000000"/>
          <w:sz w:val="20"/>
          <w:szCs w:val="20"/>
          <w:lang w:val="it-IT" w:eastAsia="en-US"/>
        </w:rPr>
        <w:t xml:space="preserve"> 2012. o OTC </w:t>
      </w:r>
      <w:proofErr w:type="spellStart"/>
      <w:r w:rsidRPr="00790F72">
        <w:rPr>
          <w:bCs/>
          <w:color w:val="000000"/>
          <w:sz w:val="20"/>
          <w:szCs w:val="20"/>
          <w:lang w:val="it-IT" w:eastAsia="en-US"/>
        </w:rPr>
        <w:t>izvedenicama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ugovornoj</w:t>
      </w:r>
      <w:proofErr w:type="spellEnd"/>
      <w:r w:rsidRPr="00790F72">
        <w:rPr>
          <w:bCs/>
          <w:color w:val="000000"/>
          <w:sz w:val="20"/>
          <w:szCs w:val="20"/>
          <w:lang w:val="it-IT" w:eastAsia="en-US"/>
        </w:rPr>
        <w:t xml:space="preserve"> strani i </w:t>
      </w:r>
      <w:proofErr w:type="spellStart"/>
      <w:r w:rsidRPr="00790F72">
        <w:rPr>
          <w:bCs/>
          <w:color w:val="000000"/>
          <w:sz w:val="20"/>
          <w:szCs w:val="20"/>
          <w:lang w:val="it-IT" w:eastAsia="en-US"/>
        </w:rPr>
        <w:t>trgovinskom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repozitoriju</w:t>
      </w:r>
      <w:proofErr w:type="spellEnd"/>
      <w:r w:rsidRPr="00790F72">
        <w:rPr>
          <w:bCs/>
          <w:color w:val="000000"/>
          <w:sz w:val="20"/>
          <w:szCs w:val="20"/>
          <w:lang w:val="it-IT" w:eastAsia="en-US"/>
        </w:rPr>
        <w:t xml:space="preserve"> (SL L 201, 27. 7. 2012.; u </w:t>
      </w:r>
      <w:proofErr w:type="spellStart"/>
      <w:r w:rsidRPr="00790F72">
        <w:rPr>
          <w:bCs/>
          <w:color w:val="000000"/>
          <w:sz w:val="20"/>
          <w:szCs w:val="20"/>
          <w:lang w:val="it-IT" w:eastAsia="en-US"/>
        </w:rPr>
        <w:t>daljnjem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tekstu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Uredba</w:t>
      </w:r>
      <w:proofErr w:type="spellEnd"/>
      <w:r w:rsidRPr="00790F72">
        <w:rPr>
          <w:bCs/>
          <w:color w:val="000000"/>
          <w:sz w:val="20"/>
          <w:szCs w:val="20"/>
          <w:lang w:val="it-IT" w:eastAsia="en-US"/>
        </w:rPr>
        <w:t xml:space="preserve"> (EU) 648/2012)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procjenjivati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proizaći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različitih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segregacije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39.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648/2012, te s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48.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5. i 6.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648/2012.</w:t>
      </w:r>
    </w:p>
    <w:p w14:paraId="5C2F3167" w14:textId="77777777" w:rsidR="005B6338" w:rsidRPr="00790F72" w:rsidRDefault="005B6338" w:rsidP="005B6338">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minimalno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klijenata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pristup</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radi o </w:t>
      </w:r>
      <w:proofErr w:type="spellStart"/>
      <w:r w:rsidRPr="00790F72">
        <w:rPr>
          <w:bCs/>
          <w:color w:val="000000"/>
          <w:sz w:val="20"/>
          <w:szCs w:val="20"/>
          <w:lang w:val="it-IT" w:eastAsia="en-US"/>
        </w:rPr>
        <w:t>članovima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zemalja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648/2012, te u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zemljama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istovjetne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usporedive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Uredbom</w:t>
      </w:r>
      <w:proofErr w:type="spellEnd"/>
      <w:r w:rsidRPr="00790F72">
        <w:rPr>
          <w:bCs/>
          <w:color w:val="000000"/>
          <w:sz w:val="20"/>
          <w:szCs w:val="20"/>
          <w:lang w:val="it-IT" w:eastAsia="en-US"/>
        </w:rPr>
        <w:t xml:space="preserve"> (EU) 648/2012,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dokazati</w:t>
      </w:r>
      <w:proofErr w:type="spellEnd"/>
      <w:r w:rsidRPr="00790F72">
        <w:rPr>
          <w:bCs/>
          <w:color w:val="000000"/>
          <w:sz w:val="20"/>
          <w:szCs w:val="20"/>
          <w:lang w:val="it-IT" w:eastAsia="en-US"/>
        </w:rPr>
        <w:t xml:space="preserve"> da se time </w:t>
      </w:r>
      <w:proofErr w:type="spellStart"/>
      <w:r w:rsidRPr="00790F72">
        <w:rPr>
          <w:bCs/>
          <w:color w:val="000000"/>
          <w:sz w:val="20"/>
          <w:szCs w:val="20"/>
          <w:lang w:val="it-IT" w:eastAsia="en-US"/>
        </w:rPr>
        <w:t>materijalno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povećavaju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w:t>
      </w:r>
    </w:p>
    <w:p w14:paraId="19872D30" w14:textId="77777777" w:rsidR="005B6338" w:rsidRPr="00790F72" w:rsidRDefault="005B6338" w:rsidP="005B6338">
      <w:pPr>
        <w:spacing w:before="120"/>
        <w:rPr>
          <w:bCs/>
          <w:color w:val="000000"/>
          <w:sz w:val="20"/>
          <w:szCs w:val="20"/>
          <w:lang w:val="it-IT" w:eastAsia="en-US"/>
        </w:rPr>
      </w:pPr>
      <w:r w:rsidRPr="00790F72">
        <w:rPr>
          <w:bCs/>
          <w:color w:val="000000"/>
          <w:sz w:val="20"/>
          <w:szCs w:val="20"/>
          <w:lang w:val="it-IT" w:eastAsia="en-US"/>
        </w:rPr>
        <w:t xml:space="preserve">(8)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b)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149/2013, </w:t>
      </w:r>
      <w:proofErr w:type="spellStart"/>
      <w:r w:rsidRPr="00790F72">
        <w:rPr>
          <w:bCs/>
          <w:color w:val="000000"/>
          <w:sz w:val="20"/>
          <w:szCs w:val="20"/>
          <w:lang w:val="it-IT" w:eastAsia="en-US"/>
        </w:rPr>
        <w:t>minimalno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klijenata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radi o </w:t>
      </w:r>
      <w:proofErr w:type="spellStart"/>
      <w:r w:rsidRPr="00790F72">
        <w:rPr>
          <w:bCs/>
          <w:color w:val="000000"/>
          <w:sz w:val="20"/>
          <w:szCs w:val="20"/>
          <w:lang w:val="it-IT" w:eastAsia="en-US"/>
        </w:rPr>
        <w:t>trećim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zemljama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istovjetne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usporedive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Uredbom</w:t>
      </w:r>
      <w:proofErr w:type="spellEnd"/>
      <w:r w:rsidRPr="00790F72">
        <w:rPr>
          <w:bCs/>
          <w:color w:val="000000"/>
          <w:sz w:val="20"/>
          <w:szCs w:val="20"/>
          <w:lang w:val="it-IT" w:eastAsia="en-US"/>
        </w:rPr>
        <w:t xml:space="preserve"> (EU) 648/2012,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dokazati</w:t>
      </w:r>
      <w:proofErr w:type="spellEnd"/>
      <w:r w:rsidRPr="00790F72">
        <w:rPr>
          <w:bCs/>
          <w:color w:val="000000"/>
          <w:sz w:val="20"/>
          <w:szCs w:val="20"/>
          <w:lang w:val="it-IT" w:eastAsia="en-US"/>
        </w:rPr>
        <w:t xml:space="preserve"> da se time </w:t>
      </w:r>
      <w:proofErr w:type="spellStart"/>
      <w:r w:rsidRPr="00790F72">
        <w:rPr>
          <w:bCs/>
          <w:color w:val="000000"/>
          <w:sz w:val="20"/>
          <w:szCs w:val="20"/>
          <w:lang w:val="it-IT" w:eastAsia="en-US"/>
        </w:rPr>
        <w:t>materijalno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povećavaju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procijeniti</w:t>
      </w:r>
      <w:proofErr w:type="spellEnd"/>
      <w:r w:rsidRPr="00790F72">
        <w:rPr>
          <w:bCs/>
          <w:color w:val="000000"/>
          <w:sz w:val="20"/>
          <w:szCs w:val="20"/>
          <w:lang w:val="it-IT" w:eastAsia="en-US"/>
        </w:rPr>
        <w:t xml:space="preserve"> je li za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dostupne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sigurnije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strukture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w:t>
      </w:r>
    </w:p>
    <w:p w14:paraId="657E1F01" w14:textId="63DBD6DA" w:rsidR="006B5C18" w:rsidRPr="00790F72" w:rsidRDefault="005B6338" w:rsidP="00EB7676">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segregacije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je li </w:t>
      </w:r>
      <w:proofErr w:type="spellStart"/>
      <w:r w:rsidRPr="00790F72">
        <w:rPr>
          <w:bCs/>
          <w:color w:val="000000"/>
          <w:sz w:val="20"/>
          <w:szCs w:val="20"/>
          <w:lang w:val="it-IT" w:eastAsia="en-US"/>
        </w:rPr>
        <w:t>prikladno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poravnanja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ili ne.</w:t>
      </w:r>
    </w:p>
    <w:p w14:paraId="327863B9" w14:textId="77777777" w:rsidR="006B5C18" w:rsidRPr="00790F72" w:rsidRDefault="006B5C18" w:rsidP="006B5C18">
      <w:pPr>
        <w:spacing w:before="120"/>
        <w:jc w:val="center"/>
        <w:rPr>
          <w:bCs/>
          <w:i/>
          <w:color w:val="000000"/>
          <w:sz w:val="20"/>
          <w:szCs w:val="20"/>
          <w:lang w:val="it-IT" w:eastAsia="en-US"/>
        </w:rPr>
      </w:pPr>
      <w:proofErr w:type="spellStart"/>
      <w:r w:rsidRPr="00790F72">
        <w:rPr>
          <w:bCs/>
          <w:i/>
          <w:color w:val="000000"/>
          <w:sz w:val="20"/>
          <w:szCs w:val="20"/>
          <w:lang w:val="it-IT" w:eastAsia="en-US"/>
        </w:rPr>
        <w:t>Ključne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funkcije</w:t>
      </w:r>
      <w:proofErr w:type="spellEnd"/>
    </w:p>
    <w:p w14:paraId="4F967B6F" w14:textId="77777777" w:rsidR="006B5C18" w:rsidRPr="00790F72" w:rsidRDefault="006B5C18" w:rsidP="006B5C18">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49.a</w:t>
      </w:r>
    </w:p>
    <w:p w14:paraId="5B0A3940"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w:t>
      </w:r>
    </w:p>
    <w:p w14:paraId="3243239E"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54BA364B"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p>
    <w:p w14:paraId="06C1C98B"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praćenja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usklađenosti</w:t>
      </w:r>
      <w:proofErr w:type="spellEnd"/>
      <w:r w:rsidRPr="00790F72">
        <w:rPr>
          <w:bCs/>
          <w:color w:val="000000"/>
          <w:sz w:val="20"/>
          <w:szCs w:val="20"/>
          <w:lang w:val="it-IT" w:eastAsia="en-US"/>
        </w:rPr>
        <w:t xml:space="preserve"> i</w:t>
      </w:r>
    </w:p>
    <w:p w14:paraId="535D9B5B"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aktuarsku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w:t>
      </w:r>
    </w:p>
    <w:p w14:paraId="491DE54C"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omogućiti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stvarno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objektivan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pošten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neovisan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w:t>
      </w:r>
    </w:p>
    <w:p w14:paraId="1AF27C63"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organizacijskoj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jedne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povjereni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preklapaju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jasna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odgovornosti</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w:t>
      </w:r>
    </w:p>
    <w:p w14:paraId="639AAB65"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Nositelji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pisano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nalazima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preporukama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odgovorni</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zaprimljenoj</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procedurama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FAE1BD5"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poduzme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pravodobno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korektivno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djelovanje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slučajevima</w:t>
      </w:r>
      <w:proofErr w:type="spellEnd"/>
      <w:r w:rsidRPr="00790F72">
        <w:rPr>
          <w:bCs/>
          <w:color w:val="000000"/>
          <w:sz w:val="20"/>
          <w:szCs w:val="20"/>
          <w:lang w:val="it-IT" w:eastAsia="en-US"/>
        </w:rPr>
        <w:t>:</w:t>
      </w:r>
    </w:p>
    <w:p w14:paraId="156E8190"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organizacijska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znatan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neusklađenosti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to </w:t>
      </w:r>
      <w:proofErr w:type="spellStart"/>
      <w:r w:rsidRPr="00790F72">
        <w:rPr>
          <w:bCs/>
          <w:color w:val="000000"/>
          <w:sz w:val="20"/>
          <w:szCs w:val="20"/>
          <w:lang w:val="it-IT" w:eastAsia="en-US"/>
        </w:rPr>
        <w:t>prijavila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bi to </w:t>
      </w:r>
      <w:proofErr w:type="spellStart"/>
      <w:r w:rsidRPr="00790F72">
        <w:rPr>
          <w:bCs/>
          <w:color w:val="000000"/>
          <w:sz w:val="20"/>
          <w:szCs w:val="20"/>
          <w:lang w:val="it-IT" w:eastAsia="en-US"/>
        </w:rPr>
        <w:t>moglo</w:t>
      </w:r>
      <w:proofErr w:type="spellEnd"/>
      <w:r w:rsidRPr="00790F72">
        <w:rPr>
          <w:bCs/>
          <w:color w:val="000000"/>
          <w:sz w:val="20"/>
          <w:szCs w:val="20"/>
          <w:lang w:val="it-IT" w:eastAsia="en-US"/>
        </w:rPr>
        <w:t xml:space="preserve"> imati </w:t>
      </w:r>
      <w:proofErr w:type="spellStart"/>
      <w:r w:rsidRPr="00790F72">
        <w:rPr>
          <w:bCs/>
          <w:color w:val="000000"/>
          <w:sz w:val="20"/>
          <w:szCs w:val="20"/>
          <w:lang w:val="it-IT" w:eastAsia="en-US"/>
        </w:rPr>
        <w:t>znatan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ili</w:t>
      </w:r>
    </w:p>
    <w:p w14:paraId="4B6D3A38"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organizacijska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njegovo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organizacijske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jedinice</w:t>
      </w:r>
      <w:proofErr w:type="spellEnd"/>
      <w:r w:rsidRPr="00790F72">
        <w:rPr>
          <w:bCs/>
          <w:color w:val="000000"/>
          <w:sz w:val="20"/>
          <w:szCs w:val="20"/>
          <w:lang w:val="it-IT" w:eastAsia="en-US"/>
        </w:rPr>
        <w:t xml:space="preserve"> i to </w:t>
      </w:r>
      <w:proofErr w:type="spellStart"/>
      <w:r w:rsidRPr="00790F72">
        <w:rPr>
          <w:bCs/>
          <w:color w:val="000000"/>
          <w:sz w:val="20"/>
          <w:szCs w:val="20"/>
          <w:lang w:val="it-IT" w:eastAsia="en-US"/>
        </w:rPr>
        <w:t>prijavila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85F4611"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vjerojatno</w:t>
      </w:r>
      <w:proofErr w:type="spellEnd"/>
      <w:r w:rsidRPr="00790F72">
        <w:rPr>
          <w:bCs/>
          <w:color w:val="000000"/>
          <w:sz w:val="20"/>
          <w:szCs w:val="20"/>
          <w:lang w:val="it-IT" w:eastAsia="en-US"/>
        </w:rPr>
        <w:t xml:space="preserve"> da bi time </w:t>
      </w:r>
      <w:proofErr w:type="spellStart"/>
      <w:r w:rsidRPr="00790F72">
        <w:rPr>
          <w:bCs/>
          <w:color w:val="000000"/>
          <w:sz w:val="20"/>
          <w:szCs w:val="20"/>
          <w:lang w:val="it-IT" w:eastAsia="en-US"/>
        </w:rPr>
        <w:t>inkriminirao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sebe</w:t>
      </w:r>
      <w:proofErr w:type="spellEnd"/>
      <w:r w:rsidRPr="00790F72">
        <w:rPr>
          <w:bCs/>
          <w:color w:val="000000"/>
          <w:sz w:val="20"/>
          <w:szCs w:val="20"/>
          <w:lang w:val="it-IT" w:eastAsia="en-US"/>
        </w:rPr>
        <w:t>.</w:t>
      </w:r>
    </w:p>
    <w:p w14:paraId="3A0FDE35"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dostavljanja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dostavio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predmetnu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diskriminacije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dovođenja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nepovoljniji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pozivanja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odgovornost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otkrivanja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w:t>
      </w:r>
    </w:p>
    <w:p w14:paraId="0DCC5D8A" w14:textId="77777777" w:rsidR="006B5C18" w:rsidRPr="00790F72" w:rsidRDefault="006B5C18" w:rsidP="006B5C18">
      <w:pPr>
        <w:spacing w:before="120"/>
        <w:jc w:val="center"/>
        <w:rPr>
          <w:bCs/>
          <w:i/>
          <w:color w:val="000000"/>
          <w:sz w:val="20"/>
          <w:szCs w:val="20"/>
          <w:lang w:val="it-IT" w:eastAsia="en-US"/>
        </w:rPr>
      </w:pPr>
      <w:proofErr w:type="spellStart"/>
      <w:r w:rsidRPr="00790F72">
        <w:rPr>
          <w:bCs/>
          <w:i/>
          <w:color w:val="000000"/>
          <w:sz w:val="20"/>
          <w:szCs w:val="20"/>
          <w:lang w:val="it-IT" w:eastAsia="en-US"/>
        </w:rPr>
        <w:t>Uvjeti</w:t>
      </w:r>
      <w:proofErr w:type="spellEnd"/>
      <w:r w:rsidRPr="00790F72">
        <w:rPr>
          <w:bCs/>
          <w:i/>
          <w:color w:val="000000"/>
          <w:sz w:val="20"/>
          <w:szCs w:val="20"/>
          <w:lang w:val="it-IT" w:eastAsia="en-US"/>
        </w:rPr>
        <w:t xml:space="preserve"> za </w:t>
      </w:r>
      <w:proofErr w:type="spellStart"/>
      <w:r w:rsidRPr="00790F72">
        <w:rPr>
          <w:bCs/>
          <w:i/>
          <w:color w:val="000000"/>
          <w:sz w:val="20"/>
          <w:szCs w:val="20"/>
          <w:lang w:val="it-IT" w:eastAsia="en-US"/>
        </w:rPr>
        <w:t>obavljanje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ključnih</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funkcija</w:t>
      </w:r>
      <w:proofErr w:type="spellEnd"/>
    </w:p>
    <w:p w14:paraId="742D3924" w14:textId="77777777" w:rsidR="006B5C18" w:rsidRPr="00790F72" w:rsidRDefault="006B5C18" w:rsidP="006B5C18">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49.b</w:t>
      </w:r>
    </w:p>
    <w:p w14:paraId="05F61B42" w14:textId="63B71E66"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(1) </w:t>
      </w:r>
      <w:r w:rsidR="00EF507E" w:rsidRPr="00EF507E">
        <w:rPr>
          <w:bCs/>
          <w:color w:val="000000"/>
          <w:sz w:val="20"/>
          <w:szCs w:val="20"/>
          <w:lang w:eastAsia="en-US"/>
        </w:rPr>
        <w:t>Nositelj ključne funkcije iz članka 49.a stavka 1. ovoga Zakona može biti samo osoba koja ispunjava sljedeće uvjete:</w:t>
      </w:r>
    </w:p>
    <w:p w14:paraId="4D806C25"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jezika</w:t>
      </w:r>
      <w:proofErr w:type="spellEnd"/>
    </w:p>
    <w:p w14:paraId="52C1B7FC"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stručnosti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posjeduje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primjereno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povjerenih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p>
    <w:p w14:paraId="6CBC11A4"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dobar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integritet</w:t>
      </w:r>
      <w:proofErr w:type="spellEnd"/>
    </w:p>
    <w:p w14:paraId="05FDAB48"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niti je </w:t>
      </w:r>
      <w:proofErr w:type="spellStart"/>
      <w:r w:rsidRPr="00790F72">
        <w:rPr>
          <w:bCs/>
          <w:color w:val="000000"/>
          <w:sz w:val="20"/>
          <w:szCs w:val="20"/>
          <w:lang w:val="it-IT" w:eastAsia="en-US"/>
        </w:rPr>
        <w:t>suradnik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osuđena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FA08F71" w14:textId="7A3C156E"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5. ne </w:t>
      </w:r>
      <w:proofErr w:type="spellStart"/>
      <w:r w:rsidRPr="00790F72">
        <w:rPr>
          <w:bCs/>
          <w:color w:val="000000"/>
          <w:sz w:val="20"/>
          <w:szCs w:val="20"/>
          <w:lang w:val="it-IT" w:eastAsia="en-US"/>
        </w:rPr>
        <w:t>obnaša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prokurista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neposredno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u </w:t>
      </w:r>
      <w:proofErr w:type="spellStart"/>
      <w:r w:rsidR="00B8416E" w:rsidRPr="00790F72">
        <w:rPr>
          <w:bCs/>
          <w:color w:val="000000"/>
          <w:sz w:val="20"/>
          <w:szCs w:val="20"/>
          <w:lang w:val="it-IT" w:eastAsia="en-US"/>
        </w:rPr>
        <w:t>Društvu</w:t>
      </w:r>
      <w:proofErr w:type="spellEnd"/>
      <w:r w:rsidR="00B8416E" w:rsidRPr="00790F72">
        <w:rPr>
          <w:bCs/>
          <w:color w:val="000000"/>
          <w:sz w:val="20"/>
          <w:szCs w:val="20"/>
          <w:lang w:val="it-IT" w:eastAsia="en-US"/>
        </w:rPr>
        <w:t xml:space="preserve"> </w:t>
      </w:r>
      <w:proofErr w:type="spellStart"/>
      <w:r w:rsidRPr="00790F72">
        <w:rPr>
          <w:bCs/>
          <w:color w:val="000000"/>
          <w:sz w:val="20"/>
          <w:szCs w:val="20"/>
          <w:lang w:val="it-IT" w:eastAsia="en-US"/>
        </w:rPr>
        <w:t>veći</w:t>
      </w:r>
      <w:proofErr w:type="spellEnd"/>
      <w:r w:rsidRPr="00790F72">
        <w:rPr>
          <w:bCs/>
          <w:color w:val="000000"/>
          <w:sz w:val="20"/>
          <w:szCs w:val="20"/>
          <w:lang w:val="it-IT" w:eastAsia="en-US"/>
        </w:rPr>
        <w:t xml:space="preserve"> od 1 ‰.</w:t>
      </w:r>
    </w:p>
    <w:p w14:paraId="7DABDB48"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(2) Pod </w:t>
      </w:r>
      <w:proofErr w:type="spellStart"/>
      <w:r w:rsidRPr="00790F72">
        <w:rPr>
          <w:bCs/>
          <w:color w:val="000000"/>
          <w:sz w:val="20"/>
          <w:szCs w:val="20"/>
          <w:lang w:val="it-IT" w:eastAsia="en-US"/>
        </w:rPr>
        <w:t>iskustvom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podrazumijeva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obavljanju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w:t>
      </w:r>
    </w:p>
    <w:p w14:paraId="45085576"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(3) Pod </w:t>
      </w:r>
      <w:proofErr w:type="spellStart"/>
      <w:r w:rsidRPr="00790F72">
        <w:rPr>
          <w:bCs/>
          <w:color w:val="000000"/>
          <w:sz w:val="20"/>
          <w:szCs w:val="20"/>
          <w:lang w:val="it-IT" w:eastAsia="en-US"/>
        </w:rPr>
        <w:t>dokazom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podrazumijeva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uvjerenje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kandidat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pravomoćno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osuđen</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kazneno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javnobilježnički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ovjerena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kandidata</w:t>
      </w:r>
      <w:proofErr w:type="spellEnd"/>
      <w:r w:rsidRPr="00790F72">
        <w:rPr>
          <w:bCs/>
          <w:color w:val="000000"/>
          <w:sz w:val="20"/>
          <w:szCs w:val="20"/>
          <w:lang w:val="it-IT" w:eastAsia="en-US"/>
        </w:rPr>
        <w:t>.</w:t>
      </w:r>
    </w:p>
    <w:p w14:paraId="6BC376E4"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Isprave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potvrde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starije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w:t>
      </w:r>
    </w:p>
    <w:p w14:paraId="44B4FFAA"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izvatkom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evidencija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trećih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w:t>
      </w:r>
    </w:p>
    <w:p w14:paraId="6EC0F9E4"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imenovanju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nositelji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te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utječu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iskustvo</w:t>
      </w:r>
      <w:proofErr w:type="spellEnd"/>
      <w:r w:rsidRPr="00790F72">
        <w:rPr>
          <w:bCs/>
          <w:color w:val="000000"/>
          <w:sz w:val="20"/>
          <w:szCs w:val="20"/>
          <w:lang w:val="it-IT" w:eastAsia="en-US"/>
        </w:rPr>
        <w:t xml:space="preserve"> te o </w:t>
      </w:r>
      <w:proofErr w:type="spellStart"/>
      <w:r w:rsidRPr="00790F72">
        <w:rPr>
          <w:bCs/>
          <w:color w:val="000000"/>
          <w:sz w:val="20"/>
          <w:szCs w:val="20"/>
          <w:lang w:val="it-IT" w:eastAsia="en-US"/>
        </w:rPr>
        <w:t>prestanku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razlozima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w:t>
      </w:r>
    </w:p>
    <w:p w14:paraId="7C3F978F"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(7)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učestalo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krši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razriješi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mjeru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učinkovitije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kontrole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praćenja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w:t>
      </w:r>
    </w:p>
    <w:p w14:paraId="2EA65358"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nositeljima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pristup</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w:t>
      </w:r>
    </w:p>
    <w:p w14:paraId="3DD81D54"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uzeti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preporuke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provedbe</w:t>
      </w:r>
      <w:proofErr w:type="spellEnd"/>
      <w:r w:rsidRPr="00790F72">
        <w:rPr>
          <w:bCs/>
          <w:color w:val="000000"/>
          <w:sz w:val="20"/>
          <w:szCs w:val="20"/>
          <w:lang w:val="it-IT" w:eastAsia="en-US"/>
        </w:rPr>
        <w:t>.</w:t>
      </w:r>
    </w:p>
    <w:p w14:paraId="26E9E87F"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tijelima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nadležnim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24.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Europsku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komisiju</w:t>
      </w:r>
      <w:proofErr w:type="spellEnd"/>
      <w:r w:rsidRPr="00790F72">
        <w:rPr>
          <w:bCs/>
          <w:color w:val="000000"/>
          <w:sz w:val="20"/>
          <w:szCs w:val="20"/>
          <w:lang w:val="it-IT" w:eastAsia="en-US"/>
        </w:rPr>
        <w:t>.</w:t>
      </w:r>
    </w:p>
    <w:p w14:paraId="768926D3"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imenovanje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w:t>
      </w:r>
    </w:p>
    <w:p w14:paraId="06A372ED" w14:textId="77777777" w:rsidR="006B5C18" w:rsidRPr="00790F72" w:rsidRDefault="006B5C18" w:rsidP="006B5C18">
      <w:pPr>
        <w:spacing w:before="120"/>
        <w:jc w:val="center"/>
        <w:rPr>
          <w:bCs/>
          <w:i/>
          <w:color w:val="000000"/>
          <w:sz w:val="20"/>
          <w:szCs w:val="20"/>
          <w:lang w:val="it-IT" w:eastAsia="en-US"/>
        </w:rPr>
      </w:pPr>
      <w:proofErr w:type="spellStart"/>
      <w:r w:rsidRPr="00790F72">
        <w:rPr>
          <w:bCs/>
          <w:i/>
          <w:color w:val="000000"/>
          <w:sz w:val="20"/>
          <w:szCs w:val="20"/>
          <w:lang w:val="it-IT" w:eastAsia="en-US"/>
        </w:rPr>
        <w:t>Funkcija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upravljanja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rizicima</w:t>
      </w:r>
      <w:proofErr w:type="spellEnd"/>
    </w:p>
    <w:p w14:paraId="477CB4C1" w14:textId="77777777" w:rsidR="006B5C18" w:rsidRPr="00790F72" w:rsidRDefault="006B5C18" w:rsidP="006B5C18">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49.c</w:t>
      </w:r>
    </w:p>
    <w:p w14:paraId="162F34F8"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razmjeran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unutarnjem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ustrojstvu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djelotvornu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w:t>
      </w:r>
    </w:p>
    <w:p w14:paraId="2C0FD44E" w14:textId="77777777" w:rsidR="006B5C18" w:rsidRPr="00790F72" w:rsidRDefault="006B5C18" w:rsidP="006B5C1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strukturirana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olakšava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funkcioniranje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 xml:space="preserve">, procedure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utvrđivanje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mjerenje</w:t>
      </w:r>
      <w:proofErr w:type="spellEnd"/>
      <w:r w:rsidRPr="00790F72">
        <w:rPr>
          <w:bCs/>
          <w:color w:val="000000"/>
          <w:sz w:val="20"/>
          <w:szCs w:val="20"/>
          <w:lang w:val="it-IT" w:eastAsia="en-US"/>
        </w:rPr>
        <w:t xml:space="preserve"> i praćenje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izvješćivanje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pojedinačnoj</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skupnoj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nude </w:t>
      </w:r>
      <w:proofErr w:type="spellStart"/>
      <w:r w:rsidRPr="00790F72">
        <w:rPr>
          <w:bCs/>
          <w:color w:val="000000"/>
          <w:sz w:val="20"/>
          <w:szCs w:val="20"/>
          <w:lang w:val="it-IT" w:eastAsia="en-US"/>
        </w:rPr>
        <w:t>izloženi</w:t>
      </w:r>
      <w:proofErr w:type="spellEnd"/>
      <w:r w:rsidRPr="00790F72">
        <w:rPr>
          <w:bCs/>
          <w:color w:val="000000"/>
          <w:sz w:val="20"/>
          <w:szCs w:val="20"/>
          <w:lang w:val="it-IT" w:eastAsia="en-US"/>
        </w:rPr>
        <w:t xml:space="preserve"> ili bi mogli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izloženi</w:t>
      </w:r>
      <w:proofErr w:type="spellEnd"/>
      <w:r w:rsidRPr="00790F72">
        <w:rPr>
          <w:bCs/>
          <w:color w:val="000000"/>
          <w:sz w:val="20"/>
          <w:szCs w:val="20"/>
          <w:lang w:val="it-IT" w:eastAsia="en-US"/>
        </w:rPr>
        <w:t xml:space="preserve"> te o </w:t>
      </w:r>
      <w:proofErr w:type="spellStart"/>
      <w:r w:rsidRPr="00790F72">
        <w:rPr>
          <w:bCs/>
          <w:color w:val="000000"/>
          <w:sz w:val="20"/>
          <w:szCs w:val="20"/>
          <w:lang w:val="it-IT" w:eastAsia="en-US"/>
        </w:rPr>
        <w:t>međuovisnostima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w:t>
      </w:r>
    </w:p>
    <w:p w14:paraId="76506F60" w14:textId="77777777" w:rsidR="006B5C18" w:rsidRPr="00790F72" w:rsidRDefault="006B5C18" w:rsidP="00EB7676">
      <w:pPr>
        <w:spacing w:before="120"/>
        <w:rPr>
          <w:bCs/>
          <w:color w:val="000000"/>
          <w:sz w:val="20"/>
          <w:szCs w:val="20"/>
          <w:lang w:val="it-IT" w:eastAsia="en-US"/>
        </w:rPr>
      </w:pPr>
    </w:p>
    <w:p w14:paraId="06CDBB2D"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Sustav</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upravljanja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rizicima</w:t>
      </w:r>
      <w:proofErr w:type="spellEnd"/>
    </w:p>
    <w:p w14:paraId="1D926638"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50.</w:t>
      </w:r>
    </w:p>
    <w:p w14:paraId="14684704"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djelotvoran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dobro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integriran</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organizacijsku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strukturu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procedure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donošenja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rizikom</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terorizma</w:t>
      </w:r>
      <w:proofErr w:type="spellEnd"/>
      <w:r w:rsidRPr="00790F72">
        <w:rPr>
          <w:bCs/>
          <w:color w:val="000000"/>
          <w:sz w:val="20"/>
          <w:szCs w:val="20"/>
          <w:lang w:val="it-IT" w:eastAsia="en-US"/>
        </w:rPr>
        <w:t>.</w:t>
      </w:r>
    </w:p>
    <w:p w14:paraId="7F7921AA"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veličinom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unutarnjim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ustrojstvom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obuhvaćeni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rizici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nastati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poduzećima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izdvojene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područjima</w:t>
      </w:r>
      <w:proofErr w:type="spellEnd"/>
      <w:r w:rsidRPr="00790F72">
        <w:rPr>
          <w:bCs/>
          <w:color w:val="000000"/>
          <w:sz w:val="20"/>
          <w:szCs w:val="20"/>
          <w:lang w:val="it-IT" w:eastAsia="en-US"/>
        </w:rPr>
        <w:t>:</w:t>
      </w:r>
    </w:p>
    <w:p w14:paraId="650D8652"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preuzimanje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oblikovanje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52E6D287"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obvezama</w:t>
      </w:r>
      <w:proofErr w:type="spellEnd"/>
    </w:p>
    <w:p w14:paraId="7C275D9B"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izvedenice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sekuritizacije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p>
    <w:p w14:paraId="0D3EF7FA"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koncentracijskim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43BBDE41"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operativnim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194A3271"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ostale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tehnike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p>
    <w:p w14:paraId="4E7DCFD3"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okolišni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portfeljem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njime</w:t>
      </w:r>
      <w:proofErr w:type="spellEnd"/>
      <w:r w:rsidRPr="00790F72">
        <w:rPr>
          <w:bCs/>
          <w:color w:val="000000"/>
          <w:sz w:val="20"/>
          <w:szCs w:val="20"/>
          <w:lang w:val="it-IT" w:eastAsia="en-US"/>
        </w:rPr>
        <w:t>.</w:t>
      </w:r>
    </w:p>
    <w:p w14:paraId="4B9AA306" w14:textId="77777777" w:rsidR="002E5238"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(3) Ako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ti </w:t>
      </w:r>
      <w:proofErr w:type="spellStart"/>
      <w:r w:rsidRPr="00790F72">
        <w:rPr>
          <w:bCs/>
          <w:color w:val="000000"/>
          <w:sz w:val="20"/>
          <w:szCs w:val="20"/>
          <w:lang w:val="it-IT" w:eastAsia="en-US"/>
        </w:rPr>
        <w:t>rizici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066D0110" w14:textId="77777777" w:rsidR="00EB7676" w:rsidRPr="00790F72" w:rsidRDefault="002E5238" w:rsidP="002E5238">
      <w:pPr>
        <w:spacing w:before="120"/>
        <w:rPr>
          <w:bCs/>
          <w:color w:val="000000"/>
          <w:sz w:val="20"/>
          <w:szCs w:val="20"/>
          <w:lang w:val="it-IT" w:eastAsia="en-US"/>
        </w:rPr>
      </w:pPr>
      <w:r w:rsidRPr="00790F72">
        <w:rPr>
          <w:bCs/>
          <w:color w:val="000000"/>
          <w:sz w:val="20"/>
          <w:szCs w:val="20"/>
          <w:lang w:val="it-IT" w:eastAsia="en-US"/>
        </w:rPr>
        <w:t xml:space="preserve"> </w:t>
      </w:r>
      <w:r w:rsidR="00EB7676" w:rsidRPr="00790F72">
        <w:rPr>
          <w:bCs/>
          <w:color w:val="000000"/>
          <w:sz w:val="20"/>
          <w:szCs w:val="20"/>
          <w:lang w:val="it-IT" w:eastAsia="en-US"/>
        </w:rPr>
        <w:t xml:space="preserve">(4) </w:t>
      </w:r>
      <w:proofErr w:type="spellStart"/>
      <w:r w:rsidR="00EB7676" w:rsidRPr="00790F72">
        <w:rPr>
          <w:bCs/>
          <w:color w:val="000000"/>
          <w:sz w:val="20"/>
          <w:szCs w:val="20"/>
          <w:lang w:val="it-IT" w:eastAsia="en-US"/>
        </w:rPr>
        <w:t>Društvo</w:t>
      </w:r>
      <w:proofErr w:type="spellEnd"/>
      <w:r w:rsidR="00EB7676" w:rsidRPr="00790F72">
        <w:rPr>
          <w:bCs/>
          <w:color w:val="000000"/>
          <w:sz w:val="20"/>
          <w:szCs w:val="20"/>
          <w:lang w:val="it-IT" w:eastAsia="en-US"/>
        </w:rPr>
        <w:t xml:space="preserve"> je </w:t>
      </w:r>
      <w:proofErr w:type="spellStart"/>
      <w:r w:rsidR="00EB7676" w:rsidRPr="00790F72">
        <w:rPr>
          <w:bCs/>
          <w:color w:val="000000"/>
          <w:sz w:val="20"/>
          <w:szCs w:val="20"/>
          <w:lang w:val="it-IT" w:eastAsia="en-US"/>
        </w:rPr>
        <w:t>dužno</w:t>
      </w:r>
      <w:proofErr w:type="spellEnd"/>
      <w:r w:rsidR="00EB7676" w:rsidRPr="00790F72">
        <w:rPr>
          <w:bCs/>
          <w:color w:val="000000"/>
          <w:sz w:val="20"/>
          <w:szCs w:val="20"/>
          <w:lang w:val="it-IT" w:eastAsia="en-US"/>
        </w:rPr>
        <w:t xml:space="preserve"> u </w:t>
      </w:r>
      <w:proofErr w:type="spellStart"/>
      <w:r w:rsidR="00EB7676" w:rsidRPr="00790F72">
        <w:rPr>
          <w:bCs/>
          <w:color w:val="000000"/>
          <w:sz w:val="20"/>
          <w:szCs w:val="20"/>
          <w:lang w:val="it-IT" w:eastAsia="en-US"/>
        </w:rPr>
        <w:t>procesu</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upravljanja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rizicima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odrediti</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sklonost</w:t>
      </w:r>
      <w:proofErr w:type="spellEnd"/>
      <w:r w:rsidR="00EB7676" w:rsidRPr="00790F72">
        <w:rPr>
          <w:bCs/>
          <w:color w:val="000000"/>
          <w:sz w:val="20"/>
          <w:szCs w:val="20"/>
          <w:lang w:val="it-IT" w:eastAsia="en-US"/>
        </w:rPr>
        <w:t xml:space="preserve"> prema </w:t>
      </w:r>
      <w:proofErr w:type="spellStart"/>
      <w:r w:rsidR="00EB7676" w:rsidRPr="00790F72">
        <w:rPr>
          <w:bCs/>
          <w:color w:val="000000"/>
          <w:sz w:val="20"/>
          <w:szCs w:val="20"/>
          <w:lang w:val="it-IT" w:eastAsia="en-US"/>
        </w:rPr>
        <w:t>riziku</w:t>
      </w:r>
      <w:proofErr w:type="spellEnd"/>
      <w:r w:rsidR="00EB7676" w:rsidRPr="00790F72">
        <w:rPr>
          <w:bCs/>
          <w:color w:val="000000"/>
          <w:sz w:val="20"/>
          <w:szCs w:val="20"/>
          <w:lang w:val="it-IT" w:eastAsia="en-US"/>
        </w:rPr>
        <w:t xml:space="preserve"> i </w:t>
      </w:r>
      <w:proofErr w:type="spellStart"/>
      <w:r w:rsidR="00EB7676" w:rsidRPr="00790F72">
        <w:rPr>
          <w:bCs/>
          <w:color w:val="000000"/>
          <w:sz w:val="20"/>
          <w:szCs w:val="20"/>
          <w:lang w:val="it-IT" w:eastAsia="en-US"/>
        </w:rPr>
        <w:t>profil</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rizičnosti</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Društva</w:t>
      </w:r>
      <w:proofErr w:type="spellEnd"/>
      <w:r w:rsidR="00EB7676" w:rsidRPr="00790F72">
        <w:rPr>
          <w:bCs/>
          <w:color w:val="000000"/>
          <w:sz w:val="20"/>
          <w:szCs w:val="20"/>
          <w:lang w:val="it-IT" w:eastAsia="en-US"/>
        </w:rPr>
        <w:t>.</w:t>
      </w:r>
    </w:p>
    <w:p w14:paraId="1ECE7B2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a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vrstom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sveobuhvatan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učinkovit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proces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sposobnosti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w:t>
      </w:r>
    </w:p>
    <w:p w14:paraId="72579E2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usvojenih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utvrđenog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prihvatljivog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stupnja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učinkovite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tehnike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w:t>
      </w:r>
    </w:p>
    <w:p w14:paraId="265AF1D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ocjenjivati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preispitivati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sveobuhvatnost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učinkovitost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tehnika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primjerenost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učinkovitost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otklanjanja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nedostataka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strategijama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politikama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propuste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relevantnih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w:t>
      </w:r>
    </w:p>
    <w:p w14:paraId="09FDB86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Usvojenu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odgode</w:t>
      </w:r>
      <w:proofErr w:type="spellEnd"/>
      <w:r w:rsidRPr="00790F72">
        <w:rPr>
          <w:bCs/>
          <w:color w:val="000000"/>
          <w:sz w:val="20"/>
          <w:szCs w:val="20"/>
          <w:lang w:val="it-IT" w:eastAsia="en-US"/>
        </w:rPr>
        <w:t>.</w:t>
      </w:r>
    </w:p>
    <w:p w14:paraId="659715D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odgovorna</w:t>
      </w:r>
      <w:proofErr w:type="spellEnd"/>
      <w:r w:rsidRPr="00790F72">
        <w:rPr>
          <w:bCs/>
          <w:color w:val="000000"/>
          <w:sz w:val="20"/>
          <w:szCs w:val="20"/>
          <w:lang w:val="it-IT" w:eastAsia="en-US"/>
        </w:rPr>
        <w:t xml:space="preserve"> je za </w:t>
      </w:r>
      <w:proofErr w:type="spellStart"/>
      <w:r w:rsidRPr="00790F72">
        <w:rPr>
          <w:bCs/>
          <w:color w:val="000000"/>
          <w:sz w:val="20"/>
          <w:szCs w:val="20"/>
          <w:lang w:val="it-IT" w:eastAsia="en-US"/>
        </w:rPr>
        <w:t>proces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a u </w:t>
      </w:r>
      <w:proofErr w:type="spellStart"/>
      <w:r w:rsidRPr="00790F72">
        <w:rPr>
          <w:bCs/>
          <w:color w:val="000000"/>
          <w:sz w:val="20"/>
          <w:szCs w:val="20"/>
          <w:lang w:val="it-IT" w:eastAsia="en-US"/>
        </w:rPr>
        <w:t>provođenju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sudjelovati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702DA03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obavještavati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vrstama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kvantitativnim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odabranim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metodama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povezanih</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transakcijama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izvedenim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instrumentima</w:t>
      </w:r>
      <w:proofErr w:type="spellEnd"/>
      <w:r w:rsidRPr="00790F72">
        <w:rPr>
          <w:bCs/>
          <w:color w:val="000000"/>
          <w:sz w:val="20"/>
          <w:szCs w:val="20"/>
          <w:lang w:val="it-IT" w:eastAsia="en-US"/>
        </w:rPr>
        <w:t>.</w:t>
      </w:r>
    </w:p>
    <w:p w14:paraId="21681FEB" w14:textId="77777777" w:rsidR="00B06178" w:rsidRPr="00790F72" w:rsidRDefault="00B06178" w:rsidP="00EB7676">
      <w:pPr>
        <w:spacing w:before="120"/>
        <w:jc w:val="center"/>
        <w:rPr>
          <w:bCs/>
          <w:i/>
          <w:iCs/>
          <w:color w:val="000000"/>
          <w:sz w:val="20"/>
          <w:szCs w:val="20"/>
          <w:lang w:val="it-IT" w:eastAsia="en-US"/>
        </w:rPr>
      </w:pPr>
      <w:r w:rsidRPr="00790F72">
        <w:rPr>
          <w:bCs/>
          <w:i/>
          <w:iCs/>
          <w:color w:val="000000"/>
          <w:sz w:val="20"/>
          <w:szCs w:val="20"/>
          <w:lang w:eastAsia="en-US"/>
        </w:rPr>
        <w:t>Funkcija unutarnje revizije</w:t>
      </w:r>
      <w:r w:rsidRPr="00790F72">
        <w:rPr>
          <w:bCs/>
          <w:i/>
          <w:iCs/>
          <w:color w:val="000000"/>
          <w:sz w:val="20"/>
          <w:szCs w:val="20"/>
          <w:lang w:val="it-IT" w:eastAsia="en-US"/>
        </w:rPr>
        <w:t xml:space="preserve"> </w:t>
      </w:r>
    </w:p>
    <w:p w14:paraId="329D4E38"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51.</w:t>
      </w:r>
    </w:p>
    <w:p w14:paraId="57CE77A2" w14:textId="77777777" w:rsidR="00B06178" w:rsidRPr="00790F72" w:rsidRDefault="00B06178" w:rsidP="00B06178">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razmjerno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unutarnjem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ustrojstvu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ustrojiti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neovisno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objektivno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kontrola</w:t>
      </w:r>
      <w:proofErr w:type="spellEnd"/>
      <w:r w:rsidRPr="00790F72">
        <w:rPr>
          <w:bCs/>
          <w:color w:val="000000"/>
          <w:sz w:val="20"/>
          <w:szCs w:val="20"/>
          <w:lang w:val="it-IT" w:eastAsia="en-US"/>
        </w:rPr>
        <w:t xml:space="preserve">, daje </w:t>
      </w:r>
      <w:proofErr w:type="spellStart"/>
      <w:r w:rsidRPr="00790F72">
        <w:rPr>
          <w:bCs/>
          <w:color w:val="000000"/>
          <w:sz w:val="20"/>
          <w:szCs w:val="20"/>
          <w:lang w:val="it-IT" w:eastAsia="en-US"/>
        </w:rPr>
        <w:t>neovisno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objektivno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unapređenje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ciljem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poboljšanja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obuhvaća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evaluaciju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djelotvornosti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ostalih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elemenata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izdvojene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w:t>
      </w:r>
    </w:p>
    <w:p w14:paraId="26D07205" w14:textId="77777777" w:rsidR="00B06178" w:rsidRPr="00790F72" w:rsidRDefault="00B06178" w:rsidP="00B0617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mora imati </w:t>
      </w:r>
      <w:proofErr w:type="spellStart"/>
      <w:r w:rsidRPr="00790F72">
        <w:rPr>
          <w:bCs/>
          <w:color w:val="000000"/>
          <w:sz w:val="20"/>
          <w:szCs w:val="20"/>
          <w:lang w:val="it-IT" w:eastAsia="en-US"/>
        </w:rPr>
        <w:t>zvanje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stečenog</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stečenog</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pravilima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programom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kompetentne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stručno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revizora</w:t>
      </w:r>
      <w:proofErr w:type="spellEnd"/>
      <w:r w:rsidRPr="00790F72">
        <w:rPr>
          <w:bCs/>
          <w:color w:val="000000"/>
          <w:sz w:val="20"/>
          <w:szCs w:val="20"/>
          <w:lang w:val="it-IT" w:eastAsia="en-US"/>
        </w:rPr>
        <w:t>.</w:t>
      </w:r>
    </w:p>
    <w:p w14:paraId="25B3006F" w14:textId="77777777" w:rsidR="00B06178" w:rsidRPr="00790F72" w:rsidRDefault="00B06178" w:rsidP="00B06178">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povjeriti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radnom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5F247B43" w14:textId="77777777" w:rsidR="00B06178" w:rsidRPr="00790F72" w:rsidRDefault="00B06178" w:rsidP="00B06178">
      <w:pPr>
        <w:spacing w:before="120"/>
        <w:rPr>
          <w:bCs/>
          <w:color w:val="000000"/>
          <w:sz w:val="20"/>
          <w:szCs w:val="20"/>
          <w:lang w:val="it-IT" w:eastAsia="en-US"/>
        </w:rPr>
      </w:pPr>
      <w:r w:rsidRPr="00790F72">
        <w:rPr>
          <w:bCs/>
          <w:color w:val="000000"/>
          <w:sz w:val="20"/>
          <w:szCs w:val="20"/>
          <w:lang w:val="it-IT" w:eastAsia="en-US"/>
        </w:rPr>
        <w:t xml:space="preserve">(4) Osoba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različite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zadatke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istom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povezanosti</w:t>
      </w:r>
      <w:proofErr w:type="spellEnd"/>
      <w:r w:rsidRPr="00790F72">
        <w:rPr>
          <w:bCs/>
          <w:color w:val="000000"/>
          <w:sz w:val="20"/>
          <w:szCs w:val="20"/>
          <w:lang w:val="it-IT" w:eastAsia="en-US"/>
        </w:rPr>
        <w:t>.</w:t>
      </w:r>
    </w:p>
    <w:p w14:paraId="1599AA7C" w14:textId="77777777" w:rsidR="00B06178" w:rsidRPr="00790F72" w:rsidRDefault="00B06178" w:rsidP="00B06178">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432E152A" w14:textId="77777777" w:rsidR="00B06178" w:rsidRPr="00790F72" w:rsidRDefault="00B06178" w:rsidP="00B06178">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nalazima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utvrđenim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preporukama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obzirom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nalaz</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preporuku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pratiti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w:t>
      </w:r>
    </w:p>
    <w:p w14:paraId="59EEB5FC" w14:textId="77777777" w:rsidR="00EB7676" w:rsidRPr="00790F72" w:rsidRDefault="00B06178"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Unutarnja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obaviti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00EB7676" w:rsidRPr="00790F72">
        <w:rPr>
          <w:bCs/>
          <w:color w:val="000000"/>
          <w:sz w:val="20"/>
          <w:szCs w:val="20"/>
          <w:lang w:val="it-IT" w:eastAsia="en-US"/>
        </w:rPr>
        <w:t>.</w:t>
      </w:r>
    </w:p>
    <w:p w14:paraId="35C87A8F" w14:textId="77777777" w:rsidR="00477921" w:rsidRPr="00790F72" w:rsidRDefault="00477921" w:rsidP="00477921">
      <w:pPr>
        <w:spacing w:before="120"/>
        <w:jc w:val="center"/>
        <w:rPr>
          <w:bCs/>
          <w:i/>
          <w:color w:val="000000"/>
          <w:sz w:val="20"/>
          <w:szCs w:val="20"/>
          <w:lang w:val="it-IT" w:eastAsia="en-US"/>
        </w:rPr>
      </w:pPr>
      <w:proofErr w:type="spellStart"/>
      <w:r w:rsidRPr="00790F72">
        <w:rPr>
          <w:bCs/>
          <w:i/>
          <w:color w:val="000000"/>
          <w:sz w:val="20"/>
          <w:szCs w:val="20"/>
          <w:lang w:val="it-IT" w:eastAsia="en-US"/>
        </w:rPr>
        <w:t>Izvješće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unutarnje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revizije</w:t>
      </w:r>
      <w:proofErr w:type="spellEnd"/>
    </w:p>
    <w:p w14:paraId="67129D02" w14:textId="77777777" w:rsidR="00477921" w:rsidRPr="00790F72" w:rsidRDefault="00477921" w:rsidP="00477921">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51.a</w:t>
      </w:r>
    </w:p>
    <w:p w14:paraId="501E467E"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radu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w:t>
      </w:r>
    </w:p>
    <w:p w14:paraId="348337C6"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w:t>
      </w:r>
      <w:proofErr w:type="spellEnd"/>
      <w:r w:rsidRPr="00790F72">
        <w:rPr>
          <w:bCs/>
          <w:color w:val="000000"/>
          <w:sz w:val="20"/>
          <w:szCs w:val="20"/>
          <w:lang w:val="it-IT" w:eastAsia="en-US"/>
        </w:rPr>
        <w:t>:</w:t>
      </w:r>
    </w:p>
    <w:p w14:paraId="28FF8544"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p>
    <w:p w14:paraId="6DA84F7A"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učinkovitosti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kontrola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preporuke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njihovo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poboljšanje</w:t>
      </w:r>
      <w:proofErr w:type="spellEnd"/>
    </w:p>
    <w:p w14:paraId="6CFDE9FD"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preporuke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prijedloge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njihovo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otklanjanje</w:t>
      </w:r>
      <w:proofErr w:type="spellEnd"/>
    </w:p>
    <w:p w14:paraId="640673B0"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poduzete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preporukama</w:t>
      </w:r>
      <w:proofErr w:type="spellEnd"/>
      <w:r w:rsidRPr="00790F72">
        <w:rPr>
          <w:bCs/>
          <w:color w:val="000000"/>
          <w:sz w:val="20"/>
          <w:szCs w:val="20"/>
          <w:lang w:val="it-IT" w:eastAsia="en-US"/>
        </w:rPr>
        <w:t>.</w:t>
      </w:r>
    </w:p>
    <w:p w14:paraId="66910C9D"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svoja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radu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659DCF88" w14:textId="77777777" w:rsidR="00477921" w:rsidRPr="00790F72" w:rsidRDefault="00477921" w:rsidP="00477921">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nalazima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preporukama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w:t>
      </w:r>
    </w:p>
    <w:p w14:paraId="722F6ED8" w14:textId="77777777" w:rsidR="00C777EF" w:rsidRPr="00790F72" w:rsidRDefault="00C777EF" w:rsidP="00EB7676">
      <w:pPr>
        <w:spacing w:before="120"/>
        <w:rPr>
          <w:bCs/>
          <w:color w:val="000000"/>
          <w:sz w:val="20"/>
          <w:szCs w:val="20"/>
          <w:lang w:val="it-IT" w:eastAsia="en-US"/>
        </w:rPr>
      </w:pPr>
    </w:p>
    <w:p w14:paraId="20BC3787" w14:textId="77777777" w:rsidR="00EB7676" w:rsidRPr="00790F72" w:rsidRDefault="00EB7676" w:rsidP="00EB7676">
      <w:pPr>
        <w:spacing w:before="120"/>
        <w:jc w:val="center"/>
        <w:rPr>
          <w:bCs/>
          <w:i/>
          <w:iCs/>
          <w:color w:val="000000"/>
          <w:sz w:val="20"/>
          <w:szCs w:val="20"/>
          <w:lang w:val="it-IT" w:eastAsia="en-US"/>
        </w:rPr>
      </w:pPr>
      <w:r w:rsidRPr="00790F72">
        <w:rPr>
          <w:bCs/>
          <w:i/>
          <w:iCs/>
          <w:color w:val="000000"/>
          <w:sz w:val="20"/>
          <w:szCs w:val="20"/>
          <w:lang w:val="it-IT" w:eastAsia="en-US"/>
        </w:rPr>
        <w:t xml:space="preserve">Praćenje </w:t>
      </w:r>
      <w:proofErr w:type="spellStart"/>
      <w:r w:rsidRPr="00790F72">
        <w:rPr>
          <w:bCs/>
          <w:i/>
          <w:iCs/>
          <w:color w:val="000000"/>
          <w:sz w:val="20"/>
          <w:szCs w:val="20"/>
          <w:lang w:val="it-IT" w:eastAsia="en-US"/>
        </w:rPr>
        <w:t>usklađenosti</w:t>
      </w:r>
      <w:proofErr w:type="spellEnd"/>
      <w:r w:rsidRPr="00790F72">
        <w:rPr>
          <w:bCs/>
          <w:i/>
          <w:iCs/>
          <w:color w:val="000000"/>
          <w:sz w:val="20"/>
          <w:szCs w:val="20"/>
          <w:lang w:val="it-IT" w:eastAsia="en-US"/>
        </w:rPr>
        <w:t xml:space="preserve"> s </w:t>
      </w:r>
      <w:proofErr w:type="spellStart"/>
      <w:r w:rsidRPr="00790F72">
        <w:rPr>
          <w:bCs/>
          <w:i/>
          <w:iCs/>
          <w:color w:val="000000"/>
          <w:sz w:val="20"/>
          <w:szCs w:val="20"/>
          <w:lang w:val="it-IT" w:eastAsia="en-US"/>
        </w:rPr>
        <w:t>relevantnim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propisima</w:t>
      </w:r>
      <w:proofErr w:type="spellEnd"/>
    </w:p>
    <w:p w14:paraId="6FAAEE9C"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52.</w:t>
      </w:r>
    </w:p>
    <w:p w14:paraId="0B90DC3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procjenjivati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cilj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otkrivanje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neusklađenosti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relevantnim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povezanih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smanjivanja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w:t>
      </w:r>
    </w:p>
    <w:p w14:paraId="4F5C380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procjenjivati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osiguralo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posluje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s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relevantnim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relevantne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internim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FDDC0BB" w14:textId="77777777" w:rsidR="00CC4A3A" w:rsidRPr="00790F72" w:rsidRDefault="00CC4A3A" w:rsidP="00EB7676">
      <w:pPr>
        <w:spacing w:before="120"/>
        <w:rPr>
          <w:bCs/>
          <w:color w:val="000000"/>
          <w:sz w:val="20"/>
          <w:szCs w:val="20"/>
          <w:lang w:val="it-IT" w:eastAsia="en-US"/>
        </w:rPr>
      </w:pPr>
    </w:p>
    <w:p w14:paraId="19378028" w14:textId="77777777" w:rsidR="00CC4A3A" w:rsidRPr="00790F72" w:rsidRDefault="00CC4A3A" w:rsidP="00CC4A3A">
      <w:pPr>
        <w:spacing w:before="120"/>
        <w:jc w:val="center"/>
        <w:rPr>
          <w:bCs/>
          <w:i/>
          <w:color w:val="000000"/>
          <w:sz w:val="20"/>
          <w:szCs w:val="20"/>
          <w:lang w:val="it-IT" w:eastAsia="en-US"/>
        </w:rPr>
      </w:pPr>
      <w:proofErr w:type="spellStart"/>
      <w:r w:rsidRPr="00790F72">
        <w:rPr>
          <w:bCs/>
          <w:i/>
          <w:color w:val="000000"/>
          <w:sz w:val="20"/>
          <w:szCs w:val="20"/>
          <w:lang w:val="it-IT" w:eastAsia="en-US"/>
        </w:rPr>
        <w:t>Vlastita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procjena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rizika</w:t>
      </w:r>
      <w:proofErr w:type="spellEnd"/>
    </w:p>
    <w:p w14:paraId="013C372E" w14:textId="77777777" w:rsidR="00CC4A3A" w:rsidRPr="00790F72" w:rsidRDefault="00CC4A3A" w:rsidP="00CC4A3A">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52.a</w:t>
      </w:r>
    </w:p>
    <w:p w14:paraId="7E1D9F79"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unutarnjem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ustrojstvu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dokumentirati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w:t>
      </w:r>
    </w:p>
    <w:p w14:paraId="517BD4E6"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Procjena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jednom</w:t>
      </w:r>
      <w:proofErr w:type="spellEnd"/>
      <w:r w:rsidRPr="00790F72">
        <w:rPr>
          <w:bCs/>
          <w:color w:val="000000"/>
          <w:sz w:val="20"/>
          <w:szCs w:val="20"/>
          <w:lang w:val="it-IT" w:eastAsia="en-US"/>
        </w:rPr>
        <w:t xml:space="preserve"> u tri godine te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profila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nudi.</w:t>
      </w:r>
    </w:p>
    <w:p w14:paraId="16A36F2C"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profila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ograničiti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w:t>
      </w:r>
    </w:p>
    <w:p w14:paraId="16ECA8E1"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uzimajući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ustrojstvo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veličinu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a ista mora </w:t>
      </w:r>
      <w:proofErr w:type="spellStart"/>
      <w:r w:rsidRPr="00790F72">
        <w:rPr>
          <w:bCs/>
          <w:color w:val="000000"/>
          <w:sz w:val="20"/>
          <w:szCs w:val="20"/>
          <w:lang w:val="it-IT" w:eastAsia="en-US"/>
        </w:rPr>
        <w:t>obuhvaćati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10177491"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vlastita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integrirana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proces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6EDF9452"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učinkovitosti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124A1018"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visine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plana </w:t>
      </w:r>
      <w:proofErr w:type="spellStart"/>
      <w:r w:rsidRPr="00790F72">
        <w:rPr>
          <w:bCs/>
          <w:color w:val="000000"/>
          <w:sz w:val="20"/>
          <w:szCs w:val="20"/>
          <w:lang w:val="it-IT" w:eastAsia="en-US"/>
        </w:rPr>
        <w:t>oporavka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p>
    <w:p w14:paraId="3E581766"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korisnike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isplatom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djelotvornost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korektivnih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w:t>
      </w:r>
    </w:p>
    <w:p w14:paraId="5486841D"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Pr="00790F72">
        <w:rPr>
          <w:bCs/>
          <w:color w:val="000000"/>
          <w:sz w:val="20"/>
          <w:szCs w:val="20"/>
          <w:lang w:val="it-IT" w:eastAsia="en-US"/>
        </w:rPr>
        <w:t>indikacijski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mehanizmi</w:t>
      </w:r>
      <w:proofErr w:type="spellEnd"/>
    </w:p>
    <w:p w14:paraId="47872121"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b) </w:t>
      </w:r>
      <w:proofErr w:type="spellStart"/>
      <w:r w:rsidRPr="00790F72">
        <w:rPr>
          <w:bCs/>
          <w:color w:val="000000"/>
          <w:sz w:val="20"/>
          <w:szCs w:val="20"/>
          <w:lang w:val="it-IT" w:eastAsia="en-US"/>
        </w:rPr>
        <w:t>mehanizmi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stečena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tko</w:t>
      </w:r>
      <w:proofErr w:type="spellEnd"/>
      <w:r w:rsidRPr="00790F72">
        <w:rPr>
          <w:bCs/>
          <w:color w:val="000000"/>
          <w:sz w:val="20"/>
          <w:szCs w:val="20"/>
          <w:lang w:val="it-IT" w:eastAsia="en-US"/>
        </w:rPr>
        <w:t xml:space="preserve"> ih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smanjiti</w:t>
      </w:r>
      <w:proofErr w:type="spellEnd"/>
    </w:p>
    <w:p w14:paraId="260ECB9A"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kvalitativnu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mehanizama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zaštitu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eventualne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garancije</w:t>
      </w:r>
      <w:proofErr w:type="spellEnd"/>
    </w:p>
    <w:p w14:paraId="20A599E8"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kvalitativnu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operativnih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p>
    <w:p w14:paraId="0C0E0D49"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okolišni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odlukama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nastajanju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klimatskim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korištenjem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resursa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okolišem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smanjenjem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regulatornih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w:t>
      </w:r>
      <w:proofErr w:type="spellEnd"/>
    </w:p>
    <w:p w14:paraId="12205F3F"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utvrđivanja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jest</w:t>
      </w:r>
      <w:proofErr w:type="spellEnd"/>
      <w:r w:rsidRPr="00790F72">
        <w:rPr>
          <w:bCs/>
          <w:color w:val="000000"/>
          <w:sz w:val="20"/>
          <w:szCs w:val="20"/>
          <w:lang w:val="it-IT" w:eastAsia="en-US"/>
        </w:rPr>
        <w:t xml:space="preserve"> ili bi </w:t>
      </w:r>
      <w:proofErr w:type="spellStart"/>
      <w:r w:rsidRPr="00790F72">
        <w:rPr>
          <w:bCs/>
          <w:color w:val="000000"/>
          <w:sz w:val="20"/>
          <w:szCs w:val="20"/>
          <w:lang w:val="it-IT" w:eastAsia="en-US"/>
        </w:rPr>
        <w:t>moglo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kratkoročno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dugoročno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izloženo</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bi mogli </w:t>
      </w:r>
      <w:proofErr w:type="spellStart"/>
      <w:r w:rsidRPr="00790F72">
        <w:rPr>
          <w:bCs/>
          <w:color w:val="000000"/>
          <w:sz w:val="20"/>
          <w:szCs w:val="20"/>
          <w:lang w:val="it-IT" w:eastAsia="en-US"/>
        </w:rPr>
        <w:t>utjecati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sposobnost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w:t>
      </w:r>
    </w:p>
    <w:p w14:paraId="7EF2B06D"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(5) Za </w:t>
      </w:r>
      <w:proofErr w:type="spellStart"/>
      <w:r w:rsidRPr="00790F72">
        <w:rPr>
          <w:bCs/>
          <w:color w:val="000000"/>
          <w:sz w:val="20"/>
          <w:szCs w:val="20"/>
          <w:lang w:val="it-IT" w:eastAsia="en-US"/>
        </w:rPr>
        <w:t>potrebe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utvrđivanja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jest</w:t>
      </w:r>
      <w:proofErr w:type="spellEnd"/>
      <w:r w:rsidRPr="00790F72">
        <w:rPr>
          <w:bCs/>
          <w:color w:val="000000"/>
          <w:sz w:val="20"/>
          <w:szCs w:val="20"/>
          <w:lang w:val="it-IT" w:eastAsia="en-US"/>
        </w:rPr>
        <w:t xml:space="preserve"> ili bi </w:t>
      </w:r>
      <w:proofErr w:type="spellStart"/>
      <w:r w:rsidRPr="00790F72">
        <w:rPr>
          <w:bCs/>
          <w:color w:val="000000"/>
          <w:sz w:val="20"/>
          <w:szCs w:val="20"/>
          <w:lang w:val="it-IT" w:eastAsia="en-US"/>
        </w:rPr>
        <w:t>moglo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kratkoročno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dugoročno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izloženo</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bi mogli imati </w:t>
      </w:r>
      <w:proofErr w:type="spellStart"/>
      <w:r w:rsidRPr="00790F72">
        <w:rPr>
          <w:bCs/>
          <w:color w:val="000000"/>
          <w:sz w:val="20"/>
          <w:szCs w:val="20"/>
          <w:lang w:val="it-IT" w:eastAsia="en-US"/>
        </w:rPr>
        <w:t>utjecaj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sposobnost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w:t>
      </w:r>
    </w:p>
    <w:p w14:paraId="3F673CCF"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(6) Metode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trebaju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razmjerne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povezanih</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njegovim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poslovanjem</w:t>
      </w:r>
      <w:proofErr w:type="spellEnd"/>
      <w:r w:rsidRPr="00790F72">
        <w:rPr>
          <w:bCs/>
          <w:color w:val="000000"/>
          <w:sz w:val="20"/>
          <w:szCs w:val="20"/>
          <w:lang w:val="it-IT" w:eastAsia="en-US"/>
        </w:rPr>
        <w:t>.</w:t>
      </w:r>
    </w:p>
    <w:p w14:paraId="7694AABC"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donošenju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strateških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w:t>
      </w:r>
    </w:p>
    <w:p w14:paraId="4066F0D3" w14:textId="77777777" w:rsidR="00CC4A3A" w:rsidRPr="00790F72" w:rsidRDefault="00CC4A3A" w:rsidP="00CC4A3A">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Vlastitu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14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dokumentiranja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w:t>
      </w:r>
      <w:proofErr w:type="spellEnd"/>
      <w:r w:rsidRPr="00790F72">
        <w:rPr>
          <w:bCs/>
          <w:color w:val="000000"/>
          <w:sz w:val="20"/>
          <w:szCs w:val="20"/>
          <w:lang w:val="it-IT" w:eastAsia="en-US"/>
        </w:rPr>
        <w:t>.</w:t>
      </w:r>
    </w:p>
    <w:p w14:paraId="48319250" w14:textId="77777777" w:rsidR="00CC4A3A" w:rsidRPr="00790F72" w:rsidRDefault="00CC4A3A" w:rsidP="00EB7676">
      <w:pPr>
        <w:spacing w:before="120"/>
        <w:rPr>
          <w:bCs/>
          <w:color w:val="000000"/>
          <w:sz w:val="20"/>
          <w:szCs w:val="20"/>
          <w:lang w:val="it-IT" w:eastAsia="en-US"/>
        </w:rPr>
      </w:pPr>
    </w:p>
    <w:p w14:paraId="30C6E1BA"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Aktuarska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funkcija</w:t>
      </w:r>
      <w:proofErr w:type="spellEnd"/>
    </w:p>
    <w:p w14:paraId="58CE6E2B"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53.</w:t>
      </w:r>
    </w:p>
    <w:p w14:paraId="02653A0C" w14:textId="77777777" w:rsidR="00EB7676" w:rsidRPr="00790F72" w:rsidRDefault="009E2C98" w:rsidP="00EB7676">
      <w:pPr>
        <w:spacing w:before="120"/>
        <w:rPr>
          <w:bCs/>
          <w:color w:val="000000"/>
          <w:sz w:val="20"/>
          <w:szCs w:val="20"/>
          <w:lang w:val="it-IT" w:eastAsia="en-US"/>
        </w:rPr>
      </w:pPr>
      <w:r w:rsidRPr="00790F72">
        <w:rPr>
          <w:bCs/>
          <w:color w:val="000000"/>
          <w:sz w:val="20"/>
          <w:szCs w:val="20"/>
          <w:lang w:eastAsia="en-US"/>
        </w:rPr>
        <w:t xml:space="preserve">(1) Društvo je dužno uspostaviti stalnu i djelotvornu </w:t>
      </w:r>
      <w:proofErr w:type="spellStart"/>
      <w:r w:rsidRPr="00790F72">
        <w:rPr>
          <w:bCs/>
          <w:color w:val="000000"/>
          <w:sz w:val="20"/>
          <w:szCs w:val="20"/>
          <w:lang w:eastAsia="en-US"/>
        </w:rPr>
        <w:t>aktuarsku</w:t>
      </w:r>
      <w:proofErr w:type="spellEnd"/>
      <w:r w:rsidRPr="00790F72">
        <w:rPr>
          <w:bCs/>
          <w:color w:val="000000"/>
          <w:sz w:val="20"/>
          <w:szCs w:val="20"/>
          <w:lang w:eastAsia="en-US"/>
        </w:rPr>
        <w:t xml:space="preserve"> funkciju koja je neovisna o ostalim aktivnostima Društva te imenovati nositelja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funkcije koji je imenovani ovlašteni aktuar</w:t>
      </w:r>
      <w:r w:rsidR="00EB7676" w:rsidRPr="00790F72">
        <w:rPr>
          <w:bCs/>
          <w:color w:val="000000"/>
          <w:sz w:val="20"/>
          <w:szCs w:val="20"/>
          <w:lang w:val="it-IT" w:eastAsia="en-US"/>
        </w:rPr>
        <w:t>.</w:t>
      </w:r>
    </w:p>
    <w:p w14:paraId="00708A5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w:t>
      </w:r>
    </w:p>
    <w:p w14:paraId="78781D5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koordinaciju</w:t>
      </w:r>
      <w:proofErr w:type="spellEnd"/>
      <w:r w:rsidRPr="00790F72">
        <w:rPr>
          <w:bCs/>
          <w:color w:val="000000"/>
          <w:sz w:val="20"/>
          <w:szCs w:val="20"/>
          <w:lang w:val="it-IT" w:eastAsia="en-US"/>
        </w:rPr>
        <w:t xml:space="preserve"> </w:t>
      </w:r>
      <w:r w:rsidR="009C4275" w:rsidRPr="00790F72">
        <w:rPr>
          <w:bCs/>
          <w:color w:val="000000"/>
          <w:sz w:val="20"/>
          <w:szCs w:val="20"/>
          <w:lang w:eastAsia="en-US"/>
        </w:rPr>
        <w:t>i nadzor</w:t>
      </w:r>
      <w:r w:rsidR="009C4275" w:rsidRPr="00790F72">
        <w:rPr>
          <w:bCs/>
          <w:color w:val="000000"/>
          <w:sz w:val="20"/>
          <w:szCs w:val="20"/>
          <w:lang w:val="it-IT" w:eastAsia="en-US"/>
        </w:rPr>
        <w:t xml:space="preserve"> </w:t>
      </w:r>
      <w:proofErr w:type="spellStart"/>
      <w:r w:rsidRPr="00790F72">
        <w:rPr>
          <w:bCs/>
          <w:color w:val="000000"/>
          <w:sz w:val="20"/>
          <w:szCs w:val="20"/>
          <w:lang w:val="it-IT" w:eastAsia="en-US"/>
        </w:rPr>
        <w:t>izračuna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330AC5D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osiguravanje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metodologija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modela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pretpostavki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temelji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3F542F6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procjenjivanje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dostatnosti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kvalitete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upotrebljavaju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1BAB770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r w:rsidR="002E4C91" w:rsidRPr="00790F72">
        <w:rPr>
          <w:bCs/>
          <w:color w:val="000000"/>
          <w:sz w:val="20"/>
          <w:szCs w:val="20"/>
          <w:lang w:eastAsia="en-US"/>
        </w:rPr>
        <w:t>uspoređivanje pretpostavki na kojima se temelji izračun tehničkih pričuva</w:t>
      </w:r>
    </w:p>
    <w:p w14:paraId="1C01537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obavještavanje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pouzdanosti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79EC61A8" w14:textId="77777777" w:rsidR="002E4C91"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slučajevima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dovoljno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pouzdane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metode</w:t>
      </w:r>
      <w:proofErr w:type="spellEnd"/>
    </w:p>
    <w:p w14:paraId="7C6B7146" w14:textId="77777777" w:rsidR="00EB7676" w:rsidRPr="00790F72" w:rsidRDefault="002E4C91"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cjelokupnoj</w:t>
      </w:r>
      <w:proofErr w:type="spellEnd"/>
      <w:r w:rsidRPr="00790F72">
        <w:rPr>
          <w:bCs/>
          <w:color w:val="000000"/>
          <w:sz w:val="20"/>
          <w:szCs w:val="20"/>
          <w:lang w:val="it-IT" w:eastAsia="en-US"/>
        </w:rPr>
        <w:t xml:space="preserve"> politici </w:t>
      </w:r>
      <w:proofErr w:type="spellStart"/>
      <w:r w:rsidRPr="00790F72">
        <w:rPr>
          <w:bCs/>
          <w:color w:val="000000"/>
          <w:sz w:val="20"/>
          <w:szCs w:val="20"/>
          <w:lang w:val="it-IT" w:eastAsia="en-US"/>
        </w:rPr>
        <w:t>preuzimanja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mehanizma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pridonošenje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djelotvornoj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00EB7676" w:rsidRPr="00790F72">
        <w:rPr>
          <w:bCs/>
          <w:color w:val="000000"/>
          <w:sz w:val="20"/>
          <w:szCs w:val="20"/>
          <w:lang w:val="it-IT" w:eastAsia="en-US"/>
        </w:rPr>
        <w:t>.</w:t>
      </w:r>
    </w:p>
    <w:p w14:paraId="40E58563"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Imenovanje</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razrješenje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ovlaštenog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aktuara</w:t>
      </w:r>
      <w:proofErr w:type="spellEnd"/>
    </w:p>
    <w:p w14:paraId="403B03A7"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54.</w:t>
      </w:r>
    </w:p>
    <w:p w14:paraId="3307EB9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omogućiti</w:t>
      </w:r>
      <w:proofErr w:type="spellEnd"/>
      <w:r w:rsidRPr="00790F72">
        <w:rPr>
          <w:bCs/>
          <w:color w:val="000000"/>
          <w:sz w:val="20"/>
          <w:szCs w:val="20"/>
          <w:lang w:val="it-IT" w:eastAsia="en-US"/>
        </w:rPr>
        <w:t xml:space="preserve"> mu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53.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51E5FC7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Imenovani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obnaša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prokurista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izravni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neizravni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veći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promila</w:t>
      </w:r>
      <w:proofErr w:type="spellEnd"/>
      <w:r w:rsidRPr="00790F72">
        <w:rPr>
          <w:bCs/>
          <w:color w:val="000000"/>
          <w:sz w:val="20"/>
          <w:szCs w:val="20"/>
          <w:lang w:val="it-IT" w:eastAsia="en-US"/>
        </w:rPr>
        <w:t>.</w:t>
      </w:r>
    </w:p>
    <w:p w14:paraId="7F13175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imenovanju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razrješenju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imenovanja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w:t>
      </w:r>
    </w:p>
    <w:p w14:paraId="1A72D0E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ukidanju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ovlaštenju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w:t>
      </w:r>
    </w:p>
    <w:p w14:paraId="41C4EA3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imenovanje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određenom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w:t>
      </w:r>
    </w:p>
    <w:p w14:paraId="544EEC78" w14:textId="7498C4C1" w:rsidR="00B8416E" w:rsidRPr="00790F72" w:rsidRDefault="00B8416E" w:rsidP="00EB7676">
      <w:pPr>
        <w:spacing w:before="120"/>
        <w:rPr>
          <w:bCs/>
          <w:color w:val="000000"/>
          <w:sz w:val="20"/>
          <w:szCs w:val="20"/>
          <w:lang w:val="it-IT" w:eastAsia="en-US"/>
        </w:rPr>
      </w:pPr>
      <w:r w:rsidRPr="00790F72">
        <w:rPr>
          <w:bCs/>
          <w:color w:val="000000"/>
          <w:sz w:val="20"/>
          <w:szCs w:val="20"/>
          <w:lang w:eastAsia="en-US"/>
        </w:rPr>
        <w:t>(6) Društvo ne može imenovati za ovlaštenog aktuara osobu koja je kao ovlašteni aktuar sudjelovala u obavljanju zakonske revizije tog društva u posljednje dvije godine.</w:t>
      </w:r>
    </w:p>
    <w:p w14:paraId="3A5AE21A"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Uvjeti</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obavljanje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ovlaštenog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aktuara</w:t>
      </w:r>
      <w:proofErr w:type="spellEnd"/>
    </w:p>
    <w:p w14:paraId="4BA0E54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55.</w:t>
      </w:r>
    </w:p>
    <w:p w14:paraId="7688827F" w14:textId="7E60B44B" w:rsidR="00EB7676"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ovlaštenju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w:t>
      </w:r>
    </w:p>
    <w:p w14:paraId="5EF1B022" w14:textId="3362F63A" w:rsidR="000C47A3" w:rsidRPr="00790F72" w:rsidRDefault="000C47A3" w:rsidP="00EB7676">
      <w:pPr>
        <w:spacing w:before="120"/>
        <w:rPr>
          <w:bCs/>
          <w:color w:val="000000"/>
          <w:sz w:val="20"/>
          <w:szCs w:val="20"/>
          <w:lang w:val="it-IT" w:eastAsia="en-US"/>
        </w:rPr>
      </w:pPr>
      <w:r w:rsidRPr="000C47A3">
        <w:rPr>
          <w:bCs/>
          <w:color w:val="000000"/>
          <w:sz w:val="20"/>
          <w:szCs w:val="20"/>
          <w:lang w:eastAsia="en-US"/>
        </w:rPr>
        <w:t xml:space="preserve">(2) Iznimno od stavka 1. ovoga članka, osoba koja ima ovlaštenje za obavljanje poslova ovlaštenog aktuara, izdano od strane ministra financija, smatra se da ima ovlaštenje za obavljanje poslova </w:t>
      </w:r>
      <w:r w:rsidRPr="000C47A3">
        <w:rPr>
          <w:bCs/>
          <w:color w:val="000000"/>
          <w:sz w:val="20"/>
          <w:szCs w:val="20"/>
          <w:lang w:eastAsia="en-US"/>
        </w:rPr>
        <w:lastRenderedPageBreak/>
        <w:t>ovlaštenog aktuara izdano u skladu s ovim Zakonom.</w:t>
      </w:r>
    </w:p>
    <w:p w14:paraId="6E033AB2" w14:textId="7E7B358E"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0C47A3">
        <w:rPr>
          <w:bCs/>
          <w:color w:val="000000"/>
          <w:sz w:val="20"/>
          <w:szCs w:val="20"/>
          <w:lang w:val="it-IT" w:eastAsia="en-US"/>
        </w:rPr>
        <w:t>3</w:t>
      </w:r>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ovlaštenju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w:t>
      </w:r>
    </w:p>
    <w:p w14:paraId="0CEFA28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jezika</w:t>
      </w:r>
      <w:proofErr w:type="spellEnd"/>
    </w:p>
    <w:p w14:paraId="603B8D47" w14:textId="57C293A7" w:rsidR="00EB7676"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da je </w:t>
      </w:r>
      <w:proofErr w:type="spellStart"/>
      <w:r w:rsidRPr="00790F72">
        <w:rPr>
          <w:bCs/>
          <w:color w:val="000000"/>
          <w:sz w:val="20"/>
          <w:szCs w:val="20"/>
          <w:lang w:val="it-IT" w:eastAsia="en-US"/>
        </w:rPr>
        <w:t>uspješno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izobrazbe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međunarodnih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udruga</w:t>
      </w:r>
      <w:proofErr w:type="spellEnd"/>
    </w:p>
    <w:p w14:paraId="5EA74C4D" w14:textId="4AFFE03E" w:rsidR="000C47A3" w:rsidRPr="00790F72" w:rsidRDefault="000C47A3" w:rsidP="00EB7676">
      <w:pPr>
        <w:spacing w:before="120"/>
        <w:rPr>
          <w:bCs/>
          <w:color w:val="000000"/>
          <w:sz w:val="20"/>
          <w:szCs w:val="20"/>
          <w:lang w:val="it-IT" w:eastAsia="en-US"/>
        </w:rPr>
      </w:pPr>
      <w:r w:rsidRPr="000C47A3">
        <w:rPr>
          <w:bCs/>
          <w:color w:val="000000"/>
          <w:sz w:val="20"/>
          <w:szCs w:val="20"/>
          <w:lang w:val="it-IT" w:eastAsia="en-US"/>
        </w:rPr>
        <w:t xml:space="preserve">3. </w:t>
      </w:r>
      <w:proofErr w:type="spellStart"/>
      <w:r w:rsidRPr="000C47A3">
        <w:rPr>
          <w:bCs/>
          <w:color w:val="000000"/>
          <w:sz w:val="20"/>
          <w:szCs w:val="20"/>
          <w:lang w:val="it-IT" w:eastAsia="en-US"/>
        </w:rPr>
        <w:t>primjerenost</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odnosno</w:t>
      </w:r>
      <w:proofErr w:type="spellEnd"/>
      <w:r w:rsidRPr="000C47A3">
        <w:rPr>
          <w:bCs/>
          <w:color w:val="000000"/>
          <w:sz w:val="20"/>
          <w:szCs w:val="20"/>
          <w:lang w:val="it-IT" w:eastAsia="en-US"/>
        </w:rPr>
        <w:t xml:space="preserve"> da ima </w:t>
      </w:r>
      <w:proofErr w:type="spellStart"/>
      <w:r w:rsidRPr="000C47A3">
        <w:rPr>
          <w:bCs/>
          <w:color w:val="000000"/>
          <w:sz w:val="20"/>
          <w:szCs w:val="20"/>
          <w:lang w:val="it-IT" w:eastAsia="en-US"/>
        </w:rPr>
        <w:t>dobar</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ugled</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poslovnu</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sposobnost</w:t>
      </w:r>
      <w:proofErr w:type="spellEnd"/>
      <w:r w:rsidRPr="000C47A3">
        <w:rPr>
          <w:bCs/>
          <w:color w:val="000000"/>
          <w:sz w:val="20"/>
          <w:szCs w:val="20"/>
          <w:lang w:val="it-IT" w:eastAsia="en-US"/>
        </w:rPr>
        <w:t xml:space="preserve"> i </w:t>
      </w:r>
      <w:proofErr w:type="spellStart"/>
      <w:r w:rsidRPr="000C47A3">
        <w:rPr>
          <w:bCs/>
          <w:color w:val="000000"/>
          <w:sz w:val="20"/>
          <w:szCs w:val="20"/>
          <w:lang w:val="it-IT" w:eastAsia="en-US"/>
        </w:rPr>
        <w:t>najmanje</w:t>
      </w:r>
      <w:proofErr w:type="spellEnd"/>
      <w:r w:rsidRPr="000C47A3">
        <w:rPr>
          <w:bCs/>
          <w:color w:val="000000"/>
          <w:sz w:val="20"/>
          <w:szCs w:val="20"/>
          <w:lang w:val="it-IT" w:eastAsia="en-US"/>
        </w:rPr>
        <w:t xml:space="preserve"> tri godine </w:t>
      </w:r>
      <w:proofErr w:type="spellStart"/>
      <w:r w:rsidRPr="000C47A3">
        <w:rPr>
          <w:bCs/>
          <w:color w:val="000000"/>
          <w:sz w:val="20"/>
          <w:szCs w:val="20"/>
          <w:lang w:val="it-IT" w:eastAsia="en-US"/>
        </w:rPr>
        <w:t>radnog</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iskustva</w:t>
      </w:r>
      <w:proofErr w:type="spellEnd"/>
      <w:r w:rsidRPr="000C47A3">
        <w:rPr>
          <w:bCs/>
          <w:color w:val="000000"/>
          <w:sz w:val="20"/>
          <w:szCs w:val="20"/>
          <w:lang w:val="it-IT" w:eastAsia="en-US"/>
        </w:rPr>
        <w:t xml:space="preserve"> u </w:t>
      </w:r>
      <w:proofErr w:type="spellStart"/>
      <w:r w:rsidRPr="000C47A3">
        <w:rPr>
          <w:bCs/>
          <w:color w:val="000000"/>
          <w:sz w:val="20"/>
          <w:szCs w:val="20"/>
          <w:lang w:val="it-IT" w:eastAsia="en-US"/>
        </w:rPr>
        <w:t>obavljanju</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aktuarskih</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poslova</w:t>
      </w:r>
      <w:proofErr w:type="spellEnd"/>
      <w:r w:rsidRPr="000C47A3">
        <w:rPr>
          <w:bCs/>
          <w:color w:val="000000"/>
          <w:sz w:val="20"/>
          <w:szCs w:val="20"/>
          <w:lang w:val="it-IT" w:eastAsia="en-US"/>
        </w:rPr>
        <w:t xml:space="preserve"> i</w:t>
      </w:r>
    </w:p>
    <w:p w14:paraId="67A7D460" w14:textId="5F470371" w:rsidR="00A0091A" w:rsidRPr="00790F72" w:rsidRDefault="000C47A3" w:rsidP="00EB7676">
      <w:pPr>
        <w:spacing w:before="120"/>
        <w:rPr>
          <w:bCs/>
          <w:color w:val="000000"/>
          <w:sz w:val="20"/>
          <w:szCs w:val="20"/>
          <w:lang w:val="it-IT" w:eastAsia="en-US"/>
        </w:rPr>
      </w:pPr>
      <w:r>
        <w:rPr>
          <w:bCs/>
          <w:color w:val="000000"/>
          <w:sz w:val="20"/>
          <w:szCs w:val="20"/>
          <w:lang w:eastAsia="en-US"/>
        </w:rPr>
        <w:t>4</w:t>
      </w:r>
      <w:r w:rsidR="00A0091A" w:rsidRPr="00790F72">
        <w:rPr>
          <w:bCs/>
          <w:color w:val="000000"/>
          <w:sz w:val="20"/>
          <w:szCs w:val="20"/>
          <w:lang w:eastAsia="en-US"/>
        </w:rPr>
        <w:t>. da nije pravomoćno osuđena za kazneno djelo iz članka 24. stavka 1. točke 7. ovoga Zakona</w:t>
      </w:r>
      <w:r w:rsidR="00A0091A" w:rsidRPr="00790F72">
        <w:rPr>
          <w:bCs/>
          <w:color w:val="000000"/>
          <w:sz w:val="20"/>
          <w:szCs w:val="20"/>
          <w:lang w:val="it-IT" w:eastAsia="en-US"/>
        </w:rPr>
        <w:t xml:space="preserve"> </w:t>
      </w:r>
    </w:p>
    <w:p w14:paraId="2C8B632F" w14:textId="2452C2E2" w:rsidR="00EB7676" w:rsidRPr="00790F72" w:rsidRDefault="000C47A3" w:rsidP="00EB7676">
      <w:pPr>
        <w:spacing w:before="120"/>
        <w:rPr>
          <w:bCs/>
          <w:color w:val="000000"/>
          <w:sz w:val="20"/>
          <w:szCs w:val="20"/>
          <w:lang w:val="it-IT" w:eastAsia="en-US"/>
        </w:rPr>
      </w:pPr>
      <w:r>
        <w:rPr>
          <w:bCs/>
          <w:color w:val="000000"/>
          <w:sz w:val="20"/>
          <w:szCs w:val="20"/>
          <w:lang w:val="it-IT" w:eastAsia="en-US"/>
        </w:rPr>
        <w:t>5</w:t>
      </w:r>
      <w:r w:rsidR="00EB7676" w:rsidRPr="00790F72">
        <w:rPr>
          <w:bCs/>
          <w:color w:val="000000"/>
          <w:sz w:val="20"/>
          <w:szCs w:val="20"/>
          <w:lang w:val="it-IT" w:eastAsia="en-US"/>
        </w:rPr>
        <w:t xml:space="preserve">. da </w:t>
      </w:r>
      <w:proofErr w:type="spellStart"/>
      <w:r w:rsidR="00EB7676" w:rsidRPr="00790F72">
        <w:rPr>
          <w:bCs/>
          <w:color w:val="000000"/>
          <w:sz w:val="20"/>
          <w:szCs w:val="20"/>
          <w:lang w:val="it-IT" w:eastAsia="en-US"/>
        </w:rPr>
        <w:t>joj</w:t>
      </w:r>
      <w:proofErr w:type="spellEnd"/>
      <w:r w:rsidR="00EB7676" w:rsidRPr="00790F72">
        <w:rPr>
          <w:bCs/>
          <w:color w:val="000000"/>
          <w:sz w:val="20"/>
          <w:szCs w:val="20"/>
          <w:lang w:val="it-IT" w:eastAsia="en-US"/>
        </w:rPr>
        <w:t xml:space="preserve"> do </w:t>
      </w:r>
      <w:proofErr w:type="spellStart"/>
      <w:r w:rsidR="00EB7676" w:rsidRPr="00790F72">
        <w:rPr>
          <w:bCs/>
          <w:color w:val="000000"/>
          <w:sz w:val="20"/>
          <w:szCs w:val="20"/>
          <w:lang w:val="it-IT" w:eastAsia="en-US"/>
        </w:rPr>
        <w:t>izdavanja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ovlaštenja</w:t>
      </w:r>
      <w:proofErr w:type="spellEnd"/>
      <w:r w:rsidR="00EB7676" w:rsidRPr="00790F72">
        <w:rPr>
          <w:bCs/>
          <w:color w:val="000000"/>
          <w:sz w:val="20"/>
          <w:szCs w:val="20"/>
          <w:lang w:val="it-IT" w:eastAsia="en-US"/>
        </w:rPr>
        <w:t xml:space="preserve"> </w:t>
      </w:r>
      <w:proofErr w:type="spellStart"/>
      <w:r w:rsidRPr="000C47A3">
        <w:rPr>
          <w:bCs/>
          <w:color w:val="000000"/>
          <w:sz w:val="20"/>
          <w:szCs w:val="20"/>
          <w:lang w:val="it-IT" w:eastAsia="en-US"/>
        </w:rPr>
        <w:t>nije</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bilo</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zabranjeno</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obavljanje</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poslova</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ovlaštenog</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aktuara</w:t>
      </w:r>
      <w:proofErr w:type="spellEnd"/>
      <w:r w:rsidRPr="000C47A3">
        <w:rPr>
          <w:bCs/>
          <w:color w:val="000000"/>
          <w:sz w:val="20"/>
          <w:szCs w:val="20"/>
          <w:lang w:val="it-IT" w:eastAsia="en-US"/>
        </w:rPr>
        <w:t xml:space="preserve"> </w:t>
      </w:r>
      <w:proofErr w:type="spellStart"/>
      <w:r w:rsidRPr="000C47A3">
        <w:rPr>
          <w:bCs/>
          <w:color w:val="000000"/>
          <w:sz w:val="20"/>
          <w:szCs w:val="20"/>
          <w:lang w:val="it-IT" w:eastAsia="en-US"/>
        </w:rPr>
        <w:t>odnosno</w:t>
      </w:r>
      <w:proofErr w:type="spellEnd"/>
      <w:r>
        <w:rPr>
          <w:bCs/>
          <w:color w:val="000000"/>
          <w:sz w:val="20"/>
          <w:szCs w:val="20"/>
          <w:lang w:val="it-IT" w:eastAsia="en-US"/>
        </w:rPr>
        <w:t xml:space="preserve"> </w:t>
      </w:r>
      <w:proofErr w:type="spellStart"/>
      <w:r w:rsidR="00EB7676" w:rsidRPr="00790F72">
        <w:rPr>
          <w:bCs/>
          <w:color w:val="000000"/>
          <w:sz w:val="20"/>
          <w:szCs w:val="20"/>
          <w:lang w:val="it-IT" w:eastAsia="en-US"/>
        </w:rPr>
        <w:t>nije</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bilo</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ukinuto</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rješenje</w:t>
      </w:r>
      <w:proofErr w:type="spellEnd"/>
      <w:r w:rsidR="00EB7676" w:rsidRPr="00790F72">
        <w:rPr>
          <w:bCs/>
          <w:color w:val="000000"/>
          <w:sz w:val="20"/>
          <w:szCs w:val="20"/>
          <w:lang w:val="it-IT" w:eastAsia="en-US"/>
        </w:rPr>
        <w:t xml:space="preserve"> o </w:t>
      </w:r>
      <w:proofErr w:type="spellStart"/>
      <w:r w:rsidR="00EB7676" w:rsidRPr="00790F72">
        <w:rPr>
          <w:bCs/>
          <w:color w:val="000000"/>
          <w:sz w:val="20"/>
          <w:szCs w:val="20"/>
          <w:lang w:val="it-IT" w:eastAsia="en-US"/>
        </w:rPr>
        <w:t>ovlaštenju</w:t>
      </w:r>
      <w:proofErr w:type="spellEnd"/>
      <w:r w:rsidR="00EB7676" w:rsidRPr="00790F72">
        <w:rPr>
          <w:bCs/>
          <w:color w:val="000000"/>
          <w:sz w:val="20"/>
          <w:szCs w:val="20"/>
          <w:lang w:val="it-IT" w:eastAsia="en-US"/>
        </w:rPr>
        <w:t xml:space="preserve"> za </w:t>
      </w:r>
      <w:proofErr w:type="spellStart"/>
      <w:r w:rsidR="00EB7676" w:rsidRPr="00790F72">
        <w:rPr>
          <w:bCs/>
          <w:color w:val="000000"/>
          <w:sz w:val="20"/>
          <w:szCs w:val="20"/>
          <w:lang w:val="it-IT" w:eastAsia="en-US"/>
        </w:rPr>
        <w:t>obavljanje</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poslova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ovlaštenog</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aktuara</w:t>
      </w:r>
      <w:proofErr w:type="spellEnd"/>
      <w:r w:rsidR="00EB7676" w:rsidRPr="00790F72">
        <w:rPr>
          <w:bCs/>
          <w:color w:val="000000"/>
          <w:sz w:val="20"/>
          <w:szCs w:val="20"/>
          <w:lang w:val="it-IT" w:eastAsia="en-US"/>
        </w:rPr>
        <w:t>.</w:t>
      </w:r>
    </w:p>
    <w:p w14:paraId="7A68C2A9" w14:textId="7F0B9CD8"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w:t>
      </w:r>
      <w:r w:rsidR="009F3A18">
        <w:rPr>
          <w:bCs/>
          <w:color w:val="000000"/>
          <w:sz w:val="20"/>
          <w:szCs w:val="20"/>
          <w:lang w:val="es-ES" w:eastAsia="en-US"/>
        </w:rPr>
        <w:t>4</w:t>
      </w:r>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aktuarima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provedbu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aktuarima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uređuju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w:t>
      </w:r>
    </w:p>
    <w:p w14:paraId="66FDCD5B" w14:textId="63FCEFCA" w:rsidR="0008145F" w:rsidRPr="00790F72" w:rsidRDefault="009F3A18" w:rsidP="00EB7676">
      <w:pPr>
        <w:spacing w:before="120"/>
        <w:rPr>
          <w:bCs/>
          <w:color w:val="000000"/>
          <w:sz w:val="20"/>
          <w:szCs w:val="20"/>
          <w:lang w:val="es-ES" w:eastAsia="en-US"/>
        </w:rPr>
      </w:pPr>
      <w:r w:rsidRPr="009F3A18">
        <w:rPr>
          <w:bCs/>
          <w:color w:val="000000"/>
          <w:sz w:val="20"/>
          <w:szCs w:val="20"/>
          <w:lang w:eastAsia="en-US"/>
        </w:rPr>
        <w:t>(5) Agencija može s nadležnim nadzornim tijelom druge države članice ili nadležnim nadzornim tijelom treće države, ako su ispunjeni uvjeti iz stavaka 2. i 6. ovoga članka, sklopiti sporazum o uzajamnom priznavanju ovlaštenja za obavljanje poslova ovlaštenog aktuara.</w:t>
      </w:r>
    </w:p>
    <w:p w14:paraId="2000BD44" w14:textId="7024DDB6"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w:t>
      </w:r>
      <w:r w:rsidR="009F3A18">
        <w:rPr>
          <w:bCs/>
          <w:color w:val="000000"/>
          <w:sz w:val="20"/>
          <w:szCs w:val="20"/>
          <w:lang w:val="es-ES" w:eastAsia="en-US"/>
        </w:rPr>
        <w:t>6</w:t>
      </w:r>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pravilnikom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stjecanje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provjeru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stručnih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znanja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potrebnih</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aktuara</w:t>
      </w:r>
      <w:proofErr w:type="spellEnd"/>
      <w:r w:rsidRPr="00790F72">
        <w:rPr>
          <w:bCs/>
          <w:color w:val="000000"/>
          <w:sz w:val="20"/>
          <w:szCs w:val="20"/>
          <w:lang w:val="es-ES" w:eastAsia="en-US"/>
        </w:rPr>
        <w:t>.</w:t>
      </w:r>
    </w:p>
    <w:p w14:paraId="57699485"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Odgovornosti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imenovanog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ovlaštenog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aktuara</w:t>
      </w:r>
      <w:proofErr w:type="spellEnd"/>
    </w:p>
    <w:p w14:paraId="0873A2B6"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56.</w:t>
      </w:r>
    </w:p>
    <w:p w14:paraId="5735E54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Imenovani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aktuar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odgovoran</w:t>
      </w:r>
      <w:proofErr w:type="spellEnd"/>
      <w:r w:rsidRPr="00790F72">
        <w:rPr>
          <w:bCs/>
          <w:color w:val="000000"/>
          <w:sz w:val="20"/>
          <w:szCs w:val="20"/>
          <w:lang w:val="es-ES" w:eastAsia="en-US"/>
        </w:rPr>
        <w:t xml:space="preserve"> je za </w:t>
      </w:r>
      <w:proofErr w:type="spellStart"/>
      <w:r w:rsidRPr="00790F72">
        <w:rPr>
          <w:bCs/>
          <w:color w:val="000000"/>
          <w:sz w:val="20"/>
          <w:szCs w:val="20"/>
          <w:lang w:val="es-ES" w:eastAsia="en-US"/>
        </w:rPr>
        <w:t>provođenje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53.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49A9A15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r w:rsidR="00AF17E6" w:rsidRPr="00790F72">
        <w:rPr>
          <w:bCs/>
          <w:color w:val="000000"/>
          <w:sz w:val="20"/>
          <w:szCs w:val="20"/>
          <w:lang w:eastAsia="en-US"/>
        </w:rPr>
        <w:t>Imenovani ovlašteni aktuar</w:t>
      </w:r>
      <w:r w:rsidRPr="00790F72">
        <w:rPr>
          <w:bCs/>
          <w:color w:val="000000"/>
          <w:sz w:val="20"/>
          <w:szCs w:val="20"/>
          <w:lang w:val="es-ES" w:eastAsia="en-US"/>
        </w:rPr>
        <w:t xml:space="preserve"> </w:t>
      </w:r>
      <w:proofErr w:type="spellStart"/>
      <w:r w:rsidRPr="00790F72">
        <w:rPr>
          <w:bCs/>
          <w:color w:val="000000"/>
          <w:sz w:val="20"/>
          <w:szCs w:val="20"/>
          <w:lang w:val="es-ES" w:eastAsia="en-US"/>
        </w:rPr>
        <w:t>odgovoran</w:t>
      </w:r>
      <w:proofErr w:type="spellEnd"/>
      <w:r w:rsidRPr="00790F72">
        <w:rPr>
          <w:bCs/>
          <w:color w:val="000000"/>
          <w:sz w:val="20"/>
          <w:szCs w:val="20"/>
          <w:lang w:val="es-ES" w:eastAsia="en-US"/>
        </w:rPr>
        <w:t xml:space="preserve"> je i za </w:t>
      </w:r>
      <w:proofErr w:type="spellStart"/>
      <w:r w:rsidRPr="00790F72">
        <w:rPr>
          <w:bCs/>
          <w:color w:val="000000"/>
          <w:sz w:val="20"/>
          <w:szCs w:val="20"/>
          <w:lang w:val="es-ES" w:eastAsia="en-US"/>
        </w:rPr>
        <w:t>oblikovanje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aktuarskoj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struci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važećim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tako</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omogućuju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trajno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ispunjavanje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w:t>
      </w:r>
    </w:p>
    <w:p w14:paraId="0BA0856B" w14:textId="77777777" w:rsidR="00EB7676" w:rsidRPr="00790F72" w:rsidRDefault="00AF17E6" w:rsidP="00EB7676">
      <w:pPr>
        <w:spacing w:before="120"/>
        <w:rPr>
          <w:bCs/>
          <w:color w:val="000000"/>
          <w:sz w:val="20"/>
          <w:szCs w:val="20"/>
          <w:lang w:eastAsia="en-US"/>
        </w:rPr>
      </w:pPr>
      <w:r w:rsidRPr="00790F72">
        <w:rPr>
          <w:bCs/>
          <w:color w:val="000000"/>
          <w:sz w:val="20"/>
          <w:szCs w:val="20"/>
          <w:lang w:eastAsia="en-US"/>
        </w:rPr>
        <w:t xml:space="preserve">(3) Imenovani ovlašteni aktuar mora nadzornom odboru i upravi Društva istodobno s izvješćem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funkcije s mišljenjem imenovanog ovlaštenog aktuara iz članka 99. ovoga Zakona uz godišnje izvješće predočiti izvješće o kontroli ispravnosti obračuna pričuva i oblikovanju mirovina te mirovinskih programa u poslovnoj godini za koju je izrađeno godišnje izvješće.</w:t>
      </w:r>
    </w:p>
    <w:p w14:paraId="282B0D6C" w14:textId="77777777" w:rsidR="00612210" w:rsidRPr="00790F72" w:rsidRDefault="00612210" w:rsidP="00612210">
      <w:pPr>
        <w:spacing w:before="120"/>
        <w:rPr>
          <w:bCs/>
          <w:color w:val="000000"/>
          <w:sz w:val="20"/>
          <w:szCs w:val="20"/>
          <w:lang w:eastAsia="en-US"/>
        </w:rPr>
      </w:pPr>
      <w:r w:rsidRPr="00790F72">
        <w:rPr>
          <w:bCs/>
          <w:color w:val="000000"/>
          <w:sz w:val="20"/>
          <w:szCs w:val="20"/>
          <w:lang w:eastAsia="en-US"/>
        </w:rPr>
        <w:t xml:space="preserve">(4) Izvješće imenovanog ovlaštenog aktuara mora obuhvaćati prije svega razloge za dano pozitivno </w:t>
      </w:r>
      <w:r w:rsidRPr="00790F72">
        <w:rPr>
          <w:bCs/>
          <w:color w:val="000000"/>
          <w:sz w:val="20"/>
          <w:szCs w:val="20"/>
          <w:lang w:eastAsia="en-US"/>
        </w:rPr>
        <w:t>mišljenje, mišljenje uz ograde, odnosno negativno mišljenje uz godišnje izvješće.</w:t>
      </w:r>
    </w:p>
    <w:p w14:paraId="16AEC0E1"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612210" w:rsidRPr="00790F72">
        <w:rPr>
          <w:bCs/>
          <w:color w:val="000000"/>
          <w:sz w:val="20"/>
          <w:szCs w:val="20"/>
          <w:lang w:eastAsia="en-US"/>
        </w:rPr>
        <w:t>5</w:t>
      </w:r>
      <w:r w:rsidRPr="00790F72">
        <w:rPr>
          <w:bCs/>
          <w:color w:val="000000"/>
          <w:sz w:val="20"/>
          <w:szCs w:val="20"/>
          <w:lang w:eastAsia="en-US"/>
        </w:rPr>
        <w:t>) Ako imenovani ovlašteni aktuar u obavljanju poslova za koje je ovlašten temeljem ovoga Zakona i propisa donesenih temeljem ovoga Zakona utvrdi nepravilnosti, mora o tome neodgodivo izvijestiti upravu Društva.</w:t>
      </w:r>
    </w:p>
    <w:p w14:paraId="492A26A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612210" w:rsidRPr="00790F72">
        <w:rPr>
          <w:bCs/>
          <w:color w:val="000000"/>
          <w:sz w:val="20"/>
          <w:szCs w:val="20"/>
          <w:lang w:eastAsia="en-US"/>
        </w:rPr>
        <w:t>6</w:t>
      </w:r>
      <w:r w:rsidRPr="00790F72">
        <w:rPr>
          <w:bCs/>
          <w:color w:val="000000"/>
          <w:sz w:val="20"/>
          <w:szCs w:val="20"/>
          <w:lang w:eastAsia="en-US"/>
        </w:rPr>
        <w:t>) Uprava Društva dužna je poduzeti mjere radi usklađivanja poslovanja sukladno izvješću imenovanoga ovlaštenog aktuara.</w:t>
      </w:r>
    </w:p>
    <w:p w14:paraId="7119568A"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612210" w:rsidRPr="00790F72">
        <w:rPr>
          <w:bCs/>
          <w:color w:val="000000"/>
          <w:sz w:val="20"/>
          <w:szCs w:val="20"/>
          <w:lang w:eastAsia="en-US"/>
        </w:rPr>
        <w:t>7</w:t>
      </w:r>
      <w:r w:rsidRPr="00790F72">
        <w:rPr>
          <w:bCs/>
          <w:color w:val="000000"/>
          <w:sz w:val="20"/>
          <w:szCs w:val="20"/>
          <w:lang w:eastAsia="en-US"/>
        </w:rPr>
        <w:t>) Ako uprava Društva ne poduzme mjere sukladno izvješću iz stavka 3. ovoga članka, imenovani ovlašteni aktuar dužan je o tome neodgodivo obavijestiti nadzorni odbor Društva i Agenciju.</w:t>
      </w:r>
    </w:p>
    <w:p w14:paraId="7419DAB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612210" w:rsidRPr="00790F72">
        <w:rPr>
          <w:bCs/>
          <w:color w:val="000000"/>
          <w:sz w:val="20"/>
          <w:szCs w:val="20"/>
          <w:lang w:eastAsia="en-US"/>
        </w:rPr>
        <w:t>8</w:t>
      </w:r>
      <w:r w:rsidRPr="00790F72">
        <w:rPr>
          <w:bCs/>
          <w:color w:val="000000"/>
          <w:sz w:val="20"/>
          <w:szCs w:val="20"/>
          <w:lang w:eastAsia="en-US"/>
        </w:rPr>
        <w:t>) Ako imenovani ovlašteni aktuar prestane obavljati tu funkciju u Društvu, dužan je o tome obavijestiti Agenciju u roku od osam dana od dana prestanka obavljanja te funkcije.</w:t>
      </w:r>
    </w:p>
    <w:p w14:paraId="1EE8EF4F"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Ukidanje rješenja o ovlaštenju za obavljanje poslova ovlaštenog aktuara</w:t>
      </w:r>
    </w:p>
    <w:p w14:paraId="6931662A"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57.</w:t>
      </w:r>
    </w:p>
    <w:p w14:paraId="27294981"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Agencija će ukinuti rješenje o ovlaštenju za obavljanje poslova ovlaštenog aktuara u slučaju:</w:t>
      </w:r>
    </w:p>
    <w:p w14:paraId="75F5911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1. ako </w:t>
      </w:r>
      <w:r w:rsidR="00870F78" w:rsidRPr="00790F72">
        <w:rPr>
          <w:bCs/>
          <w:color w:val="000000"/>
          <w:sz w:val="20"/>
          <w:szCs w:val="20"/>
          <w:lang w:eastAsia="en-US"/>
        </w:rPr>
        <w:t xml:space="preserve">nakon provedene obnove postupka utvrdi da </w:t>
      </w:r>
      <w:r w:rsidRPr="00790F72">
        <w:rPr>
          <w:bCs/>
          <w:color w:val="000000"/>
          <w:sz w:val="20"/>
          <w:szCs w:val="20"/>
          <w:lang w:eastAsia="en-US"/>
        </w:rPr>
        <w:t>je ovlaštenje dobiveno navođenjem neistinitih podataka</w:t>
      </w:r>
    </w:p>
    <w:p w14:paraId="68CBCDCF"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2. ako ovlašteni aktuar teže krši pravila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struke</w:t>
      </w:r>
    </w:p>
    <w:p w14:paraId="6DA36FB7"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ako ovlašteni aktuar više ne ispunjava uvjete iz članka 55. stavka 2. točke 3. ovoga Zakona.</w:t>
      </w:r>
    </w:p>
    <w:p w14:paraId="3201A070"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O ukidanju rješenja iz stavka 1. ovoga članka Agencija će obavijestiti Društvo u kojem osoba kojoj je ukinuto rješenje o ovlaštenju za obavljanje poslova ovlaštenog aktuara obavlja poslove imenovanog ovlaštenog aktuara.</w:t>
      </w:r>
    </w:p>
    <w:p w14:paraId="0374C454"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(3) Ovlaštenom aktuaru koji teže krši pravila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struke Agencija će privremeno zabraniti obavljanje poslova ovlaštenog aktuara na vrijeme od godinu dana do tri godine.</w:t>
      </w:r>
    </w:p>
    <w:p w14:paraId="319C839D"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Prijenos portfelja</w:t>
      </w:r>
    </w:p>
    <w:p w14:paraId="5C71E13F"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58.</w:t>
      </w:r>
    </w:p>
    <w:p w14:paraId="17DB051B" w14:textId="77777777" w:rsidR="007C3A39" w:rsidRPr="00790F72" w:rsidRDefault="007C3A39" w:rsidP="007C3A39">
      <w:pPr>
        <w:spacing w:before="120"/>
        <w:rPr>
          <w:bCs/>
          <w:color w:val="000000"/>
          <w:sz w:val="20"/>
          <w:szCs w:val="20"/>
          <w:lang w:eastAsia="en-US"/>
        </w:rPr>
      </w:pPr>
      <w:r w:rsidRPr="00790F72">
        <w:rPr>
          <w:bCs/>
          <w:color w:val="000000"/>
          <w:sz w:val="20"/>
          <w:szCs w:val="20"/>
          <w:lang w:eastAsia="en-US"/>
        </w:rPr>
        <w:t>(1) Društvo može ugovorom prenijeti na drugo Društvo (u daljnjem tekstu: Društvo preuzimatelj) sav ili dio portfelja ugovora o mirovini istodobno s prijenosom imovine za pokriće tehničkih pričuva u vrijednosti imovine za pokriće tehničkih pričuva te drugih obveza i prava, kao i pripadajuće imovine ili njezine novčane protuvrijednosti oblikovane za portfelj ugovora koji je predmet prijenosa ako Društvo preuzimatelj za to ishodi prethodno odobrenje Agencije.</w:t>
      </w:r>
    </w:p>
    <w:p w14:paraId="485FA0C5" w14:textId="77777777" w:rsidR="007C3A39" w:rsidRPr="00790F72" w:rsidRDefault="007C3A39" w:rsidP="007C3A39">
      <w:pPr>
        <w:spacing w:before="120"/>
        <w:rPr>
          <w:bCs/>
          <w:color w:val="000000"/>
          <w:sz w:val="20"/>
          <w:szCs w:val="20"/>
          <w:lang w:eastAsia="en-US"/>
        </w:rPr>
      </w:pPr>
      <w:r w:rsidRPr="00790F72">
        <w:rPr>
          <w:bCs/>
          <w:color w:val="000000"/>
          <w:sz w:val="20"/>
          <w:szCs w:val="20"/>
          <w:lang w:eastAsia="en-US"/>
        </w:rPr>
        <w:t xml:space="preserve">(2) Za prijenos i preuzimanje ugovora o mirovini nije potrebna suglasnost korisnika mirovine, ali je </w:t>
      </w:r>
      <w:r w:rsidRPr="00790F72">
        <w:rPr>
          <w:bCs/>
          <w:color w:val="000000"/>
          <w:sz w:val="20"/>
          <w:szCs w:val="20"/>
          <w:lang w:eastAsia="en-US"/>
        </w:rPr>
        <w:lastRenderedPageBreak/>
        <w:t>Društvo preuzimatelj dužno, bez odgađanja, nakon preuzetog portfelja, o prijenosu portfelja obavijestiti svakog korisnika mirovine čiji je ugovor preuzet, na način kako je to ugovoreno preuzetim ugovorom te objavom informacije o prijenosu portfelja u »Narodnim novinama« i dva dnevna lista u Republici Hrvatskoj.</w:t>
      </w:r>
    </w:p>
    <w:p w14:paraId="17A775BE" w14:textId="77777777" w:rsidR="007C3A39" w:rsidRPr="00790F72" w:rsidRDefault="007C3A39" w:rsidP="007C3A39">
      <w:pPr>
        <w:spacing w:before="120"/>
        <w:rPr>
          <w:bCs/>
          <w:color w:val="000000"/>
          <w:sz w:val="20"/>
          <w:szCs w:val="20"/>
          <w:lang w:eastAsia="en-US"/>
        </w:rPr>
      </w:pPr>
      <w:r w:rsidRPr="00790F72">
        <w:rPr>
          <w:bCs/>
          <w:color w:val="000000"/>
          <w:sz w:val="20"/>
          <w:szCs w:val="20"/>
          <w:lang w:eastAsia="en-US"/>
        </w:rPr>
        <w:t>(3) Društvo je dužno portfelj iz stavka 1. ovoga članka prenijeti na Društvo preuzimatelja u roku od tri mjeseca od dana izvršnosti rješenja o odobrenju za prijenos portfelja od Agencije.</w:t>
      </w:r>
    </w:p>
    <w:p w14:paraId="0E5CBB24" w14:textId="77777777" w:rsidR="007C3A39" w:rsidRPr="00790F72" w:rsidRDefault="007C3A39" w:rsidP="007C3A39">
      <w:pPr>
        <w:spacing w:before="120"/>
        <w:rPr>
          <w:bCs/>
          <w:color w:val="000000"/>
          <w:sz w:val="20"/>
          <w:szCs w:val="20"/>
          <w:lang w:eastAsia="en-US"/>
        </w:rPr>
      </w:pPr>
      <w:r w:rsidRPr="00790F72">
        <w:rPr>
          <w:bCs/>
          <w:color w:val="000000"/>
          <w:sz w:val="20"/>
          <w:szCs w:val="20"/>
          <w:lang w:eastAsia="en-US"/>
        </w:rPr>
        <w:t>(4) Agencija će ukinuti rješenje o odobrenju za prijenos port</w:t>
      </w:r>
      <w:r w:rsidRPr="00790F72">
        <w:rPr>
          <w:bCs/>
          <w:color w:val="000000"/>
          <w:sz w:val="20"/>
          <w:szCs w:val="20"/>
          <w:lang w:eastAsia="en-US"/>
        </w:rPr>
        <w:softHyphen/>
        <w:t>felja ako Društvo ne postupi u skladu sa stavkom 3. ovoga članka.</w:t>
      </w:r>
    </w:p>
    <w:p w14:paraId="168401A3" w14:textId="77777777" w:rsidR="007C3A39" w:rsidRPr="00790F72" w:rsidRDefault="007C3A39" w:rsidP="007C3A39">
      <w:pPr>
        <w:spacing w:before="120"/>
        <w:rPr>
          <w:bCs/>
          <w:color w:val="000000"/>
          <w:sz w:val="20"/>
          <w:szCs w:val="20"/>
          <w:lang w:eastAsia="en-US"/>
        </w:rPr>
      </w:pPr>
      <w:r w:rsidRPr="00790F72">
        <w:rPr>
          <w:bCs/>
          <w:color w:val="000000"/>
          <w:sz w:val="20"/>
          <w:szCs w:val="20"/>
          <w:lang w:eastAsia="en-US"/>
        </w:rPr>
        <w:t>(5) Društvo je dužno u roku od 30 dana od dana prijenosa portfelja ugovora Agenciji podnijeti dokaze o prijenosu portfelja na Društvo preuzimatelja te o izvršenju obveze iz stavka 2. ovoga članka.</w:t>
      </w:r>
    </w:p>
    <w:p w14:paraId="613F8E79" w14:textId="77777777" w:rsidR="00EB7676" w:rsidRPr="00790F72" w:rsidRDefault="007C3A39" w:rsidP="00EB7676">
      <w:pPr>
        <w:spacing w:before="120"/>
        <w:rPr>
          <w:bCs/>
          <w:color w:val="000000"/>
          <w:sz w:val="20"/>
          <w:szCs w:val="20"/>
          <w:lang w:eastAsia="en-US"/>
        </w:rPr>
      </w:pPr>
      <w:r w:rsidRPr="00790F72">
        <w:rPr>
          <w:bCs/>
          <w:color w:val="000000"/>
          <w:sz w:val="20"/>
          <w:szCs w:val="20"/>
          <w:lang w:eastAsia="en-US"/>
        </w:rPr>
        <w:t>(6) Ako Društvo ne postupi sukladno stavku 5. ovoga članka, odnosno ako iz podnesenih dokaza nije vidljivo da je izvršen prijenos portfelja, Agencija će ukinuti rješenje o odobrenju za prijenos portfelja</w:t>
      </w:r>
      <w:r w:rsidR="00EB7676" w:rsidRPr="00790F72">
        <w:rPr>
          <w:bCs/>
          <w:color w:val="000000"/>
          <w:sz w:val="20"/>
          <w:szCs w:val="20"/>
          <w:lang w:eastAsia="en-US"/>
        </w:rPr>
        <w:t>.</w:t>
      </w:r>
    </w:p>
    <w:p w14:paraId="0A070A3A" w14:textId="78265AF0" w:rsidR="00D57790" w:rsidRPr="00790F72" w:rsidRDefault="00D57790" w:rsidP="00EB7676">
      <w:pPr>
        <w:spacing w:before="120"/>
        <w:rPr>
          <w:bCs/>
          <w:color w:val="000000"/>
          <w:sz w:val="20"/>
          <w:szCs w:val="20"/>
          <w:lang w:eastAsia="en-US"/>
        </w:rPr>
      </w:pPr>
      <w:r w:rsidRPr="00790F72">
        <w:rPr>
          <w:bCs/>
          <w:color w:val="000000"/>
          <w:sz w:val="20"/>
          <w:szCs w:val="20"/>
          <w:lang w:eastAsia="en-US"/>
        </w:rPr>
        <w:t>(7) Troškove prijenosa iz stavka 1. ovoga članka ne snose preostali korisnici Društva prenositelja ni postojeći korisnici Društva prenositelja niti Društva preuzimatelja.</w:t>
      </w:r>
    </w:p>
    <w:p w14:paraId="3C848E36" w14:textId="77777777" w:rsidR="005970EA" w:rsidRPr="00790F72" w:rsidRDefault="005970EA" w:rsidP="00EB7676">
      <w:pPr>
        <w:spacing w:before="120"/>
        <w:jc w:val="center"/>
        <w:rPr>
          <w:bCs/>
          <w:i/>
          <w:iCs/>
          <w:color w:val="000000"/>
          <w:sz w:val="20"/>
          <w:szCs w:val="20"/>
          <w:lang w:eastAsia="en-US"/>
        </w:rPr>
      </w:pPr>
      <w:r w:rsidRPr="00790F72">
        <w:rPr>
          <w:bCs/>
          <w:i/>
          <w:iCs/>
          <w:color w:val="000000"/>
          <w:sz w:val="20"/>
          <w:szCs w:val="20"/>
          <w:lang w:eastAsia="en-US"/>
        </w:rPr>
        <w:t>Zahtjev za izdavanje odobrenja za preuzimanje portfelja ugovora o mirovini</w:t>
      </w:r>
    </w:p>
    <w:p w14:paraId="4A25915B" w14:textId="112466B3"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59.</w:t>
      </w:r>
    </w:p>
    <w:p w14:paraId="0CE2E770"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Zahtjev za izdavanje odobrenja za preuzimanje portfelja ugovora o mirovini Društva prenositelja Agenciji podnosi Društvo preuzimatelj, a taj zahtjev mora sadržavati sljedeće:</w:t>
      </w:r>
    </w:p>
    <w:p w14:paraId="77D56E0E"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1. tvrtku, sjedište i OIB društva koje preuzima portfelj ugovora o mirovini Društva i Društva koje prenosi portfelj ugovora o mirovini</w:t>
      </w:r>
    </w:p>
    <w:p w14:paraId="51EBFC08"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2. zahtjev u kojem je precizirano traži li se izdavanje odobrenja za preuzimanje cijelog ili dijela portfelja ugovora o mirovini Društva, uz navođenje što obuhvaća taj portfelj</w:t>
      </w:r>
    </w:p>
    <w:p w14:paraId="65309CF0"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3. popis ugovora o mirovini koji su predmet prijenosa te podatke o mirovinskom programu ugovora koji se prenose, kao i izračune pričuva za taj portfelj ugovora o mirovini</w:t>
      </w:r>
    </w:p>
    <w:p w14:paraId="1501A1D2"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4. popis imovine za pokriće tehničkih pričuva, uz navođenje vrijednosti te podatke na temelju kojih je moguće provjeriti izračun te vrijednosti</w:t>
      </w:r>
    </w:p>
    <w:p w14:paraId="7AA9A7B6"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5. izmjenu poslovnog plana Društva preuzimatelja koja je nužna radi preuzimanja portfelja ugovora o mirovini</w:t>
      </w:r>
    </w:p>
    <w:p w14:paraId="5993FAAF"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6. ugovor o prijenosu portfelja ugovora o mirovini</w:t>
      </w:r>
    </w:p>
    <w:p w14:paraId="1D04F84C"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7. očitovanje je li predmet prijenosa, osim tehničkih pričuva, i imovina Društva prenositelja</w:t>
      </w:r>
    </w:p>
    <w:p w14:paraId="62B64496" w14:textId="77777777" w:rsidR="005970EA" w:rsidRPr="00790F72" w:rsidRDefault="005970EA" w:rsidP="005970EA">
      <w:pPr>
        <w:spacing w:before="120"/>
        <w:rPr>
          <w:bCs/>
          <w:color w:val="000000"/>
          <w:sz w:val="20"/>
          <w:szCs w:val="20"/>
          <w:lang w:eastAsia="en-US"/>
        </w:rPr>
      </w:pPr>
      <w:r w:rsidRPr="00790F72">
        <w:rPr>
          <w:bCs/>
          <w:color w:val="000000"/>
          <w:sz w:val="20"/>
          <w:szCs w:val="20"/>
          <w:lang w:eastAsia="en-US"/>
        </w:rPr>
        <w:t>8. očitovanje na koji način i u kojem roku će Društvo preuzimatelj izvršiti obvezu obavještavanja korisnika mirovine čiji ugovor o mirovini je preuzet o izvršenom preuzimanju tog portfelja</w:t>
      </w:r>
    </w:p>
    <w:p w14:paraId="4B266AB3" w14:textId="2D4FDDA8" w:rsidR="00EB7676" w:rsidRPr="00790F72" w:rsidRDefault="005970EA" w:rsidP="00EB7676">
      <w:pPr>
        <w:spacing w:before="120"/>
        <w:rPr>
          <w:bCs/>
          <w:color w:val="000000"/>
          <w:sz w:val="20"/>
          <w:szCs w:val="20"/>
          <w:lang w:eastAsia="en-US"/>
        </w:rPr>
      </w:pPr>
      <w:r w:rsidRPr="00790F72">
        <w:rPr>
          <w:bCs/>
          <w:color w:val="000000"/>
          <w:sz w:val="20"/>
          <w:szCs w:val="20"/>
          <w:lang w:eastAsia="en-US"/>
        </w:rPr>
        <w:t>9. drugu dokumentaciju koju odredi Agencija</w:t>
      </w:r>
      <w:r w:rsidR="00EB7676" w:rsidRPr="00790F72">
        <w:rPr>
          <w:bCs/>
          <w:color w:val="000000"/>
          <w:sz w:val="20"/>
          <w:szCs w:val="20"/>
          <w:lang w:eastAsia="en-US"/>
        </w:rPr>
        <w:t>.</w:t>
      </w:r>
    </w:p>
    <w:p w14:paraId="1DD957AA" w14:textId="77777777" w:rsidR="004B1CFD" w:rsidRPr="00790F72" w:rsidRDefault="004B1CFD" w:rsidP="00EB7676">
      <w:pPr>
        <w:spacing w:before="120"/>
        <w:jc w:val="center"/>
        <w:rPr>
          <w:bCs/>
          <w:i/>
          <w:iCs/>
          <w:color w:val="000000"/>
          <w:sz w:val="20"/>
          <w:szCs w:val="20"/>
          <w:lang w:eastAsia="en-US"/>
        </w:rPr>
      </w:pPr>
      <w:r w:rsidRPr="00790F72">
        <w:rPr>
          <w:bCs/>
          <w:i/>
          <w:iCs/>
          <w:color w:val="000000"/>
          <w:sz w:val="20"/>
          <w:szCs w:val="20"/>
          <w:lang w:eastAsia="en-US"/>
        </w:rPr>
        <w:t>Odlučivanje o zahtjevu za odobrenje za preuzimanje portfelja ugovora o mirovini</w:t>
      </w:r>
    </w:p>
    <w:p w14:paraId="516DB698" w14:textId="577E2835"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60.</w:t>
      </w:r>
    </w:p>
    <w:p w14:paraId="6622EBA8"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(1) Prilikom odlučivanja o zahtjevu za izdavanje odobrenja za preuzimanje portfelja ugovora o mirovini Društva, Agencija procjenjuje sljedeće:</w:t>
      </w:r>
    </w:p>
    <w:p w14:paraId="64B789D5"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1. je li Društvo preuzimatelj pružilo sve informacije iz članka 59. ovoga Zakona</w:t>
      </w:r>
    </w:p>
    <w:p w14:paraId="702FAF9B"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2. jesu li sustav upravljanja, financijski položaj Društva preuzimatelja ili zahtjevi u vezi s primjerenosti, odnosno stručnim kvalifikacijama ili iskustvom osoba koje upravljaju Društvom preuzimateljem usklađeni s predloženim prijenosom</w:t>
      </w:r>
    </w:p>
    <w:p w14:paraId="7070B77B"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3. jesu li dugoročni interesi korisnika mirovina Društva preuzimatelja te preneseni dio mirovinskog programa zaštićeni na odgovarajući način tijekom i nakon prijenosa</w:t>
      </w:r>
    </w:p>
    <w:p w14:paraId="2F3BD25C"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4. je li na dan prijenosa u potpunosti osigurano pokriće tehničkih pričuva Društva preuzimatelja</w:t>
      </w:r>
    </w:p>
    <w:p w14:paraId="2501E3D2"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5. je li imovina koju treba prenijeti dostatna i primjerena za pokriće obveza, tehničkih pričuva i drugih obveza i prava koje treba prenijeti, u skladu s pravilima ovoga Zakona</w:t>
      </w:r>
    </w:p>
    <w:p w14:paraId="548DC54E"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6. jesu li, u slučaju djelomičnog prijenosa obveza mirovinskog programa, tehničkih pričuva te drugih obveza i prava, kao i pripadajuće imovine ili njezine novčane protuvrijednosti, dugoročni interesi preostalih korisnika portfelja ugovora o mirovini zaštićeni na odgovarajući način</w:t>
      </w:r>
    </w:p>
    <w:p w14:paraId="5DD72F41"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7. jesu li pojedinačna prava korisnika barem jednaka nakon prijenosa.</w:t>
      </w:r>
    </w:p>
    <w:p w14:paraId="233CBC5D"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(2) Agencija će rješenjem odbiti zahtjev za izdavanje odobrenja za preuzimanje portfelja ugovora o mirovini u slučaju ako:</w:t>
      </w:r>
    </w:p>
    <w:p w14:paraId="6C12F6E7"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1. je vrijednost imovine za pokriće tehničkih pričuva manja od visine pričuva koje se moraju oblikovati za portfelj ugovora o mirovini koji je predmet prijenosa, osim:</w:t>
      </w:r>
    </w:p>
    <w:p w14:paraId="2E96E1D2"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a) ako će takav manjak društvo preuzimatelj nadoknaditi iz vlastitih sredstava ili</w:t>
      </w:r>
    </w:p>
    <w:p w14:paraId="6D621053"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b) ako se takav manjak može pokriti iz interventnih pričuva ili</w:t>
      </w:r>
    </w:p>
    <w:p w14:paraId="66193497"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 xml:space="preserve">c) Društvo ispunjava uvjete iz članka 87. stavka 3. ovoga Zakona, a Agencija nije rješenjem zabranila </w:t>
      </w:r>
      <w:r w:rsidRPr="00790F72">
        <w:rPr>
          <w:bCs/>
          <w:color w:val="000000"/>
          <w:sz w:val="20"/>
          <w:szCs w:val="20"/>
          <w:lang w:eastAsia="en-US"/>
        </w:rPr>
        <w:lastRenderedPageBreak/>
        <w:t>korištenje mogućnosti iz članka 87. stavka 3. ovoga Zakona</w:t>
      </w:r>
    </w:p>
    <w:p w14:paraId="7003692F"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2. Društvo preuzimatelj nema odobrenje za rad za obavljanje poslova koji su predmet prijenosa, odnosno ako bi zbog preuzimanja portfelja ugovora o mirovini bilo ugroženo poslovanje Društva preuzimatelja sukladno pravilima o upravljanju rizicima</w:t>
      </w:r>
    </w:p>
    <w:p w14:paraId="4DE7123B"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3. postoje drugi razlozi zbog kojih bi bili ugroženi interesi korisnika mirovina.</w:t>
      </w:r>
    </w:p>
    <w:p w14:paraId="34B3397A" w14:textId="77777777" w:rsidR="004B1CFD" w:rsidRPr="00790F72" w:rsidRDefault="004B1CFD" w:rsidP="004B1CFD">
      <w:pPr>
        <w:spacing w:before="120"/>
        <w:rPr>
          <w:bCs/>
          <w:color w:val="000000"/>
          <w:sz w:val="20"/>
          <w:szCs w:val="20"/>
          <w:lang w:eastAsia="en-US"/>
        </w:rPr>
      </w:pPr>
      <w:r w:rsidRPr="00790F72">
        <w:rPr>
          <w:bCs/>
          <w:color w:val="000000"/>
          <w:sz w:val="20"/>
          <w:szCs w:val="20"/>
          <w:lang w:eastAsia="en-US"/>
        </w:rPr>
        <w:t>(3) Društvo preuzimatelj može započeti s isplatom mirovina nakon primitka odobrenja Agencije za preuzimanje portfelja ugovora o mirovini Društva te nakon što je obavijestilo Agenciju da je preuzelo ugovore o mirovini koji su predmet preuzimanja.</w:t>
      </w:r>
    </w:p>
    <w:p w14:paraId="4AFB39EE" w14:textId="5F024BC1" w:rsidR="00EB7676" w:rsidRPr="00790F72" w:rsidRDefault="004B1CFD" w:rsidP="00EB7676">
      <w:pPr>
        <w:spacing w:before="120"/>
        <w:rPr>
          <w:bCs/>
          <w:color w:val="000000"/>
          <w:sz w:val="20"/>
          <w:szCs w:val="20"/>
          <w:lang w:eastAsia="en-US"/>
        </w:rPr>
      </w:pPr>
      <w:r w:rsidRPr="00790F72">
        <w:rPr>
          <w:bCs/>
          <w:color w:val="000000"/>
          <w:sz w:val="20"/>
          <w:szCs w:val="20"/>
          <w:lang w:eastAsia="en-US"/>
        </w:rPr>
        <w:t>(4) Agencija će pravilnikom propisati sadržaj zahtjeva za izdavanje odobrenja za preuzimanje portfelja ugovora o mirovini i dokumentaciju koja se dostavlja uz zahtjev za izdavanje odobrenja za preuzimanje portfelja iz ovoga članka</w:t>
      </w:r>
      <w:r w:rsidR="00EB7676" w:rsidRPr="00790F72">
        <w:rPr>
          <w:bCs/>
          <w:color w:val="000000"/>
          <w:sz w:val="20"/>
          <w:szCs w:val="20"/>
          <w:lang w:eastAsia="en-US"/>
        </w:rPr>
        <w:t>.</w:t>
      </w:r>
    </w:p>
    <w:p w14:paraId="22EA48E3"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Sukob interesa</w:t>
      </w:r>
    </w:p>
    <w:p w14:paraId="10FAF5BF"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61.</w:t>
      </w:r>
    </w:p>
    <w:p w14:paraId="06B26C98"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Društvo je dužno, uzimajući u obzir vrstu, opseg i složenost poslovanja, organizirati poslovanje na način da svodi rizik sukoba interesa na najmanju moguću mjeru.</w:t>
      </w:r>
    </w:p>
    <w:p w14:paraId="05FCAC4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Društvo je dužno poduzeti sve razumne korake kako ne bi tijekom poslovanja u pitanje došli interesi korisnika mirovina.</w:t>
      </w:r>
    </w:p>
    <w:p w14:paraId="496A0E50"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Društvo je dužno poduzeti sve razumne korake kako bi utvrdilo, otkrilo te spriječilo ili riješilo sukob interesa te uspostavilo odgovarajuće kriterije za utvrđivanje vrste sukoba interesa čije bi postojanje moglo naštetiti interesima korisnika mirovina.</w:t>
      </w:r>
    </w:p>
    <w:p w14:paraId="442CD1D8" w14:textId="46AE2162" w:rsidR="00702BA7" w:rsidRPr="00790F72" w:rsidRDefault="00702BA7" w:rsidP="00EB7676">
      <w:pPr>
        <w:spacing w:before="120"/>
        <w:rPr>
          <w:bCs/>
          <w:color w:val="000000"/>
          <w:sz w:val="20"/>
          <w:szCs w:val="20"/>
          <w:lang w:eastAsia="en-US"/>
        </w:rPr>
      </w:pPr>
      <w:r w:rsidRPr="00790F72">
        <w:rPr>
          <w:bCs/>
          <w:color w:val="000000"/>
          <w:sz w:val="20"/>
          <w:szCs w:val="20"/>
          <w:lang w:eastAsia="en-US"/>
        </w:rPr>
        <w:t>(4) Društvo je pri utvrđivanju vrsta sukoba interesa koji bi mogli naštetiti interesima korisnika mirovina dužno uključiti i sukobe interesa koji bi mogli nastati zbog uključivanja rizika održivosti u njegove procese, sustave i unutarnje kontrole.</w:t>
      </w:r>
    </w:p>
    <w:p w14:paraId="04B3E9D5" w14:textId="31419A0A"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702BA7" w:rsidRPr="00790F72">
        <w:rPr>
          <w:bCs/>
          <w:color w:val="000000"/>
          <w:sz w:val="20"/>
          <w:szCs w:val="20"/>
          <w:lang w:eastAsia="en-US"/>
        </w:rPr>
        <w:t>5</w:t>
      </w:r>
      <w:r w:rsidRPr="00790F72">
        <w:rPr>
          <w:bCs/>
          <w:color w:val="000000"/>
          <w:sz w:val="20"/>
          <w:szCs w:val="20"/>
          <w:lang w:eastAsia="en-US"/>
        </w:rPr>
        <w:t>) Društvo je dužno, uzimajući u obzir vrstu, opseg i složenost poslovanja uspostaviti, provoditi te redovito ažurirati i nadzirati učinkovite politike upravljanja sukobima interesa.</w:t>
      </w:r>
    </w:p>
    <w:p w14:paraId="051E50E5" w14:textId="0F1E90E5"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702BA7" w:rsidRPr="00790F72">
        <w:rPr>
          <w:bCs/>
          <w:color w:val="000000"/>
          <w:sz w:val="20"/>
          <w:szCs w:val="20"/>
          <w:lang w:eastAsia="en-US"/>
        </w:rPr>
        <w:t>6</w:t>
      </w:r>
      <w:r w:rsidRPr="00790F72">
        <w:rPr>
          <w:bCs/>
          <w:color w:val="000000"/>
          <w:sz w:val="20"/>
          <w:szCs w:val="20"/>
          <w:lang w:eastAsia="en-US"/>
        </w:rPr>
        <w:t xml:space="preserve">) Društvo je dužno uspostaviti, provoditi te redovito ažurirati politike o transakcijama relevantnih osoba i osoba koje su s njima u </w:t>
      </w:r>
      <w:r w:rsidR="003B3E07" w:rsidRPr="00790F72">
        <w:rPr>
          <w:bCs/>
          <w:color w:val="000000"/>
          <w:sz w:val="20"/>
          <w:szCs w:val="20"/>
          <w:lang w:eastAsia="en-US"/>
        </w:rPr>
        <w:t>rodbinskoj vezi</w:t>
      </w:r>
      <w:r w:rsidRPr="00790F72">
        <w:rPr>
          <w:bCs/>
          <w:color w:val="000000"/>
          <w:sz w:val="20"/>
          <w:szCs w:val="20"/>
          <w:lang w:eastAsia="en-US"/>
        </w:rPr>
        <w:t>, s financijskim instrumentima u koje ulaže Društvo, s ciljem sprječavanja sukoba interesa.</w:t>
      </w:r>
    </w:p>
    <w:p w14:paraId="771223BA" w14:textId="55D9ED84"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702BA7" w:rsidRPr="00790F72">
        <w:rPr>
          <w:bCs/>
          <w:color w:val="000000"/>
          <w:sz w:val="20"/>
          <w:szCs w:val="20"/>
          <w:lang w:eastAsia="en-US"/>
        </w:rPr>
        <w:t>7</w:t>
      </w:r>
      <w:r w:rsidRPr="00790F72">
        <w:rPr>
          <w:bCs/>
          <w:color w:val="000000"/>
          <w:sz w:val="20"/>
          <w:szCs w:val="20"/>
          <w:lang w:eastAsia="en-US"/>
        </w:rPr>
        <w:t>) Relevantne osobe Društva nemaju pravo na nagradu ili naknadu s osnova članstva u nadzornom odboru nekog društva temeljem vlasništva Društva nad dionicama ili udjelima tog društva, osim prava na naknadu putnih i drugih opravdanih troškova.</w:t>
      </w:r>
    </w:p>
    <w:p w14:paraId="0DF17BCD"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Mjere za neprekidno poslovanje</w:t>
      </w:r>
    </w:p>
    <w:p w14:paraId="04272A3D"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62.</w:t>
      </w:r>
    </w:p>
    <w:p w14:paraId="6D8C139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da bi se </w:t>
      </w:r>
      <w:proofErr w:type="spellStart"/>
      <w:r w:rsidRPr="00790F72">
        <w:rPr>
          <w:bCs/>
          <w:color w:val="000000"/>
          <w:sz w:val="20"/>
          <w:szCs w:val="20"/>
          <w:lang w:val="it-IT" w:eastAsia="en-US"/>
        </w:rPr>
        <w:t>osiguralo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neprekidno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w:t>
      </w:r>
    </w:p>
    <w:p w14:paraId="31D77E5D" w14:textId="1A2C1462"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Za </w:t>
      </w:r>
      <w:proofErr w:type="spellStart"/>
      <w:r w:rsidRPr="00790F72">
        <w:rPr>
          <w:bCs/>
          <w:color w:val="000000"/>
          <w:sz w:val="20"/>
          <w:szCs w:val="20"/>
          <w:lang w:val="it-IT" w:eastAsia="en-US"/>
        </w:rPr>
        <w:t>postizanje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svrhe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002C02E0" w:rsidRPr="002C02E0">
        <w:rPr>
          <w:bCs/>
          <w:color w:val="000000"/>
          <w:sz w:val="20"/>
          <w:szCs w:val="20"/>
          <w:lang w:val="it-IT" w:eastAsia="en-US"/>
        </w:rPr>
        <w:t>uključujući</w:t>
      </w:r>
      <w:proofErr w:type="spellEnd"/>
      <w:r w:rsidR="002C02E0" w:rsidRPr="002C02E0">
        <w:rPr>
          <w:bCs/>
          <w:color w:val="000000"/>
          <w:sz w:val="20"/>
          <w:szCs w:val="20"/>
          <w:lang w:val="it-IT" w:eastAsia="en-US"/>
        </w:rPr>
        <w:t xml:space="preserve"> i </w:t>
      </w:r>
      <w:proofErr w:type="spellStart"/>
      <w:r w:rsidR="002C02E0" w:rsidRPr="002C02E0">
        <w:rPr>
          <w:bCs/>
          <w:color w:val="000000"/>
          <w:sz w:val="20"/>
          <w:szCs w:val="20"/>
          <w:lang w:val="it-IT" w:eastAsia="en-US"/>
        </w:rPr>
        <w:t>učinkovitost</w:t>
      </w:r>
      <w:proofErr w:type="spellEnd"/>
      <w:r w:rsidR="002C02E0" w:rsidRPr="002C02E0">
        <w:rPr>
          <w:bCs/>
          <w:color w:val="000000"/>
          <w:sz w:val="20"/>
          <w:szCs w:val="20"/>
          <w:lang w:val="it-IT" w:eastAsia="en-US"/>
        </w:rPr>
        <w:t xml:space="preserve"> </w:t>
      </w:r>
      <w:proofErr w:type="spellStart"/>
      <w:r w:rsidR="002C02E0" w:rsidRPr="002C02E0">
        <w:rPr>
          <w:bCs/>
          <w:color w:val="000000"/>
          <w:sz w:val="20"/>
          <w:szCs w:val="20"/>
          <w:lang w:val="it-IT" w:eastAsia="en-US"/>
        </w:rPr>
        <w:t>mrežnih</w:t>
      </w:r>
      <w:proofErr w:type="spellEnd"/>
      <w:r w:rsidR="002C02E0" w:rsidRPr="002C02E0">
        <w:rPr>
          <w:bCs/>
          <w:color w:val="000000"/>
          <w:sz w:val="20"/>
          <w:szCs w:val="20"/>
          <w:lang w:val="it-IT" w:eastAsia="en-US"/>
        </w:rPr>
        <w:t xml:space="preserve"> i </w:t>
      </w:r>
      <w:proofErr w:type="spellStart"/>
      <w:r w:rsidR="002C02E0" w:rsidRPr="002C02E0">
        <w:rPr>
          <w:bCs/>
          <w:color w:val="000000"/>
          <w:sz w:val="20"/>
          <w:szCs w:val="20"/>
          <w:lang w:val="it-IT" w:eastAsia="en-US"/>
        </w:rPr>
        <w:t>informacijskih</w:t>
      </w:r>
      <w:proofErr w:type="spellEnd"/>
      <w:r w:rsidR="002C02E0" w:rsidRPr="002C02E0">
        <w:rPr>
          <w:bCs/>
          <w:color w:val="000000"/>
          <w:sz w:val="20"/>
          <w:szCs w:val="20"/>
          <w:lang w:val="it-IT" w:eastAsia="en-US"/>
        </w:rPr>
        <w:t xml:space="preserve"> </w:t>
      </w:r>
      <w:proofErr w:type="spellStart"/>
      <w:r w:rsidR="002C02E0" w:rsidRPr="002C02E0">
        <w:rPr>
          <w:bCs/>
          <w:color w:val="000000"/>
          <w:sz w:val="20"/>
          <w:szCs w:val="20"/>
          <w:lang w:val="it-IT" w:eastAsia="en-US"/>
        </w:rPr>
        <w:t>sustava</w:t>
      </w:r>
      <w:proofErr w:type="spellEnd"/>
      <w:r w:rsidR="002C02E0" w:rsidRPr="002C02E0">
        <w:rPr>
          <w:bCs/>
          <w:color w:val="000000"/>
          <w:sz w:val="20"/>
          <w:szCs w:val="20"/>
          <w:lang w:val="it-IT" w:eastAsia="en-US"/>
        </w:rPr>
        <w:t>,</w:t>
      </w:r>
      <w:r w:rsidR="002C02E0">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razmjerni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w:t>
      </w:r>
    </w:p>
    <w:p w14:paraId="331783C9" w14:textId="77777777" w:rsidR="00AB7E3A" w:rsidRPr="00790F72" w:rsidRDefault="00AB7E3A" w:rsidP="00EB7676">
      <w:pPr>
        <w:spacing w:before="120"/>
        <w:jc w:val="center"/>
        <w:rPr>
          <w:bCs/>
          <w:i/>
          <w:iCs/>
          <w:color w:val="000000"/>
          <w:sz w:val="20"/>
          <w:szCs w:val="20"/>
          <w:lang w:val="it-IT" w:eastAsia="en-US"/>
        </w:rPr>
      </w:pPr>
      <w:r w:rsidRPr="00790F72">
        <w:rPr>
          <w:bCs/>
          <w:i/>
          <w:iCs/>
          <w:color w:val="000000"/>
          <w:sz w:val="20"/>
          <w:szCs w:val="20"/>
          <w:lang w:eastAsia="en-US"/>
        </w:rPr>
        <w:t>Izdvajanje poslova ili funkcija</w:t>
      </w:r>
      <w:r w:rsidRPr="00790F72">
        <w:rPr>
          <w:bCs/>
          <w:i/>
          <w:iCs/>
          <w:color w:val="000000"/>
          <w:sz w:val="20"/>
          <w:szCs w:val="20"/>
          <w:lang w:val="it-IT" w:eastAsia="en-US"/>
        </w:rPr>
        <w:t xml:space="preserve"> </w:t>
      </w:r>
    </w:p>
    <w:p w14:paraId="2827933B"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63.</w:t>
      </w:r>
    </w:p>
    <w:p w14:paraId="114816C7"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ugovorni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prijenos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djelatnost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cijelosti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djelomično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inače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registrirane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neizravno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59E89B1"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potpunosti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izdvojene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w:t>
      </w:r>
    </w:p>
    <w:p w14:paraId="7E150405"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objektivnih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isključivo</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ciljem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učinkovitosti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074820EA"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dovelo</w:t>
      </w:r>
      <w:proofErr w:type="spellEnd"/>
      <w:r w:rsidRPr="00790F72">
        <w:rPr>
          <w:bCs/>
          <w:color w:val="000000"/>
          <w:sz w:val="20"/>
          <w:szCs w:val="20"/>
          <w:lang w:val="it-IT" w:eastAsia="en-US"/>
        </w:rPr>
        <w:t xml:space="preserve"> do:</w:t>
      </w:r>
    </w:p>
    <w:p w14:paraId="75237677"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narušavanja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kvalitete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6C849BAE"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neopravdanog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operativnog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p>
    <w:p w14:paraId="36554425"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narušavanja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za praćenje </w:t>
      </w:r>
      <w:proofErr w:type="spellStart"/>
      <w:r w:rsidRPr="00790F72">
        <w:rPr>
          <w:bCs/>
          <w:color w:val="000000"/>
          <w:sz w:val="20"/>
          <w:szCs w:val="20"/>
          <w:lang w:val="it-IT" w:eastAsia="en-US"/>
        </w:rPr>
        <w:t>ispunjavanja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Društva</w:t>
      </w:r>
    </w:p>
    <w:p w14:paraId="00240282"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ugrožavanja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zadovoljavajućeg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0080D826"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funkcioniranje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izdvojenih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neprekidnim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praćenjem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w:t>
      </w:r>
    </w:p>
    <w:p w14:paraId="69F0CFA5"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pisani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pružateljem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w:t>
      </w:r>
      <w:proofErr w:type="spellEnd"/>
      <w:r w:rsidRPr="00790F72">
        <w:rPr>
          <w:bCs/>
          <w:color w:val="000000"/>
          <w:sz w:val="20"/>
          <w:szCs w:val="20"/>
          <w:lang w:val="it-IT" w:eastAsia="en-US"/>
        </w:rPr>
        <w:t xml:space="preserve"> prava i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pružatelja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w:t>
      </w:r>
    </w:p>
    <w:p w14:paraId="565ACABD"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prestanku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svakoj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w:t>
      </w:r>
    </w:p>
    <w:p w14:paraId="742092FE" w14:textId="77777777" w:rsidR="00AB7E3A" w:rsidRPr="00790F72" w:rsidRDefault="00AB7E3A" w:rsidP="00AB7E3A">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subjekti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izdvojilo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primjerenosti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49.b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20B40E6A" w14:textId="77777777" w:rsidR="00EB7676" w:rsidRPr="00790F72" w:rsidRDefault="00AB7E3A" w:rsidP="00EB7676">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informacije i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trenutku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izdvojenim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ključnim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funkcijama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pružatelja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00EB7676" w:rsidRPr="00790F72">
        <w:rPr>
          <w:bCs/>
          <w:color w:val="000000"/>
          <w:sz w:val="20"/>
          <w:szCs w:val="20"/>
          <w:lang w:val="it-IT" w:eastAsia="en-US"/>
        </w:rPr>
        <w:t>.</w:t>
      </w:r>
    </w:p>
    <w:p w14:paraId="3699C0F7" w14:textId="77777777" w:rsidR="00B612FF" w:rsidRPr="00790F72" w:rsidRDefault="00B612FF" w:rsidP="00EB7676">
      <w:pPr>
        <w:spacing w:before="120"/>
        <w:jc w:val="center"/>
        <w:rPr>
          <w:bCs/>
          <w:i/>
          <w:iCs/>
          <w:color w:val="000000"/>
          <w:sz w:val="20"/>
          <w:szCs w:val="20"/>
          <w:lang w:val="it-IT" w:eastAsia="en-US"/>
        </w:rPr>
      </w:pPr>
      <w:r w:rsidRPr="00790F72">
        <w:rPr>
          <w:bCs/>
          <w:i/>
          <w:iCs/>
          <w:color w:val="000000"/>
          <w:sz w:val="20"/>
          <w:szCs w:val="20"/>
          <w:lang w:eastAsia="en-US"/>
        </w:rPr>
        <w:t>Izdavanje i ukidanje rješenja o odobrenju za izdvajanje poslova ili funkcija</w:t>
      </w:r>
      <w:r w:rsidRPr="00790F72">
        <w:rPr>
          <w:bCs/>
          <w:i/>
          <w:iCs/>
          <w:color w:val="000000"/>
          <w:sz w:val="20"/>
          <w:szCs w:val="20"/>
          <w:lang w:val="it-IT" w:eastAsia="en-US"/>
        </w:rPr>
        <w:t xml:space="preserve"> </w:t>
      </w:r>
    </w:p>
    <w:p w14:paraId="438C900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64.</w:t>
      </w:r>
    </w:p>
    <w:p w14:paraId="027D731F"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svako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naknadno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ispunjeni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w:t>
      </w:r>
    </w:p>
    <w:p w14:paraId="21B6304C"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1. da </w:t>
      </w:r>
      <w:proofErr w:type="spellStart"/>
      <w:r w:rsidRPr="00790F72">
        <w:rPr>
          <w:bCs/>
          <w:color w:val="000000"/>
          <w:sz w:val="20"/>
          <w:szCs w:val="20"/>
          <w:lang w:val="it-IT" w:eastAsia="en-US"/>
        </w:rPr>
        <w:t>izdvajanjem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ugroženi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p>
    <w:p w14:paraId="6567AAC0"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2. da </w:t>
      </w:r>
      <w:proofErr w:type="spellStart"/>
      <w:r w:rsidRPr="00790F72">
        <w:rPr>
          <w:bCs/>
          <w:color w:val="000000"/>
          <w:sz w:val="20"/>
          <w:szCs w:val="20"/>
          <w:lang w:val="it-IT" w:eastAsia="en-US"/>
        </w:rPr>
        <w:t>izdvajanjem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onemogućeno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otežano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kvalitetno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kontrola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p>
    <w:p w14:paraId="550E821B"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ne bi </w:t>
      </w:r>
      <w:proofErr w:type="spellStart"/>
      <w:r w:rsidRPr="00790F72">
        <w:rPr>
          <w:bCs/>
          <w:color w:val="000000"/>
          <w:sz w:val="20"/>
          <w:szCs w:val="20"/>
          <w:lang w:val="it-IT" w:eastAsia="en-US"/>
        </w:rPr>
        <w:t>dovelo</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ispunjenja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28A23767"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važenje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nužno</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w:t>
      </w:r>
    </w:p>
    <w:p w14:paraId="72342BFA"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5688138D"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ukinuti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3D62DA45"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prestane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p>
    <w:p w14:paraId="145C5EF0"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p>
    <w:p w14:paraId="36B2D6CF"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izdvoji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p>
    <w:p w14:paraId="05E790D4" w14:textId="77777777" w:rsidR="00B612FF" w:rsidRPr="00790F72" w:rsidRDefault="00B612FF" w:rsidP="00B612FF">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dođe</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prestanka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1FABCF63" w14:textId="77777777" w:rsidR="00EB7676" w:rsidRPr="00790F72" w:rsidRDefault="00B612FF"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dostavlja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izvještavanje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izdvojenim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funkcijam</w:t>
      </w:r>
      <w:proofErr w:type="spellEnd"/>
      <w:r w:rsidR="00EB7676" w:rsidRPr="00790F72">
        <w:rPr>
          <w:bCs/>
          <w:color w:val="000000"/>
          <w:sz w:val="20"/>
          <w:szCs w:val="20"/>
          <w:lang w:val="it-IT" w:eastAsia="en-US"/>
        </w:rPr>
        <w:t>.</w:t>
      </w:r>
    </w:p>
    <w:p w14:paraId="1D3FCF8D"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Nadzor</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izdvojenim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poslovima</w:t>
      </w:r>
      <w:proofErr w:type="spellEnd"/>
    </w:p>
    <w:p w14:paraId="340A0BB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65.</w:t>
      </w:r>
    </w:p>
    <w:p w14:paraId="007168B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nadzoru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w:t>
      </w:r>
    </w:p>
    <w:p w14:paraId="19CB158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predočiti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pravnom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stanju</w:t>
      </w:r>
      <w:proofErr w:type="spellEnd"/>
      <w:r w:rsidRPr="00790F72">
        <w:rPr>
          <w:bCs/>
          <w:color w:val="000000"/>
          <w:sz w:val="20"/>
          <w:szCs w:val="20"/>
          <w:lang w:val="it-IT" w:eastAsia="en-US"/>
        </w:rPr>
        <w:t xml:space="preserve">, te o </w:t>
      </w:r>
      <w:proofErr w:type="spellStart"/>
      <w:r w:rsidRPr="00790F72">
        <w:rPr>
          <w:bCs/>
          <w:color w:val="000000"/>
          <w:sz w:val="20"/>
          <w:szCs w:val="20"/>
          <w:lang w:val="it-IT" w:eastAsia="en-US"/>
        </w:rPr>
        <w:t>poslovanju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w:t>
      </w:r>
    </w:p>
    <w:p w14:paraId="1F05250D" w14:textId="77777777" w:rsidR="0045611F" w:rsidRPr="00790F72" w:rsidRDefault="0045611F" w:rsidP="00EB7676">
      <w:pPr>
        <w:spacing w:before="120"/>
        <w:jc w:val="center"/>
        <w:rPr>
          <w:bCs/>
          <w:i/>
          <w:iCs/>
          <w:color w:val="000000"/>
          <w:sz w:val="20"/>
          <w:szCs w:val="20"/>
          <w:lang w:val="it-IT" w:eastAsia="en-US"/>
        </w:rPr>
      </w:pPr>
      <w:r w:rsidRPr="00790F72">
        <w:rPr>
          <w:bCs/>
          <w:i/>
          <w:iCs/>
          <w:color w:val="000000"/>
          <w:sz w:val="20"/>
          <w:szCs w:val="20"/>
          <w:lang w:eastAsia="en-US"/>
        </w:rPr>
        <w:t>Politike primitaka</w:t>
      </w:r>
      <w:r w:rsidRPr="00790F72">
        <w:rPr>
          <w:bCs/>
          <w:i/>
          <w:iCs/>
          <w:color w:val="000000"/>
          <w:sz w:val="20"/>
          <w:szCs w:val="20"/>
          <w:lang w:val="it-IT" w:eastAsia="en-US"/>
        </w:rPr>
        <w:t xml:space="preserve"> </w:t>
      </w:r>
    </w:p>
    <w:p w14:paraId="236B164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w:t>
      </w:r>
    </w:p>
    <w:p w14:paraId="5E41E2D0"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primjenjivati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razumnu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članove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ključne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zaposlenike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profesionalne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razmjeran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unutarnjem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ustrojstvu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veličini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w:t>
      </w:r>
    </w:p>
    <w:p w14:paraId="20A73F49"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održava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djelatnostima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ciljevima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dugoročnim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rezultatima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cjeline</w:t>
      </w:r>
      <w:proofErr w:type="spellEnd"/>
      <w:r w:rsidRPr="00790F72">
        <w:rPr>
          <w:bCs/>
          <w:color w:val="000000"/>
          <w:sz w:val="20"/>
          <w:szCs w:val="20"/>
          <w:lang w:val="it-IT" w:eastAsia="en-US"/>
        </w:rPr>
        <w:t xml:space="preserve"> te se </w:t>
      </w:r>
      <w:proofErr w:type="spellStart"/>
      <w:r w:rsidRPr="00790F72">
        <w:rPr>
          <w:bCs/>
          <w:color w:val="000000"/>
          <w:sz w:val="20"/>
          <w:szCs w:val="20"/>
          <w:lang w:val="it-IT" w:eastAsia="en-US"/>
        </w:rPr>
        <w:t>njome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podupire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razborito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djelotvorno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w:t>
      </w:r>
    </w:p>
    <w:p w14:paraId="4B339D19"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(3) Pri </w:t>
      </w:r>
      <w:proofErr w:type="spellStart"/>
      <w:r w:rsidRPr="00790F72">
        <w:rPr>
          <w:bCs/>
          <w:color w:val="000000"/>
          <w:sz w:val="20"/>
          <w:szCs w:val="20"/>
          <w:lang w:val="it-IT" w:eastAsia="en-US"/>
        </w:rPr>
        <w:t>utvrđivanju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načela</w:t>
      </w:r>
      <w:proofErr w:type="spellEnd"/>
      <w:r w:rsidRPr="00790F72">
        <w:rPr>
          <w:bCs/>
          <w:color w:val="000000"/>
          <w:sz w:val="20"/>
          <w:szCs w:val="20"/>
          <w:lang w:val="it-IT" w:eastAsia="en-US"/>
        </w:rPr>
        <w:t>:</w:t>
      </w:r>
    </w:p>
    <w:p w14:paraId="161EB029"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održava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poslovanjem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ciljevima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dugoročnim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rezultatima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cjeline</w:t>
      </w:r>
      <w:proofErr w:type="spellEnd"/>
      <w:r w:rsidRPr="00790F72">
        <w:rPr>
          <w:bCs/>
          <w:color w:val="000000"/>
          <w:sz w:val="20"/>
          <w:szCs w:val="20"/>
          <w:lang w:val="it-IT" w:eastAsia="en-US"/>
        </w:rPr>
        <w:t xml:space="preserve"> te se </w:t>
      </w:r>
      <w:proofErr w:type="spellStart"/>
      <w:r w:rsidRPr="00790F72">
        <w:rPr>
          <w:bCs/>
          <w:color w:val="000000"/>
          <w:sz w:val="20"/>
          <w:szCs w:val="20"/>
          <w:lang w:val="it-IT" w:eastAsia="en-US"/>
        </w:rPr>
        <w:t>njome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podupire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razborito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djelotvorno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p>
    <w:p w14:paraId="3258D3D6"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je s </w:t>
      </w:r>
      <w:proofErr w:type="spellStart"/>
      <w:r w:rsidRPr="00790F72">
        <w:rPr>
          <w:bCs/>
          <w:color w:val="000000"/>
          <w:sz w:val="20"/>
          <w:szCs w:val="20"/>
          <w:lang w:val="it-IT" w:eastAsia="en-US"/>
        </w:rPr>
        <w:t>dugoročnim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p>
    <w:p w14:paraId="14C38266"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izbjegavanje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p>
    <w:p w14:paraId="2B6E4BBD"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dobrom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djelotvornom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potiče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preuzimanje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profilima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pravilima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promiče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razborito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učinkovito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p>
    <w:p w14:paraId="415C4C7B"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pružatelje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izdvojeni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a ne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izdvojeni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obavljanjem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su ti </w:t>
      </w:r>
      <w:proofErr w:type="spellStart"/>
      <w:r w:rsidRPr="00790F72">
        <w:rPr>
          <w:bCs/>
          <w:color w:val="000000"/>
          <w:sz w:val="20"/>
          <w:szCs w:val="20"/>
          <w:lang w:val="it-IT" w:eastAsia="en-US"/>
        </w:rPr>
        <w:t>pružatelji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reosiguranje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UCITS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investicijska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CEED4B7"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preispituje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ažurira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svake</w:t>
      </w:r>
      <w:proofErr w:type="spellEnd"/>
      <w:r w:rsidRPr="00790F72">
        <w:rPr>
          <w:bCs/>
          <w:color w:val="000000"/>
          <w:sz w:val="20"/>
          <w:szCs w:val="20"/>
          <w:lang w:val="it-IT" w:eastAsia="en-US"/>
        </w:rPr>
        <w:t xml:space="preserve"> tri godine te je </w:t>
      </w:r>
      <w:proofErr w:type="spellStart"/>
      <w:r w:rsidRPr="00790F72">
        <w:rPr>
          <w:bCs/>
          <w:color w:val="000000"/>
          <w:sz w:val="20"/>
          <w:szCs w:val="20"/>
          <w:lang w:val="it-IT" w:eastAsia="en-US"/>
        </w:rPr>
        <w:t>odgovorno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njezinu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provedbu</w:t>
      </w:r>
      <w:proofErr w:type="spellEnd"/>
    </w:p>
    <w:p w14:paraId="416335A4"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jasno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transparentno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djelotvorno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w:t>
      </w:r>
    </w:p>
    <w:p w14:paraId="160DA128"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(4) Ako su </w:t>
      </w:r>
      <w:proofErr w:type="spellStart"/>
      <w:r w:rsidRPr="00790F72">
        <w:rPr>
          <w:bCs/>
          <w:color w:val="000000"/>
          <w:sz w:val="20"/>
          <w:szCs w:val="20"/>
          <w:lang w:val="it-IT" w:eastAsia="en-US"/>
        </w:rPr>
        <w:t>primici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uspješnošću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ukupni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mora se </w:t>
      </w:r>
      <w:proofErr w:type="spellStart"/>
      <w:r w:rsidRPr="00790F72">
        <w:rPr>
          <w:bCs/>
          <w:color w:val="000000"/>
          <w:sz w:val="20"/>
          <w:szCs w:val="20"/>
          <w:lang w:val="it-IT" w:eastAsia="en-US"/>
        </w:rPr>
        <w:t>temeljiti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uspješnosti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relevantne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jedinice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ukupnim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ocjenjivanja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uspješnosti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kriteriji</w:t>
      </w:r>
      <w:proofErr w:type="spellEnd"/>
      <w:r w:rsidRPr="00790F72">
        <w:rPr>
          <w:bCs/>
          <w:color w:val="000000"/>
          <w:sz w:val="20"/>
          <w:szCs w:val="20"/>
          <w:lang w:val="it-IT" w:eastAsia="en-US"/>
        </w:rPr>
        <w:t>.</w:t>
      </w:r>
    </w:p>
    <w:p w14:paraId="23EC4770"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lastRenderedPageBreak/>
        <w:t xml:space="preserve">(5) U </w:t>
      </w:r>
      <w:proofErr w:type="spellStart"/>
      <w:r w:rsidRPr="00790F72">
        <w:rPr>
          <w:bCs/>
          <w:color w:val="000000"/>
          <w:sz w:val="20"/>
          <w:szCs w:val="20"/>
          <w:lang w:val="it-IT" w:eastAsia="en-US"/>
        </w:rPr>
        <w:t>godišnjim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drugačije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Uredbom</w:t>
      </w:r>
      <w:proofErr w:type="spellEnd"/>
      <w:r w:rsidRPr="00790F72">
        <w:rPr>
          <w:bCs/>
          <w:color w:val="000000"/>
          <w:sz w:val="20"/>
          <w:szCs w:val="20"/>
          <w:lang w:val="it-IT" w:eastAsia="en-US"/>
        </w:rPr>
        <w:t xml:space="preserve"> (EU)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2016/679:</w:t>
      </w:r>
    </w:p>
    <w:p w14:paraId="3A7D473D" w14:textId="77777777" w:rsidR="00410049" w:rsidRPr="00790F72" w:rsidRDefault="00410049" w:rsidP="00410049">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ukupni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bonusa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nagrada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odijeljenih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fiksne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varijabilne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strane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broj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bonusa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nagrada</w:t>
      </w:r>
      <w:proofErr w:type="spellEnd"/>
    </w:p>
    <w:p w14:paraId="7322C7CC" w14:textId="77777777" w:rsidR="00410049" w:rsidRDefault="00410049" w:rsidP="00410049">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ukupni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bonusa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nagrada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odijeljenih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primili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rad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imati </w:t>
      </w:r>
      <w:proofErr w:type="spellStart"/>
      <w:r w:rsidRPr="00790F72">
        <w:rPr>
          <w:bCs/>
          <w:color w:val="000000"/>
          <w:sz w:val="20"/>
          <w:szCs w:val="20"/>
          <w:lang w:val="it-IT" w:eastAsia="en-US"/>
        </w:rPr>
        <w:t>materijalni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38A362D" w14:textId="4FB87A10"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(6) Kada </w:t>
      </w:r>
      <w:proofErr w:type="spellStart"/>
      <w:r w:rsidRPr="008E1049">
        <w:rPr>
          <w:b/>
          <w:i/>
          <w:iCs/>
          <w:color w:val="000000"/>
          <w:sz w:val="20"/>
          <w:szCs w:val="20"/>
          <w:lang w:val="it-IT" w:eastAsia="en-US"/>
        </w:rPr>
        <w:t>Društvo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objavljuje</w:t>
      </w:r>
      <w:proofErr w:type="spellEnd"/>
      <w:r w:rsidRPr="008E1049">
        <w:rPr>
          <w:b/>
          <w:i/>
          <w:iCs/>
          <w:color w:val="000000"/>
          <w:sz w:val="20"/>
          <w:szCs w:val="20"/>
          <w:lang w:val="it-IT" w:eastAsia="en-US"/>
        </w:rPr>
        <w:t xml:space="preserve"> informacije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stavka</w:t>
      </w:r>
      <w:proofErr w:type="spellEnd"/>
      <w:r w:rsidRPr="008E1049">
        <w:rPr>
          <w:b/>
          <w:i/>
          <w:iCs/>
          <w:color w:val="000000"/>
          <w:sz w:val="20"/>
          <w:szCs w:val="20"/>
          <w:lang w:val="it-IT" w:eastAsia="en-US"/>
        </w:rPr>
        <w:t xml:space="preserve"> 5.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članka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dužno</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istodobno</w:t>
      </w:r>
      <w:proofErr w:type="spellEnd"/>
      <w:r w:rsidRPr="008E1049">
        <w:rPr>
          <w:b/>
          <w:i/>
          <w:iCs/>
          <w:color w:val="000000"/>
          <w:sz w:val="20"/>
          <w:szCs w:val="20"/>
          <w:lang w:val="it-IT" w:eastAsia="en-US"/>
        </w:rPr>
        <w:t xml:space="preserve"> s </w:t>
      </w:r>
      <w:proofErr w:type="spellStart"/>
      <w:r w:rsidRPr="008E1049">
        <w:rPr>
          <w:b/>
          <w:i/>
          <w:iCs/>
          <w:color w:val="000000"/>
          <w:sz w:val="20"/>
          <w:szCs w:val="20"/>
          <w:lang w:val="it-IT" w:eastAsia="en-US"/>
        </w:rPr>
        <w:t>njihovom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javnom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objavom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dostaviti</w:t>
      </w:r>
      <w:proofErr w:type="spellEnd"/>
      <w:r w:rsidRPr="008E1049">
        <w:rPr>
          <w:b/>
          <w:i/>
          <w:iCs/>
          <w:color w:val="000000"/>
          <w:sz w:val="20"/>
          <w:szCs w:val="20"/>
          <w:lang w:val="it-IT" w:eastAsia="en-US"/>
        </w:rPr>
        <w:t xml:space="preserve"> te informacije </w:t>
      </w:r>
      <w:proofErr w:type="spellStart"/>
      <w:r w:rsidRPr="008E1049">
        <w:rPr>
          <w:b/>
          <w:i/>
          <w:iCs/>
          <w:color w:val="000000"/>
          <w:sz w:val="20"/>
          <w:szCs w:val="20"/>
          <w:lang w:val="it-IT" w:eastAsia="en-US"/>
        </w:rPr>
        <w:t>Agenciji</w:t>
      </w:r>
      <w:proofErr w:type="spellEnd"/>
      <w:r w:rsidRPr="008E1049">
        <w:rPr>
          <w:b/>
          <w:i/>
          <w:iCs/>
          <w:color w:val="000000"/>
          <w:sz w:val="20"/>
          <w:szCs w:val="20"/>
          <w:lang w:val="it-IT" w:eastAsia="en-US"/>
        </w:rPr>
        <w:t xml:space="preserve"> za </w:t>
      </w:r>
      <w:proofErr w:type="spellStart"/>
      <w:r w:rsidRPr="008E1049">
        <w:rPr>
          <w:b/>
          <w:i/>
          <w:iCs/>
          <w:color w:val="000000"/>
          <w:sz w:val="20"/>
          <w:szCs w:val="20"/>
          <w:lang w:val="it-IT" w:eastAsia="en-US"/>
        </w:rPr>
        <w:t>potrebe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njihove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dostupnosti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jedinstvenoj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europskoj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pristupnoj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točki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uspostavljenoj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temelju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Uredbe</w:t>
      </w:r>
      <w:proofErr w:type="spellEnd"/>
      <w:r w:rsidRPr="008E1049">
        <w:rPr>
          <w:b/>
          <w:i/>
          <w:iCs/>
          <w:color w:val="000000"/>
          <w:sz w:val="20"/>
          <w:szCs w:val="20"/>
          <w:lang w:val="it-IT" w:eastAsia="en-US"/>
        </w:rPr>
        <w:t xml:space="preserve"> (EU) 2023/2859 </w:t>
      </w:r>
      <w:proofErr w:type="spellStart"/>
      <w:r w:rsidRPr="008E1049">
        <w:rPr>
          <w:b/>
          <w:i/>
          <w:iCs/>
          <w:color w:val="000000"/>
          <w:sz w:val="20"/>
          <w:szCs w:val="20"/>
          <w:lang w:val="it-IT" w:eastAsia="en-US"/>
        </w:rPr>
        <w:t>Europskog</w:t>
      </w:r>
      <w:proofErr w:type="spellEnd"/>
      <w:r w:rsidRPr="008E1049">
        <w:rPr>
          <w:b/>
          <w:i/>
          <w:iCs/>
          <w:color w:val="000000"/>
          <w:sz w:val="20"/>
          <w:szCs w:val="20"/>
          <w:lang w:val="it-IT" w:eastAsia="en-US"/>
        </w:rPr>
        <w:t xml:space="preserve"> parlamenta i </w:t>
      </w:r>
      <w:proofErr w:type="spellStart"/>
      <w:r w:rsidRPr="008E1049">
        <w:rPr>
          <w:b/>
          <w:i/>
          <w:iCs/>
          <w:color w:val="000000"/>
          <w:sz w:val="20"/>
          <w:szCs w:val="20"/>
          <w:lang w:val="it-IT" w:eastAsia="en-US"/>
        </w:rPr>
        <w:t>Vijeća</w:t>
      </w:r>
      <w:proofErr w:type="spellEnd"/>
      <w:r w:rsidRPr="008E1049">
        <w:rPr>
          <w:b/>
          <w:i/>
          <w:iCs/>
          <w:color w:val="000000"/>
          <w:sz w:val="20"/>
          <w:szCs w:val="20"/>
          <w:lang w:val="it-IT" w:eastAsia="en-US"/>
        </w:rPr>
        <w:t xml:space="preserve"> </w:t>
      </w:r>
      <w:proofErr w:type="gramStart"/>
      <w:r w:rsidRPr="008E1049">
        <w:rPr>
          <w:b/>
          <w:i/>
          <w:iCs/>
          <w:color w:val="000000"/>
          <w:sz w:val="20"/>
          <w:szCs w:val="20"/>
          <w:lang w:val="it-IT" w:eastAsia="en-US"/>
        </w:rPr>
        <w:t>od</w:t>
      </w:r>
      <w:proofErr w:type="gramEnd"/>
      <w:r w:rsidRPr="008E1049">
        <w:rPr>
          <w:b/>
          <w:i/>
          <w:iCs/>
          <w:color w:val="000000"/>
          <w:sz w:val="20"/>
          <w:szCs w:val="20"/>
          <w:lang w:val="it-IT" w:eastAsia="en-US"/>
        </w:rPr>
        <w:t xml:space="preserve"> 13. </w:t>
      </w:r>
      <w:proofErr w:type="spellStart"/>
      <w:r w:rsidRPr="008E1049">
        <w:rPr>
          <w:b/>
          <w:i/>
          <w:iCs/>
          <w:color w:val="000000"/>
          <w:sz w:val="20"/>
          <w:szCs w:val="20"/>
          <w:lang w:val="it-IT" w:eastAsia="en-US"/>
        </w:rPr>
        <w:t>prosinca</w:t>
      </w:r>
      <w:proofErr w:type="spellEnd"/>
      <w:r w:rsidRPr="008E1049">
        <w:rPr>
          <w:b/>
          <w:i/>
          <w:iCs/>
          <w:color w:val="000000"/>
          <w:sz w:val="20"/>
          <w:szCs w:val="20"/>
          <w:lang w:val="it-IT" w:eastAsia="en-US"/>
        </w:rPr>
        <w:t xml:space="preserve"> 2023. o </w:t>
      </w:r>
      <w:proofErr w:type="spellStart"/>
      <w:r w:rsidRPr="008E1049">
        <w:rPr>
          <w:b/>
          <w:i/>
          <w:iCs/>
          <w:color w:val="000000"/>
          <w:sz w:val="20"/>
          <w:szCs w:val="20"/>
          <w:lang w:val="it-IT" w:eastAsia="en-US"/>
        </w:rPr>
        <w:t>uspostavi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jedinstvene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europske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pristupne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točke</w:t>
      </w:r>
      <w:proofErr w:type="spellEnd"/>
      <w:r w:rsidRPr="008E1049">
        <w:rPr>
          <w:b/>
          <w:i/>
          <w:iCs/>
          <w:color w:val="000000"/>
          <w:sz w:val="20"/>
          <w:szCs w:val="20"/>
          <w:lang w:val="it-IT" w:eastAsia="en-US"/>
        </w:rPr>
        <w:t xml:space="preserve"> za </w:t>
      </w:r>
      <w:proofErr w:type="spellStart"/>
      <w:r w:rsidRPr="008E1049">
        <w:rPr>
          <w:b/>
          <w:i/>
          <w:iCs/>
          <w:color w:val="000000"/>
          <w:sz w:val="20"/>
          <w:szCs w:val="20"/>
          <w:lang w:val="it-IT" w:eastAsia="en-US"/>
        </w:rPr>
        <w:t>centralizirani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pristup</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javno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dostupnim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informacijama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koje</w:t>
      </w:r>
      <w:proofErr w:type="spellEnd"/>
      <w:r w:rsidRPr="008E1049">
        <w:rPr>
          <w:b/>
          <w:i/>
          <w:iCs/>
          <w:color w:val="000000"/>
          <w:sz w:val="20"/>
          <w:szCs w:val="20"/>
          <w:lang w:val="it-IT" w:eastAsia="en-US"/>
        </w:rPr>
        <w:t xml:space="preserve"> su </w:t>
      </w:r>
      <w:proofErr w:type="gramStart"/>
      <w:r w:rsidRPr="008E1049">
        <w:rPr>
          <w:b/>
          <w:i/>
          <w:iCs/>
          <w:color w:val="000000"/>
          <w:sz w:val="20"/>
          <w:szCs w:val="20"/>
          <w:lang w:val="it-IT" w:eastAsia="en-US"/>
        </w:rPr>
        <w:t>od</w:t>
      </w:r>
      <w:proofErr w:type="gram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važnosti</w:t>
      </w:r>
      <w:proofErr w:type="spellEnd"/>
      <w:r w:rsidRPr="008E1049">
        <w:rPr>
          <w:b/>
          <w:i/>
          <w:iCs/>
          <w:color w:val="000000"/>
          <w:sz w:val="20"/>
          <w:szCs w:val="20"/>
          <w:lang w:val="it-IT" w:eastAsia="en-US"/>
        </w:rPr>
        <w:t xml:space="preserve"> za </w:t>
      </w:r>
      <w:proofErr w:type="spellStart"/>
      <w:r w:rsidRPr="008E1049">
        <w:rPr>
          <w:b/>
          <w:i/>
          <w:iCs/>
          <w:color w:val="000000"/>
          <w:sz w:val="20"/>
          <w:szCs w:val="20"/>
          <w:lang w:val="it-IT" w:eastAsia="en-US"/>
        </w:rPr>
        <w:t>financijske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usluge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tržišta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kapitala</w:t>
      </w:r>
      <w:proofErr w:type="spellEnd"/>
      <w:r w:rsidRPr="008E1049">
        <w:rPr>
          <w:b/>
          <w:i/>
          <w:iCs/>
          <w:color w:val="000000"/>
          <w:sz w:val="20"/>
          <w:szCs w:val="20"/>
          <w:lang w:val="it-IT" w:eastAsia="en-US"/>
        </w:rPr>
        <w:t xml:space="preserve"> i </w:t>
      </w:r>
      <w:proofErr w:type="spellStart"/>
      <w:r w:rsidRPr="008E1049">
        <w:rPr>
          <w:b/>
          <w:i/>
          <w:iCs/>
          <w:color w:val="000000"/>
          <w:sz w:val="20"/>
          <w:szCs w:val="20"/>
          <w:lang w:val="it-IT" w:eastAsia="en-US"/>
        </w:rPr>
        <w:t>održivost</w:t>
      </w:r>
      <w:proofErr w:type="spellEnd"/>
      <w:r w:rsidRPr="008E1049">
        <w:rPr>
          <w:b/>
          <w:i/>
          <w:iCs/>
          <w:color w:val="000000"/>
          <w:sz w:val="20"/>
          <w:szCs w:val="20"/>
          <w:lang w:val="it-IT" w:eastAsia="en-US"/>
        </w:rPr>
        <w:t xml:space="preserve"> (SL L 2023/2859, 20. 12. 2023., u </w:t>
      </w:r>
      <w:proofErr w:type="spellStart"/>
      <w:r w:rsidRPr="008E1049">
        <w:rPr>
          <w:b/>
          <w:i/>
          <w:iCs/>
          <w:color w:val="000000"/>
          <w:sz w:val="20"/>
          <w:szCs w:val="20"/>
          <w:lang w:val="it-IT" w:eastAsia="en-US"/>
        </w:rPr>
        <w:t>daljnjem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tekstu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Uredba</w:t>
      </w:r>
      <w:proofErr w:type="spellEnd"/>
      <w:r w:rsidRPr="008E1049">
        <w:rPr>
          <w:b/>
          <w:i/>
          <w:iCs/>
          <w:color w:val="000000"/>
          <w:sz w:val="20"/>
          <w:szCs w:val="20"/>
          <w:lang w:val="it-IT" w:eastAsia="en-US"/>
        </w:rPr>
        <w:t xml:space="preserve"> (EU) 2023/2859).</w:t>
      </w:r>
      <w:r w:rsidR="00D3500E" w:rsidRPr="00D3500E">
        <w:rPr>
          <w:rStyle w:val="FootnoteReference"/>
          <w:b/>
          <w:i/>
          <w:iCs/>
          <w:color w:val="000000"/>
          <w:sz w:val="20"/>
          <w:szCs w:val="20"/>
          <w:lang w:val="it-IT" w:eastAsia="en-US"/>
        </w:rPr>
        <w:footnoteReference w:id="1"/>
      </w:r>
    </w:p>
    <w:p w14:paraId="584D361C" w14:textId="7EF3BEB1"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(7) Informacije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stavka</w:t>
      </w:r>
      <w:proofErr w:type="spellEnd"/>
      <w:r w:rsidRPr="008E1049">
        <w:rPr>
          <w:b/>
          <w:i/>
          <w:iCs/>
          <w:color w:val="000000"/>
          <w:sz w:val="20"/>
          <w:szCs w:val="20"/>
          <w:lang w:val="it-IT" w:eastAsia="en-US"/>
        </w:rPr>
        <w:t xml:space="preserve"> 6.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članka</w:t>
      </w:r>
      <w:proofErr w:type="spellEnd"/>
      <w:r w:rsidRPr="008E1049">
        <w:rPr>
          <w:b/>
          <w:i/>
          <w:iCs/>
          <w:color w:val="000000"/>
          <w:sz w:val="20"/>
          <w:szCs w:val="20"/>
          <w:lang w:val="it-IT" w:eastAsia="en-US"/>
        </w:rPr>
        <w:t xml:space="preserve">, a </w:t>
      </w:r>
      <w:proofErr w:type="spellStart"/>
      <w:r w:rsidRPr="008E1049">
        <w:rPr>
          <w:b/>
          <w:i/>
          <w:iCs/>
          <w:color w:val="000000"/>
          <w:sz w:val="20"/>
          <w:szCs w:val="20"/>
          <w:lang w:val="it-IT" w:eastAsia="en-US"/>
        </w:rPr>
        <w:t>koje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Društvo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dostavlja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Agenciji</w:t>
      </w:r>
      <w:proofErr w:type="spellEnd"/>
      <w:r w:rsidRPr="008E1049">
        <w:rPr>
          <w:b/>
          <w:i/>
          <w:iCs/>
          <w:color w:val="000000"/>
          <w:sz w:val="20"/>
          <w:szCs w:val="20"/>
          <w:lang w:val="it-IT" w:eastAsia="en-US"/>
        </w:rPr>
        <w:t xml:space="preserve"> za </w:t>
      </w:r>
      <w:proofErr w:type="spellStart"/>
      <w:r w:rsidRPr="008E1049">
        <w:rPr>
          <w:b/>
          <w:i/>
          <w:iCs/>
          <w:color w:val="000000"/>
          <w:sz w:val="20"/>
          <w:szCs w:val="20"/>
          <w:lang w:val="it-IT" w:eastAsia="en-US"/>
        </w:rPr>
        <w:t>potrebe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njihove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dostupnosti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jedinstvenoj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europskoj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pristupnoj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točki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uspostavljenoj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temelju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Uredbe</w:t>
      </w:r>
      <w:proofErr w:type="spellEnd"/>
      <w:r w:rsidRPr="008E1049">
        <w:rPr>
          <w:b/>
          <w:i/>
          <w:iCs/>
          <w:color w:val="000000"/>
          <w:sz w:val="20"/>
          <w:szCs w:val="20"/>
          <w:lang w:val="it-IT" w:eastAsia="en-US"/>
        </w:rPr>
        <w:t xml:space="preserve"> (EU) 2023/2859, </w:t>
      </w:r>
      <w:proofErr w:type="spellStart"/>
      <w:r w:rsidRPr="008E1049">
        <w:rPr>
          <w:b/>
          <w:i/>
          <w:iCs/>
          <w:color w:val="000000"/>
          <w:sz w:val="20"/>
          <w:szCs w:val="20"/>
          <w:lang w:val="it-IT" w:eastAsia="en-US"/>
        </w:rPr>
        <w:t>odnose</w:t>
      </w:r>
      <w:proofErr w:type="spellEnd"/>
      <w:r w:rsidRPr="008E1049">
        <w:rPr>
          <w:b/>
          <w:i/>
          <w:iCs/>
          <w:color w:val="000000"/>
          <w:sz w:val="20"/>
          <w:szCs w:val="20"/>
          <w:lang w:val="it-IT" w:eastAsia="en-US"/>
        </w:rPr>
        <w:t xml:space="preserve"> se </w:t>
      </w:r>
      <w:proofErr w:type="spellStart"/>
      <w:r w:rsidRPr="008E1049">
        <w:rPr>
          <w:b/>
          <w:i/>
          <w:iCs/>
          <w:color w:val="000000"/>
          <w:sz w:val="20"/>
          <w:szCs w:val="20"/>
          <w:lang w:val="it-IT" w:eastAsia="en-US"/>
        </w:rPr>
        <w:t>isključivo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dio </w:t>
      </w:r>
      <w:proofErr w:type="spellStart"/>
      <w:r w:rsidRPr="008E1049">
        <w:rPr>
          <w:b/>
          <w:i/>
          <w:iCs/>
          <w:color w:val="000000"/>
          <w:sz w:val="20"/>
          <w:szCs w:val="20"/>
          <w:lang w:val="it-IT" w:eastAsia="en-US"/>
        </w:rPr>
        <w:t>poslovanja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Društva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koji</w:t>
      </w:r>
      <w:proofErr w:type="spellEnd"/>
      <w:r w:rsidRPr="008E1049">
        <w:rPr>
          <w:b/>
          <w:i/>
          <w:iCs/>
          <w:color w:val="000000"/>
          <w:sz w:val="20"/>
          <w:szCs w:val="20"/>
          <w:lang w:val="it-IT" w:eastAsia="en-US"/>
        </w:rPr>
        <w:t xml:space="preserve"> se </w:t>
      </w:r>
      <w:proofErr w:type="spellStart"/>
      <w:r w:rsidRPr="008E1049">
        <w:rPr>
          <w:b/>
          <w:i/>
          <w:iCs/>
          <w:color w:val="000000"/>
          <w:sz w:val="20"/>
          <w:szCs w:val="20"/>
          <w:lang w:val="it-IT" w:eastAsia="en-US"/>
        </w:rPr>
        <w:t>odnosi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isplatu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mirovina</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okviru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dobrovoljnog</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mirovinskog</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osiguranja</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skladu</w:t>
      </w:r>
      <w:proofErr w:type="spellEnd"/>
      <w:r w:rsidRPr="008E1049">
        <w:rPr>
          <w:b/>
          <w:i/>
          <w:iCs/>
          <w:color w:val="000000"/>
          <w:sz w:val="20"/>
          <w:szCs w:val="20"/>
          <w:lang w:val="it-IT" w:eastAsia="en-US"/>
        </w:rPr>
        <w:t xml:space="preserve"> s </w:t>
      </w:r>
      <w:proofErr w:type="spellStart"/>
      <w:r w:rsidRPr="008E1049">
        <w:rPr>
          <w:b/>
          <w:i/>
          <w:iCs/>
          <w:color w:val="000000"/>
          <w:sz w:val="20"/>
          <w:szCs w:val="20"/>
          <w:lang w:val="it-IT" w:eastAsia="en-US"/>
        </w:rPr>
        <w:t>mirovinskim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programima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Društva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temelju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individualne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kapitalizirane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štednje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zatvorenog</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dobrovoljnog</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mirovinskog</w:t>
      </w:r>
      <w:proofErr w:type="spellEnd"/>
      <w:r w:rsidRPr="008E1049">
        <w:rPr>
          <w:b/>
          <w:i/>
          <w:iCs/>
          <w:color w:val="000000"/>
          <w:sz w:val="20"/>
          <w:szCs w:val="20"/>
          <w:lang w:val="it-IT" w:eastAsia="en-US"/>
        </w:rPr>
        <w:t xml:space="preserve"> fonda.</w:t>
      </w:r>
      <w:r w:rsidR="00D3500E" w:rsidRPr="00D3500E">
        <w:rPr>
          <w:rStyle w:val="FootnoteReference"/>
          <w:b/>
          <w:i/>
          <w:iCs/>
          <w:color w:val="000000"/>
          <w:sz w:val="20"/>
          <w:szCs w:val="20"/>
          <w:lang w:val="it-IT" w:eastAsia="en-US"/>
        </w:rPr>
        <w:footnoteReference w:id="2"/>
      </w:r>
    </w:p>
    <w:p w14:paraId="2521C13E" w14:textId="77777777"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(8) </w:t>
      </w:r>
      <w:proofErr w:type="spellStart"/>
      <w:r w:rsidRPr="008E1049">
        <w:rPr>
          <w:b/>
          <w:i/>
          <w:iCs/>
          <w:color w:val="000000"/>
          <w:sz w:val="20"/>
          <w:szCs w:val="20"/>
          <w:lang w:val="it-IT" w:eastAsia="en-US"/>
        </w:rPr>
        <w:t>Društvo</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dužno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osigurati</w:t>
      </w:r>
      <w:proofErr w:type="spellEnd"/>
      <w:r w:rsidRPr="008E1049">
        <w:rPr>
          <w:b/>
          <w:i/>
          <w:iCs/>
          <w:color w:val="000000"/>
          <w:sz w:val="20"/>
          <w:szCs w:val="20"/>
          <w:lang w:val="it-IT" w:eastAsia="en-US"/>
        </w:rPr>
        <w:t xml:space="preserve"> da informacije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stavka</w:t>
      </w:r>
      <w:proofErr w:type="spellEnd"/>
      <w:r w:rsidRPr="008E1049">
        <w:rPr>
          <w:b/>
          <w:i/>
          <w:iCs/>
          <w:color w:val="000000"/>
          <w:sz w:val="20"/>
          <w:szCs w:val="20"/>
          <w:lang w:val="it-IT" w:eastAsia="en-US"/>
        </w:rPr>
        <w:t xml:space="preserve"> 6.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članka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ispunjavaju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sljedeće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zahtjeve</w:t>
      </w:r>
      <w:proofErr w:type="spellEnd"/>
      <w:r w:rsidRPr="008E1049">
        <w:rPr>
          <w:b/>
          <w:i/>
          <w:iCs/>
          <w:color w:val="000000"/>
          <w:sz w:val="20"/>
          <w:szCs w:val="20"/>
          <w:lang w:val="it-IT" w:eastAsia="en-US"/>
        </w:rPr>
        <w:t>:</w:t>
      </w:r>
    </w:p>
    <w:p w14:paraId="1AFF1EAC" w14:textId="77777777"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1. da </w:t>
      </w:r>
      <w:proofErr w:type="gramStart"/>
      <w:r w:rsidRPr="008E1049">
        <w:rPr>
          <w:b/>
          <w:i/>
          <w:iCs/>
          <w:color w:val="000000"/>
          <w:sz w:val="20"/>
          <w:szCs w:val="20"/>
          <w:lang w:val="it-IT" w:eastAsia="en-US"/>
        </w:rPr>
        <w:t>se</w:t>
      </w:r>
      <w:proofErr w:type="gram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dostavljaju</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formatu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kojeg</w:t>
      </w:r>
      <w:proofErr w:type="spellEnd"/>
      <w:r w:rsidRPr="008E1049">
        <w:rPr>
          <w:b/>
          <w:i/>
          <w:iCs/>
          <w:color w:val="000000"/>
          <w:sz w:val="20"/>
          <w:szCs w:val="20"/>
          <w:lang w:val="it-IT" w:eastAsia="en-US"/>
        </w:rPr>
        <w:t xml:space="preserve"> se </w:t>
      </w:r>
      <w:proofErr w:type="spellStart"/>
      <w:r w:rsidRPr="008E1049">
        <w:rPr>
          <w:b/>
          <w:i/>
          <w:iCs/>
          <w:color w:val="000000"/>
          <w:sz w:val="20"/>
          <w:szCs w:val="20"/>
          <w:lang w:val="it-IT" w:eastAsia="en-US"/>
        </w:rPr>
        <w:t>mogu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izdvojiti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podaci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kako</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definirano</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članku</w:t>
      </w:r>
      <w:proofErr w:type="spellEnd"/>
      <w:r w:rsidRPr="008E1049">
        <w:rPr>
          <w:b/>
          <w:i/>
          <w:iCs/>
          <w:color w:val="000000"/>
          <w:sz w:val="20"/>
          <w:szCs w:val="20"/>
          <w:lang w:val="it-IT" w:eastAsia="en-US"/>
        </w:rPr>
        <w:t xml:space="preserve"> 2. </w:t>
      </w:r>
      <w:proofErr w:type="spellStart"/>
      <w:r w:rsidRPr="008E1049">
        <w:rPr>
          <w:b/>
          <w:i/>
          <w:iCs/>
          <w:color w:val="000000"/>
          <w:sz w:val="20"/>
          <w:szCs w:val="20"/>
          <w:lang w:val="it-IT" w:eastAsia="en-US"/>
        </w:rPr>
        <w:t>točki</w:t>
      </w:r>
      <w:proofErr w:type="spellEnd"/>
      <w:r w:rsidRPr="008E1049">
        <w:rPr>
          <w:b/>
          <w:i/>
          <w:iCs/>
          <w:color w:val="000000"/>
          <w:sz w:val="20"/>
          <w:szCs w:val="20"/>
          <w:lang w:val="it-IT" w:eastAsia="en-US"/>
        </w:rPr>
        <w:t xml:space="preserve"> 3. </w:t>
      </w:r>
      <w:proofErr w:type="spellStart"/>
      <w:r w:rsidRPr="008E1049">
        <w:rPr>
          <w:b/>
          <w:i/>
          <w:iCs/>
          <w:color w:val="000000"/>
          <w:sz w:val="20"/>
          <w:szCs w:val="20"/>
          <w:lang w:val="it-IT" w:eastAsia="en-US"/>
        </w:rPr>
        <w:t>Uredbe</w:t>
      </w:r>
      <w:proofErr w:type="spellEnd"/>
      <w:r w:rsidRPr="008E1049">
        <w:rPr>
          <w:b/>
          <w:i/>
          <w:iCs/>
          <w:color w:val="000000"/>
          <w:sz w:val="20"/>
          <w:szCs w:val="20"/>
          <w:lang w:val="it-IT" w:eastAsia="en-US"/>
        </w:rPr>
        <w:t xml:space="preserve"> (EU) 2023/2859 ili, </w:t>
      </w:r>
      <w:proofErr w:type="spellStart"/>
      <w:r w:rsidRPr="008E1049">
        <w:rPr>
          <w:b/>
          <w:i/>
          <w:iCs/>
          <w:color w:val="000000"/>
          <w:sz w:val="20"/>
          <w:szCs w:val="20"/>
          <w:lang w:val="it-IT" w:eastAsia="en-US"/>
        </w:rPr>
        <w:t>ako</w:t>
      </w:r>
      <w:proofErr w:type="spellEnd"/>
      <w:r w:rsidRPr="008E1049">
        <w:rPr>
          <w:b/>
          <w:i/>
          <w:iCs/>
          <w:color w:val="000000"/>
          <w:sz w:val="20"/>
          <w:szCs w:val="20"/>
          <w:lang w:val="it-IT" w:eastAsia="en-US"/>
        </w:rPr>
        <w:t xml:space="preserve"> je to </w:t>
      </w:r>
      <w:proofErr w:type="spellStart"/>
      <w:r w:rsidRPr="008E1049">
        <w:rPr>
          <w:b/>
          <w:i/>
          <w:iCs/>
          <w:color w:val="000000"/>
          <w:sz w:val="20"/>
          <w:szCs w:val="20"/>
          <w:lang w:val="it-IT" w:eastAsia="en-US"/>
        </w:rPr>
        <w:t>propisano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pravom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Europske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unije</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strojno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čitljivom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formatu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kako</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definirano</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članku</w:t>
      </w:r>
      <w:proofErr w:type="spellEnd"/>
      <w:r w:rsidRPr="008E1049">
        <w:rPr>
          <w:b/>
          <w:i/>
          <w:iCs/>
          <w:color w:val="000000"/>
          <w:sz w:val="20"/>
          <w:szCs w:val="20"/>
          <w:lang w:val="it-IT" w:eastAsia="en-US"/>
        </w:rPr>
        <w:t xml:space="preserve"> 2. </w:t>
      </w:r>
      <w:proofErr w:type="spellStart"/>
      <w:r w:rsidRPr="008E1049">
        <w:rPr>
          <w:b/>
          <w:i/>
          <w:iCs/>
          <w:color w:val="000000"/>
          <w:sz w:val="20"/>
          <w:szCs w:val="20"/>
          <w:lang w:val="it-IT" w:eastAsia="en-US"/>
        </w:rPr>
        <w:t>točki</w:t>
      </w:r>
      <w:proofErr w:type="spellEnd"/>
      <w:r w:rsidRPr="008E1049">
        <w:rPr>
          <w:b/>
          <w:i/>
          <w:iCs/>
          <w:color w:val="000000"/>
          <w:sz w:val="20"/>
          <w:szCs w:val="20"/>
          <w:lang w:val="it-IT" w:eastAsia="en-US"/>
        </w:rPr>
        <w:t xml:space="preserve"> 4. te </w:t>
      </w:r>
      <w:proofErr w:type="spellStart"/>
      <w:r w:rsidRPr="008E1049">
        <w:rPr>
          <w:b/>
          <w:i/>
          <w:iCs/>
          <w:color w:val="000000"/>
          <w:sz w:val="20"/>
          <w:szCs w:val="20"/>
          <w:lang w:val="it-IT" w:eastAsia="en-US"/>
        </w:rPr>
        <w:t>Uredbe</w:t>
      </w:r>
      <w:proofErr w:type="spellEnd"/>
    </w:p>
    <w:p w14:paraId="48487A56" w14:textId="77777777"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2. da su </w:t>
      </w:r>
      <w:proofErr w:type="spellStart"/>
      <w:r w:rsidRPr="008E1049">
        <w:rPr>
          <w:b/>
          <w:i/>
          <w:iCs/>
          <w:color w:val="000000"/>
          <w:sz w:val="20"/>
          <w:szCs w:val="20"/>
          <w:lang w:val="it-IT" w:eastAsia="en-US"/>
        </w:rPr>
        <w:t>im</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priloženi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sljedeći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metapodaci</w:t>
      </w:r>
      <w:proofErr w:type="spellEnd"/>
      <w:r w:rsidRPr="008E1049">
        <w:rPr>
          <w:b/>
          <w:i/>
          <w:iCs/>
          <w:color w:val="000000"/>
          <w:sz w:val="20"/>
          <w:szCs w:val="20"/>
          <w:lang w:val="it-IT" w:eastAsia="en-US"/>
        </w:rPr>
        <w:t>:</w:t>
      </w:r>
    </w:p>
    <w:p w14:paraId="1F8A0485" w14:textId="77777777"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a) </w:t>
      </w:r>
      <w:proofErr w:type="spellStart"/>
      <w:r w:rsidRPr="008E1049">
        <w:rPr>
          <w:b/>
          <w:i/>
          <w:iCs/>
          <w:color w:val="000000"/>
          <w:sz w:val="20"/>
          <w:szCs w:val="20"/>
          <w:lang w:val="it-IT" w:eastAsia="en-US"/>
        </w:rPr>
        <w:t>svi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nazivi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Društva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koje</w:t>
      </w:r>
      <w:proofErr w:type="spellEnd"/>
      <w:r w:rsidRPr="008E1049">
        <w:rPr>
          <w:b/>
          <w:i/>
          <w:iCs/>
          <w:color w:val="000000"/>
          <w:sz w:val="20"/>
          <w:szCs w:val="20"/>
          <w:lang w:val="it-IT" w:eastAsia="en-US"/>
        </w:rPr>
        <w:t xml:space="preserve"> se informacije </w:t>
      </w:r>
      <w:proofErr w:type="spellStart"/>
      <w:r w:rsidRPr="008E1049">
        <w:rPr>
          <w:b/>
          <w:i/>
          <w:iCs/>
          <w:color w:val="000000"/>
          <w:sz w:val="20"/>
          <w:szCs w:val="20"/>
          <w:lang w:val="it-IT" w:eastAsia="en-US"/>
        </w:rPr>
        <w:t>odnose</w:t>
      </w:r>
      <w:proofErr w:type="spellEnd"/>
    </w:p>
    <w:p w14:paraId="0CDC1C8A" w14:textId="77777777"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b) </w:t>
      </w:r>
      <w:proofErr w:type="spellStart"/>
      <w:r w:rsidRPr="008E1049">
        <w:rPr>
          <w:b/>
          <w:i/>
          <w:iCs/>
          <w:color w:val="000000"/>
          <w:sz w:val="20"/>
          <w:szCs w:val="20"/>
          <w:lang w:val="it-IT" w:eastAsia="en-US"/>
        </w:rPr>
        <w:t>identifikacijska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oznaka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pravne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osobe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Društva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kako</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utvrđena</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skladu</w:t>
      </w:r>
      <w:proofErr w:type="spellEnd"/>
      <w:r w:rsidRPr="008E1049">
        <w:rPr>
          <w:b/>
          <w:i/>
          <w:iCs/>
          <w:color w:val="000000"/>
          <w:sz w:val="20"/>
          <w:szCs w:val="20"/>
          <w:lang w:val="it-IT" w:eastAsia="en-US"/>
        </w:rPr>
        <w:t xml:space="preserve"> s </w:t>
      </w:r>
      <w:proofErr w:type="spellStart"/>
      <w:r w:rsidRPr="008E1049">
        <w:rPr>
          <w:b/>
          <w:i/>
          <w:iCs/>
          <w:color w:val="000000"/>
          <w:sz w:val="20"/>
          <w:szCs w:val="20"/>
          <w:lang w:val="it-IT" w:eastAsia="en-US"/>
        </w:rPr>
        <w:t>člankom</w:t>
      </w:r>
      <w:proofErr w:type="spellEnd"/>
      <w:r w:rsidRPr="008E1049">
        <w:rPr>
          <w:b/>
          <w:i/>
          <w:iCs/>
          <w:color w:val="000000"/>
          <w:sz w:val="20"/>
          <w:szCs w:val="20"/>
          <w:lang w:val="it-IT" w:eastAsia="en-US"/>
        </w:rPr>
        <w:t xml:space="preserve"> 7. </w:t>
      </w:r>
      <w:proofErr w:type="spellStart"/>
      <w:r w:rsidRPr="008E1049">
        <w:rPr>
          <w:b/>
          <w:i/>
          <w:iCs/>
          <w:color w:val="000000"/>
          <w:sz w:val="20"/>
          <w:szCs w:val="20"/>
          <w:lang w:val="it-IT" w:eastAsia="en-US"/>
        </w:rPr>
        <w:t>stavkom</w:t>
      </w:r>
      <w:proofErr w:type="spellEnd"/>
      <w:r w:rsidRPr="008E1049">
        <w:rPr>
          <w:b/>
          <w:i/>
          <w:iCs/>
          <w:color w:val="000000"/>
          <w:sz w:val="20"/>
          <w:szCs w:val="20"/>
          <w:lang w:val="it-IT" w:eastAsia="en-US"/>
        </w:rPr>
        <w:t xml:space="preserve"> 4. </w:t>
      </w:r>
      <w:proofErr w:type="spellStart"/>
      <w:r w:rsidRPr="008E1049">
        <w:rPr>
          <w:b/>
          <w:i/>
          <w:iCs/>
          <w:color w:val="000000"/>
          <w:sz w:val="20"/>
          <w:szCs w:val="20"/>
          <w:lang w:val="it-IT" w:eastAsia="en-US"/>
        </w:rPr>
        <w:t>točkom</w:t>
      </w:r>
      <w:proofErr w:type="spellEnd"/>
      <w:r w:rsidRPr="008E1049">
        <w:rPr>
          <w:b/>
          <w:i/>
          <w:iCs/>
          <w:color w:val="000000"/>
          <w:sz w:val="20"/>
          <w:szCs w:val="20"/>
          <w:lang w:val="it-IT" w:eastAsia="en-US"/>
        </w:rPr>
        <w:t xml:space="preserve"> (b) </w:t>
      </w:r>
      <w:proofErr w:type="spellStart"/>
      <w:r w:rsidRPr="008E1049">
        <w:rPr>
          <w:b/>
          <w:i/>
          <w:iCs/>
          <w:color w:val="000000"/>
          <w:sz w:val="20"/>
          <w:szCs w:val="20"/>
          <w:lang w:val="it-IT" w:eastAsia="en-US"/>
        </w:rPr>
        <w:t>Uredbe</w:t>
      </w:r>
      <w:proofErr w:type="spellEnd"/>
      <w:r w:rsidRPr="008E1049">
        <w:rPr>
          <w:b/>
          <w:i/>
          <w:iCs/>
          <w:color w:val="000000"/>
          <w:sz w:val="20"/>
          <w:szCs w:val="20"/>
          <w:lang w:val="it-IT" w:eastAsia="en-US"/>
        </w:rPr>
        <w:t xml:space="preserve"> (EU) 2023/2859</w:t>
      </w:r>
    </w:p>
    <w:p w14:paraId="733F92C7" w14:textId="77777777"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c) </w:t>
      </w:r>
      <w:proofErr w:type="spellStart"/>
      <w:r w:rsidRPr="008E1049">
        <w:rPr>
          <w:b/>
          <w:i/>
          <w:iCs/>
          <w:color w:val="000000"/>
          <w:sz w:val="20"/>
          <w:szCs w:val="20"/>
          <w:lang w:val="it-IT" w:eastAsia="en-US"/>
        </w:rPr>
        <w:t>veličina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Društva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kategorijama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kako</w:t>
      </w:r>
      <w:proofErr w:type="spellEnd"/>
      <w:r w:rsidRPr="008E1049">
        <w:rPr>
          <w:b/>
          <w:i/>
          <w:iCs/>
          <w:color w:val="000000"/>
          <w:sz w:val="20"/>
          <w:szCs w:val="20"/>
          <w:lang w:val="it-IT" w:eastAsia="en-US"/>
        </w:rPr>
        <w:t xml:space="preserve"> su </w:t>
      </w:r>
      <w:proofErr w:type="spellStart"/>
      <w:r w:rsidRPr="008E1049">
        <w:rPr>
          <w:b/>
          <w:i/>
          <w:iCs/>
          <w:color w:val="000000"/>
          <w:sz w:val="20"/>
          <w:szCs w:val="20"/>
          <w:lang w:val="it-IT" w:eastAsia="en-US"/>
        </w:rPr>
        <w:t>utvrđene</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skladu</w:t>
      </w:r>
      <w:proofErr w:type="spellEnd"/>
      <w:r w:rsidRPr="008E1049">
        <w:rPr>
          <w:b/>
          <w:i/>
          <w:iCs/>
          <w:color w:val="000000"/>
          <w:sz w:val="20"/>
          <w:szCs w:val="20"/>
          <w:lang w:val="it-IT" w:eastAsia="en-US"/>
        </w:rPr>
        <w:t xml:space="preserve"> s </w:t>
      </w:r>
      <w:proofErr w:type="spellStart"/>
      <w:r w:rsidRPr="008E1049">
        <w:rPr>
          <w:b/>
          <w:i/>
          <w:iCs/>
          <w:color w:val="000000"/>
          <w:sz w:val="20"/>
          <w:szCs w:val="20"/>
          <w:lang w:val="it-IT" w:eastAsia="en-US"/>
        </w:rPr>
        <w:t>člankom</w:t>
      </w:r>
      <w:proofErr w:type="spellEnd"/>
      <w:r w:rsidRPr="008E1049">
        <w:rPr>
          <w:b/>
          <w:i/>
          <w:iCs/>
          <w:color w:val="000000"/>
          <w:sz w:val="20"/>
          <w:szCs w:val="20"/>
          <w:lang w:val="it-IT" w:eastAsia="en-US"/>
        </w:rPr>
        <w:t xml:space="preserve"> 7. </w:t>
      </w:r>
      <w:proofErr w:type="spellStart"/>
      <w:r w:rsidRPr="008E1049">
        <w:rPr>
          <w:b/>
          <w:i/>
          <w:iCs/>
          <w:color w:val="000000"/>
          <w:sz w:val="20"/>
          <w:szCs w:val="20"/>
          <w:lang w:val="it-IT" w:eastAsia="en-US"/>
        </w:rPr>
        <w:t>stavkom</w:t>
      </w:r>
      <w:proofErr w:type="spellEnd"/>
      <w:r w:rsidRPr="008E1049">
        <w:rPr>
          <w:b/>
          <w:i/>
          <w:iCs/>
          <w:color w:val="000000"/>
          <w:sz w:val="20"/>
          <w:szCs w:val="20"/>
          <w:lang w:val="it-IT" w:eastAsia="en-US"/>
        </w:rPr>
        <w:t xml:space="preserve"> 4. </w:t>
      </w:r>
      <w:proofErr w:type="spellStart"/>
      <w:r w:rsidRPr="008E1049">
        <w:rPr>
          <w:b/>
          <w:i/>
          <w:iCs/>
          <w:color w:val="000000"/>
          <w:sz w:val="20"/>
          <w:szCs w:val="20"/>
          <w:lang w:val="it-IT" w:eastAsia="en-US"/>
        </w:rPr>
        <w:t>točkom</w:t>
      </w:r>
      <w:proofErr w:type="spellEnd"/>
      <w:r w:rsidRPr="008E1049">
        <w:rPr>
          <w:b/>
          <w:i/>
          <w:iCs/>
          <w:color w:val="000000"/>
          <w:sz w:val="20"/>
          <w:szCs w:val="20"/>
          <w:lang w:val="it-IT" w:eastAsia="en-US"/>
        </w:rPr>
        <w:t xml:space="preserve"> (d) </w:t>
      </w:r>
      <w:proofErr w:type="spellStart"/>
      <w:r w:rsidRPr="008E1049">
        <w:rPr>
          <w:b/>
          <w:i/>
          <w:iCs/>
          <w:color w:val="000000"/>
          <w:sz w:val="20"/>
          <w:szCs w:val="20"/>
          <w:lang w:val="it-IT" w:eastAsia="en-US"/>
        </w:rPr>
        <w:t>Uredbe</w:t>
      </w:r>
      <w:proofErr w:type="spellEnd"/>
      <w:r w:rsidRPr="008E1049">
        <w:rPr>
          <w:b/>
          <w:i/>
          <w:iCs/>
          <w:color w:val="000000"/>
          <w:sz w:val="20"/>
          <w:szCs w:val="20"/>
          <w:lang w:val="it-IT" w:eastAsia="en-US"/>
        </w:rPr>
        <w:t xml:space="preserve"> (EU) 2023/2859</w:t>
      </w:r>
    </w:p>
    <w:p w14:paraId="68EEC26B" w14:textId="77777777"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d) </w:t>
      </w:r>
      <w:proofErr w:type="spellStart"/>
      <w:r w:rsidRPr="008E1049">
        <w:rPr>
          <w:b/>
          <w:i/>
          <w:iCs/>
          <w:color w:val="000000"/>
          <w:sz w:val="20"/>
          <w:szCs w:val="20"/>
          <w:lang w:val="it-IT" w:eastAsia="en-US"/>
        </w:rPr>
        <w:t>vrsta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informacija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kako</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klasificirana</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skladu</w:t>
      </w:r>
      <w:proofErr w:type="spellEnd"/>
      <w:r w:rsidRPr="008E1049">
        <w:rPr>
          <w:b/>
          <w:i/>
          <w:iCs/>
          <w:color w:val="000000"/>
          <w:sz w:val="20"/>
          <w:szCs w:val="20"/>
          <w:lang w:val="it-IT" w:eastAsia="en-US"/>
        </w:rPr>
        <w:t xml:space="preserve"> s </w:t>
      </w:r>
      <w:proofErr w:type="spellStart"/>
      <w:r w:rsidRPr="008E1049">
        <w:rPr>
          <w:b/>
          <w:i/>
          <w:iCs/>
          <w:color w:val="000000"/>
          <w:sz w:val="20"/>
          <w:szCs w:val="20"/>
          <w:lang w:val="it-IT" w:eastAsia="en-US"/>
        </w:rPr>
        <w:t>člankom</w:t>
      </w:r>
      <w:proofErr w:type="spellEnd"/>
      <w:r w:rsidRPr="008E1049">
        <w:rPr>
          <w:b/>
          <w:i/>
          <w:iCs/>
          <w:color w:val="000000"/>
          <w:sz w:val="20"/>
          <w:szCs w:val="20"/>
          <w:lang w:val="it-IT" w:eastAsia="en-US"/>
        </w:rPr>
        <w:t xml:space="preserve"> 7. </w:t>
      </w:r>
      <w:proofErr w:type="spellStart"/>
      <w:r w:rsidRPr="008E1049">
        <w:rPr>
          <w:b/>
          <w:i/>
          <w:iCs/>
          <w:color w:val="000000"/>
          <w:sz w:val="20"/>
          <w:szCs w:val="20"/>
          <w:lang w:val="it-IT" w:eastAsia="en-US"/>
        </w:rPr>
        <w:t>stavkom</w:t>
      </w:r>
      <w:proofErr w:type="spellEnd"/>
      <w:r w:rsidRPr="008E1049">
        <w:rPr>
          <w:b/>
          <w:i/>
          <w:iCs/>
          <w:color w:val="000000"/>
          <w:sz w:val="20"/>
          <w:szCs w:val="20"/>
          <w:lang w:val="it-IT" w:eastAsia="en-US"/>
        </w:rPr>
        <w:t xml:space="preserve"> 4. </w:t>
      </w:r>
      <w:proofErr w:type="spellStart"/>
      <w:r w:rsidRPr="008E1049">
        <w:rPr>
          <w:b/>
          <w:i/>
          <w:iCs/>
          <w:color w:val="000000"/>
          <w:sz w:val="20"/>
          <w:szCs w:val="20"/>
          <w:lang w:val="it-IT" w:eastAsia="en-US"/>
        </w:rPr>
        <w:t>točkom</w:t>
      </w:r>
      <w:proofErr w:type="spellEnd"/>
      <w:r w:rsidRPr="008E1049">
        <w:rPr>
          <w:b/>
          <w:i/>
          <w:iCs/>
          <w:color w:val="000000"/>
          <w:sz w:val="20"/>
          <w:szCs w:val="20"/>
          <w:lang w:val="it-IT" w:eastAsia="en-US"/>
        </w:rPr>
        <w:t xml:space="preserve"> (c) </w:t>
      </w:r>
      <w:proofErr w:type="spellStart"/>
      <w:r w:rsidRPr="008E1049">
        <w:rPr>
          <w:b/>
          <w:i/>
          <w:iCs/>
          <w:color w:val="000000"/>
          <w:sz w:val="20"/>
          <w:szCs w:val="20"/>
          <w:lang w:val="it-IT" w:eastAsia="en-US"/>
        </w:rPr>
        <w:t>Uredbe</w:t>
      </w:r>
      <w:proofErr w:type="spellEnd"/>
      <w:r w:rsidRPr="008E1049">
        <w:rPr>
          <w:b/>
          <w:i/>
          <w:iCs/>
          <w:color w:val="000000"/>
          <w:sz w:val="20"/>
          <w:szCs w:val="20"/>
          <w:lang w:val="it-IT" w:eastAsia="en-US"/>
        </w:rPr>
        <w:t xml:space="preserve"> (EU) 2023/2859 i</w:t>
      </w:r>
    </w:p>
    <w:p w14:paraId="2AA572E4" w14:textId="70A385C4"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e) </w:t>
      </w:r>
      <w:proofErr w:type="spellStart"/>
      <w:r w:rsidRPr="008E1049">
        <w:rPr>
          <w:b/>
          <w:i/>
          <w:iCs/>
          <w:color w:val="000000"/>
          <w:sz w:val="20"/>
          <w:szCs w:val="20"/>
          <w:lang w:val="it-IT" w:eastAsia="en-US"/>
        </w:rPr>
        <w:t>naznaka</w:t>
      </w:r>
      <w:proofErr w:type="spellEnd"/>
      <w:r w:rsidRPr="008E1049">
        <w:rPr>
          <w:b/>
          <w:i/>
          <w:iCs/>
          <w:color w:val="000000"/>
          <w:sz w:val="20"/>
          <w:szCs w:val="20"/>
          <w:lang w:val="it-IT" w:eastAsia="en-US"/>
        </w:rPr>
        <w:t xml:space="preserve"> o tome </w:t>
      </w:r>
      <w:proofErr w:type="spellStart"/>
      <w:r w:rsidRPr="008E1049">
        <w:rPr>
          <w:b/>
          <w:i/>
          <w:iCs/>
          <w:color w:val="000000"/>
          <w:sz w:val="20"/>
          <w:szCs w:val="20"/>
          <w:lang w:val="it-IT" w:eastAsia="en-US"/>
        </w:rPr>
        <w:t>sadržavaju</w:t>
      </w:r>
      <w:proofErr w:type="spellEnd"/>
      <w:r w:rsidRPr="008E1049">
        <w:rPr>
          <w:b/>
          <w:i/>
          <w:iCs/>
          <w:color w:val="000000"/>
          <w:sz w:val="20"/>
          <w:szCs w:val="20"/>
          <w:lang w:val="it-IT" w:eastAsia="en-US"/>
        </w:rPr>
        <w:t xml:space="preserve"> li informacije </w:t>
      </w:r>
      <w:proofErr w:type="spellStart"/>
      <w:r w:rsidRPr="008E1049">
        <w:rPr>
          <w:b/>
          <w:i/>
          <w:iCs/>
          <w:color w:val="000000"/>
          <w:sz w:val="20"/>
          <w:szCs w:val="20"/>
          <w:lang w:val="it-IT" w:eastAsia="en-US"/>
        </w:rPr>
        <w:t>osobne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podatke</w:t>
      </w:r>
      <w:proofErr w:type="spellEnd"/>
      <w:r w:rsidRPr="008E1049">
        <w:rPr>
          <w:b/>
          <w:i/>
          <w:iCs/>
          <w:color w:val="000000"/>
          <w:sz w:val="20"/>
          <w:szCs w:val="20"/>
          <w:lang w:val="it-IT" w:eastAsia="en-US"/>
        </w:rPr>
        <w:t>.</w:t>
      </w:r>
      <w:r w:rsidR="00D3500E" w:rsidRPr="00D3500E">
        <w:rPr>
          <w:rStyle w:val="FootnoteReference"/>
          <w:b/>
          <w:i/>
          <w:iCs/>
          <w:color w:val="000000"/>
          <w:sz w:val="20"/>
          <w:szCs w:val="20"/>
          <w:lang w:val="it-IT" w:eastAsia="en-US"/>
        </w:rPr>
        <w:footnoteReference w:id="3"/>
      </w:r>
    </w:p>
    <w:p w14:paraId="28355D83" w14:textId="3754DBDB"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(9) Ako </w:t>
      </w:r>
      <w:proofErr w:type="spellStart"/>
      <w:r w:rsidRPr="008E1049">
        <w:rPr>
          <w:b/>
          <w:i/>
          <w:iCs/>
          <w:color w:val="000000"/>
          <w:sz w:val="20"/>
          <w:szCs w:val="20"/>
          <w:lang w:val="it-IT" w:eastAsia="en-US"/>
        </w:rPr>
        <w:t>Društvo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nema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identifikacijsku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oznaku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pravne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osobe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stavka</w:t>
      </w:r>
      <w:proofErr w:type="spellEnd"/>
      <w:r w:rsidRPr="008E1049">
        <w:rPr>
          <w:b/>
          <w:i/>
          <w:iCs/>
          <w:color w:val="000000"/>
          <w:sz w:val="20"/>
          <w:szCs w:val="20"/>
          <w:lang w:val="it-IT" w:eastAsia="en-US"/>
        </w:rPr>
        <w:t xml:space="preserve"> 8. </w:t>
      </w:r>
      <w:proofErr w:type="spellStart"/>
      <w:r w:rsidRPr="008E1049">
        <w:rPr>
          <w:b/>
          <w:i/>
          <w:iCs/>
          <w:color w:val="000000"/>
          <w:sz w:val="20"/>
          <w:szCs w:val="20"/>
          <w:lang w:val="it-IT" w:eastAsia="en-US"/>
        </w:rPr>
        <w:t>točke</w:t>
      </w:r>
      <w:proofErr w:type="spellEnd"/>
      <w:r w:rsidRPr="008E1049">
        <w:rPr>
          <w:b/>
          <w:i/>
          <w:iCs/>
          <w:color w:val="000000"/>
          <w:sz w:val="20"/>
          <w:szCs w:val="20"/>
          <w:lang w:val="it-IT" w:eastAsia="en-US"/>
        </w:rPr>
        <w:t xml:space="preserve"> 2. </w:t>
      </w:r>
      <w:proofErr w:type="spellStart"/>
      <w:r w:rsidRPr="008E1049">
        <w:rPr>
          <w:b/>
          <w:i/>
          <w:iCs/>
          <w:color w:val="000000"/>
          <w:sz w:val="20"/>
          <w:szCs w:val="20"/>
          <w:lang w:val="it-IT" w:eastAsia="en-US"/>
        </w:rPr>
        <w:t>podtočke</w:t>
      </w:r>
      <w:proofErr w:type="spellEnd"/>
      <w:r w:rsidRPr="008E1049">
        <w:rPr>
          <w:b/>
          <w:i/>
          <w:iCs/>
          <w:color w:val="000000"/>
          <w:sz w:val="20"/>
          <w:szCs w:val="20"/>
          <w:lang w:val="it-IT" w:eastAsia="en-US"/>
        </w:rPr>
        <w:t xml:space="preserve"> b)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članka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dužno</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ju</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ishoditi</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prije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dostave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informacija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stavka</w:t>
      </w:r>
      <w:proofErr w:type="spellEnd"/>
      <w:r w:rsidRPr="008E1049">
        <w:rPr>
          <w:b/>
          <w:i/>
          <w:iCs/>
          <w:color w:val="000000"/>
          <w:sz w:val="20"/>
          <w:szCs w:val="20"/>
          <w:lang w:val="it-IT" w:eastAsia="en-US"/>
        </w:rPr>
        <w:t xml:space="preserve"> 6.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članka</w:t>
      </w:r>
      <w:proofErr w:type="spellEnd"/>
      <w:r w:rsidRPr="008E1049">
        <w:rPr>
          <w:b/>
          <w:i/>
          <w:iCs/>
          <w:color w:val="000000"/>
          <w:sz w:val="20"/>
          <w:szCs w:val="20"/>
          <w:lang w:val="it-IT" w:eastAsia="en-US"/>
        </w:rPr>
        <w:t>.</w:t>
      </w:r>
      <w:r w:rsidR="00D3500E" w:rsidRPr="00D3500E">
        <w:rPr>
          <w:rStyle w:val="FootnoteReference"/>
          <w:b/>
          <w:i/>
          <w:iCs/>
          <w:color w:val="000000"/>
          <w:sz w:val="20"/>
          <w:szCs w:val="20"/>
          <w:lang w:val="it-IT" w:eastAsia="en-US"/>
        </w:rPr>
        <w:footnoteReference w:id="4"/>
      </w:r>
    </w:p>
    <w:p w14:paraId="22512569" w14:textId="2F91810F" w:rsidR="008E1049" w:rsidRPr="008E1049" w:rsidRDefault="008E1049" w:rsidP="008E1049">
      <w:pPr>
        <w:spacing w:before="120"/>
        <w:rPr>
          <w:b/>
          <w:i/>
          <w:iCs/>
          <w:color w:val="000000"/>
          <w:sz w:val="20"/>
          <w:szCs w:val="20"/>
          <w:lang w:val="it-IT" w:eastAsia="en-US"/>
        </w:rPr>
      </w:pPr>
      <w:r w:rsidRPr="008E1049">
        <w:rPr>
          <w:b/>
          <w:i/>
          <w:iCs/>
          <w:color w:val="000000"/>
          <w:sz w:val="20"/>
          <w:szCs w:val="20"/>
          <w:lang w:val="it-IT" w:eastAsia="en-US"/>
        </w:rPr>
        <w:t xml:space="preserve">(10) </w:t>
      </w:r>
      <w:proofErr w:type="spellStart"/>
      <w:r w:rsidRPr="008E1049">
        <w:rPr>
          <w:b/>
          <w:i/>
          <w:iCs/>
          <w:color w:val="000000"/>
          <w:sz w:val="20"/>
          <w:szCs w:val="20"/>
          <w:lang w:val="it-IT" w:eastAsia="en-US"/>
        </w:rPr>
        <w:t>Agencija</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dužna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osigurati</w:t>
      </w:r>
      <w:proofErr w:type="spellEnd"/>
      <w:r w:rsidRPr="008E1049">
        <w:rPr>
          <w:b/>
          <w:i/>
          <w:iCs/>
          <w:color w:val="000000"/>
          <w:sz w:val="20"/>
          <w:szCs w:val="20"/>
          <w:lang w:val="it-IT" w:eastAsia="en-US"/>
        </w:rPr>
        <w:t xml:space="preserve"> da su informacije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stavka</w:t>
      </w:r>
      <w:proofErr w:type="spellEnd"/>
      <w:r w:rsidRPr="008E1049">
        <w:rPr>
          <w:b/>
          <w:i/>
          <w:iCs/>
          <w:color w:val="000000"/>
          <w:sz w:val="20"/>
          <w:szCs w:val="20"/>
          <w:lang w:val="it-IT" w:eastAsia="en-US"/>
        </w:rPr>
        <w:t xml:space="preserve"> 6.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članka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dostupne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jedinstvenoj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europskoj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pristupnoj</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točki</w:t>
      </w:r>
      <w:proofErr w:type="spellEnd"/>
      <w:r w:rsidRPr="008E1049">
        <w:rPr>
          <w:b/>
          <w:i/>
          <w:iCs/>
          <w:color w:val="000000"/>
          <w:sz w:val="20"/>
          <w:szCs w:val="20"/>
          <w:lang w:val="it-IT" w:eastAsia="en-US"/>
        </w:rPr>
        <w:t xml:space="preserve"> te da </w:t>
      </w:r>
      <w:proofErr w:type="spellStart"/>
      <w:r w:rsidRPr="008E1049">
        <w:rPr>
          <w:b/>
          <w:i/>
          <w:iCs/>
          <w:color w:val="000000"/>
          <w:sz w:val="20"/>
          <w:szCs w:val="20"/>
          <w:lang w:val="it-IT" w:eastAsia="en-US"/>
        </w:rPr>
        <w:t>iste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ispunjavaju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zahtjeve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iz</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stavka</w:t>
      </w:r>
      <w:proofErr w:type="spellEnd"/>
      <w:r w:rsidRPr="008E1049">
        <w:rPr>
          <w:b/>
          <w:i/>
          <w:iCs/>
          <w:color w:val="000000"/>
          <w:sz w:val="20"/>
          <w:szCs w:val="20"/>
          <w:lang w:val="it-IT" w:eastAsia="en-US"/>
        </w:rPr>
        <w:t xml:space="preserve"> 8.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članka</w:t>
      </w:r>
      <w:proofErr w:type="spellEnd"/>
      <w:r w:rsidRPr="008E1049">
        <w:rPr>
          <w:b/>
          <w:i/>
          <w:iCs/>
          <w:color w:val="000000"/>
          <w:sz w:val="20"/>
          <w:szCs w:val="20"/>
          <w:lang w:val="it-IT" w:eastAsia="en-US"/>
        </w:rPr>
        <w:t>.</w:t>
      </w:r>
      <w:r w:rsidR="00D3500E" w:rsidRPr="00D3500E">
        <w:rPr>
          <w:rStyle w:val="FootnoteReference"/>
          <w:b/>
          <w:i/>
          <w:iCs/>
          <w:color w:val="000000"/>
          <w:sz w:val="20"/>
          <w:szCs w:val="20"/>
          <w:lang w:val="it-IT" w:eastAsia="en-US"/>
        </w:rPr>
        <w:footnoteReference w:id="5"/>
      </w:r>
    </w:p>
    <w:p w14:paraId="1E14F72D" w14:textId="6DD2A038" w:rsidR="008E1049" w:rsidRPr="008E1049" w:rsidRDefault="008E1049" w:rsidP="008E1049">
      <w:pPr>
        <w:spacing w:before="120"/>
        <w:rPr>
          <w:bCs/>
          <w:i/>
          <w:iCs/>
          <w:color w:val="000000"/>
          <w:sz w:val="20"/>
          <w:szCs w:val="20"/>
          <w:lang w:val="en-US" w:eastAsia="en-US"/>
        </w:rPr>
      </w:pPr>
      <w:r w:rsidRPr="008E1049">
        <w:rPr>
          <w:b/>
          <w:i/>
          <w:iCs/>
          <w:color w:val="000000"/>
          <w:sz w:val="20"/>
          <w:szCs w:val="20"/>
          <w:lang w:val="it-IT" w:eastAsia="en-US"/>
        </w:rPr>
        <w:t xml:space="preserve">(11) </w:t>
      </w:r>
      <w:proofErr w:type="spellStart"/>
      <w:r w:rsidRPr="008E1049">
        <w:rPr>
          <w:b/>
          <w:i/>
          <w:iCs/>
          <w:color w:val="000000"/>
          <w:sz w:val="20"/>
          <w:szCs w:val="20"/>
          <w:lang w:val="it-IT" w:eastAsia="en-US"/>
        </w:rPr>
        <w:t>Agencija</w:t>
      </w:r>
      <w:proofErr w:type="spellEnd"/>
      <w:r w:rsidRPr="008E1049">
        <w:rPr>
          <w:b/>
          <w:i/>
          <w:iCs/>
          <w:color w:val="000000"/>
          <w:sz w:val="20"/>
          <w:szCs w:val="20"/>
          <w:lang w:val="it-IT" w:eastAsia="en-US"/>
        </w:rPr>
        <w:t xml:space="preserve"> je, u </w:t>
      </w:r>
      <w:proofErr w:type="spellStart"/>
      <w:r w:rsidRPr="008E1049">
        <w:rPr>
          <w:b/>
          <w:i/>
          <w:iCs/>
          <w:color w:val="000000"/>
          <w:sz w:val="20"/>
          <w:szCs w:val="20"/>
          <w:lang w:val="it-IT" w:eastAsia="en-US"/>
        </w:rPr>
        <w:t>smislu</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ovoga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Zakona</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tijelo</w:t>
      </w:r>
      <w:proofErr w:type="spellEnd"/>
      <w:r w:rsidRPr="008E1049">
        <w:rPr>
          <w:b/>
          <w:i/>
          <w:iCs/>
          <w:color w:val="000000"/>
          <w:sz w:val="20"/>
          <w:szCs w:val="20"/>
          <w:lang w:val="it-IT" w:eastAsia="en-US"/>
        </w:rPr>
        <w:t xml:space="preserve"> za </w:t>
      </w:r>
      <w:proofErr w:type="spellStart"/>
      <w:r w:rsidRPr="008E1049">
        <w:rPr>
          <w:b/>
          <w:i/>
          <w:iCs/>
          <w:color w:val="000000"/>
          <w:sz w:val="20"/>
          <w:szCs w:val="20"/>
          <w:lang w:val="it-IT" w:eastAsia="en-US"/>
        </w:rPr>
        <w:t>prikupljanje</w:t>
      </w:r>
      <w:proofErr w:type="spellEnd"/>
      <w:r w:rsidRPr="008E1049">
        <w:rPr>
          <w:b/>
          <w:i/>
          <w:iCs/>
          <w:color w:val="000000"/>
          <w:sz w:val="20"/>
          <w:szCs w:val="20"/>
          <w:lang w:val="it-IT" w:eastAsia="en-US"/>
        </w:rPr>
        <w:t xml:space="preserve"> </w:t>
      </w:r>
      <w:proofErr w:type="spellStart"/>
      <w:r w:rsidRPr="008E1049">
        <w:rPr>
          <w:b/>
          <w:i/>
          <w:iCs/>
          <w:color w:val="000000"/>
          <w:sz w:val="20"/>
          <w:szCs w:val="20"/>
          <w:lang w:val="it-IT" w:eastAsia="en-US"/>
        </w:rPr>
        <w:t>kako</w:t>
      </w:r>
      <w:proofErr w:type="spellEnd"/>
      <w:r w:rsidRPr="008E1049">
        <w:rPr>
          <w:b/>
          <w:i/>
          <w:iCs/>
          <w:color w:val="000000"/>
          <w:sz w:val="20"/>
          <w:szCs w:val="20"/>
          <w:lang w:val="it-IT" w:eastAsia="en-US"/>
        </w:rPr>
        <w:t xml:space="preserve"> je </w:t>
      </w:r>
      <w:proofErr w:type="spellStart"/>
      <w:r w:rsidRPr="008E1049">
        <w:rPr>
          <w:b/>
          <w:i/>
          <w:iCs/>
          <w:color w:val="000000"/>
          <w:sz w:val="20"/>
          <w:szCs w:val="20"/>
          <w:lang w:val="it-IT" w:eastAsia="en-US"/>
        </w:rPr>
        <w:t>definirano</w:t>
      </w:r>
      <w:proofErr w:type="spellEnd"/>
      <w:r w:rsidRPr="008E1049">
        <w:rPr>
          <w:b/>
          <w:i/>
          <w:iCs/>
          <w:color w:val="000000"/>
          <w:sz w:val="20"/>
          <w:szCs w:val="20"/>
          <w:lang w:val="it-IT" w:eastAsia="en-US"/>
        </w:rPr>
        <w:t xml:space="preserve"> u </w:t>
      </w:r>
      <w:proofErr w:type="spellStart"/>
      <w:r w:rsidRPr="008E1049">
        <w:rPr>
          <w:b/>
          <w:i/>
          <w:iCs/>
          <w:color w:val="000000"/>
          <w:sz w:val="20"/>
          <w:szCs w:val="20"/>
          <w:lang w:val="it-IT" w:eastAsia="en-US"/>
        </w:rPr>
        <w:t>članku</w:t>
      </w:r>
      <w:proofErr w:type="spellEnd"/>
      <w:r w:rsidRPr="008E1049">
        <w:rPr>
          <w:b/>
          <w:i/>
          <w:iCs/>
          <w:color w:val="000000"/>
          <w:sz w:val="20"/>
          <w:szCs w:val="20"/>
          <w:lang w:val="it-IT" w:eastAsia="en-US"/>
        </w:rPr>
        <w:t xml:space="preserve"> 2. </w:t>
      </w:r>
      <w:proofErr w:type="spellStart"/>
      <w:r w:rsidRPr="008E1049">
        <w:rPr>
          <w:b/>
          <w:i/>
          <w:iCs/>
          <w:color w:val="000000"/>
          <w:sz w:val="20"/>
          <w:szCs w:val="20"/>
          <w:lang w:val="it-IT" w:eastAsia="en-US"/>
        </w:rPr>
        <w:t>točki</w:t>
      </w:r>
      <w:proofErr w:type="spellEnd"/>
      <w:r w:rsidRPr="008E1049">
        <w:rPr>
          <w:b/>
          <w:i/>
          <w:iCs/>
          <w:color w:val="000000"/>
          <w:sz w:val="20"/>
          <w:szCs w:val="20"/>
          <w:lang w:val="it-IT" w:eastAsia="en-US"/>
        </w:rPr>
        <w:t xml:space="preserve"> 2. </w:t>
      </w:r>
      <w:proofErr w:type="spellStart"/>
      <w:r w:rsidRPr="008E1049">
        <w:rPr>
          <w:b/>
          <w:i/>
          <w:iCs/>
          <w:color w:val="000000"/>
          <w:sz w:val="20"/>
          <w:szCs w:val="20"/>
          <w:lang w:val="en-US" w:eastAsia="en-US"/>
        </w:rPr>
        <w:t>Uredbe</w:t>
      </w:r>
      <w:proofErr w:type="spellEnd"/>
      <w:r w:rsidRPr="008E1049">
        <w:rPr>
          <w:b/>
          <w:i/>
          <w:iCs/>
          <w:color w:val="000000"/>
          <w:sz w:val="20"/>
          <w:szCs w:val="20"/>
          <w:lang w:val="en-US" w:eastAsia="en-US"/>
        </w:rPr>
        <w:t xml:space="preserve"> (EU) 2023/2859.</w:t>
      </w:r>
      <w:r w:rsidR="00D3500E" w:rsidRPr="00D3500E">
        <w:rPr>
          <w:rStyle w:val="FootnoteReference"/>
          <w:b/>
          <w:i/>
          <w:iCs/>
          <w:color w:val="000000"/>
          <w:sz w:val="20"/>
          <w:szCs w:val="20"/>
          <w:lang w:val="en-US" w:eastAsia="en-US"/>
        </w:rPr>
        <w:footnoteReference w:id="6"/>
      </w:r>
    </w:p>
    <w:p w14:paraId="58F20F3B" w14:textId="77777777" w:rsidR="00162930" w:rsidRPr="00790F72" w:rsidRDefault="00162930" w:rsidP="00162930">
      <w:pPr>
        <w:spacing w:before="120"/>
        <w:rPr>
          <w:bCs/>
          <w:color w:val="000000"/>
          <w:sz w:val="20"/>
          <w:szCs w:val="20"/>
          <w:lang w:val="it-IT" w:eastAsia="en-US"/>
        </w:rPr>
      </w:pPr>
    </w:p>
    <w:p w14:paraId="27C2AE03"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politika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području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rizika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održivosti</w:t>
      </w:r>
      <w:proofErr w:type="spellEnd"/>
    </w:p>
    <w:p w14:paraId="729A645B"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66.a</w:t>
      </w:r>
    </w:p>
    <w:p w14:paraId="2808EAE6" w14:textId="77777777" w:rsidR="00162930" w:rsidRPr="00790F72" w:rsidRDefault="00162930" w:rsidP="00162930">
      <w:pPr>
        <w:spacing w:before="120"/>
        <w:rPr>
          <w:bCs/>
          <w:color w:val="000000"/>
          <w:sz w:val="20"/>
          <w:szCs w:val="20"/>
          <w:lang w:val="it-IT" w:eastAsia="en-US"/>
        </w:rPr>
      </w:pP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informacije o </w:t>
      </w:r>
      <w:proofErr w:type="spellStart"/>
      <w:r w:rsidRPr="00790F72">
        <w:rPr>
          <w:bCs/>
          <w:color w:val="000000"/>
          <w:sz w:val="20"/>
          <w:szCs w:val="20"/>
          <w:lang w:val="it-IT" w:eastAsia="en-US"/>
        </w:rPr>
        <w:t>politikama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uključivanjem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proces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odlučivanja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w:t>
      </w:r>
    </w:p>
    <w:p w14:paraId="79284C7F"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štetnih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učinaka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razini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1A0BA744"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66.b</w:t>
      </w:r>
    </w:p>
    <w:p w14:paraId="4C1C8A62"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informacije o </w:t>
      </w:r>
      <w:proofErr w:type="spellStart"/>
      <w:r w:rsidRPr="00790F72">
        <w:rPr>
          <w:bCs/>
          <w:color w:val="000000"/>
          <w:sz w:val="20"/>
          <w:szCs w:val="20"/>
          <w:lang w:val="it-IT" w:eastAsia="en-US"/>
        </w:rPr>
        <w:t>štetnim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w:t>
      </w:r>
    </w:p>
    <w:p w14:paraId="7DF5B1A8"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politikama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uvažava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veličinu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prirodu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opseg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distribuira</w:t>
      </w:r>
      <w:proofErr w:type="spellEnd"/>
      <w:r w:rsidRPr="00790F72">
        <w:rPr>
          <w:bCs/>
          <w:color w:val="000000"/>
          <w:sz w:val="20"/>
          <w:szCs w:val="20"/>
          <w:lang w:val="it-IT" w:eastAsia="en-US"/>
        </w:rPr>
        <w:t>.</w:t>
      </w:r>
    </w:p>
    <w:p w14:paraId="55AD74FD"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uzima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jasne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zašto</w:t>
      </w:r>
      <w:proofErr w:type="spellEnd"/>
      <w:r w:rsidRPr="00790F72">
        <w:rPr>
          <w:bCs/>
          <w:color w:val="000000"/>
          <w:sz w:val="20"/>
          <w:szCs w:val="20"/>
          <w:lang w:val="it-IT" w:eastAsia="en-US"/>
        </w:rPr>
        <w:t xml:space="preserve"> to ne </w:t>
      </w:r>
      <w:proofErr w:type="spellStart"/>
      <w:r w:rsidRPr="00790F72">
        <w:rPr>
          <w:bCs/>
          <w:color w:val="000000"/>
          <w:sz w:val="20"/>
          <w:szCs w:val="20"/>
          <w:lang w:val="it-IT" w:eastAsia="en-US"/>
        </w:rPr>
        <w:t>čini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relevantno</w:t>
      </w:r>
      <w:proofErr w:type="spellEnd"/>
      <w:r w:rsidRPr="00790F72">
        <w:rPr>
          <w:bCs/>
          <w:color w:val="000000"/>
          <w:sz w:val="20"/>
          <w:szCs w:val="20"/>
          <w:lang w:val="it-IT" w:eastAsia="en-US"/>
        </w:rPr>
        <w:t xml:space="preserve">, informacije o tome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učinke</w:t>
      </w:r>
      <w:proofErr w:type="spellEnd"/>
      <w:r w:rsidRPr="00790F72">
        <w:rPr>
          <w:bCs/>
          <w:color w:val="000000"/>
          <w:sz w:val="20"/>
          <w:szCs w:val="20"/>
          <w:lang w:val="it-IT" w:eastAsia="en-US"/>
        </w:rPr>
        <w:t>.</w:t>
      </w:r>
    </w:p>
    <w:p w14:paraId="7A6DEA98"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politikama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štetnih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65CDBD81"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informacije o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politikama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utvrđivanje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pokazatelje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određivanja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prioriteta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učincima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pokazateljima</w:t>
      </w:r>
      <w:proofErr w:type="spellEnd"/>
    </w:p>
    <w:p w14:paraId="20EBFA79"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poduzetih</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s time</w:t>
      </w:r>
      <w:proofErr w:type="gramEnd"/>
      <w:r w:rsidRPr="00790F72">
        <w:rPr>
          <w:bCs/>
          <w:color w:val="000000"/>
          <w:sz w:val="20"/>
          <w:szCs w:val="20"/>
          <w:lang w:val="it-IT" w:eastAsia="en-US"/>
        </w:rPr>
        <w:t xml:space="preserve"> ili,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relevantno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planiranih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p>
    <w:p w14:paraId="17F4AA0F"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kratke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sažetke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politikama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sudjelovanja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uvrštene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tržištu</w:t>
      </w:r>
      <w:proofErr w:type="spellEnd"/>
    </w:p>
    <w:p w14:paraId="202CBA79"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upućivanje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ponašanja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međunarodno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priznatih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dužnom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izvještavanjem</w:t>
      </w:r>
      <w:proofErr w:type="spellEnd"/>
      <w:r w:rsidRPr="00790F72">
        <w:rPr>
          <w:bCs/>
          <w:color w:val="000000"/>
          <w:sz w:val="20"/>
          <w:szCs w:val="20"/>
          <w:lang w:val="it-IT" w:eastAsia="en-US"/>
        </w:rPr>
        <w:t>.</w:t>
      </w:r>
    </w:p>
    <w:p w14:paraId="6EFA7032"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metodologije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prikaz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2. do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pokazatelje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štetnim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učincima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klimom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učincima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okolišem</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pojedinosti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sadržaju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prikazu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načela</w:t>
      </w:r>
      <w:proofErr w:type="spellEnd"/>
      <w:r w:rsidRPr="00790F72">
        <w:rPr>
          <w:bCs/>
          <w:color w:val="000000"/>
          <w:sz w:val="20"/>
          <w:szCs w:val="20"/>
          <w:lang w:val="it-IT" w:eastAsia="en-US"/>
        </w:rPr>
        <w:t xml:space="preserve"> »ne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bitnu</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štetu</w:t>
      </w:r>
      <w:proofErr w:type="spellEnd"/>
      <w:r w:rsidRPr="00790F72">
        <w:rPr>
          <w:bCs/>
          <w:color w:val="000000"/>
          <w:sz w:val="20"/>
          <w:szCs w:val="20"/>
          <w:lang w:val="it-IT" w:eastAsia="en-US"/>
        </w:rPr>
        <w:t>«</w:t>
      </w:r>
      <w:proofErr w:type="gramEnd"/>
      <w:r w:rsidRPr="00790F72">
        <w:rPr>
          <w:bCs/>
          <w:color w:val="000000"/>
          <w:sz w:val="20"/>
          <w:szCs w:val="20"/>
          <w:lang w:val="it-IT" w:eastAsia="en-US"/>
        </w:rPr>
        <w:t>.</w:t>
      </w:r>
    </w:p>
    <w:p w14:paraId="18AF2FDE"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metodologije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prikaz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2. do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pokazatelje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štetnim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učincima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pitanja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pitanja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zaposlenicima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poštovanjem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ljudskih</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borbom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korupcije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podmićivanja</w:t>
      </w:r>
      <w:proofErr w:type="spellEnd"/>
      <w:r w:rsidRPr="00790F72">
        <w:rPr>
          <w:bCs/>
          <w:color w:val="000000"/>
          <w:sz w:val="20"/>
          <w:szCs w:val="20"/>
          <w:lang w:val="it-IT" w:eastAsia="en-US"/>
        </w:rPr>
        <w:t>.</w:t>
      </w:r>
    </w:p>
    <w:p w14:paraId="13CC1B50"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politika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primitaka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vezi</w:t>
      </w:r>
      <w:proofErr w:type="spellEnd"/>
      <w:r w:rsidRPr="00790F72">
        <w:rPr>
          <w:bCs/>
          <w:i/>
          <w:iCs/>
          <w:color w:val="000000"/>
          <w:sz w:val="20"/>
          <w:szCs w:val="20"/>
          <w:lang w:val="it-IT" w:eastAsia="en-US"/>
        </w:rPr>
        <w:t xml:space="preserve"> s </w:t>
      </w:r>
      <w:proofErr w:type="spellStart"/>
      <w:r w:rsidRPr="00790F72">
        <w:rPr>
          <w:bCs/>
          <w:i/>
          <w:iCs/>
          <w:color w:val="000000"/>
          <w:sz w:val="20"/>
          <w:szCs w:val="20"/>
          <w:lang w:val="it-IT" w:eastAsia="en-US"/>
        </w:rPr>
        <w:t>uključivanjem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rizika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održivosti</w:t>
      </w:r>
      <w:proofErr w:type="spellEnd"/>
    </w:p>
    <w:p w14:paraId="1840805D"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66.c</w:t>
      </w:r>
    </w:p>
    <w:p w14:paraId="7D894161" w14:textId="77777777" w:rsidR="00162930" w:rsidRPr="00790F72" w:rsidRDefault="00162930" w:rsidP="00162930">
      <w:pPr>
        <w:spacing w:before="120"/>
        <w:rPr>
          <w:bCs/>
          <w:color w:val="000000"/>
          <w:sz w:val="20"/>
          <w:szCs w:val="20"/>
          <w:lang w:val="it-IT" w:eastAsia="en-US"/>
        </w:rPr>
      </w:pP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informacije o tome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su te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uključivanjem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te informacije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stranicama</w:t>
      </w:r>
      <w:proofErr w:type="spellEnd"/>
      <w:r w:rsidRPr="00790F72">
        <w:rPr>
          <w:bCs/>
          <w:color w:val="000000"/>
          <w:sz w:val="20"/>
          <w:szCs w:val="20"/>
          <w:lang w:val="it-IT" w:eastAsia="en-US"/>
        </w:rPr>
        <w:t>.</w:t>
      </w:r>
    </w:p>
    <w:p w14:paraId="159E1F07"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uključivanja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rizika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održivosti</w:t>
      </w:r>
      <w:proofErr w:type="spellEnd"/>
    </w:p>
    <w:p w14:paraId="6E18FB86"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66.d</w:t>
      </w:r>
    </w:p>
    <w:p w14:paraId="4F76356C"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načelima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04EC3FE3"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rizici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uključeni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donošenje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i</w:t>
      </w:r>
    </w:p>
    <w:p w14:paraId="765B9E29"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w:t>
      </w:r>
    </w:p>
    <w:p w14:paraId="33CF7BAA"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relevantnima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opisi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jasno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sažeto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objašnjenje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za to.</w:t>
      </w:r>
    </w:p>
    <w:p w14:paraId="39C7EA78"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štetnih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učinaka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razini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programa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obveznog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osiguranja</w:t>
      </w:r>
      <w:proofErr w:type="spellEnd"/>
    </w:p>
    <w:p w14:paraId="457AE2E6"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66.e</w:t>
      </w:r>
    </w:p>
    <w:p w14:paraId="165F5B36"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66.b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za </w:t>
      </w:r>
      <w:proofErr w:type="spellStart"/>
      <w:r w:rsidRPr="00790F72">
        <w:rPr>
          <w:bCs/>
          <w:color w:val="000000"/>
          <w:sz w:val="20"/>
          <w:szCs w:val="20"/>
          <w:lang w:val="it-IT" w:eastAsia="en-US"/>
        </w:rPr>
        <w:t>svaki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informacije:</w:t>
      </w:r>
    </w:p>
    <w:p w14:paraId="633AEF4C"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jasno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obrazloženo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objašnjenje</w:t>
      </w:r>
      <w:proofErr w:type="spellEnd"/>
      <w:r w:rsidRPr="00790F72">
        <w:rPr>
          <w:bCs/>
          <w:color w:val="000000"/>
          <w:sz w:val="20"/>
          <w:szCs w:val="20"/>
          <w:lang w:val="it-IT" w:eastAsia="en-US"/>
        </w:rPr>
        <w:t xml:space="preserve"> o tome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li se u tom </w:t>
      </w:r>
      <w:proofErr w:type="spellStart"/>
      <w:r w:rsidRPr="00790F72">
        <w:rPr>
          <w:bCs/>
          <w:color w:val="000000"/>
          <w:sz w:val="20"/>
          <w:szCs w:val="20"/>
          <w:lang w:val="it-IT" w:eastAsia="en-US"/>
        </w:rPr>
        <w:t>mirovinskom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p>
    <w:p w14:paraId="66FB17CA"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da su informacije o </w:t>
      </w:r>
      <w:proofErr w:type="spellStart"/>
      <w:r w:rsidRPr="00790F72">
        <w:rPr>
          <w:bCs/>
          <w:color w:val="000000"/>
          <w:sz w:val="20"/>
          <w:szCs w:val="20"/>
          <w:lang w:val="it-IT" w:eastAsia="en-US"/>
        </w:rPr>
        <w:t>glavnim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godišnjem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49CC90C6"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66.b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za </w:t>
      </w:r>
      <w:proofErr w:type="spellStart"/>
      <w:r w:rsidRPr="00790F72">
        <w:rPr>
          <w:bCs/>
          <w:color w:val="000000"/>
          <w:sz w:val="20"/>
          <w:szCs w:val="20"/>
          <w:lang w:val="it-IT" w:eastAsia="en-US"/>
        </w:rPr>
        <w:t>svaki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distribuira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uzima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razloge</w:t>
      </w:r>
      <w:proofErr w:type="spellEnd"/>
      <w:r w:rsidRPr="00790F72">
        <w:rPr>
          <w:bCs/>
          <w:color w:val="000000"/>
          <w:sz w:val="20"/>
          <w:szCs w:val="20"/>
          <w:lang w:val="it-IT" w:eastAsia="en-US"/>
        </w:rPr>
        <w:t xml:space="preserve"> za to.</w:t>
      </w:r>
    </w:p>
    <w:p w14:paraId="47DAE774"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promicanja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okolišnih</w:t>
      </w:r>
      <w:proofErr w:type="spellEnd"/>
      <w:r w:rsidRPr="00790F72">
        <w:rPr>
          <w:bCs/>
          <w:i/>
          <w:iCs/>
          <w:color w:val="000000"/>
          <w:sz w:val="20"/>
          <w:szCs w:val="20"/>
          <w:lang w:val="it-IT" w:eastAsia="en-US"/>
        </w:rPr>
        <w:t xml:space="preserve"> ili </w:t>
      </w:r>
      <w:proofErr w:type="spellStart"/>
      <w:r w:rsidRPr="00790F72">
        <w:rPr>
          <w:bCs/>
          <w:i/>
          <w:iCs/>
          <w:color w:val="000000"/>
          <w:sz w:val="20"/>
          <w:szCs w:val="20"/>
          <w:lang w:val="it-IT" w:eastAsia="en-US"/>
        </w:rPr>
        <w:t>socijalnih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obilježja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informacijama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koje</w:t>
      </w:r>
      <w:proofErr w:type="spellEnd"/>
      <w:r w:rsidRPr="00790F72">
        <w:rPr>
          <w:bCs/>
          <w:i/>
          <w:iCs/>
          <w:color w:val="000000"/>
          <w:sz w:val="20"/>
          <w:szCs w:val="20"/>
          <w:lang w:val="it-IT" w:eastAsia="en-US"/>
        </w:rPr>
        <w:t xml:space="preserve"> se </w:t>
      </w:r>
      <w:proofErr w:type="spellStart"/>
      <w:r w:rsidRPr="00790F72">
        <w:rPr>
          <w:bCs/>
          <w:i/>
          <w:iCs/>
          <w:color w:val="000000"/>
          <w:sz w:val="20"/>
          <w:szCs w:val="20"/>
          <w:lang w:val="it-IT" w:eastAsia="en-US"/>
        </w:rPr>
        <w:t>daju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potencijalnim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korisnicima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korisnicima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p>
    <w:p w14:paraId="33EE19B8"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66.f</w:t>
      </w:r>
    </w:p>
    <w:p w14:paraId="505D73BF"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kroz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promiče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ostala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socijalna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kombinacije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prakse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dio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2C2E404D"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informacije o tome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ostvaruju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okolišna</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socijalna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p>
    <w:p w14:paraId="0565A29E"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informacije o tome </w:t>
      </w:r>
      <w:proofErr w:type="spellStart"/>
      <w:r w:rsidRPr="00790F72">
        <w:rPr>
          <w:bCs/>
          <w:color w:val="000000"/>
          <w:sz w:val="20"/>
          <w:szCs w:val="20"/>
          <w:lang w:val="it-IT" w:eastAsia="en-US"/>
        </w:rPr>
        <w:t>planira</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dio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271C364E"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koristi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referentna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informacije o tome je </w:t>
      </w:r>
      <w:proofErr w:type="spellStart"/>
      <w:r w:rsidRPr="00790F72">
        <w:rPr>
          <w:bCs/>
          <w:color w:val="000000"/>
          <w:sz w:val="20"/>
          <w:szCs w:val="20"/>
          <w:lang w:val="it-IT" w:eastAsia="en-US"/>
        </w:rPr>
        <w:t>li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okolišnim</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socijalnim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obilježjima</w:t>
      </w:r>
      <w:proofErr w:type="spellEnd"/>
      <w:r w:rsidRPr="00790F72">
        <w:rPr>
          <w:bCs/>
          <w:color w:val="000000"/>
          <w:sz w:val="20"/>
          <w:szCs w:val="20"/>
          <w:lang w:val="it-IT" w:eastAsia="en-US"/>
        </w:rPr>
        <w:t>.</w:t>
      </w:r>
    </w:p>
    <w:p w14:paraId="005C1CF1"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informaciju</w:t>
      </w:r>
      <w:proofErr w:type="spellEnd"/>
      <w:r w:rsidRPr="00790F72">
        <w:rPr>
          <w:bCs/>
          <w:color w:val="000000"/>
          <w:sz w:val="20"/>
          <w:szCs w:val="20"/>
          <w:lang w:val="it-IT" w:eastAsia="en-US"/>
        </w:rPr>
        <w:t xml:space="preserve"> o tome </w:t>
      </w:r>
      <w:proofErr w:type="spellStart"/>
      <w:r w:rsidRPr="00790F72">
        <w:rPr>
          <w:bCs/>
          <w:color w:val="000000"/>
          <w:sz w:val="20"/>
          <w:szCs w:val="20"/>
          <w:lang w:val="it-IT" w:eastAsia="en-US"/>
        </w:rPr>
        <w:t>gdje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pronaći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metodologija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upotrjebljena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68CEEB6B"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lastRenderedPageBreak/>
        <w:t xml:space="preserve">(3) Ako se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w:t>
      </w:r>
    </w:p>
    <w:p w14:paraId="652A459B" w14:textId="77777777" w:rsidR="00162930" w:rsidRPr="00790F72" w:rsidRDefault="00162930" w:rsidP="00162930">
      <w:pPr>
        <w:spacing w:before="120"/>
        <w:rPr>
          <w:bCs/>
          <w:color w:val="000000"/>
          <w:sz w:val="20"/>
          <w:szCs w:val="20"/>
          <w:lang w:val="it-IT" w:eastAsia="en-US"/>
        </w:rPr>
      </w:pPr>
      <w:proofErr w:type="gramStart"/>
      <w:r w:rsidRPr="00790F72">
        <w:rPr>
          <w:bCs/>
          <w:color w:val="000000"/>
          <w:sz w:val="20"/>
          <w:szCs w:val="20"/>
          <w:lang w:val="it-IT" w:eastAsia="en-US"/>
        </w:rPr>
        <w:t>»</w:t>
      </w:r>
      <w:proofErr w:type="spellStart"/>
      <w:r w:rsidRPr="00790F72">
        <w:rPr>
          <w:bCs/>
          <w:color w:val="000000"/>
          <w:sz w:val="20"/>
          <w:szCs w:val="20"/>
          <w:lang w:val="it-IT" w:eastAsia="en-US"/>
        </w:rPr>
        <w:t>Načelo</w:t>
      </w:r>
      <w:proofErr w:type="spellEnd"/>
      <w:proofErr w:type="gramEnd"/>
      <w:r w:rsidRPr="00790F72">
        <w:rPr>
          <w:bCs/>
          <w:color w:val="000000"/>
          <w:sz w:val="20"/>
          <w:szCs w:val="20"/>
          <w:lang w:val="it-IT" w:eastAsia="en-US"/>
        </w:rPr>
        <w:t xml:space="preserve"> »ne </w:t>
      </w:r>
      <w:proofErr w:type="spellStart"/>
      <w:r w:rsidRPr="00790F72">
        <w:rPr>
          <w:bCs/>
          <w:color w:val="000000"/>
          <w:sz w:val="20"/>
          <w:szCs w:val="20"/>
          <w:lang w:val="it-IT" w:eastAsia="en-US"/>
        </w:rPr>
        <w:t>nanosi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bitnu</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štetu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primjenjuje</w:t>
      </w:r>
      <w:proofErr w:type="spellEnd"/>
      <w:proofErr w:type="gramEnd"/>
      <w:r w:rsidRPr="00790F72">
        <w:rPr>
          <w:bCs/>
          <w:color w:val="000000"/>
          <w:sz w:val="20"/>
          <w:szCs w:val="20"/>
          <w:lang w:val="it-IT" w:eastAsia="en-US"/>
        </w:rPr>
        <w:t xml:space="preserve"> se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ona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okolišno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gospodarske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temelji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preostali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okolišno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gospodarske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proofErr w:type="gramStart"/>
      <w:r w:rsidRPr="00790F72">
        <w:rPr>
          <w:bCs/>
          <w:color w:val="000000"/>
          <w:sz w:val="20"/>
          <w:szCs w:val="20"/>
          <w:lang w:val="it-IT" w:eastAsia="en-US"/>
        </w:rPr>
        <w:t>.«</w:t>
      </w:r>
      <w:proofErr w:type="gramEnd"/>
      <w:r w:rsidRPr="00790F72">
        <w:rPr>
          <w:bCs/>
          <w:color w:val="000000"/>
          <w:sz w:val="20"/>
          <w:szCs w:val="20"/>
          <w:lang w:val="it-IT" w:eastAsia="en-US"/>
        </w:rPr>
        <w:t>.</w:t>
      </w:r>
    </w:p>
    <w:p w14:paraId="21BD3C74"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(4) Ako se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66.g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6. i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3C4EC41"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pojedinosti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sadržaju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prikazu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64A869B4"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održivih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ulaganja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informacijama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koje</w:t>
      </w:r>
      <w:proofErr w:type="spellEnd"/>
      <w:r w:rsidRPr="00790F72">
        <w:rPr>
          <w:bCs/>
          <w:i/>
          <w:iCs/>
          <w:color w:val="000000"/>
          <w:sz w:val="20"/>
          <w:szCs w:val="20"/>
          <w:lang w:val="it-IT" w:eastAsia="en-US"/>
        </w:rPr>
        <w:t xml:space="preserve"> se </w:t>
      </w:r>
      <w:proofErr w:type="spellStart"/>
      <w:r w:rsidRPr="00790F72">
        <w:rPr>
          <w:bCs/>
          <w:i/>
          <w:iCs/>
          <w:color w:val="000000"/>
          <w:sz w:val="20"/>
          <w:szCs w:val="20"/>
          <w:lang w:val="it-IT" w:eastAsia="en-US"/>
        </w:rPr>
        <w:t>daju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potencijalnim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korisnicima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korisnicima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p>
    <w:p w14:paraId="2BEC1467"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66.g</w:t>
      </w:r>
    </w:p>
    <w:p w14:paraId="1AD7907B"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ima za </w:t>
      </w:r>
      <w:proofErr w:type="spellStart"/>
      <w:r w:rsidRPr="00790F72">
        <w:rPr>
          <w:bCs/>
          <w:color w:val="000000"/>
          <w:sz w:val="20"/>
          <w:szCs w:val="20"/>
          <w:lang w:val="it-IT" w:eastAsia="en-US"/>
        </w:rPr>
        <w:t>cilj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te je </w:t>
      </w:r>
      <w:proofErr w:type="spellStart"/>
      <w:r w:rsidRPr="00790F72">
        <w:rPr>
          <w:bCs/>
          <w:color w:val="000000"/>
          <w:sz w:val="20"/>
          <w:szCs w:val="20"/>
          <w:lang w:val="it-IT" w:eastAsia="en-US"/>
        </w:rPr>
        <w:t>utvrđen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referentna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i:</w:t>
      </w:r>
    </w:p>
    <w:p w14:paraId="5ACE8916"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informacije o tome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ciljem</w:t>
      </w:r>
      <w:proofErr w:type="spellEnd"/>
    </w:p>
    <w:p w14:paraId="406DF8FE"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objašnjenje</w:t>
      </w:r>
      <w:proofErr w:type="spellEnd"/>
      <w:r w:rsidRPr="00790F72">
        <w:rPr>
          <w:bCs/>
          <w:color w:val="000000"/>
          <w:sz w:val="20"/>
          <w:szCs w:val="20"/>
          <w:lang w:val="it-IT" w:eastAsia="en-US"/>
        </w:rPr>
        <w:t xml:space="preserve"> o tome </w:t>
      </w:r>
      <w:proofErr w:type="spellStart"/>
      <w:r w:rsidRPr="00790F72">
        <w:rPr>
          <w:bCs/>
          <w:color w:val="000000"/>
          <w:sz w:val="20"/>
          <w:szCs w:val="20"/>
          <w:lang w:val="it-IT" w:eastAsia="en-US"/>
        </w:rPr>
        <w:t>zašto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utvrđeni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razlikuje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šireg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indeksa</w:t>
      </w:r>
      <w:proofErr w:type="spellEnd"/>
      <w:r w:rsidRPr="00790F72">
        <w:rPr>
          <w:bCs/>
          <w:color w:val="000000"/>
          <w:sz w:val="20"/>
          <w:szCs w:val="20"/>
          <w:lang w:val="it-IT" w:eastAsia="en-US"/>
        </w:rPr>
        <w:t>.</w:t>
      </w:r>
    </w:p>
    <w:p w14:paraId="55F6069B"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ima za </w:t>
      </w:r>
      <w:proofErr w:type="spellStart"/>
      <w:r w:rsidRPr="00790F72">
        <w:rPr>
          <w:bCs/>
          <w:color w:val="000000"/>
          <w:sz w:val="20"/>
          <w:szCs w:val="20"/>
          <w:lang w:val="it-IT" w:eastAsia="en-US"/>
        </w:rPr>
        <w:t>cilj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referentna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objašnjenje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ostvariti</w:t>
      </w:r>
      <w:proofErr w:type="spellEnd"/>
      <w:r w:rsidRPr="00790F72">
        <w:rPr>
          <w:bCs/>
          <w:color w:val="000000"/>
          <w:sz w:val="20"/>
          <w:szCs w:val="20"/>
          <w:lang w:val="it-IT" w:eastAsia="en-US"/>
        </w:rPr>
        <w:t>.</w:t>
      </w:r>
    </w:p>
    <w:p w14:paraId="5A685C72"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Ako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ima za </w:t>
      </w:r>
      <w:proofErr w:type="spellStart"/>
      <w:r w:rsidRPr="00790F72">
        <w:rPr>
          <w:bCs/>
          <w:color w:val="000000"/>
          <w:sz w:val="20"/>
          <w:szCs w:val="20"/>
          <w:lang w:val="it-IT" w:eastAsia="en-US"/>
        </w:rPr>
        <w:t>cilj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emisija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ugljika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navesti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cilj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emisijama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ugljika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ostvarili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dugoročni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ciljevi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globalnim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zatopljenjem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utvrđeni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Pariškim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sporazumom</w:t>
      </w:r>
      <w:proofErr w:type="spellEnd"/>
      <w:r w:rsidRPr="00790F72">
        <w:rPr>
          <w:bCs/>
          <w:color w:val="000000"/>
          <w:sz w:val="20"/>
          <w:szCs w:val="20"/>
          <w:lang w:val="it-IT" w:eastAsia="en-US"/>
        </w:rPr>
        <w:t xml:space="preserve"> (SL L 282, 19. 10. 2016).</w:t>
      </w:r>
    </w:p>
    <w:p w14:paraId="70AF7015"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referentna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klimatsku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tranziciju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referentna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Pariškim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Uredbom</w:t>
      </w:r>
      <w:proofErr w:type="spellEnd"/>
      <w:r w:rsidRPr="00790F72">
        <w:rPr>
          <w:bCs/>
          <w:color w:val="000000"/>
          <w:sz w:val="20"/>
          <w:szCs w:val="20"/>
          <w:lang w:val="it-IT" w:eastAsia="en-US"/>
        </w:rPr>
        <w:t xml:space="preserve"> (EU) 2019/2089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27. </w:t>
      </w:r>
      <w:proofErr w:type="spellStart"/>
      <w:r w:rsidRPr="00790F72">
        <w:rPr>
          <w:bCs/>
          <w:color w:val="000000"/>
          <w:sz w:val="20"/>
          <w:szCs w:val="20"/>
          <w:lang w:val="it-IT" w:eastAsia="en-US"/>
        </w:rPr>
        <w:t>studenoga</w:t>
      </w:r>
      <w:proofErr w:type="spellEnd"/>
      <w:r w:rsidRPr="00790F72">
        <w:rPr>
          <w:bCs/>
          <w:color w:val="000000"/>
          <w:sz w:val="20"/>
          <w:szCs w:val="20"/>
          <w:lang w:val="it-IT" w:eastAsia="en-US"/>
        </w:rPr>
        <w:t xml:space="preserve"> 2019. o </w:t>
      </w:r>
      <w:proofErr w:type="spellStart"/>
      <w:r w:rsidRPr="00790F72">
        <w:rPr>
          <w:bCs/>
          <w:color w:val="000000"/>
          <w:sz w:val="20"/>
          <w:szCs w:val="20"/>
          <w:lang w:val="it-IT" w:eastAsia="en-US"/>
        </w:rPr>
        <w:t>izmjeni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2016/1011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referentnih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EU-a za </w:t>
      </w:r>
      <w:proofErr w:type="spellStart"/>
      <w:r w:rsidRPr="00790F72">
        <w:rPr>
          <w:bCs/>
          <w:color w:val="000000"/>
          <w:sz w:val="20"/>
          <w:szCs w:val="20"/>
          <w:lang w:val="it-IT" w:eastAsia="en-US"/>
        </w:rPr>
        <w:t>klimatsku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tranziciju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referentnih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EU-a </w:t>
      </w:r>
      <w:proofErr w:type="spellStart"/>
      <w:r w:rsidRPr="00790F72">
        <w:rPr>
          <w:bCs/>
          <w:color w:val="000000"/>
          <w:sz w:val="20"/>
          <w:szCs w:val="20"/>
          <w:lang w:val="it-IT" w:eastAsia="en-US"/>
        </w:rPr>
        <w:t>usklađenih</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Pariškim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sporazumom</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objavama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održivošću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referentne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(SL L 317, 9. 12. 2019.), u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podrobno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objašnjenje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načinu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napora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postizanja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emisija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ugljika</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postizanja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dugoročnih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ciljeva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globalnim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zatopljenjem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utvrđeni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Pariškim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sporazumom</w:t>
      </w:r>
      <w:proofErr w:type="spellEnd"/>
      <w:r w:rsidRPr="00790F72">
        <w:rPr>
          <w:bCs/>
          <w:color w:val="000000"/>
          <w:sz w:val="20"/>
          <w:szCs w:val="20"/>
          <w:lang w:val="it-IT" w:eastAsia="en-US"/>
        </w:rPr>
        <w:t>.</w:t>
      </w:r>
    </w:p>
    <w:p w14:paraId="156BBA56"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naznaku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gdje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pronaći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metodologija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upotrijebljena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referentnih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referentne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postoje</w:t>
      </w:r>
      <w:proofErr w:type="spellEnd"/>
      <w:r w:rsidRPr="00790F72">
        <w:rPr>
          <w:bCs/>
          <w:color w:val="000000"/>
          <w:sz w:val="20"/>
          <w:szCs w:val="20"/>
          <w:lang w:val="it-IT" w:eastAsia="en-US"/>
        </w:rPr>
        <w:t>.</w:t>
      </w:r>
    </w:p>
    <w:p w14:paraId="60D82D83"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(6) Ako se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gospodarsku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pridonosi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6056E43D"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informacije o </w:t>
      </w:r>
      <w:proofErr w:type="spellStart"/>
      <w:r w:rsidRPr="00790F72">
        <w:rPr>
          <w:bCs/>
          <w:color w:val="000000"/>
          <w:sz w:val="20"/>
          <w:szCs w:val="20"/>
          <w:lang w:val="it-IT" w:eastAsia="en-US"/>
        </w:rPr>
        <w:t>okolišnom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okolišnim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ciljevima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utvrđenim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2020/852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18. </w:t>
      </w:r>
      <w:proofErr w:type="spellStart"/>
      <w:r w:rsidRPr="00790F72">
        <w:rPr>
          <w:bCs/>
          <w:color w:val="000000"/>
          <w:sz w:val="20"/>
          <w:szCs w:val="20"/>
          <w:lang w:val="it-IT" w:eastAsia="en-US"/>
        </w:rPr>
        <w:t>lipnja</w:t>
      </w:r>
      <w:proofErr w:type="spellEnd"/>
      <w:r w:rsidRPr="00790F72">
        <w:rPr>
          <w:bCs/>
          <w:color w:val="000000"/>
          <w:sz w:val="20"/>
          <w:szCs w:val="20"/>
          <w:lang w:val="it-IT" w:eastAsia="en-US"/>
        </w:rPr>
        <w:t xml:space="preserve"> 2020. o </w:t>
      </w:r>
      <w:proofErr w:type="spellStart"/>
      <w:r w:rsidRPr="00790F72">
        <w:rPr>
          <w:bCs/>
          <w:color w:val="000000"/>
          <w:sz w:val="20"/>
          <w:szCs w:val="20"/>
          <w:lang w:val="it-IT" w:eastAsia="en-US"/>
        </w:rPr>
        <w:t>uspostavi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okvira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olakšavanje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2019/2088 (SL L 198, 22. 6. 2020.; u </w:t>
      </w:r>
      <w:proofErr w:type="spellStart"/>
      <w:r w:rsidRPr="00790F72">
        <w:rPr>
          <w:bCs/>
          <w:color w:val="000000"/>
          <w:sz w:val="20"/>
          <w:szCs w:val="20"/>
          <w:lang w:val="it-IT" w:eastAsia="en-US"/>
        </w:rPr>
        <w:t>daljnjem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tekstu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Uredba</w:t>
      </w:r>
      <w:proofErr w:type="spellEnd"/>
      <w:r w:rsidRPr="00790F72">
        <w:rPr>
          <w:bCs/>
          <w:color w:val="000000"/>
          <w:sz w:val="20"/>
          <w:szCs w:val="20"/>
          <w:lang w:val="it-IT" w:eastAsia="en-US"/>
        </w:rPr>
        <w:t xml:space="preserve"> (EU) 2020/852),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pridonosi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i</w:t>
      </w:r>
    </w:p>
    <w:p w14:paraId="007ED659"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 xml:space="preserve">su </w:t>
      </w:r>
      <w:proofErr w:type="gramStart"/>
      <w:r w:rsidRPr="00790F72">
        <w:rPr>
          <w:bCs/>
          <w:color w:val="000000"/>
          <w:sz w:val="20"/>
          <w:szCs w:val="20"/>
          <w:lang w:val="it-IT" w:eastAsia="en-US"/>
        </w:rPr>
        <w:t>i</w:t>
      </w:r>
      <w:proofErr w:type="spellEnd"/>
      <w:r w:rsidRPr="00790F72">
        <w:rPr>
          <w:bCs/>
          <w:color w:val="000000"/>
          <w:sz w:val="20"/>
          <w:szCs w:val="20"/>
          <w:lang w:val="it-IT" w:eastAsia="en-US"/>
        </w:rPr>
        <w:t xml:space="preserve">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gospodarske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smatraju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2020/852.</w:t>
      </w:r>
    </w:p>
    <w:p w14:paraId="1CF1D42C"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(7) U </w:t>
      </w:r>
      <w:proofErr w:type="spellStart"/>
      <w:r w:rsidRPr="00790F72">
        <w:rPr>
          <w:bCs/>
          <w:color w:val="000000"/>
          <w:sz w:val="20"/>
          <w:szCs w:val="20"/>
          <w:lang w:val="it-IT" w:eastAsia="en-US"/>
        </w:rPr>
        <w:t>opisu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okolišno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gospodarske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pojedinosti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udjelima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omogućujućih</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prijelaznih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16.,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2020/852,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postotak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w:t>
      </w:r>
    </w:p>
    <w:p w14:paraId="04656C8A"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pojedinosti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sadržaju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prikazu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2. 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42018CDD"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promicanja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okolišnih</w:t>
      </w:r>
      <w:proofErr w:type="spellEnd"/>
      <w:r w:rsidRPr="00790F72">
        <w:rPr>
          <w:bCs/>
          <w:i/>
          <w:iCs/>
          <w:color w:val="000000"/>
          <w:sz w:val="20"/>
          <w:szCs w:val="20"/>
          <w:lang w:val="it-IT" w:eastAsia="en-US"/>
        </w:rPr>
        <w:t xml:space="preserve"> ili </w:t>
      </w:r>
      <w:proofErr w:type="spellStart"/>
      <w:r w:rsidRPr="00790F72">
        <w:rPr>
          <w:bCs/>
          <w:i/>
          <w:iCs/>
          <w:color w:val="000000"/>
          <w:sz w:val="20"/>
          <w:szCs w:val="20"/>
          <w:lang w:val="it-IT" w:eastAsia="en-US"/>
        </w:rPr>
        <w:t>socijalnih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obilježja</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održivih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ulaganja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mrežnim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stranicama</w:t>
      </w:r>
      <w:proofErr w:type="spellEnd"/>
    </w:p>
    <w:p w14:paraId="5085C83F"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66.h</w:t>
      </w:r>
    </w:p>
    <w:p w14:paraId="376005D5"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lastRenderedPageBreak/>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informacije za </w:t>
      </w:r>
      <w:proofErr w:type="spellStart"/>
      <w:r w:rsidRPr="00790F72">
        <w:rPr>
          <w:bCs/>
          <w:color w:val="000000"/>
          <w:sz w:val="20"/>
          <w:szCs w:val="20"/>
          <w:lang w:val="it-IT" w:eastAsia="en-US"/>
        </w:rPr>
        <w:t>mirovinske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66.f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i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66.g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2. 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9CC9A43"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okolišnih</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socijalnih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cilja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p>
    <w:p w14:paraId="3946ED08"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informacije o </w:t>
      </w:r>
      <w:proofErr w:type="spellStart"/>
      <w:r w:rsidRPr="00790F72">
        <w:rPr>
          <w:bCs/>
          <w:color w:val="000000"/>
          <w:sz w:val="20"/>
          <w:szCs w:val="20"/>
          <w:lang w:val="it-IT" w:eastAsia="en-US"/>
        </w:rPr>
        <w:t>metodologijama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upotrijebljenim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mjerenje</w:t>
      </w:r>
      <w:proofErr w:type="spellEnd"/>
      <w:r w:rsidRPr="00790F72">
        <w:rPr>
          <w:bCs/>
          <w:color w:val="000000"/>
          <w:sz w:val="20"/>
          <w:szCs w:val="20"/>
          <w:lang w:val="it-IT" w:eastAsia="en-US"/>
        </w:rPr>
        <w:t xml:space="preserve"> i praćenje </w:t>
      </w:r>
      <w:proofErr w:type="spellStart"/>
      <w:r w:rsidRPr="00790F72">
        <w:rPr>
          <w:bCs/>
          <w:color w:val="000000"/>
          <w:sz w:val="20"/>
          <w:szCs w:val="20"/>
          <w:lang w:val="it-IT" w:eastAsia="en-US"/>
        </w:rPr>
        <w:t>okolišnih</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socijalnih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učinka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odabranih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izvore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kriterije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analizu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relevantne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pokazatelje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upotrebljavaju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mjerenje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okolišnih</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socijalnih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ukupnog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w:t>
      </w:r>
      <w:proofErr w:type="spellEnd"/>
    </w:p>
    <w:p w14:paraId="71002CF0"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članaka</w:t>
      </w:r>
      <w:proofErr w:type="spellEnd"/>
      <w:r w:rsidRPr="00790F72">
        <w:rPr>
          <w:bCs/>
          <w:color w:val="000000"/>
          <w:sz w:val="20"/>
          <w:szCs w:val="20"/>
          <w:lang w:val="it-IT" w:eastAsia="en-US"/>
        </w:rPr>
        <w:t xml:space="preserve"> 66.f i 66.g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2EC8D5A5"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4.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66.i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69B8E87D"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Informacije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jasne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sažete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razumljive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članovima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ih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jasan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nedvosmislen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jednostavan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sažet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istaknutom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lako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75BC0389"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zahtjeve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prikazom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48E08FD6"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Transparentnost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promicanja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okolišnih</w:t>
      </w:r>
      <w:proofErr w:type="spellEnd"/>
      <w:r w:rsidRPr="00790F72">
        <w:rPr>
          <w:bCs/>
          <w:i/>
          <w:iCs/>
          <w:color w:val="000000"/>
          <w:sz w:val="20"/>
          <w:szCs w:val="20"/>
          <w:lang w:val="it-IT" w:eastAsia="en-US"/>
        </w:rPr>
        <w:t xml:space="preserve"> ili </w:t>
      </w:r>
      <w:proofErr w:type="spellStart"/>
      <w:r w:rsidRPr="00790F72">
        <w:rPr>
          <w:bCs/>
          <w:i/>
          <w:iCs/>
          <w:color w:val="000000"/>
          <w:sz w:val="20"/>
          <w:szCs w:val="20"/>
          <w:lang w:val="it-IT" w:eastAsia="en-US"/>
        </w:rPr>
        <w:t>socijalnih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obilježja</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održivih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ulaganja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periodičnim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izvještajima</w:t>
      </w:r>
      <w:proofErr w:type="spellEnd"/>
    </w:p>
    <w:p w14:paraId="69FAE253"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66.i</w:t>
      </w:r>
    </w:p>
    <w:p w14:paraId="58C98555"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distribuira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66.f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ili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66.g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2. ili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informacije:</w:t>
      </w:r>
    </w:p>
    <w:p w14:paraId="460CFF65"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za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66.f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BAEA6A5"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ostvarena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socijalna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p>
    <w:p w14:paraId="763C09CA"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b)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66.g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za dio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p>
    <w:p w14:paraId="78508257"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c)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66.f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održiva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w:t>
      </w:r>
    </w:p>
    <w:p w14:paraId="43A53C77"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za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66.g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2. ili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50D7A9F"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ukupnog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relevantnih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pokazatelja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ili</w:t>
      </w:r>
    </w:p>
    <w:p w14:paraId="6125F3FC"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b)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indeks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referentna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ukupnog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povezan</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održivosti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učinkom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šireg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pokazatelja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održivosti</w:t>
      </w:r>
      <w:proofErr w:type="spellEnd"/>
    </w:p>
    <w:p w14:paraId="080DFCAB"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c)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66.g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1BA2D1BD"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Za </w:t>
      </w:r>
      <w:proofErr w:type="spellStart"/>
      <w:r w:rsidRPr="00790F72">
        <w:rPr>
          <w:bCs/>
          <w:color w:val="000000"/>
          <w:sz w:val="20"/>
          <w:szCs w:val="20"/>
          <w:lang w:val="it-IT" w:eastAsia="en-US"/>
        </w:rPr>
        <w:t>potrebe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upotrebljavati</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poslovodstva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člancima</w:t>
      </w:r>
      <w:proofErr w:type="spellEnd"/>
      <w:r w:rsidRPr="00790F72">
        <w:rPr>
          <w:bCs/>
          <w:color w:val="000000"/>
          <w:sz w:val="20"/>
          <w:szCs w:val="20"/>
          <w:lang w:val="it-IT" w:eastAsia="en-US"/>
        </w:rPr>
        <w:t xml:space="preserve"> 21. ili 21.a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računovodstvu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78/15., 134/15., 120/16., 116/18., 42/20., 47/20. – </w:t>
      </w:r>
      <w:proofErr w:type="spellStart"/>
      <w:r w:rsidRPr="00790F72">
        <w:rPr>
          <w:bCs/>
          <w:color w:val="000000"/>
          <w:sz w:val="20"/>
          <w:szCs w:val="20"/>
          <w:lang w:val="it-IT" w:eastAsia="en-US"/>
        </w:rPr>
        <w:t>ispravak</w:t>
      </w:r>
      <w:proofErr w:type="spellEnd"/>
      <w:r w:rsidRPr="00790F72">
        <w:rPr>
          <w:bCs/>
          <w:color w:val="000000"/>
          <w:sz w:val="20"/>
          <w:szCs w:val="20"/>
          <w:lang w:val="it-IT" w:eastAsia="en-US"/>
        </w:rPr>
        <w:t xml:space="preserve">, 114/22. i 82/23.) ili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24. ili 24.a </w:t>
      </w:r>
      <w:proofErr w:type="spellStart"/>
      <w:r w:rsidRPr="00790F72">
        <w:rPr>
          <w:bCs/>
          <w:color w:val="000000"/>
          <w:sz w:val="20"/>
          <w:szCs w:val="20"/>
          <w:lang w:val="it-IT" w:eastAsia="en-US"/>
        </w:rPr>
        <w:t>istog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prikladno</w:t>
      </w:r>
      <w:proofErr w:type="spellEnd"/>
      <w:r w:rsidRPr="00790F72">
        <w:rPr>
          <w:bCs/>
          <w:color w:val="000000"/>
          <w:sz w:val="20"/>
          <w:szCs w:val="20"/>
          <w:lang w:val="it-IT" w:eastAsia="en-US"/>
        </w:rPr>
        <w:t>.</w:t>
      </w:r>
    </w:p>
    <w:p w14:paraId="5054FA2E"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prikaz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670E8B3A"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Preispitivanje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objava</w:t>
      </w:r>
      <w:proofErr w:type="spellEnd"/>
    </w:p>
    <w:p w14:paraId="34002C14"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66.j</w:t>
      </w:r>
    </w:p>
    <w:p w14:paraId="05A7C659"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ažuriranje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objavljenih</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člancima</w:t>
      </w:r>
      <w:proofErr w:type="spellEnd"/>
      <w:r w:rsidRPr="00790F72">
        <w:rPr>
          <w:bCs/>
          <w:color w:val="000000"/>
          <w:sz w:val="20"/>
          <w:szCs w:val="20"/>
          <w:lang w:val="it-IT" w:eastAsia="en-US"/>
        </w:rPr>
        <w:t xml:space="preserve"> 66.a, 66.c i 66.g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objavljivati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člancima</w:t>
      </w:r>
      <w:proofErr w:type="spellEnd"/>
      <w:r w:rsidRPr="00790F72">
        <w:rPr>
          <w:bCs/>
          <w:color w:val="000000"/>
          <w:sz w:val="20"/>
          <w:szCs w:val="20"/>
          <w:lang w:val="it-IT" w:eastAsia="en-US"/>
        </w:rPr>
        <w:t>.</w:t>
      </w:r>
    </w:p>
    <w:p w14:paraId="1070F7F6"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izmijeni</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jasno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objašnjenje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izmjene</w:t>
      </w:r>
      <w:proofErr w:type="spellEnd"/>
      <w:r w:rsidRPr="00790F72">
        <w:rPr>
          <w:bCs/>
          <w:color w:val="000000"/>
          <w:sz w:val="20"/>
          <w:szCs w:val="20"/>
          <w:lang w:val="it-IT" w:eastAsia="en-US"/>
        </w:rPr>
        <w:t>.</w:t>
      </w:r>
    </w:p>
    <w:p w14:paraId="58E5519C" w14:textId="77777777" w:rsidR="00162930" w:rsidRPr="00790F72" w:rsidRDefault="00162930" w:rsidP="00162930">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Investicijski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proces</w:t>
      </w:r>
      <w:proofErr w:type="spellEnd"/>
      <w:r w:rsidRPr="00790F72">
        <w:rPr>
          <w:bCs/>
          <w:i/>
          <w:iCs/>
          <w:color w:val="000000"/>
          <w:sz w:val="20"/>
          <w:szCs w:val="20"/>
          <w:lang w:val="it-IT" w:eastAsia="en-US"/>
        </w:rPr>
        <w:t xml:space="preserve"> – </w:t>
      </w:r>
      <w:proofErr w:type="spellStart"/>
      <w:r w:rsidRPr="00790F72">
        <w:rPr>
          <w:bCs/>
          <w:i/>
          <w:iCs/>
          <w:color w:val="000000"/>
          <w:sz w:val="20"/>
          <w:szCs w:val="20"/>
          <w:lang w:val="it-IT" w:eastAsia="en-US"/>
        </w:rPr>
        <w:t>alternativna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ulaganja</w:t>
      </w:r>
      <w:proofErr w:type="spellEnd"/>
    </w:p>
    <w:p w14:paraId="7078C52E" w14:textId="77777777" w:rsidR="00162930" w:rsidRPr="00790F72" w:rsidRDefault="00162930" w:rsidP="0016293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66.k</w:t>
      </w:r>
    </w:p>
    <w:p w14:paraId="64316B0C"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odabira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kontinuiranog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praćenja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alternativna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visoki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stupanj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podrazumijeva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stručnost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imovini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razumijevanje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adekvatne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dubinske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analize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predmeta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prelazi</w:t>
      </w:r>
      <w:proofErr w:type="spellEnd"/>
      <w:r w:rsidRPr="00790F72">
        <w:rPr>
          <w:bCs/>
          <w:color w:val="000000"/>
          <w:sz w:val="20"/>
          <w:szCs w:val="20"/>
          <w:lang w:val="it-IT" w:eastAsia="en-US"/>
        </w:rPr>
        <w:t xml:space="preserve"> 3 %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w:t>
      </w:r>
    </w:p>
    <w:p w14:paraId="56E49695"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Kako bi se </w:t>
      </w:r>
      <w:proofErr w:type="spellStart"/>
      <w:r w:rsidRPr="00790F72">
        <w:rPr>
          <w:bCs/>
          <w:color w:val="000000"/>
          <w:sz w:val="20"/>
          <w:szCs w:val="20"/>
          <w:lang w:val="it-IT" w:eastAsia="en-US"/>
        </w:rPr>
        <w:t>osiguralo</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alternativnim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donose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provode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ciljevima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investicijskom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ograničenjima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primjenjivati</w:t>
      </w:r>
      <w:proofErr w:type="spellEnd"/>
      <w:r w:rsidRPr="00790F72">
        <w:rPr>
          <w:bCs/>
          <w:color w:val="000000"/>
          <w:sz w:val="20"/>
          <w:szCs w:val="20"/>
          <w:lang w:val="it-IT" w:eastAsia="en-US"/>
        </w:rPr>
        <w:t xml:space="preserve"> pisane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primjeni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1A71A933"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lastRenderedPageBreak/>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preispitivati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1574BF8E"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Pored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poštivanja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2 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w:t>
      </w:r>
    </w:p>
    <w:p w14:paraId="3AE55CA4"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odrediti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vremenskim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horizontom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konkretnog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tržišnim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obvezama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mirovinama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ekonomski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plan za </w:t>
      </w:r>
      <w:proofErr w:type="spellStart"/>
      <w:r w:rsidRPr="00790F72">
        <w:rPr>
          <w:bCs/>
          <w:color w:val="000000"/>
          <w:sz w:val="20"/>
          <w:szCs w:val="20"/>
          <w:lang w:val="it-IT" w:eastAsia="en-US"/>
        </w:rPr>
        <w:t>realizaciju</w:t>
      </w:r>
      <w:proofErr w:type="spellEnd"/>
      <w:r w:rsidRPr="00790F72">
        <w:rPr>
          <w:bCs/>
          <w:color w:val="000000"/>
          <w:sz w:val="20"/>
          <w:szCs w:val="20"/>
          <w:lang w:val="it-IT" w:eastAsia="en-US"/>
        </w:rPr>
        <w:t xml:space="preserve"> i praćenje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vremenski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horizont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obvezama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izlaznu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poduzimanje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planiranog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izlaska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investicije</w:t>
      </w:r>
      <w:proofErr w:type="spellEnd"/>
    </w:p>
    <w:p w14:paraId="0C1FBFF2"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odrediti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ostvarenje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su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poslovnim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p>
    <w:p w14:paraId="39135B84"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ocijeniti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ostvarenje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ukupne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relevantne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porezne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utječu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ljudske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materijalne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resurse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potrebni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realizaciju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izlazne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p>
    <w:p w14:paraId="36AA9E10"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prelaze</w:t>
      </w:r>
      <w:proofErr w:type="spellEnd"/>
      <w:r w:rsidRPr="00790F72">
        <w:rPr>
          <w:bCs/>
          <w:color w:val="000000"/>
          <w:sz w:val="20"/>
          <w:szCs w:val="20"/>
          <w:lang w:val="it-IT" w:eastAsia="en-US"/>
        </w:rPr>
        <w:t xml:space="preserve"> 3 %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dubinske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analize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ostvarenje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dužnom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pažnjom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izvršenju</w:t>
      </w:r>
      <w:proofErr w:type="spellEnd"/>
      <w:r w:rsidRPr="00790F72">
        <w:rPr>
          <w:bCs/>
          <w:color w:val="000000"/>
          <w:sz w:val="20"/>
          <w:szCs w:val="20"/>
          <w:lang w:val="it-IT" w:eastAsia="en-US"/>
        </w:rPr>
        <w:t xml:space="preserve"> i</w:t>
      </w:r>
    </w:p>
    <w:p w14:paraId="4A7E8DC0"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pratiti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uspješnost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w:t>
      </w:r>
    </w:p>
    <w:p w14:paraId="7410D298"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za </w:t>
      </w:r>
      <w:proofErr w:type="spellStart"/>
      <w:r w:rsidRPr="00790F72">
        <w:rPr>
          <w:bCs/>
          <w:color w:val="000000"/>
          <w:sz w:val="20"/>
          <w:szCs w:val="20"/>
          <w:lang w:val="it-IT" w:eastAsia="en-US"/>
        </w:rPr>
        <w:t>ulaganje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alternativna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dovoljno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kvalifikacije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stručnost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potrebni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konkretnih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rasponu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odabir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realizaciju</w:t>
      </w:r>
      <w:proofErr w:type="spellEnd"/>
      <w:r w:rsidRPr="00790F72">
        <w:rPr>
          <w:bCs/>
          <w:color w:val="000000"/>
          <w:sz w:val="20"/>
          <w:szCs w:val="20"/>
          <w:lang w:val="it-IT" w:eastAsia="en-US"/>
        </w:rPr>
        <w:t xml:space="preserve"> i praćenje </w:t>
      </w:r>
      <w:proofErr w:type="spellStart"/>
      <w:r w:rsidRPr="00790F72">
        <w:rPr>
          <w:bCs/>
          <w:color w:val="000000"/>
          <w:sz w:val="20"/>
          <w:szCs w:val="20"/>
          <w:lang w:val="it-IT" w:eastAsia="en-US"/>
        </w:rPr>
        <w:t>takvih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w:t>
      </w:r>
    </w:p>
    <w:p w14:paraId="446BF4E0"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kalendarske</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portfelju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minimalno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realizaciji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poslovnog</w:t>
      </w:r>
      <w:proofErr w:type="spellEnd"/>
      <w:r w:rsidRPr="00790F72">
        <w:rPr>
          <w:bCs/>
          <w:color w:val="000000"/>
          <w:sz w:val="20"/>
          <w:szCs w:val="20"/>
          <w:lang w:val="it-IT" w:eastAsia="en-US"/>
        </w:rPr>
        <w:t xml:space="preserve"> plana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poduzete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takvim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planom</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uspješnosti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ostvarenju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izlazne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pripremnim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radnjama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izlazne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potencijalnim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problemima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izlazne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w:t>
      </w:r>
    </w:p>
    <w:p w14:paraId="7C9DFF53" w14:textId="77777777"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sklopu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unutar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zadužene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izdvojilo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njihove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kvalifikacije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stručnosti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konkretni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zaduženi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ažurirati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zaduženih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portfelja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ulaže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drugačiji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alternativnih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tada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izložena</w:t>
      </w:r>
      <w:proofErr w:type="spellEnd"/>
      <w:r w:rsidRPr="00790F72">
        <w:rPr>
          <w:bCs/>
          <w:color w:val="000000"/>
          <w:sz w:val="20"/>
          <w:szCs w:val="20"/>
          <w:lang w:val="it-IT" w:eastAsia="en-US"/>
        </w:rPr>
        <w:t>.</w:t>
      </w:r>
    </w:p>
    <w:p w14:paraId="11197061" w14:textId="62E2C96B" w:rsidR="00162930" w:rsidRPr="00790F72" w:rsidRDefault="00162930" w:rsidP="00162930">
      <w:pPr>
        <w:spacing w:before="120"/>
        <w:rPr>
          <w:bCs/>
          <w:color w:val="000000"/>
          <w:sz w:val="20"/>
          <w:szCs w:val="20"/>
          <w:lang w:val="it-IT" w:eastAsia="en-US"/>
        </w:rPr>
      </w:pPr>
      <w:r w:rsidRPr="00790F72">
        <w:rPr>
          <w:bCs/>
          <w:color w:val="000000"/>
          <w:sz w:val="20"/>
          <w:szCs w:val="20"/>
          <w:lang w:val="it-IT" w:eastAsia="en-US"/>
        </w:rPr>
        <w:t xml:space="preserve">(8)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tom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privremeno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ograničiti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alternativna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otuđenje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primjerenim</w:t>
      </w:r>
      <w:proofErr w:type="spellEnd"/>
      <w:r w:rsidRPr="00790F72">
        <w:rPr>
          <w:bCs/>
          <w:color w:val="000000"/>
          <w:sz w:val="20"/>
          <w:szCs w:val="20"/>
          <w:lang w:val="it-IT" w:eastAsia="en-US"/>
        </w:rPr>
        <w:t>.</w:t>
      </w:r>
    </w:p>
    <w:p w14:paraId="6739D945" w14:textId="77777777" w:rsidR="00162930" w:rsidRPr="00790F72" w:rsidRDefault="00162930" w:rsidP="00162930">
      <w:pPr>
        <w:spacing w:before="120"/>
        <w:rPr>
          <w:bCs/>
          <w:color w:val="000000"/>
          <w:sz w:val="20"/>
          <w:szCs w:val="20"/>
          <w:lang w:val="it-IT" w:eastAsia="en-US"/>
        </w:rPr>
      </w:pPr>
    </w:p>
    <w:p w14:paraId="1857D8BE" w14:textId="593F29F7" w:rsidR="00EB7676" w:rsidRPr="00790F72" w:rsidRDefault="00410049" w:rsidP="00410049">
      <w:pPr>
        <w:spacing w:before="120"/>
        <w:jc w:val="center"/>
        <w:rPr>
          <w:bCs/>
          <w:i/>
          <w:iCs/>
          <w:color w:val="000000"/>
          <w:sz w:val="20"/>
          <w:szCs w:val="20"/>
          <w:lang w:val="it-IT" w:eastAsia="en-US"/>
        </w:rPr>
      </w:pPr>
      <w:r w:rsidRPr="00790F72">
        <w:rPr>
          <w:bCs/>
          <w:i/>
          <w:iCs/>
          <w:color w:val="000000"/>
          <w:sz w:val="20"/>
          <w:szCs w:val="20"/>
          <w:lang w:val="it-IT" w:eastAsia="en-US"/>
        </w:rPr>
        <w:t xml:space="preserve"> </w:t>
      </w:r>
      <w:r w:rsidR="00EB7676" w:rsidRPr="00790F72">
        <w:rPr>
          <w:bCs/>
          <w:i/>
          <w:iCs/>
          <w:color w:val="000000"/>
          <w:sz w:val="20"/>
          <w:szCs w:val="20"/>
          <w:lang w:val="it-IT" w:eastAsia="en-US"/>
        </w:rPr>
        <w:t xml:space="preserve">Procedure </w:t>
      </w:r>
      <w:proofErr w:type="spellStart"/>
      <w:r w:rsidR="00EB7676" w:rsidRPr="00790F72">
        <w:rPr>
          <w:bCs/>
          <w:i/>
          <w:iCs/>
          <w:color w:val="000000"/>
          <w:sz w:val="20"/>
          <w:szCs w:val="20"/>
          <w:lang w:val="it-IT" w:eastAsia="en-US"/>
        </w:rPr>
        <w:t>postupanja</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evidencije</w:t>
      </w:r>
      <w:proofErr w:type="spellEnd"/>
      <w:r w:rsidR="00EB7676" w:rsidRPr="00790F72">
        <w:rPr>
          <w:bCs/>
          <w:i/>
          <w:iCs/>
          <w:color w:val="000000"/>
          <w:sz w:val="20"/>
          <w:szCs w:val="20"/>
          <w:lang w:val="it-IT" w:eastAsia="en-US"/>
        </w:rPr>
        <w:t xml:space="preserve"> i </w:t>
      </w:r>
      <w:proofErr w:type="spellStart"/>
      <w:r w:rsidR="00EB7676" w:rsidRPr="00790F72">
        <w:rPr>
          <w:bCs/>
          <w:i/>
          <w:iCs/>
          <w:color w:val="000000"/>
          <w:sz w:val="20"/>
          <w:szCs w:val="20"/>
          <w:lang w:val="it-IT" w:eastAsia="en-US"/>
        </w:rPr>
        <w:t>poslovna</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dokumentacija</w:t>
      </w:r>
      <w:proofErr w:type="spellEnd"/>
      <w:r w:rsidR="00EB7676" w:rsidRPr="00790F72">
        <w:rPr>
          <w:bCs/>
          <w:i/>
          <w:iCs/>
          <w:color w:val="000000"/>
          <w:sz w:val="20"/>
          <w:szCs w:val="20"/>
          <w:lang w:val="it-IT" w:eastAsia="en-US"/>
        </w:rPr>
        <w:t xml:space="preserve"> </w:t>
      </w:r>
      <w:proofErr w:type="spellStart"/>
      <w:r w:rsidR="00EB7676" w:rsidRPr="00790F72">
        <w:rPr>
          <w:bCs/>
          <w:i/>
          <w:iCs/>
          <w:color w:val="000000"/>
          <w:sz w:val="20"/>
          <w:szCs w:val="20"/>
          <w:lang w:val="it-IT" w:eastAsia="en-US"/>
        </w:rPr>
        <w:t>Društva</w:t>
      </w:r>
      <w:proofErr w:type="spellEnd"/>
    </w:p>
    <w:p w14:paraId="7D22BFC5"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67.</w:t>
      </w:r>
    </w:p>
    <w:p w14:paraId="3923E51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mora imati </w:t>
      </w:r>
      <w:proofErr w:type="spellStart"/>
      <w:r w:rsidRPr="00790F72">
        <w:rPr>
          <w:bCs/>
          <w:color w:val="000000"/>
          <w:sz w:val="20"/>
          <w:szCs w:val="20"/>
          <w:lang w:val="it-IT" w:eastAsia="en-US"/>
        </w:rPr>
        <w:t>jasne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transparentne</w:t>
      </w:r>
      <w:proofErr w:type="spellEnd"/>
      <w:r w:rsidRPr="00790F72">
        <w:rPr>
          <w:bCs/>
          <w:color w:val="000000"/>
          <w:sz w:val="20"/>
          <w:szCs w:val="20"/>
          <w:lang w:val="it-IT" w:eastAsia="en-US"/>
        </w:rPr>
        <w:t xml:space="preserve"> procedure </w:t>
      </w:r>
      <w:proofErr w:type="spellStart"/>
      <w:r w:rsidRPr="00790F72">
        <w:rPr>
          <w:bCs/>
          <w:color w:val="000000"/>
          <w:sz w:val="20"/>
          <w:szCs w:val="20"/>
          <w:lang w:val="it-IT" w:eastAsia="en-US"/>
        </w:rPr>
        <w:t>postupanja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dokumentacijom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118C5B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čuvati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transakcijama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izvršilo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posebice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potencijalnim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1E663BA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ažurno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administrativne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omogućuje</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u </w:t>
      </w:r>
      <w:proofErr w:type="spellStart"/>
      <w:r w:rsidRPr="00790F72">
        <w:rPr>
          <w:bCs/>
          <w:color w:val="000000"/>
          <w:sz w:val="20"/>
          <w:szCs w:val="20"/>
          <w:lang w:val="it-IT" w:eastAsia="en-US"/>
        </w:rPr>
        <w:t>svakom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trenutku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izvršilo</w:t>
      </w:r>
      <w:proofErr w:type="spellEnd"/>
      <w:r w:rsidRPr="00790F72">
        <w:rPr>
          <w:bCs/>
          <w:color w:val="000000"/>
          <w:sz w:val="20"/>
          <w:szCs w:val="20"/>
          <w:lang w:val="it-IT" w:eastAsia="en-US"/>
        </w:rPr>
        <w:t>.</w:t>
      </w:r>
    </w:p>
    <w:p w14:paraId="530B294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Svu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zaštititi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neovlaštenog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pristupa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mogućih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gubitaka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zapisu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čuvati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mediju</w:t>
      </w:r>
      <w:proofErr w:type="spellEnd"/>
      <w:r w:rsidRPr="00790F72">
        <w:rPr>
          <w:bCs/>
          <w:color w:val="000000"/>
          <w:sz w:val="20"/>
          <w:szCs w:val="20"/>
          <w:lang w:val="it-IT" w:eastAsia="en-US"/>
        </w:rPr>
        <w:t>.</w:t>
      </w:r>
    </w:p>
    <w:p w14:paraId="6E3C01DA"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Poslovna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tajna</w:t>
      </w:r>
      <w:proofErr w:type="spellEnd"/>
      <w:r w:rsidR="00F70FA9" w:rsidRPr="00790F72">
        <w:rPr>
          <w:bCs/>
        </w:rPr>
        <w:t xml:space="preserve"> </w:t>
      </w:r>
      <w:r w:rsidR="00F70FA9" w:rsidRPr="00790F72">
        <w:rPr>
          <w:bCs/>
          <w:i/>
          <w:iCs/>
          <w:color w:val="000000"/>
          <w:sz w:val="20"/>
          <w:szCs w:val="20"/>
          <w:lang w:val="it-IT" w:eastAsia="en-US"/>
        </w:rPr>
        <w:t xml:space="preserve">i </w:t>
      </w:r>
      <w:proofErr w:type="spellStart"/>
      <w:r w:rsidR="00F70FA9" w:rsidRPr="00790F72">
        <w:rPr>
          <w:bCs/>
          <w:i/>
          <w:iCs/>
          <w:color w:val="000000"/>
          <w:sz w:val="20"/>
          <w:szCs w:val="20"/>
          <w:lang w:val="it-IT" w:eastAsia="en-US"/>
        </w:rPr>
        <w:t>razmjena</w:t>
      </w:r>
      <w:proofErr w:type="spellEnd"/>
      <w:r w:rsidR="00F70FA9" w:rsidRPr="00790F72">
        <w:rPr>
          <w:bCs/>
          <w:i/>
          <w:iCs/>
          <w:color w:val="000000"/>
          <w:sz w:val="20"/>
          <w:szCs w:val="20"/>
          <w:lang w:val="it-IT" w:eastAsia="en-US"/>
        </w:rPr>
        <w:t xml:space="preserve"> </w:t>
      </w:r>
      <w:proofErr w:type="spellStart"/>
      <w:r w:rsidR="00F70FA9" w:rsidRPr="00790F72">
        <w:rPr>
          <w:bCs/>
          <w:i/>
          <w:iCs/>
          <w:color w:val="000000"/>
          <w:sz w:val="20"/>
          <w:szCs w:val="20"/>
          <w:lang w:val="it-IT" w:eastAsia="en-US"/>
        </w:rPr>
        <w:t>informacija</w:t>
      </w:r>
      <w:proofErr w:type="spellEnd"/>
    </w:p>
    <w:p w14:paraId="0F1FFFB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68.</w:t>
      </w:r>
    </w:p>
    <w:p w14:paraId="59A191CD" w14:textId="58ED6B0D"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r w:rsidR="00247277" w:rsidRPr="00790F72">
        <w:rPr>
          <w:bCs/>
          <w:color w:val="000000"/>
          <w:sz w:val="20"/>
          <w:szCs w:val="20"/>
          <w:lang w:eastAsia="en-US"/>
        </w:rPr>
        <w:t xml:space="preserve">Poslovnom tajnom u smislu ovoga Zakona smatra se bilo koji podatak čije bi otkrivanje štetilo interesima Društva ili interesima korisnika mirovine, a osobito podaci potencijalnih korisnika mirovine i korisnika mirovine koje su Društvo ili osobe koje obavljaju distribuciju mirovinskih programa saznali na osnovi pružanja usluga iz ovoga Zakona </w:t>
      </w:r>
      <w:proofErr w:type="gramStart"/>
      <w:r w:rsidR="00247277" w:rsidRPr="00790F72">
        <w:rPr>
          <w:bCs/>
          <w:color w:val="000000"/>
          <w:sz w:val="20"/>
          <w:szCs w:val="20"/>
          <w:lang w:eastAsia="en-US"/>
        </w:rPr>
        <w:t>i u</w:t>
      </w:r>
      <w:proofErr w:type="gramEnd"/>
      <w:r w:rsidR="00247277" w:rsidRPr="00790F72">
        <w:rPr>
          <w:bCs/>
          <w:color w:val="000000"/>
          <w:sz w:val="20"/>
          <w:szCs w:val="20"/>
          <w:lang w:eastAsia="en-US"/>
        </w:rPr>
        <w:t xml:space="preserve"> obavljanju poslova s pojedinačnim </w:t>
      </w:r>
      <w:r w:rsidR="00247277" w:rsidRPr="00790F72">
        <w:rPr>
          <w:bCs/>
          <w:color w:val="000000"/>
          <w:sz w:val="20"/>
          <w:szCs w:val="20"/>
          <w:lang w:eastAsia="en-US"/>
        </w:rPr>
        <w:lastRenderedPageBreak/>
        <w:t>potencijalnim korisnikom mirovine ili korisnikom mirovine te poslovni planovi Društva</w:t>
      </w:r>
      <w:r w:rsidRPr="00790F72">
        <w:rPr>
          <w:bCs/>
          <w:color w:val="000000"/>
          <w:sz w:val="20"/>
          <w:szCs w:val="20"/>
          <w:lang w:val="it-IT" w:eastAsia="en-US"/>
        </w:rPr>
        <w:t>.</w:t>
      </w:r>
    </w:p>
    <w:p w14:paraId="2663578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fizičke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rade za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njihovi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zaposlenici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priopćavati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iskoristiti</w:t>
      </w:r>
      <w:proofErr w:type="spellEnd"/>
      <w:r w:rsidRPr="00790F72">
        <w:rPr>
          <w:bCs/>
          <w:color w:val="000000"/>
          <w:sz w:val="20"/>
          <w:szCs w:val="20"/>
          <w:lang w:val="it-IT" w:eastAsia="en-US"/>
        </w:rPr>
        <w:t xml:space="preserve"> ih </w:t>
      </w:r>
      <w:proofErr w:type="spellStart"/>
      <w:r w:rsidRPr="00790F72">
        <w:rPr>
          <w:bCs/>
          <w:color w:val="000000"/>
          <w:sz w:val="20"/>
          <w:szCs w:val="20"/>
          <w:lang w:val="it-IT" w:eastAsia="en-US"/>
        </w:rPr>
        <w:t>protiv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omogućiti</w:t>
      </w:r>
      <w:proofErr w:type="spellEnd"/>
      <w:r w:rsidRPr="00790F72">
        <w:rPr>
          <w:bCs/>
          <w:color w:val="000000"/>
          <w:sz w:val="20"/>
          <w:szCs w:val="20"/>
          <w:lang w:val="it-IT" w:eastAsia="en-US"/>
        </w:rPr>
        <w:t xml:space="preserve"> da ih </w:t>
      </w:r>
      <w:proofErr w:type="spellStart"/>
      <w:r w:rsidRPr="00790F72">
        <w:rPr>
          <w:bCs/>
          <w:color w:val="000000"/>
          <w:sz w:val="20"/>
          <w:szCs w:val="20"/>
          <w:lang w:val="it-IT" w:eastAsia="en-US"/>
        </w:rPr>
        <w:t>koriste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w:t>
      </w:r>
    </w:p>
    <w:p w14:paraId="4C2127F6" w14:textId="77777777" w:rsidR="00EB7676" w:rsidRPr="00790F72" w:rsidRDefault="00EB7676" w:rsidP="00EB7676">
      <w:pPr>
        <w:spacing w:before="120"/>
        <w:rPr>
          <w:bCs/>
          <w:color w:val="000000"/>
          <w:sz w:val="20"/>
          <w:szCs w:val="20"/>
          <w:lang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predstavljaju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ih u </w:t>
      </w:r>
      <w:proofErr w:type="spellStart"/>
      <w:r w:rsidRPr="00790F72">
        <w:rPr>
          <w:bCs/>
          <w:color w:val="000000"/>
          <w:sz w:val="20"/>
          <w:szCs w:val="20"/>
          <w:lang w:val="it-IT" w:eastAsia="en-US"/>
        </w:rPr>
        <w:t>izvršavanju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nadzornih</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zahtijevaju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pravosudna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ili </w:t>
      </w:r>
      <w:r w:rsidR="000E296A" w:rsidRPr="00790F72">
        <w:rPr>
          <w:bCs/>
          <w:color w:val="000000"/>
          <w:sz w:val="20"/>
          <w:szCs w:val="20"/>
          <w:lang w:eastAsia="en-US"/>
        </w:rPr>
        <w:t>kada za njihovo objavljivanje Društvo ima privolu korisnika mirovine.</w:t>
      </w:r>
    </w:p>
    <w:p w14:paraId="1320EEBE" w14:textId="703DD320" w:rsidR="00247277" w:rsidRPr="00790F72" w:rsidRDefault="00247277" w:rsidP="00EB7676">
      <w:pPr>
        <w:spacing w:before="120"/>
        <w:rPr>
          <w:bCs/>
          <w:color w:val="000000"/>
          <w:sz w:val="20"/>
          <w:szCs w:val="20"/>
          <w:lang w:eastAsia="en-US"/>
        </w:rPr>
      </w:pPr>
      <w:r w:rsidRPr="00790F72">
        <w:rPr>
          <w:bCs/>
          <w:color w:val="000000"/>
          <w:sz w:val="20"/>
          <w:szCs w:val="20"/>
          <w:lang w:eastAsia="en-US"/>
        </w:rPr>
        <w:t xml:space="preserve">(4) Poslovnom tajnom iz stavka 1. ovoga članka ne smatraju se pretpostavke i parametri te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metode na kojima se temelje izračuni mirovina koje Društvo distribuira, a kada iste od Društva zatraže korisnici mirovine, odnosno potencijalni korisnici mirovine.</w:t>
      </w:r>
    </w:p>
    <w:p w14:paraId="2F06ED5F" w14:textId="31853C61" w:rsidR="00D974A9" w:rsidRPr="00790F72" w:rsidRDefault="00D974A9" w:rsidP="00D974A9">
      <w:pPr>
        <w:spacing w:before="120"/>
        <w:rPr>
          <w:bCs/>
          <w:color w:val="000000"/>
          <w:sz w:val="20"/>
          <w:szCs w:val="20"/>
          <w:lang w:eastAsia="en-US"/>
        </w:rPr>
      </w:pPr>
      <w:r w:rsidRPr="00790F72">
        <w:rPr>
          <w:bCs/>
          <w:color w:val="000000"/>
          <w:sz w:val="20"/>
          <w:szCs w:val="20"/>
          <w:lang w:eastAsia="en-US"/>
        </w:rPr>
        <w:t>(</w:t>
      </w:r>
      <w:r w:rsidR="00370384" w:rsidRPr="00790F72">
        <w:rPr>
          <w:bCs/>
          <w:color w:val="000000"/>
          <w:sz w:val="20"/>
          <w:szCs w:val="20"/>
          <w:lang w:eastAsia="en-US"/>
        </w:rPr>
        <w:t>5</w:t>
      </w:r>
      <w:r w:rsidRPr="00790F72">
        <w:rPr>
          <w:bCs/>
          <w:color w:val="000000"/>
          <w:sz w:val="20"/>
          <w:szCs w:val="20"/>
          <w:lang w:eastAsia="en-US"/>
        </w:rPr>
        <w:t>) Osobe zaposlene u Agenciji, revizori ili osobe angažirane od strane Agencije ne smiju drugim osobama ili tijelima odavati povjerljive informacije koje su pribavile u okviru obavljanja svojih dužnosti.</w:t>
      </w:r>
    </w:p>
    <w:p w14:paraId="37CD29A8" w14:textId="16A6EEA3" w:rsidR="00D974A9" w:rsidRPr="00790F72" w:rsidRDefault="00D974A9" w:rsidP="00D974A9">
      <w:pPr>
        <w:spacing w:before="120"/>
        <w:rPr>
          <w:bCs/>
          <w:color w:val="000000"/>
          <w:sz w:val="20"/>
          <w:szCs w:val="20"/>
          <w:lang w:eastAsia="en-US"/>
        </w:rPr>
      </w:pPr>
      <w:r w:rsidRPr="00790F72">
        <w:rPr>
          <w:bCs/>
          <w:color w:val="000000"/>
          <w:sz w:val="20"/>
          <w:szCs w:val="20"/>
          <w:lang w:eastAsia="en-US"/>
        </w:rPr>
        <w:t>(</w:t>
      </w:r>
      <w:r w:rsidR="00370384" w:rsidRPr="00790F72">
        <w:rPr>
          <w:bCs/>
          <w:color w:val="000000"/>
          <w:sz w:val="20"/>
          <w:szCs w:val="20"/>
          <w:lang w:eastAsia="en-US"/>
        </w:rPr>
        <w:t>6</w:t>
      </w:r>
      <w:r w:rsidRPr="00790F72">
        <w:rPr>
          <w:bCs/>
          <w:color w:val="000000"/>
          <w:sz w:val="20"/>
          <w:szCs w:val="20"/>
          <w:lang w:eastAsia="en-US"/>
        </w:rPr>
        <w:t xml:space="preserve">) Obveza iz stavka </w:t>
      </w:r>
      <w:r w:rsidR="00370384" w:rsidRPr="00790F72">
        <w:rPr>
          <w:bCs/>
          <w:color w:val="000000"/>
          <w:sz w:val="20"/>
          <w:szCs w:val="20"/>
          <w:lang w:eastAsia="en-US"/>
        </w:rPr>
        <w:t>5</w:t>
      </w:r>
      <w:r w:rsidRPr="00790F72">
        <w:rPr>
          <w:bCs/>
          <w:color w:val="000000"/>
          <w:sz w:val="20"/>
          <w:szCs w:val="20"/>
          <w:lang w:eastAsia="en-US"/>
        </w:rPr>
        <w:t>. ovoga članka traje i nakon prestanka radnog odnosa u Agenciji, odnosno nakon prestanka angažmana od strane Agencije.</w:t>
      </w:r>
    </w:p>
    <w:p w14:paraId="54C3EB32" w14:textId="0EB5291A" w:rsidR="00D974A9" w:rsidRPr="00790F72" w:rsidRDefault="00D974A9" w:rsidP="00D974A9">
      <w:pPr>
        <w:spacing w:before="120"/>
        <w:rPr>
          <w:bCs/>
          <w:color w:val="000000"/>
          <w:sz w:val="20"/>
          <w:szCs w:val="20"/>
          <w:lang w:eastAsia="en-US"/>
        </w:rPr>
      </w:pPr>
      <w:r w:rsidRPr="00790F72">
        <w:rPr>
          <w:bCs/>
          <w:color w:val="000000"/>
          <w:sz w:val="20"/>
          <w:szCs w:val="20"/>
          <w:lang w:eastAsia="en-US"/>
        </w:rPr>
        <w:t>(</w:t>
      </w:r>
      <w:r w:rsidR="00370384" w:rsidRPr="00790F72">
        <w:rPr>
          <w:bCs/>
          <w:color w:val="000000"/>
          <w:sz w:val="20"/>
          <w:szCs w:val="20"/>
          <w:lang w:eastAsia="en-US"/>
        </w:rPr>
        <w:t>7</w:t>
      </w:r>
      <w:r w:rsidRPr="00790F72">
        <w:rPr>
          <w:bCs/>
          <w:color w:val="000000"/>
          <w:sz w:val="20"/>
          <w:szCs w:val="20"/>
          <w:lang w:eastAsia="en-US"/>
        </w:rPr>
        <w:t xml:space="preserve">) Stavci </w:t>
      </w:r>
      <w:r w:rsidR="00370384" w:rsidRPr="00790F72">
        <w:rPr>
          <w:bCs/>
          <w:color w:val="000000"/>
          <w:sz w:val="20"/>
          <w:szCs w:val="20"/>
          <w:lang w:eastAsia="en-US"/>
        </w:rPr>
        <w:t>5</w:t>
      </w:r>
      <w:r w:rsidRPr="00790F72">
        <w:rPr>
          <w:bCs/>
          <w:color w:val="000000"/>
          <w:sz w:val="20"/>
          <w:szCs w:val="20"/>
          <w:lang w:eastAsia="en-US"/>
        </w:rPr>
        <w:t xml:space="preserve">. i </w:t>
      </w:r>
      <w:r w:rsidR="00370384" w:rsidRPr="00790F72">
        <w:rPr>
          <w:bCs/>
          <w:color w:val="000000"/>
          <w:sz w:val="20"/>
          <w:szCs w:val="20"/>
          <w:lang w:eastAsia="en-US"/>
        </w:rPr>
        <w:t>6</w:t>
      </w:r>
      <w:r w:rsidRPr="00790F72">
        <w:rPr>
          <w:bCs/>
          <w:color w:val="000000"/>
          <w:sz w:val="20"/>
          <w:szCs w:val="20"/>
          <w:lang w:eastAsia="en-US"/>
        </w:rPr>
        <w:t>. ovoga članka ne odnose se na objavljivanje podataka u sažetom obliku ili zbirnom obliku, kod kojih se ne mogu razaznati pojedina Društva.</w:t>
      </w:r>
    </w:p>
    <w:p w14:paraId="7B22BCD8" w14:textId="6ABEA390" w:rsidR="00D974A9" w:rsidRPr="00790F72" w:rsidRDefault="00D974A9" w:rsidP="00D974A9">
      <w:pPr>
        <w:spacing w:before="120"/>
        <w:rPr>
          <w:bCs/>
          <w:color w:val="000000"/>
          <w:sz w:val="20"/>
          <w:szCs w:val="20"/>
          <w:lang w:eastAsia="en-US"/>
        </w:rPr>
      </w:pPr>
      <w:r w:rsidRPr="00790F72">
        <w:rPr>
          <w:bCs/>
          <w:color w:val="000000"/>
          <w:sz w:val="20"/>
          <w:szCs w:val="20"/>
          <w:lang w:eastAsia="en-US"/>
        </w:rPr>
        <w:t>(</w:t>
      </w:r>
      <w:r w:rsidR="00370384" w:rsidRPr="00790F72">
        <w:rPr>
          <w:bCs/>
          <w:color w:val="000000"/>
          <w:sz w:val="20"/>
          <w:szCs w:val="20"/>
          <w:lang w:eastAsia="en-US"/>
        </w:rPr>
        <w:t>8</w:t>
      </w:r>
      <w:r w:rsidRPr="00790F72">
        <w:rPr>
          <w:bCs/>
          <w:color w:val="000000"/>
          <w:sz w:val="20"/>
          <w:szCs w:val="20"/>
          <w:lang w:eastAsia="en-US"/>
        </w:rPr>
        <w:t xml:space="preserve">) Iznimno od stavaka </w:t>
      </w:r>
      <w:r w:rsidR="00370384" w:rsidRPr="00790F72">
        <w:rPr>
          <w:bCs/>
          <w:color w:val="000000"/>
          <w:sz w:val="20"/>
          <w:szCs w:val="20"/>
          <w:lang w:eastAsia="en-US"/>
        </w:rPr>
        <w:t>5</w:t>
      </w:r>
      <w:r w:rsidRPr="00790F72">
        <w:rPr>
          <w:bCs/>
          <w:color w:val="000000"/>
          <w:sz w:val="20"/>
          <w:szCs w:val="20"/>
          <w:lang w:eastAsia="en-US"/>
        </w:rPr>
        <w:t xml:space="preserve">. do </w:t>
      </w:r>
      <w:r w:rsidR="00370384" w:rsidRPr="00790F72">
        <w:rPr>
          <w:bCs/>
          <w:color w:val="000000"/>
          <w:sz w:val="20"/>
          <w:szCs w:val="20"/>
          <w:lang w:eastAsia="en-US"/>
        </w:rPr>
        <w:t>7</w:t>
      </w:r>
      <w:r w:rsidRPr="00790F72">
        <w:rPr>
          <w:bCs/>
          <w:color w:val="000000"/>
          <w:sz w:val="20"/>
          <w:szCs w:val="20"/>
          <w:lang w:eastAsia="en-US"/>
        </w:rPr>
        <w:t>. ovoga članka, povjerljive informacije mogu se otkriti u građanskim i trgovačkim postupcima ako je u tijeku likvidacija Društva.</w:t>
      </w:r>
    </w:p>
    <w:p w14:paraId="7EB3A8F2" w14:textId="77777777" w:rsidR="00D57FE6" w:rsidRPr="00790F72" w:rsidRDefault="00D57FE6" w:rsidP="00D57FE6">
      <w:pPr>
        <w:spacing w:before="120"/>
        <w:jc w:val="center"/>
        <w:rPr>
          <w:bCs/>
          <w:i/>
          <w:color w:val="000000"/>
          <w:sz w:val="20"/>
          <w:szCs w:val="20"/>
          <w:lang w:eastAsia="en-US"/>
        </w:rPr>
      </w:pPr>
      <w:r w:rsidRPr="00790F72">
        <w:rPr>
          <w:bCs/>
          <w:i/>
          <w:color w:val="000000"/>
          <w:sz w:val="20"/>
          <w:szCs w:val="20"/>
          <w:lang w:eastAsia="en-US"/>
        </w:rPr>
        <w:t>Upotreba povjerljivih informacija</w:t>
      </w:r>
    </w:p>
    <w:p w14:paraId="4D653D21" w14:textId="77777777" w:rsidR="00D57FE6" w:rsidRPr="00790F72" w:rsidRDefault="00D57FE6" w:rsidP="00D57FE6">
      <w:pPr>
        <w:spacing w:before="120"/>
        <w:jc w:val="center"/>
        <w:rPr>
          <w:bCs/>
          <w:color w:val="000000"/>
          <w:sz w:val="20"/>
          <w:szCs w:val="20"/>
          <w:lang w:eastAsia="en-US"/>
        </w:rPr>
      </w:pPr>
      <w:r w:rsidRPr="00790F72">
        <w:rPr>
          <w:bCs/>
          <w:color w:val="000000"/>
          <w:sz w:val="20"/>
          <w:szCs w:val="20"/>
          <w:lang w:eastAsia="en-US"/>
        </w:rPr>
        <w:t>Članak 68.a</w:t>
      </w:r>
    </w:p>
    <w:p w14:paraId="3FE70683"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Kada Agencija primi povjerljive informacije, na temelju ovoga Zakona, te informacije upotrebljava samo tijekom obavljanja svojih dužnosti i u sljedeće svrhe:</w:t>
      </w:r>
    </w:p>
    <w:p w14:paraId="1CF19C2B"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1. radi provjere je li Društvo prije početka obavljanja svojih djelatnosti ispunilo uvjete za početak obavljanja poslova</w:t>
      </w:r>
    </w:p>
    <w:p w14:paraId="7C00E985"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2. radi olakšavanja praćenja djelatnosti Društva, uključujući praćenje tehničkih pričuva, solventnosti, sustava upravljanja te informacija pruženih korisnicima</w:t>
      </w:r>
    </w:p>
    <w:p w14:paraId="4A0B9398"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3. radi određivanja korektivnih mjera, uključujući izricanja mjera</w:t>
      </w:r>
    </w:p>
    <w:p w14:paraId="392A06DC"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 xml:space="preserve">4. radi objavljivanja ključnih pokazatelja uspješnosti za svako pojedinačno Društvo, koji mogu pomoći </w:t>
      </w:r>
      <w:r w:rsidRPr="00790F72">
        <w:rPr>
          <w:bCs/>
          <w:color w:val="000000"/>
          <w:sz w:val="20"/>
          <w:szCs w:val="20"/>
          <w:lang w:eastAsia="en-US"/>
        </w:rPr>
        <w:t>potencijalnim korisnicima u donošenju financijskih odluka u vezi sa svojom mirovinom u skladu s odredbama Uredbe (EU) 2016/679</w:t>
      </w:r>
    </w:p>
    <w:p w14:paraId="1C55FB31"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5. u okviru tužbi protiv rješenja Agencije donesenih u skladu s odredbama ovoga Zakona</w:t>
      </w:r>
    </w:p>
    <w:p w14:paraId="29925567"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6. u sudskim postupcima povezanima s odredbama ovoga Zakona.</w:t>
      </w:r>
    </w:p>
    <w:p w14:paraId="6DE318A5" w14:textId="77777777" w:rsidR="00D57FE6" w:rsidRPr="00790F72" w:rsidRDefault="00D57FE6" w:rsidP="00D57FE6">
      <w:pPr>
        <w:spacing w:before="120"/>
        <w:jc w:val="center"/>
        <w:rPr>
          <w:bCs/>
          <w:i/>
          <w:color w:val="000000"/>
          <w:sz w:val="20"/>
          <w:szCs w:val="20"/>
          <w:lang w:eastAsia="en-US"/>
        </w:rPr>
      </w:pPr>
      <w:r w:rsidRPr="00790F72">
        <w:rPr>
          <w:bCs/>
          <w:i/>
          <w:color w:val="000000"/>
          <w:sz w:val="20"/>
          <w:szCs w:val="20"/>
          <w:lang w:eastAsia="en-US"/>
        </w:rPr>
        <w:t>Pravo Europskog parlamenta na istragu</w:t>
      </w:r>
    </w:p>
    <w:p w14:paraId="3C35760A" w14:textId="77777777" w:rsidR="00D57FE6" w:rsidRPr="00790F72" w:rsidRDefault="00D57FE6" w:rsidP="00D57FE6">
      <w:pPr>
        <w:spacing w:before="120"/>
        <w:jc w:val="center"/>
        <w:rPr>
          <w:bCs/>
          <w:color w:val="000000"/>
          <w:sz w:val="20"/>
          <w:szCs w:val="20"/>
          <w:lang w:eastAsia="en-US"/>
        </w:rPr>
      </w:pPr>
      <w:r w:rsidRPr="00790F72">
        <w:rPr>
          <w:bCs/>
          <w:color w:val="000000"/>
          <w:sz w:val="20"/>
          <w:szCs w:val="20"/>
          <w:lang w:eastAsia="en-US"/>
        </w:rPr>
        <w:t>Članak 68.b</w:t>
      </w:r>
    </w:p>
    <w:p w14:paraId="69FE4076" w14:textId="77777777" w:rsidR="00D57FE6" w:rsidRPr="00790F72" w:rsidRDefault="00D57FE6" w:rsidP="00D57FE6">
      <w:pPr>
        <w:spacing w:before="120"/>
        <w:rPr>
          <w:bCs/>
          <w:color w:val="000000"/>
          <w:sz w:val="20"/>
          <w:szCs w:val="20"/>
          <w:lang w:eastAsia="en-US"/>
        </w:rPr>
      </w:pPr>
      <w:r w:rsidRPr="00790F72">
        <w:rPr>
          <w:bCs/>
          <w:color w:val="000000"/>
          <w:sz w:val="20"/>
          <w:szCs w:val="20"/>
          <w:lang w:eastAsia="en-US"/>
        </w:rPr>
        <w:t>Iznimno od članaka 68. i 68.a ovoga Zakona, Europski parlament ima pravo na provođenje istrage na temelju članka 226. Ugovora o funkcioniranju Europske unije.</w:t>
      </w:r>
    </w:p>
    <w:p w14:paraId="59FBDF1C" w14:textId="77777777" w:rsidR="00D57FE6" w:rsidRPr="00790F72" w:rsidRDefault="00D57FE6" w:rsidP="00D57FE6">
      <w:pPr>
        <w:spacing w:before="120"/>
        <w:jc w:val="center"/>
        <w:rPr>
          <w:bCs/>
          <w:i/>
          <w:color w:val="000000"/>
          <w:sz w:val="20"/>
          <w:szCs w:val="20"/>
          <w:lang w:eastAsia="en-US"/>
        </w:rPr>
      </w:pPr>
      <w:r w:rsidRPr="00790F72">
        <w:rPr>
          <w:bCs/>
          <w:i/>
          <w:color w:val="000000"/>
          <w:sz w:val="20"/>
          <w:szCs w:val="20"/>
          <w:lang w:eastAsia="en-US"/>
        </w:rPr>
        <w:t>Obrada osobnih podataka</w:t>
      </w:r>
    </w:p>
    <w:p w14:paraId="2EAB12C2" w14:textId="77777777" w:rsidR="00D57FE6" w:rsidRPr="00790F72" w:rsidRDefault="00D57FE6" w:rsidP="00D57FE6">
      <w:pPr>
        <w:spacing w:before="120"/>
        <w:jc w:val="center"/>
        <w:rPr>
          <w:bCs/>
          <w:color w:val="000000"/>
          <w:sz w:val="20"/>
          <w:szCs w:val="20"/>
          <w:lang w:eastAsia="en-US"/>
        </w:rPr>
      </w:pPr>
      <w:r w:rsidRPr="00790F72">
        <w:rPr>
          <w:bCs/>
          <w:color w:val="000000"/>
          <w:sz w:val="20"/>
          <w:szCs w:val="20"/>
          <w:lang w:eastAsia="en-US"/>
        </w:rPr>
        <w:t>Članak 68.c</w:t>
      </w:r>
    </w:p>
    <w:p w14:paraId="3152AC94" w14:textId="77777777" w:rsidR="00657C2D" w:rsidRPr="00790F72" w:rsidRDefault="00657C2D" w:rsidP="00657C2D">
      <w:pPr>
        <w:spacing w:before="120"/>
        <w:rPr>
          <w:bCs/>
          <w:color w:val="000000"/>
          <w:sz w:val="20"/>
          <w:szCs w:val="20"/>
          <w:lang w:eastAsia="en-US"/>
        </w:rPr>
      </w:pPr>
      <w:r w:rsidRPr="00790F72">
        <w:rPr>
          <w:bCs/>
          <w:color w:val="000000"/>
          <w:sz w:val="20"/>
          <w:szCs w:val="20"/>
          <w:lang w:eastAsia="en-US"/>
        </w:rPr>
        <w:t>(1) Obradu osobnih podataka u okviru ovoga Zakona Društvo i nadležna tijela obavljaju u skladu s Uredbom (EU) 2016/679, a u vezi s obradom osobnih podataka koju provodi EIOPA u okviru Direktive (EU) 2016/2341, EIOPA poštuje Uredbu (EZ) br. 45/2001.</w:t>
      </w:r>
    </w:p>
    <w:p w14:paraId="4BB365A2" w14:textId="77777777" w:rsidR="00657C2D" w:rsidRPr="00790F72" w:rsidRDefault="00657C2D" w:rsidP="00657C2D">
      <w:pPr>
        <w:spacing w:before="120"/>
        <w:rPr>
          <w:bCs/>
          <w:color w:val="000000"/>
          <w:sz w:val="20"/>
          <w:szCs w:val="20"/>
          <w:lang w:eastAsia="en-US"/>
        </w:rPr>
      </w:pPr>
      <w:r w:rsidRPr="00790F72">
        <w:rPr>
          <w:bCs/>
          <w:color w:val="000000"/>
          <w:sz w:val="20"/>
          <w:szCs w:val="20"/>
          <w:lang w:eastAsia="en-US"/>
        </w:rPr>
        <w:t>(2) Društvo obavezno prikuplja, obrađuje, čuva, dostavlja i upotrebljava osobne podatke potrebne za sklapanje ugovora o mirovini, obradu i isplatu mirovine i zajamčene isplate koje proizlaze iz ugovora o mirovini, obradu i isplatu djelomične jednokratne isplate, a sve u skladu s propisima kojima se uređuje zaštita osobnih podataka.</w:t>
      </w:r>
    </w:p>
    <w:p w14:paraId="3C4ED6B6" w14:textId="77777777" w:rsidR="00657C2D" w:rsidRPr="00790F72" w:rsidRDefault="00657C2D" w:rsidP="00657C2D">
      <w:pPr>
        <w:spacing w:before="120"/>
        <w:rPr>
          <w:bCs/>
          <w:color w:val="000000"/>
          <w:sz w:val="20"/>
          <w:szCs w:val="20"/>
          <w:lang w:eastAsia="en-US"/>
        </w:rPr>
      </w:pPr>
      <w:r w:rsidRPr="00790F72">
        <w:rPr>
          <w:bCs/>
          <w:color w:val="000000"/>
          <w:sz w:val="20"/>
          <w:szCs w:val="20"/>
          <w:lang w:eastAsia="en-US"/>
        </w:rPr>
        <w:t>(3) Društvu je dopuštena obrada osobnog identifikacijskog broja ili drugog primjenjivog osobnog identifikatora koji jednoznačno označava ispitanika u svrhu sklapanja i izvršenja ugovora o mirovini te ostvarenja zakonskih prava korisnika mirovina bračnog druga, imenovanog korisnika ili zakonskog nasljednika.</w:t>
      </w:r>
    </w:p>
    <w:p w14:paraId="378FDC4F" w14:textId="77777777" w:rsidR="00657C2D" w:rsidRPr="00790F72" w:rsidRDefault="00657C2D" w:rsidP="00657C2D">
      <w:pPr>
        <w:spacing w:before="120"/>
        <w:rPr>
          <w:bCs/>
          <w:color w:val="000000"/>
          <w:sz w:val="20"/>
          <w:szCs w:val="20"/>
          <w:lang w:eastAsia="en-US"/>
        </w:rPr>
      </w:pPr>
      <w:r w:rsidRPr="00790F72">
        <w:rPr>
          <w:bCs/>
          <w:color w:val="000000"/>
          <w:sz w:val="20"/>
          <w:szCs w:val="20"/>
          <w:lang w:eastAsia="en-US"/>
        </w:rPr>
        <w:t>(4) U svrhu sklapanja i izvršenja ugovora o mirovini te u svrhu isplate mirovine ili druge financijske transakcije, kada je to nužno za utvrđivanje identiteta ispitanika i za osiguranje točnosti podataka, Društvu je dopuštena obrada osobnih podataka prikupljanjem preslike odgovarajućeg identifikacijskog dokumenta i drugih javnih isprava koje izdaju nadležna državna tijela te kartice bankovnog računa bez vidljivog kontrolnog koda.</w:t>
      </w:r>
    </w:p>
    <w:p w14:paraId="10363BC4" w14:textId="00AC6AF6" w:rsidR="00D974A9" w:rsidRPr="00790F72" w:rsidRDefault="00657C2D" w:rsidP="00EB7676">
      <w:pPr>
        <w:spacing w:before="120"/>
        <w:rPr>
          <w:bCs/>
          <w:color w:val="000000"/>
          <w:sz w:val="20"/>
          <w:szCs w:val="20"/>
          <w:lang w:eastAsia="en-US"/>
        </w:rPr>
      </w:pPr>
      <w:r w:rsidRPr="00790F72">
        <w:rPr>
          <w:bCs/>
          <w:color w:val="000000"/>
          <w:sz w:val="20"/>
          <w:szCs w:val="20"/>
          <w:lang w:eastAsia="en-US"/>
        </w:rPr>
        <w:t>(5) Obrada podataka iz ovoga članka vrši se uz primjenu odgovarajućih mjera zaštite prava i sloboda ispitanika te uz ograničavanje količine podataka sukladno svrsi koja se takvom obradom ostvaruje.</w:t>
      </w:r>
    </w:p>
    <w:p w14:paraId="0B9F88E0"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DIO II.</w:t>
      </w:r>
      <w:r w:rsidRPr="00790F72">
        <w:rPr>
          <w:bCs/>
          <w:color w:val="000000"/>
          <w:sz w:val="20"/>
          <w:szCs w:val="20"/>
          <w:lang w:eastAsia="en-US"/>
        </w:rPr>
        <w:br/>
      </w:r>
      <w:r w:rsidRPr="00790F72">
        <w:rPr>
          <w:bCs/>
          <w:color w:val="000000"/>
          <w:sz w:val="20"/>
          <w:szCs w:val="20"/>
          <w:lang w:eastAsia="en-US"/>
        </w:rPr>
        <w:br/>
        <w:t>PROMIDŽBA I ODNOS S KORISNICIMA</w:t>
      </w:r>
    </w:p>
    <w:p w14:paraId="0252B579"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Promidžbene aktivnosti Društva</w:t>
      </w:r>
    </w:p>
    <w:p w14:paraId="3A0889FF"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lastRenderedPageBreak/>
        <w:t>Članak 69.</w:t>
      </w:r>
    </w:p>
    <w:p w14:paraId="74A2C777" w14:textId="1CEBD1E9"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(1) Promidžbene aktivnosti i informacije o Društvu i mirovinskim programima koje </w:t>
      </w:r>
      <w:r w:rsidR="006403AE" w:rsidRPr="00790F72">
        <w:rPr>
          <w:bCs/>
          <w:color w:val="000000"/>
          <w:sz w:val="20"/>
          <w:szCs w:val="20"/>
          <w:lang w:eastAsia="en-US"/>
        </w:rPr>
        <w:t>distribuiraju</w:t>
      </w:r>
      <w:r w:rsidRPr="00790F72">
        <w:rPr>
          <w:bCs/>
          <w:color w:val="000000"/>
          <w:sz w:val="20"/>
          <w:szCs w:val="20"/>
          <w:lang w:eastAsia="en-US"/>
        </w:rPr>
        <w:t xml:space="preserve"> na tržištu moraju sadržavati jasne, istinite i potpune informacije koje se temelje na vjerodostojnim podacima.</w:t>
      </w:r>
    </w:p>
    <w:p w14:paraId="23CB0A2E"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U promidžbene informacije spadaju sve informacije priopćene korisnicima odnosno potencijalnim korisnicima mirovina putem oglasa u tisku, radiju, televiziji, putem osobnih posjeta, telefonskih poziva i elektronskih medija, te na bilo koji drugi način iz kojeg proizlazi namjera promidžbe.</w:t>
      </w:r>
    </w:p>
    <w:p w14:paraId="3F525A8E" w14:textId="2485B5EB" w:rsidR="00EB7676" w:rsidRPr="00790F72" w:rsidRDefault="00EB7676" w:rsidP="00EB7676">
      <w:pPr>
        <w:spacing w:before="120"/>
        <w:rPr>
          <w:bCs/>
          <w:color w:val="000000"/>
          <w:sz w:val="20"/>
          <w:szCs w:val="20"/>
          <w:lang w:eastAsia="en-US"/>
        </w:rPr>
      </w:pPr>
      <w:r w:rsidRPr="00790F72">
        <w:rPr>
          <w:bCs/>
          <w:color w:val="000000"/>
          <w:sz w:val="20"/>
          <w:szCs w:val="20"/>
          <w:lang w:eastAsia="en-US"/>
        </w:rPr>
        <w:t>(3) Društvo</w:t>
      </w:r>
      <w:r w:rsidR="002250AA" w:rsidRPr="00790F72">
        <w:rPr>
          <w:bCs/>
          <w:color w:val="000000"/>
          <w:sz w:val="20"/>
          <w:szCs w:val="20"/>
          <w:lang w:eastAsia="en-US"/>
        </w:rPr>
        <w:t xml:space="preserve"> i osobe ovlaštene od Društva za </w:t>
      </w:r>
      <w:r w:rsidR="00A577E9" w:rsidRPr="00790F72">
        <w:rPr>
          <w:bCs/>
          <w:color w:val="000000"/>
          <w:sz w:val="20"/>
          <w:szCs w:val="20"/>
          <w:lang w:eastAsia="en-US"/>
        </w:rPr>
        <w:t>distribuciju</w:t>
      </w:r>
      <w:r w:rsidR="002250AA" w:rsidRPr="00790F72">
        <w:rPr>
          <w:bCs/>
          <w:color w:val="000000"/>
          <w:sz w:val="20"/>
          <w:szCs w:val="20"/>
          <w:lang w:eastAsia="en-US"/>
        </w:rPr>
        <w:t xml:space="preserve"> mirovinskih programa</w:t>
      </w:r>
      <w:r w:rsidRPr="00790F72">
        <w:rPr>
          <w:bCs/>
          <w:color w:val="000000"/>
          <w:sz w:val="20"/>
          <w:szCs w:val="20"/>
          <w:lang w:eastAsia="en-US"/>
        </w:rPr>
        <w:t xml:space="preserve"> ne smij</w:t>
      </w:r>
      <w:r w:rsidR="002250AA" w:rsidRPr="00790F72">
        <w:rPr>
          <w:bCs/>
          <w:color w:val="000000"/>
          <w:sz w:val="20"/>
          <w:szCs w:val="20"/>
          <w:lang w:eastAsia="en-US"/>
        </w:rPr>
        <w:t>u</w:t>
      </w:r>
      <w:r w:rsidRPr="00790F72">
        <w:rPr>
          <w:bCs/>
          <w:color w:val="000000"/>
          <w:sz w:val="20"/>
          <w:szCs w:val="20"/>
          <w:lang w:eastAsia="en-US"/>
        </w:rPr>
        <w:t xml:space="preserve"> provoditi promidžbene aktivnosti i davati informacije koje mogu dovesti u zabludu korisnike odnosno potencijalne korisnike mirovina.</w:t>
      </w:r>
    </w:p>
    <w:p w14:paraId="5568DD3D"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(4) Društvo je odgovorno za potpunost i točnost informacija objavljenih u svrhu svoje promidžbe.</w:t>
      </w:r>
    </w:p>
    <w:p w14:paraId="450F3191" w14:textId="6E9E62D3" w:rsidR="00A577E9" w:rsidRPr="00790F72" w:rsidRDefault="00A577E9" w:rsidP="00EB7676">
      <w:pPr>
        <w:spacing w:before="120"/>
        <w:rPr>
          <w:bCs/>
          <w:color w:val="000000"/>
          <w:sz w:val="20"/>
          <w:szCs w:val="20"/>
          <w:lang w:eastAsia="en-US"/>
        </w:rPr>
      </w:pPr>
      <w:r w:rsidRPr="00790F72">
        <w:rPr>
          <w:bCs/>
          <w:color w:val="000000"/>
          <w:sz w:val="20"/>
          <w:szCs w:val="20"/>
          <w:lang w:eastAsia="en-US"/>
        </w:rPr>
        <w:t>(5) Društvo je dužno osigurati da njegove promidžbene informacije nisu u suprotnosti s informacijama objavljenim na temelju članaka 66.a do 66.j ovoga Zakona.</w:t>
      </w:r>
    </w:p>
    <w:p w14:paraId="63579FB2" w14:textId="77777777" w:rsidR="00AF446B" w:rsidRPr="00790F72" w:rsidRDefault="00AF446B" w:rsidP="00EB7676">
      <w:pPr>
        <w:spacing w:before="120"/>
        <w:jc w:val="center"/>
        <w:rPr>
          <w:bCs/>
          <w:i/>
          <w:iCs/>
          <w:color w:val="000000"/>
          <w:sz w:val="20"/>
          <w:szCs w:val="20"/>
          <w:lang w:eastAsia="en-US"/>
        </w:rPr>
      </w:pPr>
      <w:r w:rsidRPr="00790F72">
        <w:rPr>
          <w:bCs/>
          <w:i/>
          <w:iCs/>
          <w:color w:val="000000"/>
          <w:sz w:val="20"/>
          <w:szCs w:val="20"/>
          <w:lang w:eastAsia="en-US"/>
        </w:rPr>
        <w:t>Mrežna stranica Društva</w:t>
      </w:r>
    </w:p>
    <w:p w14:paraId="16953623" w14:textId="1716DE3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70.</w:t>
      </w:r>
    </w:p>
    <w:p w14:paraId="754A8F4A" w14:textId="4EF581A0" w:rsidR="00EB7676" w:rsidRPr="00790F72" w:rsidRDefault="00955D84" w:rsidP="00EB7676">
      <w:pPr>
        <w:spacing w:before="120"/>
        <w:rPr>
          <w:bCs/>
          <w:color w:val="000000"/>
          <w:sz w:val="20"/>
          <w:szCs w:val="20"/>
          <w:lang w:eastAsia="en-US"/>
        </w:rPr>
      </w:pPr>
      <w:r w:rsidRPr="00955D84">
        <w:rPr>
          <w:b/>
          <w:color w:val="000000"/>
          <w:sz w:val="20"/>
          <w:szCs w:val="20"/>
          <w:lang w:eastAsia="en-US"/>
        </w:rPr>
        <w:t>(1)</w:t>
      </w:r>
      <w:r>
        <w:rPr>
          <w:bCs/>
          <w:color w:val="000000"/>
          <w:sz w:val="20"/>
          <w:szCs w:val="20"/>
          <w:lang w:eastAsia="en-US"/>
        </w:rPr>
        <w:t xml:space="preserve"> </w:t>
      </w:r>
      <w:r w:rsidR="00EB7676" w:rsidRPr="00790F72">
        <w:rPr>
          <w:bCs/>
          <w:color w:val="000000"/>
          <w:sz w:val="20"/>
          <w:szCs w:val="20"/>
          <w:lang w:eastAsia="en-US"/>
        </w:rPr>
        <w:t xml:space="preserve">Društvo mora imati, redovito ažurirati i održavati svoju </w:t>
      </w:r>
      <w:r w:rsidR="00AF446B" w:rsidRPr="00790F72">
        <w:rPr>
          <w:bCs/>
          <w:color w:val="000000"/>
          <w:sz w:val="20"/>
          <w:szCs w:val="20"/>
          <w:lang w:eastAsia="en-US"/>
        </w:rPr>
        <w:t>mrežnu</w:t>
      </w:r>
      <w:r w:rsidR="00EB7676" w:rsidRPr="00790F72">
        <w:rPr>
          <w:bCs/>
          <w:color w:val="000000"/>
          <w:sz w:val="20"/>
          <w:szCs w:val="20"/>
          <w:lang w:eastAsia="en-US"/>
        </w:rPr>
        <w:t xml:space="preserve"> stranicu koja sadrži najmanje sljedeće podatke i informacije:</w:t>
      </w:r>
    </w:p>
    <w:p w14:paraId="4867FB06"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opće podatke o Društvu (tvrtka, pravni oblik, sjedište i mjesto uprave, ako ono nije isto kao sjedište, broj odobrenja za rad izdanog od Agencije, kao i datum osnivanja i upisa u sudski registar, iznos temeljnog kapitala, članovi)</w:t>
      </w:r>
    </w:p>
    <w:p w14:paraId="5815F9CF"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osnovne podatke o članovima uprave, nadzornog odbora i prokuristima Društva (osobna imena, kratke životopise)</w:t>
      </w:r>
    </w:p>
    <w:p w14:paraId="5E1D51DD"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polugodišnje i revidirane godišnje financijske izvještaje Društva</w:t>
      </w:r>
    </w:p>
    <w:p w14:paraId="25DA790F"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4. izjavu o načelima ulaganja</w:t>
      </w:r>
    </w:p>
    <w:p w14:paraId="4962EBE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5. popis izdvojenih poslova s naznakom trećih osoba kojima su ti poslovi izdvojeni</w:t>
      </w:r>
    </w:p>
    <w:p w14:paraId="730099EA"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6. sve obavijesti vezane za Društvo te druge podatke za javnu objavu predviđene ovim Zakonom i propisima donesenim na temelju ovoga Zakona</w:t>
      </w:r>
    </w:p>
    <w:p w14:paraId="791D8B28" w14:textId="77777777" w:rsidR="00EB7676" w:rsidRDefault="00EB7676" w:rsidP="00EB7676">
      <w:pPr>
        <w:spacing w:before="120"/>
        <w:rPr>
          <w:bCs/>
          <w:i/>
          <w:iCs/>
          <w:color w:val="000000"/>
          <w:sz w:val="20"/>
          <w:szCs w:val="20"/>
          <w:lang w:eastAsia="en-US"/>
        </w:rPr>
      </w:pPr>
      <w:r w:rsidRPr="00790F72">
        <w:rPr>
          <w:bCs/>
          <w:color w:val="000000"/>
          <w:sz w:val="20"/>
          <w:szCs w:val="20"/>
          <w:lang w:eastAsia="en-US"/>
        </w:rPr>
        <w:t>7. informacije o mogućnosti podnošenja pritužbi te izvansudskom rješavanju sporova između Društva i korisnika mirovine.</w:t>
      </w:r>
      <w:r w:rsidRPr="00790F72">
        <w:rPr>
          <w:bCs/>
          <w:i/>
          <w:iCs/>
          <w:color w:val="000000"/>
          <w:sz w:val="20"/>
          <w:szCs w:val="20"/>
          <w:lang w:eastAsia="en-US"/>
        </w:rPr>
        <w:t xml:space="preserve"> </w:t>
      </w:r>
    </w:p>
    <w:p w14:paraId="3B6300EB" w14:textId="205DE2C2" w:rsidR="00955D84" w:rsidRPr="00955D84" w:rsidRDefault="00955D84" w:rsidP="00955D84">
      <w:pPr>
        <w:spacing w:before="120"/>
        <w:rPr>
          <w:b/>
          <w:i/>
          <w:iCs/>
          <w:color w:val="000000"/>
          <w:sz w:val="20"/>
          <w:szCs w:val="20"/>
          <w:lang w:eastAsia="en-US"/>
        </w:rPr>
      </w:pPr>
      <w:r w:rsidRPr="00955D84">
        <w:rPr>
          <w:b/>
          <w:i/>
          <w:iCs/>
          <w:color w:val="000000"/>
          <w:sz w:val="20"/>
          <w:szCs w:val="20"/>
          <w:lang w:eastAsia="en-US"/>
        </w:rPr>
        <w:t>(2) Kada Društvo objavljuje revidirane godišnje financijske izvještaje Društva iz stavka 1. točke 3. ovoga članka i izjavu o načelima ulaganja iz stavka 1. točke 4. ovoga članka, dužno je istodobno s javnom objavom tih informacija iste dostaviti Agenciji za potrebe njihove dostupnosti na jedinstvenoj europskoj pristupnoj točki uspostavljenoj na temelju Uredbe (EU) 2023/2859.</w:t>
      </w:r>
      <w:r>
        <w:rPr>
          <w:rStyle w:val="FootnoteReference"/>
          <w:b/>
          <w:i/>
          <w:iCs/>
          <w:color w:val="000000"/>
          <w:sz w:val="20"/>
          <w:szCs w:val="20"/>
          <w:lang w:eastAsia="en-US"/>
        </w:rPr>
        <w:footnoteReference w:id="7"/>
      </w:r>
    </w:p>
    <w:p w14:paraId="6026FF3A" w14:textId="46AF92DC" w:rsidR="00955D84" w:rsidRPr="00955D84" w:rsidRDefault="00955D84" w:rsidP="00955D84">
      <w:pPr>
        <w:spacing w:before="120"/>
        <w:rPr>
          <w:b/>
          <w:i/>
          <w:iCs/>
          <w:color w:val="000000"/>
          <w:sz w:val="20"/>
          <w:szCs w:val="20"/>
          <w:lang w:eastAsia="en-US"/>
        </w:rPr>
      </w:pPr>
      <w:r w:rsidRPr="00955D84">
        <w:rPr>
          <w:b/>
          <w:i/>
          <w:iCs/>
          <w:color w:val="000000"/>
          <w:sz w:val="20"/>
          <w:szCs w:val="20"/>
          <w:lang w:eastAsia="en-US"/>
        </w:rPr>
        <w:t>(3) Informacije iz stavka 2. ovoga članka, a koje Društvo dostavlja Agenciji za potrebe njihove dostupnosti na jedinstvenoj europskoj pristupnoj točki uspostavljenoj na temelju Uredbe (EU) 2023/2859, odnose se isključivo na dio poslovanja Društva koji se odnosi na isplatu mirovina u okviru dobrovoljnog mirovinskog osiguranja u skladu s mirovinskim programima Društva na temelju individualne kapitalizirane štednje člana zatvorenog dobrovoljnog mirovinskog fonda.</w:t>
      </w:r>
      <w:r>
        <w:rPr>
          <w:rStyle w:val="FootnoteReference"/>
          <w:b/>
          <w:i/>
          <w:iCs/>
          <w:color w:val="000000"/>
          <w:sz w:val="20"/>
          <w:szCs w:val="20"/>
          <w:lang w:eastAsia="en-US"/>
        </w:rPr>
        <w:footnoteReference w:id="8"/>
      </w:r>
    </w:p>
    <w:p w14:paraId="531A3554" w14:textId="77777777" w:rsidR="00955D84" w:rsidRPr="00955D84" w:rsidRDefault="00955D84" w:rsidP="00955D84">
      <w:pPr>
        <w:spacing w:before="120"/>
        <w:rPr>
          <w:b/>
          <w:i/>
          <w:iCs/>
          <w:color w:val="000000"/>
          <w:sz w:val="20"/>
          <w:szCs w:val="20"/>
          <w:lang w:eastAsia="en-US"/>
        </w:rPr>
      </w:pPr>
      <w:r w:rsidRPr="00955D84">
        <w:rPr>
          <w:b/>
          <w:i/>
          <w:iCs/>
          <w:color w:val="000000"/>
          <w:sz w:val="20"/>
          <w:szCs w:val="20"/>
          <w:lang w:eastAsia="en-US"/>
        </w:rPr>
        <w:t>(4) Društvo je dužno osigurati da informacije iz stavka 2. ovoga članka ispunjavaju sljedeće zahtjeve:</w:t>
      </w:r>
    </w:p>
    <w:p w14:paraId="2F7CA884" w14:textId="77777777" w:rsidR="00955D84" w:rsidRPr="00955D84" w:rsidRDefault="00955D84" w:rsidP="00955D84">
      <w:pPr>
        <w:spacing w:before="120"/>
        <w:rPr>
          <w:b/>
          <w:i/>
          <w:iCs/>
          <w:color w:val="000000"/>
          <w:sz w:val="20"/>
          <w:szCs w:val="20"/>
          <w:lang w:eastAsia="en-US"/>
        </w:rPr>
      </w:pPr>
      <w:r w:rsidRPr="00955D84">
        <w:rPr>
          <w:b/>
          <w:i/>
          <w:iCs/>
          <w:color w:val="000000"/>
          <w:sz w:val="20"/>
          <w:szCs w:val="20"/>
          <w:lang w:eastAsia="en-US"/>
        </w:rPr>
        <w:t>1. da se dostavljaju u formatu iz kojeg se mogu izdvojiti podaci kako je definirano u članku 2. točki 3. Uredbe (EU) 2023/2859 ili, ako je to propisano pravom Europske unije, u strojno čitljivom formatu kako je definirano u članku 2. točki 4. te Uredbe</w:t>
      </w:r>
    </w:p>
    <w:p w14:paraId="5C5990FD" w14:textId="77777777" w:rsidR="00955D84" w:rsidRPr="00955D84" w:rsidRDefault="00955D84" w:rsidP="00955D84">
      <w:pPr>
        <w:spacing w:before="120"/>
        <w:rPr>
          <w:b/>
          <w:i/>
          <w:iCs/>
          <w:color w:val="000000"/>
          <w:sz w:val="20"/>
          <w:szCs w:val="20"/>
          <w:lang w:val="it-IT" w:eastAsia="en-US"/>
        </w:rPr>
      </w:pPr>
      <w:r w:rsidRPr="00955D84">
        <w:rPr>
          <w:b/>
          <w:i/>
          <w:iCs/>
          <w:color w:val="000000"/>
          <w:sz w:val="20"/>
          <w:szCs w:val="20"/>
          <w:lang w:val="it-IT" w:eastAsia="en-US"/>
        </w:rPr>
        <w:t xml:space="preserve">2. da su </w:t>
      </w:r>
      <w:proofErr w:type="spellStart"/>
      <w:r w:rsidRPr="00955D84">
        <w:rPr>
          <w:b/>
          <w:i/>
          <w:iCs/>
          <w:color w:val="000000"/>
          <w:sz w:val="20"/>
          <w:szCs w:val="20"/>
          <w:lang w:val="it-IT" w:eastAsia="en-US"/>
        </w:rPr>
        <w:t>im</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priloženi</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sljedeći</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metapodaci</w:t>
      </w:r>
      <w:proofErr w:type="spellEnd"/>
      <w:r w:rsidRPr="00955D84">
        <w:rPr>
          <w:b/>
          <w:i/>
          <w:iCs/>
          <w:color w:val="000000"/>
          <w:sz w:val="20"/>
          <w:szCs w:val="20"/>
          <w:lang w:val="it-IT" w:eastAsia="en-US"/>
        </w:rPr>
        <w:t>:</w:t>
      </w:r>
    </w:p>
    <w:p w14:paraId="731C2D39" w14:textId="77777777" w:rsidR="00955D84" w:rsidRPr="00955D84" w:rsidRDefault="00955D84" w:rsidP="00955D84">
      <w:pPr>
        <w:spacing w:before="120"/>
        <w:rPr>
          <w:b/>
          <w:i/>
          <w:iCs/>
          <w:color w:val="000000"/>
          <w:sz w:val="20"/>
          <w:szCs w:val="20"/>
          <w:lang w:val="it-IT" w:eastAsia="en-US"/>
        </w:rPr>
      </w:pPr>
      <w:r w:rsidRPr="00955D84">
        <w:rPr>
          <w:b/>
          <w:i/>
          <w:iCs/>
          <w:color w:val="000000"/>
          <w:sz w:val="20"/>
          <w:szCs w:val="20"/>
          <w:lang w:val="it-IT" w:eastAsia="en-US"/>
        </w:rPr>
        <w:t xml:space="preserve">a) </w:t>
      </w:r>
      <w:proofErr w:type="spellStart"/>
      <w:r w:rsidRPr="00955D84">
        <w:rPr>
          <w:b/>
          <w:i/>
          <w:iCs/>
          <w:color w:val="000000"/>
          <w:sz w:val="20"/>
          <w:szCs w:val="20"/>
          <w:lang w:val="it-IT" w:eastAsia="en-US"/>
        </w:rPr>
        <w:t>svi</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nazivi</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Društva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na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koje</w:t>
      </w:r>
      <w:proofErr w:type="spellEnd"/>
      <w:r w:rsidRPr="00955D84">
        <w:rPr>
          <w:b/>
          <w:i/>
          <w:iCs/>
          <w:color w:val="000000"/>
          <w:sz w:val="20"/>
          <w:szCs w:val="20"/>
          <w:lang w:val="it-IT" w:eastAsia="en-US"/>
        </w:rPr>
        <w:t xml:space="preserve"> se informacije </w:t>
      </w:r>
      <w:proofErr w:type="spellStart"/>
      <w:r w:rsidRPr="00955D84">
        <w:rPr>
          <w:b/>
          <w:i/>
          <w:iCs/>
          <w:color w:val="000000"/>
          <w:sz w:val="20"/>
          <w:szCs w:val="20"/>
          <w:lang w:val="it-IT" w:eastAsia="en-US"/>
        </w:rPr>
        <w:t>odnose</w:t>
      </w:r>
      <w:proofErr w:type="spellEnd"/>
    </w:p>
    <w:p w14:paraId="1AFFD274" w14:textId="77777777" w:rsidR="00955D84" w:rsidRPr="00955D84" w:rsidRDefault="00955D84" w:rsidP="00955D84">
      <w:pPr>
        <w:spacing w:before="120"/>
        <w:rPr>
          <w:b/>
          <w:i/>
          <w:iCs/>
          <w:color w:val="000000"/>
          <w:sz w:val="20"/>
          <w:szCs w:val="20"/>
          <w:lang w:val="it-IT" w:eastAsia="en-US"/>
        </w:rPr>
      </w:pPr>
      <w:r w:rsidRPr="00955D84">
        <w:rPr>
          <w:b/>
          <w:i/>
          <w:iCs/>
          <w:color w:val="000000"/>
          <w:sz w:val="20"/>
          <w:szCs w:val="20"/>
          <w:lang w:val="it-IT" w:eastAsia="en-US"/>
        </w:rPr>
        <w:t xml:space="preserve">b) </w:t>
      </w:r>
      <w:proofErr w:type="spellStart"/>
      <w:r w:rsidRPr="00955D84">
        <w:rPr>
          <w:b/>
          <w:i/>
          <w:iCs/>
          <w:color w:val="000000"/>
          <w:sz w:val="20"/>
          <w:szCs w:val="20"/>
          <w:lang w:val="it-IT" w:eastAsia="en-US"/>
        </w:rPr>
        <w:t>identifikacijska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oznaka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pravne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osobe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Društva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kako</w:t>
      </w:r>
      <w:proofErr w:type="spellEnd"/>
      <w:r w:rsidRPr="00955D84">
        <w:rPr>
          <w:b/>
          <w:i/>
          <w:iCs/>
          <w:color w:val="000000"/>
          <w:sz w:val="20"/>
          <w:szCs w:val="20"/>
          <w:lang w:val="it-IT" w:eastAsia="en-US"/>
        </w:rPr>
        <w:t xml:space="preserve"> je </w:t>
      </w:r>
      <w:proofErr w:type="spellStart"/>
      <w:r w:rsidRPr="00955D84">
        <w:rPr>
          <w:b/>
          <w:i/>
          <w:iCs/>
          <w:color w:val="000000"/>
          <w:sz w:val="20"/>
          <w:szCs w:val="20"/>
          <w:lang w:val="it-IT" w:eastAsia="en-US"/>
        </w:rPr>
        <w:t>utvrđena</w:t>
      </w:r>
      <w:proofErr w:type="spellEnd"/>
      <w:r w:rsidRPr="00955D84">
        <w:rPr>
          <w:b/>
          <w:i/>
          <w:iCs/>
          <w:color w:val="000000"/>
          <w:sz w:val="20"/>
          <w:szCs w:val="20"/>
          <w:lang w:val="it-IT" w:eastAsia="en-US"/>
        </w:rPr>
        <w:t xml:space="preserve"> u </w:t>
      </w:r>
      <w:proofErr w:type="spellStart"/>
      <w:r w:rsidRPr="00955D84">
        <w:rPr>
          <w:b/>
          <w:i/>
          <w:iCs/>
          <w:color w:val="000000"/>
          <w:sz w:val="20"/>
          <w:szCs w:val="20"/>
          <w:lang w:val="it-IT" w:eastAsia="en-US"/>
        </w:rPr>
        <w:t>skladu</w:t>
      </w:r>
      <w:proofErr w:type="spellEnd"/>
      <w:r w:rsidRPr="00955D84">
        <w:rPr>
          <w:b/>
          <w:i/>
          <w:iCs/>
          <w:color w:val="000000"/>
          <w:sz w:val="20"/>
          <w:szCs w:val="20"/>
          <w:lang w:val="it-IT" w:eastAsia="en-US"/>
        </w:rPr>
        <w:t xml:space="preserve"> s </w:t>
      </w:r>
      <w:proofErr w:type="spellStart"/>
      <w:r w:rsidRPr="00955D84">
        <w:rPr>
          <w:b/>
          <w:i/>
          <w:iCs/>
          <w:color w:val="000000"/>
          <w:sz w:val="20"/>
          <w:szCs w:val="20"/>
          <w:lang w:val="it-IT" w:eastAsia="en-US"/>
        </w:rPr>
        <w:t>člankom</w:t>
      </w:r>
      <w:proofErr w:type="spellEnd"/>
      <w:r w:rsidRPr="00955D84">
        <w:rPr>
          <w:b/>
          <w:i/>
          <w:iCs/>
          <w:color w:val="000000"/>
          <w:sz w:val="20"/>
          <w:szCs w:val="20"/>
          <w:lang w:val="it-IT" w:eastAsia="en-US"/>
        </w:rPr>
        <w:t xml:space="preserve"> 7. </w:t>
      </w:r>
      <w:proofErr w:type="spellStart"/>
      <w:r w:rsidRPr="00955D84">
        <w:rPr>
          <w:b/>
          <w:i/>
          <w:iCs/>
          <w:color w:val="000000"/>
          <w:sz w:val="20"/>
          <w:szCs w:val="20"/>
          <w:lang w:val="it-IT" w:eastAsia="en-US"/>
        </w:rPr>
        <w:t>stavkom</w:t>
      </w:r>
      <w:proofErr w:type="spellEnd"/>
      <w:r w:rsidRPr="00955D84">
        <w:rPr>
          <w:b/>
          <w:i/>
          <w:iCs/>
          <w:color w:val="000000"/>
          <w:sz w:val="20"/>
          <w:szCs w:val="20"/>
          <w:lang w:val="it-IT" w:eastAsia="en-US"/>
        </w:rPr>
        <w:t xml:space="preserve"> 4. </w:t>
      </w:r>
      <w:proofErr w:type="spellStart"/>
      <w:r w:rsidRPr="00955D84">
        <w:rPr>
          <w:b/>
          <w:i/>
          <w:iCs/>
          <w:color w:val="000000"/>
          <w:sz w:val="20"/>
          <w:szCs w:val="20"/>
          <w:lang w:val="it-IT" w:eastAsia="en-US"/>
        </w:rPr>
        <w:t>točkom</w:t>
      </w:r>
      <w:proofErr w:type="spellEnd"/>
      <w:r w:rsidRPr="00955D84">
        <w:rPr>
          <w:b/>
          <w:i/>
          <w:iCs/>
          <w:color w:val="000000"/>
          <w:sz w:val="20"/>
          <w:szCs w:val="20"/>
          <w:lang w:val="it-IT" w:eastAsia="en-US"/>
        </w:rPr>
        <w:t xml:space="preserve"> (b) </w:t>
      </w:r>
      <w:proofErr w:type="spellStart"/>
      <w:r w:rsidRPr="00955D84">
        <w:rPr>
          <w:b/>
          <w:i/>
          <w:iCs/>
          <w:color w:val="000000"/>
          <w:sz w:val="20"/>
          <w:szCs w:val="20"/>
          <w:lang w:val="it-IT" w:eastAsia="en-US"/>
        </w:rPr>
        <w:t>Uredbe</w:t>
      </w:r>
      <w:proofErr w:type="spellEnd"/>
      <w:r w:rsidRPr="00955D84">
        <w:rPr>
          <w:b/>
          <w:i/>
          <w:iCs/>
          <w:color w:val="000000"/>
          <w:sz w:val="20"/>
          <w:szCs w:val="20"/>
          <w:lang w:val="it-IT" w:eastAsia="en-US"/>
        </w:rPr>
        <w:t xml:space="preserve"> (EU) 2023/2859</w:t>
      </w:r>
    </w:p>
    <w:p w14:paraId="63397199" w14:textId="77777777" w:rsidR="00955D84" w:rsidRPr="00955D84" w:rsidRDefault="00955D84" w:rsidP="00955D84">
      <w:pPr>
        <w:spacing w:before="120"/>
        <w:rPr>
          <w:b/>
          <w:i/>
          <w:iCs/>
          <w:color w:val="000000"/>
          <w:sz w:val="20"/>
          <w:szCs w:val="20"/>
          <w:lang w:val="it-IT" w:eastAsia="en-US"/>
        </w:rPr>
      </w:pPr>
      <w:r w:rsidRPr="00955D84">
        <w:rPr>
          <w:b/>
          <w:i/>
          <w:iCs/>
          <w:color w:val="000000"/>
          <w:sz w:val="20"/>
          <w:szCs w:val="20"/>
          <w:lang w:val="it-IT" w:eastAsia="en-US"/>
        </w:rPr>
        <w:t xml:space="preserve">c) </w:t>
      </w:r>
      <w:proofErr w:type="spellStart"/>
      <w:r w:rsidRPr="00955D84">
        <w:rPr>
          <w:b/>
          <w:i/>
          <w:iCs/>
          <w:color w:val="000000"/>
          <w:sz w:val="20"/>
          <w:szCs w:val="20"/>
          <w:lang w:val="it-IT" w:eastAsia="en-US"/>
        </w:rPr>
        <w:t>veličina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Društva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po</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kategorijama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kako</w:t>
      </w:r>
      <w:proofErr w:type="spellEnd"/>
      <w:r w:rsidRPr="00955D84">
        <w:rPr>
          <w:b/>
          <w:i/>
          <w:iCs/>
          <w:color w:val="000000"/>
          <w:sz w:val="20"/>
          <w:szCs w:val="20"/>
          <w:lang w:val="it-IT" w:eastAsia="en-US"/>
        </w:rPr>
        <w:t xml:space="preserve"> su </w:t>
      </w:r>
      <w:proofErr w:type="spellStart"/>
      <w:r w:rsidRPr="00955D84">
        <w:rPr>
          <w:b/>
          <w:i/>
          <w:iCs/>
          <w:color w:val="000000"/>
          <w:sz w:val="20"/>
          <w:szCs w:val="20"/>
          <w:lang w:val="it-IT" w:eastAsia="en-US"/>
        </w:rPr>
        <w:t>utvrđene</w:t>
      </w:r>
      <w:proofErr w:type="spellEnd"/>
      <w:r w:rsidRPr="00955D84">
        <w:rPr>
          <w:b/>
          <w:i/>
          <w:iCs/>
          <w:color w:val="000000"/>
          <w:sz w:val="20"/>
          <w:szCs w:val="20"/>
          <w:lang w:val="it-IT" w:eastAsia="en-US"/>
        </w:rPr>
        <w:t xml:space="preserve"> u </w:t>
      </w:r>
      <w:proofErr w:type="spellStart"/>
      <w:r w:rsidRPr="00955D84">
        <w:rPr>
          <w:b/>
          <w:i/>
          <w:iCs/>
          <w:color w:val="000000"/>
          <w:sz w:val="20"/>
          <w:szCs w:val="20"/>
          <w:lang w:val="it-IT" w:eastAsia="en-US"/>
        </w:rPr>
        <w:t>skladu</w:t>
      </w:r>
      <w:proofErr w:type="spellEnd"/>
      <w:r w:rsidRPr="00955D84">
        <w:rPr>
          <w:b/>
          <w:i/>
          <w:iCs/>
          <w:color w:val="000000"/>
          <w:sz w:val="20"/>
          <w:szCs w:val="20"/>
          <w:lang w:val="it-IT" w:eastAsia="en-US"/>
        </w:rPr>
        <w:t xml:space="preserve"> s </w:t>
      </w:r>
      <w:proofErr w:type="spellStart"/>
      <w:r w:rsidRPr="00955D84">
        <w:rPr>
          <w:b/>
          <w:i/>
          <w:iCs/>
          <w:color w:val="000000"/>
          <w:sz w:val="20"/>
          <w:szCs w:val="20"/>
          <w:lang w:val="it-IT" w:eastAsia="en-US"/>
        </w:rPr>
        <w:t>člankom</w:t>
      </w:r>
      <w:proofErr w:type="spellEnd"/>
      <w:r w:rsidRPr="00955D84">
        <w:rPr>
          <w:b/>
          <w:i/>
          <w:iCs/>
          <w:color w:val="000000"/>
          <w:sz w:val="20"/>
          <w:szCs w:val="20"/>
          <w:lang w:val="it-IT" w:eastAsia="en-US"/>
        </w:rPr>
        <w:t xml:space="preserve"> 7. </w:t>
      </w:r>
      <w:proofErr w:type="spellStart"/>
      <w:r w:rsidRPr="00955D84">
        <w:rPr>
          <w:b/>
          <w:i/>
          <w:iCs/>
          <w:color w:val="000000"/>
          <w:sz w:val="20"/>
          <w:szCs w:val="20"/>
          <w:lang w:val="it-IT" w:eastAsia="en-US"/>
        </w:rPr>
        <w:t>stavkom</w:t>
      </w:r>
      <w:proofErr w:type="spellEnd"/>
      <w:r w:rsidRPr="00955D84">
        <w:rPr>
          <w:b/>
          <w:i/>
          <w:iCs/>
          <w:color w:val="000000"/>
          <w:sz w:val="20"/>
          <w:szCs w:val="20"/>
          <w:lang w:val="it-IT" w:eastAsia="en-US"/>
        </w:rPr>
        <w:t xml:space="preserve"> 4. </w:t>
      </w:r>
      <w:proofErr w:type="spellStart"/>
      <w:r w:rsidRPr="00955D84">
        <w:rPr>
          <w:b/>
          <w:i/>
          <w:iCs/>
          <w:color w:val="000000"/>
          <w:sz w:val="20"/>
          <w:szCs w:val="20"/>
          <w:lang w:val="it-IT" w:eastAsia="en-US"/>
        </w:rPr>
        <w:t>točkom</w:t>
      </w:r>
      <w:proofErr w:type="spellEnd"/>
      <w:r w:rsidRPr="00955D84">
        <w:rPr>
          <w:b/>
          <w:i/>
          <w:iCs/>
          <w:color w:val="000000"/>
          <w:sz w:val="20"/>
          <w:szCs w:val="20"/>
          <w:lang w:val="it-IT" w:eastAsia="en-US"/>
        </w:rPr>
        <w:t xml:space="preserve"> (d) </w:t>
      </w:r>
      <w:proofErr w:type="spellStart"/>
      <w:r w:rsidRPr="00955D84">
        <w:rPr>
          <w:b/>
          <w:i/>
          <w:iCs/>
          <w:color w:val="000000"/>
          <w:sz w:val="20"/>
          <w:szCs w:val="20"/>
          <w:lang w:val="it-IT" w:eastAsia="en-US"/>
        </w:rPr>
        <w:t>Uredbe</w:t>
      </w:r>
      <w:proofErr w:type="spellEnd"/>
      <w:r w:rsidRPr="00955D84">
        <w:rPr>
          <w:b/>
          <w:i/>
          <w:iCs/>
          <w:color w:val="000000"/>
          <w:sz w:val="20"/>
          <w:szCs w:val="20"/>
          <w:lang w:val="it-IT" w:eastAsia="en-US"/>
        </w:rPr>
        <w:t xml:space="preserve"> (EU) 2023/2859</w:t>
      </w:r>
    </w:p>
    <w:p w14:paraId="2DC7E309" w14:textId="77777777" w:rsidR="00955D84" w:rsidRPr="00955D84" w:rsidRDefault="00955D84" w:rsidP="00955D84">
      <w:pPr>
        <w:spacing w:before="120"/>
        <w:rPr>
          <w:b/>
          <w:i/>
          <w:iCs/>
          <w:color w:val="000000"/>
          <w:sz w:val="20"/>
          <w:szCs w:val="20"/>
          <w:lang w:val="it-IT" w:eastAsia="en-US"/>
        </w:rPr>
      </w:pPr>
      <w:r w:rsidRPr="00955D84">
        <w:rPr>
          <w:b/>
          <w:i/>
          <w:iCs/>
          <w:color w:val="000000"/>
          <w:sz w:val="20"/>
          <w:szCs w:val="20"/>
          <w:lang w:val="it-IT" w:eastAsia="en-US"/>
        </w:rPr>
        <w:t xml:space="preserve">d) </w:t>
      </w:r>
      <w:proofErr w:type="spellStart"/>
      <w:r w:rsidRPr="00955D84">
        <w:rPr>
          <w:b/>
          <w:i/>
          <w:iCs/>
          <w:color w:val="000000"/>
          <w:sz w:val="20"/>
          <w:szCs w:val="20"/>
          <w:lang w:val="it-IT" w:eastAsia="en-US"/>
        </w:rPr>
        <w:t>vrsta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informacija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kako</w:t>
      </w:r>
      <w:proofErr w:type="spellEnd"/>
      <w:r w:rsidRPr="00955D84">
        <w:rPr>
          <w:b/>
          <w:i/>
          <w:iCs/>
          <w:color w:val="000000"/>
          <w:sz w:val="20"/>
          <w:szCs w:val="20"/>
          <w:lang w:val="it-IT" w:eastAsia="en-US"/>
        </w:rPr>
        <w:t xml:space="preserve"> je </w:t>
      </w:r>
      <w:proofErr w:type="spellStart"/>
      <w:r w:rsidRPr="00955D84">
        <w:rPr>
          <w:b/>
          <w:i/>
          <w:iCs/>
          <w:color w:val="000000"/>
          <w:sz w:val="20"/>
          <w:szCs w:val="20"/>
          <w:lang w:val="it-IT" w:eastAsia="en-US"/>
        </w:rPr>
        <w:t>klasificirana</w:t>
      </w:r>
      <w:proofErr w:type="spellEnd"/>
      <w:r w:rsidRPr="00955D84">
        <w:rPr>
          <w:b/>
          <w:i/>
          <w:iCs/>
          <w:color w:val="000000"/>
          <w:sz w:val="20"/>
          <w:szCs w:val="20"/>
          <w:lang w:val="it-IT" w:eastAsia="en-US"/>
        </w:rPr>
        <w:t xml:space="preserve"> u </w:t>
      </w:r>
      <w:proofErr w:type="spellStart"/>
      <w:r w:rsidRPr="00955D84">
        <w:rPr>
          <w:b/>
          <w:i/>
          <w:iCs/>
          <w:color w:val="000000"/>
          <w:sz w:val="20"/>
          <w:szCs w:val="20"/>
          <w:lang w:val="it-IT" w:eastAsia="en-US"/>
        </w:rPr>
        <w:t>skladu</w:t>
      </w:r>
      <w:proofErr w:type="spellEnd"/>
      <w:r w:rsidRPr="00955D84">
        <w:rPr>
          <w:b/>
          <w:i/>
          <w:iCs/>
          <w:color w:val="000000"/>
          <w:sz w:val="20"/>
          <w:szCs w:val="20"/>
          <w:lang w:val="it-IT" w:eastAsia="en-US"/>
        </w:rPr>
        <w:t xml:space="preserve"> s </w:t>
      </w:r>
      <w:proofErr w:type="spellStart"/>
      <w:r w:rsidRPr="00955D84">
        <w:rPr>
          <w:b/>
          <w:i/>
          <w:iCs/>
          <w:color w:val="000000"/>
          <w:sz w:val="20"/>
          <w:szCs w:val="20"/>
          <w:lang w:val="it-IT" w:eastAsia="en-US"/>
        </w:rPr>
        <w:t>člankom</w:t>
      </w:r>
      <w:proofErr w:type="spellEnd"/>
      <w:r w:rsidRPr="00955D84">
        <w:rPr>
          <w:b/>
          <w:i/>
          <w:iCs/>
          <w:color w:val="000000"/>
          <w:sz w:val="20"/>
          <w:szCs w:val="20"/>
          <w:lang w:val="it-IT" w:eastAsia="en-US"/>
        </w:rPr>
        <w:t xml:space="preserve"> 7. </w:t>
      </w:r>
      <w:proofErr w:type="spellStart"/>
      <w:r w:rsidRPr="00955D84">
        <w:rPr>
          <w:b/>
          <w:i/>
          <w:iCs/>
          <w:color w:val="000000"/>
          <w:sz w:val="20"/>
          <w:szCs w:val="20"/>
          <w:lang w:val="it-IT" w:eastAsia="en-US"/>
        </w:rPr>
        <w:t>stavkom</w:t>
      </w:r>
      <w:proofErr w:type="spellEnd"/>
      <w:r w:rsidRPr="00955D84">
        <w:rPr>
          <w:b/>
          <w:i/>
          <w:iCs/>
          <w:color w:val="000000"/>
          <w:sz w:val="20"/>
          <w:szCs w:val="20"/>
          <w:lang w:val="it-IT" w:eastAsia="en-US"/>
        </w:rPr>
        <w:t xml:space="preserve"> 4. </w:t>
      </w:r>
      <w:proofErr w:type="spellStart"/>
      <w:r w:rsidRPr="00955D84">
        <w:rPr>
          <w:b/>
          <w:i/>
          <w:iCs/>
          <w:color w:val="000000"/>
          <w:sz w:val="20"/>
          <w:szCs w:val="20"/>
          <w:lang w:val="it-IT" w:eastAsia="en-US"/>
        </w:rPr>
        <w:t>točkom</w:t>
      </w:r>
      <w:proofErr w:type="spellEnd"/>
      <w:r w:rsidRPr="00955D84">
        <w:rPr>
          <w:b/>
          <w:i/>
          <w:iCs/>
          <w:color w:val="000000"/>
          <w:sz w:val="20"/>
          <w:szCs w:val="20"/>
          <w:lang w:val="it-IT" w:eastAsia="en-US"/>
        </w:rPr>
        <w:t xml:space="preserve"> (c) </w:t>
      </w:r>
      <w:proofErr w:type="spellStart"/>
      <w:r w:rsidRPr="00955D84">
        <w:rPr>
          <w:b/>
          <w:i/>
          <w:iCs/>
          <w:color w:val="000000"/>
          <w:sz w:val="20"/>
          <w:szCs w:val="20"/>
          <w:lang w:val="it-IT" w:eastAsia="en-US"/>
        </w:rPr>
        <w:t>Uredbe</w:t>
      </w:r>
      <w:proofErr w:type="spellEnd"/>
      <w:r w:rsidRPr="00955D84">
        <w:rPr>
          <w:b/>
          <w:i/>
          <w:iCs/>
          <w:color w:val="000000"/>
          <w:sz w:val="20"/>
          <w:szCs w:val="20"/>
          <w:lang w:val="it-IT" w:eastAsia="en-US"/>
        </w:rPr>
        <w:t xml:space="preserve"> (EU) 2023/2859 i</w:t>
      </w:r>
    </w:p>
    <w:p w14:paraId="685D8BAF" w14:textId="4C01B2E4" w:rsidR="00955D84" w:rsidRPr="00955D84" w:rsidRDefault="00955D84" w:rsidP="00955D84">
      <w:pPr>
        <w:spacing w:before="120"/>
        <w:rPr>
          <w:b/>
          <w:i/>
          <w:iCs/>
          <w:color w:val="000000"/>
          <w:sz w:val="20"/>
          <w:szCs w:val="20"/>
          <w:lang w:val="it-IT" w:eastAsia="en-US"/>
        </w:rPr>
      </w:pPr>
      <w:r w:rsidRPr="00955D84">
        <w:rPr>
          <w:b/>
          <w:i/>
          <w:iCs/>
          <w:color w:val="000000"/>
          <w:sz w:val="20"/>
          <w:szCs w:val="20"/>
          <w:lang w:val="it-IT" w:eastAsia="en-US"/>
        </w:rPr>
        <w:t xml:space="preserve">e) </w:t>
      </w:r>
      <w:proofErr w:type="spellStart"/>
      <w:r w:rsidRPr="00955D84">
        <w:rPr>
          <w:b/>
          <w:i/>
          <w:iCs/>
          <w:color w:val="000000"/>
          <w:sz w:val="20"/>
          <w:szCs w:val="20"/>
          <w:lang w:val="it-IT" w:eastAsia="en-US"/>
        </w:rPr>
        <w:t>naznaka</w:t>
      </w:r>
      <w:proofErr w:type="spellEnd"/>
      <w:r w:rsidRPr="00955D84">
        <w:rPr>
          <w:b/>
          <w:i/>
          <w:iCs/>
          <w:color w:val="000000"/>
          <w:sz w:val="20"/>
          <w:szCs w:val="20"/>
          <w:lang w:val="it-IT" w:eastAsia="en-US"/>
        </w:rPr>
        <w:t xml:space="preserve"> o tome </w:t>
      </w:r>
      <w:proofErr w:type="spellStart"/>
      <w:r w:rsidRPr="00955D84">
        <w:rPr>
          <w:b/>
          <w:i/>
          <w:iCs/>
          <w:color w:val="000000"/>
          <w:sz w:val="20"/>
          <w:szCs w:val="20"/>
          <w:lang w:val="it-IT" w:eastAsia="en-US"/>
        </w:rPr>
        <w:t>sadržavaju</w:t>
      </w:r>
      <w:proofErr w:type="spellEnd"/>
      <w:r w:rsidRPr="00955D84">
        <w:rPr>
          <w:b/>
          <w:i/>
          <w:iCs/>
          <w:color w:val="000000"/>
          <w:sz w:val="20"/>
          <w:szCs w:val="20"/>
          <w:lang w:val="it-IT" w:eastAsia="en-US"/>
        </w:rPr>
        <w:t xml:space="preserve"> li informacije </w:t>
      </w:r>
      <w:proofErr w:type="spellStart"/>
      <w:r w:rsidRPr="00955D84">
        <w:rPr>
          <w:b/>
          <w:i/>
          <w:iCs/>
          <w:color w:val="000000"/>
          <w:sz w:val="20"/>
          <w:szCs w:val="20"/>
          <w:lang w:val="it-IT" w:eastAsia="en-US"/>
        </w:rPr>
        <w:t>osobne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podatke</w:t>
      </w:r>
      <w:proofErr w:type="spellEnd"/>
      <w:r w:rsidRPr="00955D84">
        <w:rPr>
          <w:b/>
          <w:i/>
          <w:iCs/>
          <w:color w:val="000000"/>
          <w:sz w:val="20"/>
          <w:szCs w:val="20"/>
          <w:lang w:val="it-IT" w:eastAsia="en-US"/>
        </w:rPr>
        <w:t>.</w:t>
      </w:r>
      <w:r>
        <w:rPr>
          <w:rStyle w:val="FootnoteReference"/>
          <w:b/>
          <w:i/>
          <w:iCs/>
          <w:color w:val="000000"/>
          <w:sz w:val="20"/>
          <w:szCs w:val="20"/>
          <w:lang w:val="it-IT" w:eastAsia="en-US"/>
        </w:rPr>
        <w:footnoteReference w:id="9"/>
      </w:r>
    </w:p>
    <w:p w14:paraId="67C4BA59" w14:textId="4E5FCEBA" w:rsidR="00955D84" w:rsidRPr="00955D84" w:rsidRDefault="00955D84" w:rsidP="00955D84">
      <w:pPr>
        <w:spacing w:before="120"/>
        <w:rPr>
          <w:b/>
          <w:i/>
          <w:iCs/>
          <w:color w:val="000000"/>
          <w:sz w:val="20"/>
          <w:szCs w:val="20"/>
          <w:lang w:val="it-IT" w:eastAsia="en-US"/>
        </w:rPr>
      </w:pPr>
      <w:r w:rsidRPr="00955D84">
        <w:rPr>
          <w:b/>
          <w:i/>
          <w:iCs/>
          <w:color w:val="000000"/>
          <w:sz w:val="20"/>
          <w:szCs w:val="20"/>
          <w:lang w:val="it-IT" w:eastAsia="en-US"/>
        </w:rPr>
        <w:t xml:space="preserve">(5) Ako </w:t>
      </w:r>
      <w:proofErr w:type="spellStart"/>
      <w:r w:rsidRPr="00955D84">
        <w:rPr>
          <w:b/>
          <w:i/>
          <w:iCs/>
          <w:color w:val="000000"/>
          <w:sz w:val="20"/>
          <w:szCs w:val="20"/>
          <w:lang w:val="it-IT" w:eastAsia="en-US"/>
        </w:rPr>
        <w:t>Društvo</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nema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identifikacijsku</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oznaku</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pravne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osobe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iz</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stavka</w:t>
      </w:r>
      <w:proofErr w:type="spellEnd"/>
      <w:r w:rsidRPr="00955D84">
        <w:rPr>
          <w:b/>
          <w:i/>
          <w:iCs/>
          <w:color w:val="000000"/>
          <w:sz w:val="20"/>
          <w:szCs w:val="20"/>
          <w:lang w:val="it-IT" w:eastAsia="en-US"/>
        </w:rPr>
        <w:t xml:space="preserve"> 4. </w:t>
      </w:r>
      <w:proofErr w:type="spellStart"/>
      <w:r w:rsidRPr="00955D84">
        <w:rPr>
          <w:b/>
          <w:i/>
          <w:iCs/>
          <w:color w:val="000000"/>
          <w:sz w:val="20"/>
          <w:szCs w:val="20"/>
          <w:lang w:val="it-IT" w:eastAsia="en-US"/>
        </w:rPr>
        <w:t>točke</w:t>
      </w:r>
      <w:proofErr w:type="spellEnd"/>
      <w:r w:rsidRPr="00955D84">
        <w:rPr>
          <w:b/>
          <w:i/>
          <w:iCs/>
          <w:color w:val="000000"/>
          <w:sz w:val="20"/>
          <w:szCs w:val="20"/>
          <w:lang w:val="it-IT" w:eastAsia="en-US"/>
        </w:rPr>
        <w:t xml:space="preserve"> 2. </w:t>
      </w:r>
      <w:proofErr w:type="spellStart"/>
      <w:r w:rsidRPr="00955D84">
        <w:rPr>
          <w:b/>
          <w:i/>
          <w:iCs/>
          <w:color w:val="000000"/>
          <w:sz w:val="20"/>
          <w:szCs w:val="20"/>
          <w:lang w:val="it-IT" w:eastAsia="en-US"/>
        </w:rPr>
        <w:t>podtočke</w:t>
      </w:r>
      <w:proofErr w:type="spellEnd"/>
      <w:r w:rsidRPr="00955D84">
        <w:rPr>
          <w:b/>
          <w:i/>
          <w:iCs/>
          <w:color w:val="000000"/>
          <w:sz w:val="20"/>
          <w:szCs w:val="20"/>
          <w:lang w:val="it-IT" w:eastAsia="en-US"/>
        </w:rPr>
        <w:t xml:space="preserve"> b) </w:t>
      </w:r>
      <w:proofErr w:type="spellStart"/>
      <w:r w:rsidRPr="00955D84">
        <w:rPr>
          <w:b/>
          <w:i/>
          <w:iCs/>
          <w:color w:val="000000"/>
          <w:sz w:val="20"/>
          <w:szCs w:val="20"/>
          <w:lang w:val="it-IT" w:eastAsia="en-US"/>
        </w:rPr>
        <w:t>ovoga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članka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dužno</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ju</w:t>
      </w:r>
      <w:proofErr w:type="spellEnd"/>
      <w:r w:rsidRPr="00955D84">
        <w:rPr>
          <w:b/>
          <w:i/>
          <w:iCs/>
          <w:color w:val="000000"/>
          <w:sz w:val="20"/>
          <w:szCs w:val="20"/>
          <w:lang w:val="it-IT" w:eastAsia="en-US"/>
        </w:rPr>
        <w:t xml:space="preserve"> je </w:t>
      </w:r>
      <w:proofErr w:type="spellStart"/>
      <w:r w:rsidRPr="00955D84">
        <w:rPr>
          <w:b/>
          <w:i/>
          <w:iCs/>
          <w:color w:val="000000"/>
          <w:sz w:val="20"/>
          <w:szCs w:val="20"/>
          <w:lang w:val="it-IT" w:eastAsia="en-US"/>
        </w:rPr>
        <w:t>ishoditi</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prije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dostave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informacija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iz</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stavka</w:t>
      </w:r>
      <w:proofErr w:type="spellEnd"/>
      <w:r w:rsidRPr="00955D84">
        <w:rPr>
          <w:b/>
          <w:i/>
          <w:iCs/>
          <w:color w:val="000000"/>
          <w:sz w:val="20"/>
          <w:szCs w:val="20"/>
          <w:lang w:val="it-IT" w:eastAsia="en-US"/>
        </w:rPr>
        <w:t xml:space="preserve"> 2. </w:t>
      </w:r>
      <w:proofErr w:type="spellStart"/>
      <w:r w:rsidRPr="00955D84">
        <w:rPr>
          <w:b/>
          <w:i/>
          <w:iCs/>
          <w:color w:val="000000"/>
          <w:sz w:val="20"/>
          <w:szCs w:val="20"/>
          <w:lang w:val="it-IT" w:eastAsia="en-US"/>
        </w:rPr>
        <w:t>ovoga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članka</w:t>
      </w:r>
      <w:proofErr w:type="spellEnd"/>
      <w:r w:rsidRPr="00955D84">
        <w:rPr>
          <w:b/>
          <w:i/>
          <w:iCs/>
          <w:color w:val="000000"/>
          <w:sz w:val="20"/>
          <w:szCs w:val="20"/>
          <w:lang w:val="it-IT" w:eastAsia="en-US"/>
        </w:rPr>
        <w:t>.</w:t>
      </w:r>
      <w:r>
        <w:rPr>
          <w:rStyle w:val="FootnoteReference"/>
          <w:b/>
          <w:i/>
          <w:iCs/>
          <w:color w:val="000000"/>
          <w:sz w:val="20"/>
          <w:szCs w:val="20"/>
          <w:lang w:val="it-IT" w:eastAsia="en-US"/>
        </w:rPr>
        <w:footnoteReference w:id="10"/>
      </w:r>
    </w:p>
    <w:p w14:paraId="012DD941" w14:textId="719848C0" w:rsidR="00955D84" w:rsidRPr="00955D84" w:rsidRDefault="00955D84" w:rsidP="00955D84">
      <w:pPr>
        <w:spacing w:before="120"/>
        <w:rPr>
          <w:bCs/>
          <w:color w:val="000000"/>
          <w:sz w:val="20"/>
          <w:szCs w:val="20"/>
          <w:lang w:val="it-IT" w:eastAsia="en-US"/>
        </w:rPr>
      </w:pPr>
      <w:r w:rsidRPr="00955D84">
        <w:rPr>
          <w:b/>
          <w:i/>
          <w:iCs/>
          <w:color w:val="000000"/>
          <w:sz w:val="20"/>
          <w:szCs w:val="20"/>
          <w:lang w:val="it-IT" w:eastAsia="en-US"/>
        </w:rPr>
        <w:t xml:space="preserve">(6) </w:t>
      </w:r>
      <w:proofErr w:type="spellStart"/>
      <w:r w:rsidRPr="00955D84">
        <w:rPr>
          <w:b/>
          <w:i/>
          <w:iCs/>
          <w:color w:val="000000"/>
          <w:sz w:val="20"/>
          <w:szCs w:val="20"/>
          <w:lang w:val="it-IT" w:eastAsia="en-US"/>
        </w:rPr>
        <w:t>Agencija</w:t>
      </w:r>
      <w:proofErr w:type="spellEnd"/>
      <w:r w:rsidRPr="00955D84">
        <w:rPr>
          <w:b/>
          <w:i/>
          <w:iCs/>
          <w:color w:val="000000"/>
          <w:sz w:val="20"/>
          <w:szCs w:val="20"/>
          <w:lang w:val="it-IT" w:eastAsia="en-US"/>
        </w:rPr>
        <w:t xml:space="preserve"> je </w:t>
      </w:r>
      <w:proofErr w:type="spellStart"/>
      <w:r w:rsidRPr="00955D84">
        <w:rPr>
          <w:b/>
          <w:i/>
          <w:iCs/>
          <w:color w:val="000000"/>
          <w:sz w:val="20"/>
          <w:szCs w:val="20"/>
          <w:lang w:val="it-IT" w:eastAsia="en-US"/>
        </w:rPr>
        <w:t>dužna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osigurati</w:t>
      </w:r>
      <w:proofErr w:type="spellEnd"/>
      <w:r w:rsidRPr="00955D84">
        <w:rPr>
          <w:b/>
          <w:i/>
          <w:iCs/>
          <w:color w:val="000000"/>
          <w:sz w:val="20"/>
          <w:szCs w:val="20"/>
          <w:lang w:val="it-IT" w:eastAsia="en-US"/>
        </w:rPr>
        <w:t xml:space="preserve"> da su informacije </w:t>
      </w:r>
      <w:proofErr w:type="spellStart"/>
      <w:r w:rsidRPr="00955D84">
        <w:rPr>
          <w:b/>
          <w:i/>
          <w:iCs/>
          <w:color w:val="000000"/>
          <w:sz w:val="20"/>
          <w:szCs w:val="20"/>
          <w:lang w:val="it-IT" w:eastAsia="en-US"/>
        </w:rPr>
        <w:t>iz</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stavka</w:t>
      </w:r>
      <w:proofErr w:type="spellEnd"/>
      <w:r w:rsidRPr="00955D84">
        <w:rPr>
          <w:b/>
          <w:i/>
          <w:iCs/>
          <w:color w:val="000000"/>
          <w:sz w:val="20"/>
          <w:szCs w:val="20"/>
          <w:lang w:val="it-IT" w:eastAsia="en-US"/>
        </w:rPr>
        <w:t xml:space="preserve"> 2. </w:t>
      </w:r>
      <w:proofErr w:type="spellStart"/>
      <w:r w:rsidRPr="00955D84">
        <w:rPr>
          <w:b/>
          <w:i/>
          <w:iCs/>
          <w:color w:val="000000"/>
          <w:sz w:val="20"/>
          <w:szCs w:val="20"/>
          <w:lang w:val="it-IT" w:eastAsia="en-US"/>
        </w:rPr>
        <w:t>ovoga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članka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dostupne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na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jedinstvenoj</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europskoj</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pristupnoj</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točki</w:t>
      </w:r>
      <w:proofErr w:type="spellEnd"/>
      <w:r w:rsidRPr="00955D84">
        <w:rPr>
          <w:b/>
          <w:i/>
          <w:iCs/>
          <w:color w:val="000000"/>
          <w:sz w:val="20"/>
          <w:szCs w:val="20"/>
          <w:lang w:val="it-IT" w:eastAsia="en-US"/>
        </w:rPr>
        <w:t xml:space="preserve"> te da </w:t>
      </w:r>
      <w:proofErr w:type="spellStart"/>
      <w:r w:rsidRPr="00955D84">
        <w:rPr>
          <w:b/>
          <w:i/>
          <w:iCs/>
          <w:color w:val="000000"/>
          <w:sz w:val="20"/>
          <w:szCs w:val="20"/>
          <w:lang w:val="it-IT" w:eastAsia="en-US"/>
        </w:rPr>
        <w:t>iste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ispunjavaju</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zahtjeve</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iz</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stavka</w:t>
      </w:r>
      <w:proofErr w:type="spellEnd"/>
      <w:r w:rsidRPr="00955D84">
        <w:rPr>
          <w:b/>
          <w:i/>
          <w:iCs/>
          <w:color w:val="000000"/>
          <w:sz w:val="20"/>
          <w:szCs w:val="20"/>
          <w:lang w:val="it-IT" w:eastAsia="en-US"/>
        </w:rPr>
        <w:t xml:space="preserve"> 4. </w:t>
      </w:r>
      <w:proofErr w:type="spellStart"/>
      <w:r w:rsidRPr="00955D84">
        <w:rPr>
          <w:b/>
          <w:i/>
          <w:iCs/>
          <w:color w:val="000000"/>
          <w:sz w:val="20"/>
          <w:szCs w:val="20"/>
          <w:lang w:val="it-IT" w:eastAsia="en-US"/>
        </w:rPr>
        <w:t>ovoga</w:t>
      </w:r>
      <w:proofErr w:type="spellEnd"/>
      <w:r w:rsidRPr="00955D84">
        <w:rPr>
          <w:b/>
          <w:i/>
          <w:iCs/>
          <w:color w:val="000000"/>
          <w:sz w:val="20"/>
          <w:szCs w:val="20"/>
          <w:lang w:val="it-IT" w:eastAsia="en-US"/>
        </w:rPr>
        <w:t xml:space="preserve"> </w:t>
      </w:r>
      <w:proofErr w:type="spellStart"/>
      <w:r w:rsidRPr="00955D84">
        <w:rPr>
          <w:b/>
          <w:i/>
          <w:iCs/>
          <w:color w:val="000000"/>
          <w:sz w:val="20"/>
          <w:szCs w:val="20"/>
          <w:lang w:val="it-IT" w:eastAsia="en-US"/>
        </w:rPr>
        <w:t>članka</w:t>
      </w:r>
      <w:proofErr w:type="spellEnd"/>
      <w:r w:rsidRPr="00955D84">
        <w:rPr>
          <w:bCs/>
          <w:color w:val="000000"/>
          <w:sz w:val="20"/>
          <w:szCs w:val="20"/>
          <w:lang w:val="it-IT" w:eastAsia="en-US"/>
        </w:rPr>
        <w:t>.</w:t>
      </w:r>
      <w:r>
        <w:rPr>
          <w:rStyle w:val="FootnoteReference"/>
          <w:bCs/>
          <w:color w:val="000000"/>
          <w:sz w:val="20"/>
          <w:szCs w:val="20"/>
          <w:lang w:val="it-IT" w:eastAsia="en-US"/>
        </w:rPr>
        <w:footnoteReference w:id="11"/>
      </w:r>
    </w:p>
    <w:p w14:paraId="6C5F8B59" w14:textId="77777777" w:rsidR="00955D84" w:rsidRPr="00955D84" w:rsidRDefault="00955D84" w:rsidP="00EB7676">
      <w:pPr>
        <w:spacing w:before="120"/>
        <w:rPr>
          <w:bCs/>
          <w:color w:val="000000"/>
          <w:sz w:val="20"/>
          <w:szCs w:val="20"/>
          <w:lang w:val="it-IT" w:eastAsia="en-US"/>
        </w:rPr>
      </w:pPr>
    </w:p>
    <w:p w14:paraId="7D70861F" w14:textId="77777777" w:rsidR="00EB7676" w:rsidRPr="00790F72" w:rsidRDefault="005F6105" w:rsidP="00EB7676">
      <w:pPr>
        <w:spacing w:before="120"/>
        <w:jc w:val="center"/>
        <w:rPr>
          <w:bCs/>
          <w:i/>
          <w:iCs/>
          <w:color w:val="000000"/>
          <w:sz w:val="20"/>
          <w:szCs w:val="20"/>
          <w:lang w:eastAsia="en-US"/>
        </w:rPr>
      </w:pPr>
      <w:r w:rsidRPr="00790F72">
        <w:rPr>
          <w:bCs/>
          <w:i/>
          <w:iCs/>
          <w:color w:val="000000"/>
          <w:sz w:val="20"/>
          <w:szCs w:val="20"/>
          <w:lang w:eastAsia="en-US"/>
        </w:rPr>
        <w:lastRenderedPageBreak/>
        <w:t>Informacije koje se daju potencijalnim korisnicima mirovina i korisnicima mirovina</w:t>
      </w:r>
    </w:p>
    <w:p w14:paraId="60D6588F"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71.</w:t>
      </w:r>
    </w:p>
    <w:p w14:paraId="1A104530" w14:textId="77777777" w:rsidR="005F6105" w:rsidRPr="00790F72" w:rsidRDefault="005F6105" w:rsidP="005F6105">
      <w:pPr>
        <w:spacing w:before="120"/>
        <w:rPr>
          <w:bCs/>
          <w:color w:val="000000"/>
          <w:sz w:val="20"/>
          <w:szCs w:val="20"/>
          <w:lang w:eastAsia="en-US"/>
        </w:rPr>
      </w:pPr>
      <w:r w:rsidRPr="00790F72">
        <w:rPr>
          <w:bCs/>
          <w:color w:val="000000"/>
          <w:sz w:val="20"/>
          <w:szCs w:val="20"/>
          <w:lang w:eastAsia="en-US"/>
        </w:rPr>
        <w:t>(1) Društvo je dužno informirati potencijalne korisnike mirovina o relevantnim značajkama mirovinskih programa koje Društvo nudi i mogućnostima koje im se pružaju sklapanjem ugovora o isplati mirovina s Društvom i obavijestiti ih o pravima i obvezama korisnika mirovina.</w:t>
      </w:r>
    </w:p>
    <w:p w14:paraId="7D3AF0BD" w14:textId="77777777" w:rsidR="005F6105" w:rsidRPr="00790F72" w:rsidRDefault="005F6105" w:rsidP="005F6105">
      <w:pPr>
        <w:spacing w:before="120"/>
        <w:rPr>
          <w:bCs/>
          <w:color w:val="000000"/>
          <w:sz w:val="20"/>
          <w:szCs w:val="20"/>
          <w:lang w:eastAsia="en-US"/>
        </w:rPr>
      </w:pPr>
      <w:r w:rsidRPr="00790F72">
        <w:rPr>
          <w:bCs/>
          <w:color w:val="000000"/>
          <w:sz w:val="20"/>
          <w:szCs w:val="20"/>
          <w:lang w:eastAsia="en-US"/>
        </w:rPr>
        <w:t>(2) Društvo je dužno informacije iz stavka 1. ovoga članka:</w:t>
      </w:r>
    </w:p>
    <w:p w14:paraId="59328C9A" w14:textId="77777777" w:rsidR="005F6105" w:rsidRPr="00790F72" w:rsidRDefault="005F6105" w:rsidP="005F6105">
      <w:pPr>
        <w:spacing w:before="120"/>
        <w:rPr>
          <w:bCs/>
          <w:color w:val="000000"/>
          <w:sz w:val="20"/>
          <w:szCs w:val="20"/>
          <w:lang w:eastAsia="en-US"/>
        </w:rPr>
      </w:pPr>
      <w:r w:rsidRPr="00790F72">
        <w:rPr>
          <w:bCs/>
          <w:color w:val="000000"/>
          <w:sz w:val="20"/>
          <w:szCs w:val="20"/>
          <w:lang w:eastAsia="en-US"/>
        </w:rPr>
        <w:t>1. redovito ažurirati</w:t>
      </w:r>
    </w:p>
    <w:p w14:paraId="0348D939" w14:textId="77777777" w:rsidR="005F6105" w:rsidRPr="00790F72" w:rsidRDefault="005F6105" w:rsidP="005F6105">
      <w:pPr>
        <w:spacing w:before="120"/>
        <w:rPr>
          <w:bCs/>
          <w:color w:val="000000"/>
          <w:sz w:val="20"/>
          <w:szCs w:val="20"/>
          <w:lang w:eastAsia="en-US"/>
        </w:rPr>
      </w:pPr>
      <w:r w:rsidRPr="00790F72">
        <w:rPr>
          <w:bCs/>
          <w:color w:val="000000"/>
          <w:sz w:val="20"/>
          <w:szCs w:val="20"/>
          <w:lang w:eastAsia="en-US"/>
        </w:rPr>
        <w:t>2. sastaviti na jasnom, jezgrovitom i razumljivom jeziku, izbjegavati žargon i tehničke termine, ako je moguće koristiti jednostavne riječi</w:t>
      </w:r>
    </w:p>
    <w:p w14:paraId="1CC21B0D" w14:textId="77777777" w:rsidR="005F6105" w:rsidRPr="00790F72" w:rsidRDefault="005F6105" w:rsidP="005F6105">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sastaviti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tako</w:t>
      </w:r>
      <w:proofErr w:type="spellEnd"/>
      <w:r w:rsidRPr="00790F72">
        <w:rPr>
          <w:bCs/>
          <w:color w:val="000000"/>
          <w:sz w:val="20"/>
          <w:szCs w:val="20"/>
          <w:lang w:val="it-IT" w:eastAsia="en-US"/>
        </w:rPr>
        <w:t xml:space="preserve"> da ne </w:t>
      </w:r>
      <w:proofErr w:type="spellStart"/>
      <w:r w:rsidRPr="00790F72">
        <w:rPr>
          <w:bCs/>
          <w:color w:val="000000"/>
          <w:sz w:val="20"/>
          <w:szCs w:val="20"/>
          <w:lang w:val="it-IT" w:eastAsia="en-US"/>
        </w:rPr>
        <w:t>dovode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zabludu</w:t>
      </w:r>
      <w:proofErr w:type="spellEnd"/>
      <w:r w:rsidRPr="00790F72">
        <w:rPr>
          <w:bCs/>
          <w:color w:val="000000"/>
          <w:sz w:val="20"/>
          <w:szCs w:val="20"/>
          <w:lang w:val="it-IT" w:eastAsia="en-US"/>
        </w:rPr>
        <w:t xml:space="preserve"> i da je </w:t>
      </w:r>
      <w:proofErr w:type="spellStart"/>
      <w:r w:rsidRPr="00790F72">
        <w:rPr>
          <w:bCs/>
          <w:color w:val="000000"/>
          <w:sz w:val="20"/>
          <w:szCs w:val="20"/>
          <w:lang w:val="it-IT" w:eastAsia="en-US"/>
        </w:rPr>
        <w:t>osigurana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terminologije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sadržaja</w:t>
      </w:r>
      <w:proofErr w:type="spellEnd"/>
    </w:p>
    <w:p w14:paraId="5D94962B" w14:textId="77777777" w:rsidR="005F6105" w:rsidRPr="00790F72" w:rsidRDefault="005F6105" w:rsidP="005F6105">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prikazati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čitljiv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p>
    <w:p w14:paraId="2851D54D" w14:textId="77777777" w:rsidR="005F6105" w:rsidRPr="00790F72" w:rsidRDefault="005F6105" w:rsidP="005F6105">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učiniti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socijalno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radno</w:t>
      </w:r>
      <w:proofErr w:type="spellEnd"/>
      <w:r w:rsidRPr="00790F72">
        <w:rPr>
          <w:bCs/>
          <w:color w:val="000000"/>
          <w:sz w:val="20"/>
          <w:szCs w:val="20"/>
          <w:lang w:val="it-IT" w:eastAsia="en-US"/>
        </w:rPr>
        <w:t xml:space="preserve"> pravo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mjerodavno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područje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strukovnog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p>
    <w:p w14:paraId="6670B11B" w14:textId="77777777" w:rsidR="005F6105" w:rsidRPr="00790F72" w:rsidRDefault="005F6105" w:rsidP="005F6105">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raspolaganje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potencijalnim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besplatno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elektroničkim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mediju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internetskih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papirnatom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w:t>
      </w:r>
    </w:p>
    <w:p w14:paraId="0C473340" w14:textId="77777777" w:rsidR="005F6105" w:rsidRPr="00790F72" w:rsidRDefault="005F6105" w:rsidP="005F6105">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definiran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sklopljenim</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korisnikom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mu:</w:t>
      </w:r>
    </w:p>
    <w:p w14:paraId="2285DAF2" w14:textId="77777777" w:rsidR="005F6105" w:rsidRPr="00790F72" w:rsidRDefault="005F6105" w:rsidP="005F6105">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revidirane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42D2E57" w14:textId="77777777" w:rsidR="005F6105" w:rsidRPr="00790F72" w:rsidRDefault="005F6105" w:rsidP="005F6105">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pisanu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načelima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54576A77" w14:textId="2F462B1B" w:rsidR="00EB7676" w:rsidRPr="00790F72" w:rsidRDefault="005F6105"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obračun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 informacije o </w:t>
      </w:r>
      <w:proofErr w:type="spellStart"/>
      <w:r w:rsidRPr="00790F72">
        <w:rPr>
          <w:bCs/>
          <w:color w:val="000000"/>
          <w:sz w:val="20"/>
          <w:szCs w:val="20"/>
          <w:lang w:val="it-IT" w:eastAsia="en-US"/>
        </w:rPr>
        <w:t>promjenama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mu se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usklađivanja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doznaka</w:t>
      </w:r>
      <w:proofErr w:type="spellEnd"/>
      <w:r w:rsidR="00AF446B" w:rsidRPr="00790F72">
        <w:rPr>
          <w:bCs/>
          <w:color w:val="000000"/>
          <w:sz w:val="20"/>
          <w:szCs w:val="20"/>
          <w:lang w:val="it-IT" w:eastAsia="en-US"/>
        </w:rPr>
        <w:t xml:space="preserve"> </w:t>
      </w:r>
      <w:r w:rsidR="00AF446B" w:rsidRPr="00790F72">
        <w:rPr>
          <w:bCs/>
          <w:color w:val="000000"/>
          <w:sz w:val="20"/>
          <w:szCs w:val="20"/>
          <w:lang w:eastAsia="en-US"/>
        </w:rPr>
        <w:t xml:space="preserve">kao </w:t>
      </w:r>
      <w:proofErr w:type="gramStart"/>
      <w:r w:rsidR="00AF446B" w:rsidRPr="00790F72">
        <w:rPr>
          <w:bCs/>
          <w:color w:val="000000"/>
          <w:sz w:val="20"/>
          <w:szCs w:val="20"/>
          <w:lang w:eastAsia="en-US"/>
        </w:rPr>
        <w:t>i u</w:t>
      </w:r>
      <w:proofErr w:type="gramEnd"/>
      <w:r w:rsidR="00AF446B" w:rsidRPr="00790F72">
        <w:rPr>
          <w:bCs/>
          <w:color w:val="000000"/>
          <w:sz w:val="20"/>
          <w:szCs w:val="20"/>
          <w:lang w:eastAsia="en-US"/>
        </w:rPr>
        <w:t xml:space="preserve"> slučaju ugovaranja promjenjive mirovine ili druge vrste mirovine kod koje korisnik mirovine snosi rizik ulaganja</w:t>
      </w:r>
      <w:r w:rsidR="00EB7676" w:rsidRPr="00790F72">
        <w:rPr>
          <w:bCs/>
          <w:color w:val="000000"/>
          <w:sz w:val="20"/>
          <w:szCs w:val="20"/>
          <w:lang w:val="it-IT" w:eastAsia="en-US"/>
        </w:rPr>
        <w:t>.</w:t>
      </w:r>
    </w:p>
    <w:p w14:paraId="7DE34FDA" w14:textId="1564C7AB" w:rsidR="007174E1" w:rsidRPr="00790F72" w:rsidRDefault="007174E1" w:rsidP="00EB7676">
      <w:pPr>
        <w:spacing w:before="120"/>
        <w:rPr>
          <w:bCs/>
          <w:color w:val="000000"/>
          <w:sz w:val="20"/>
          <w:szCs w:val="20"/>
          <w:lang w:val="it-IT" w:eastAsia="en-US"/>
        </w:rPr>
      </w:pPr>
      <w:r w:rsidRPr="00790F72">
        <w:rPr>
          <w:bCs/>
          <w:color w:val="000000"/>
          <w:sz w:val="20"/>
          <w:szCs w:val="20"/>
          <w:lang w:eastAsia="en-US"/>
        </w:rPr>
        <w:t>(4) Društvo tijekom faze isplate mirovine redovito osigurava korisnicima promjenjivih mirovina sve informacije o prinosu i načinu utvrđivanja prinosa odnosno načinu izračuna visine mjesečne mirovine.</w:t>
      </w:r>
    </w:p>
    <w:p w14:paraId="389C2D2D"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Rješavanje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pritužbi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korisnika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mirovine</w:t>
      </w:r>
      <w:proofErr w:type="spellEnd"/>
    </w:p>
    <w:p w14:paraId="5A7DD7E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72.</w:t>
      </w:r>
    </w:p>
    <w:p w14:paraId="28D1DBB2"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w:t>
      </w:r>
    </w:p>
    <w:p w14:paraId="15E5F66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ostvarivati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pritužbe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adekvatan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te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ostvarivanje</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pritužbi</w:t>
      </w:r>
      <w:proofErr w:type="spellEnd"/>
    </w:p>
    <w:p w14:paraId="322ADD35" w14:textId="1D29859F"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omogućiti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r w:rsidR="006527F0" w:rsidRPr="00790F72">
        <w:rPr>
          <w:bCs/>
          <w:color w:val="000000"/>
          <w:sz w:val="20"/>
          <w:szCs w:val="20"/>
          <w:lang w:val="it-IT" w:eastAsia="en-US"/>
        </w:rPr>
        <w:t xml:space="preserve"> </w:t>
      </w:r>
      <w:r w:rsidR="006527F0" w:rsidRPr="00790F72">
        <w:rPr>
          <w:bCs/>
          <w:color w:val="000000"/>
          <w:sz w:val="20"/>
          <w:szCs w:val="20"/>
          <w:lang w:eastAsia="en-US"/>
        </w:rPr>
        <w:t>i potencijalnim korisnicima mirovine</w:t>
      </w:r>
      <w:r w:rsidRPr="00790F72">
        <w:rPr>
          <w:bCs/>
          <w:color w:val="000000"/>
          <w:sz w:val="20"/>
          <w:szCs w:val="20"/>
          <w:lang w:val="it-IT" w:eastAsia="en-US"/>
        </w:rPr>
        <w:t xml:space="preserve"> </w:t>
      </w:r>
      <w:proofErr w:type="spellStart"/>
      <w:r w:rsidRPr="00790F72">
        <w:rPr>
          <w:bCs/>
          <w:color w:val="000000"/>
          <w:sz w:val="20"/>
          <w:szCs w:val="20"/>
          <w:lang w:val="it-IT" w:eastAsia="en-US"/>
        </w:rPr>
        <w:t>podnošenje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pritužbi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se </w:t>
      </w:r>
      <w:r w:rsidR="006527F0" w:rsidRPr="00790F72">
        <w:rPr>
          <w:bCs/>
          <w:color w:val="000000"/>
          <w:sz w:val="20"/>
          <w:szCs w:val="20"/>
          <w:lang w:eastAsia="en-US"/>
        </w:rPr>
        <w:t>distribuira</w:t>
      </w:r>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3175038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ostvarivati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w:t>
      </w:r>
      <w:proofErr w:type="spellEnd"/>
      <w:r w:rsidRPr="00790F72">
        <w:rPr>
          <w:bCs/>
          <w:color w:val="000000"/>
          <w:sz w:val="20"/>
          <w:szCs w:val="20"/>
          <w:lang w:val="it-IT" w:eastAsia="en-US"/>
        </w:rPr>
        <w:t xml:space="preserve"> da su informacije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postupkom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pritužbi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Agenciji</w:t>
      </w:r>
      <w:proofErr w:type="spellEnd"/>
    </w:p>
    <w:p w14:paraId="71156AF8" w14:textId="2F8FF403"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čuvati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pritužbama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temeljem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rješavanja</w:t>
      </w:r>
      <w:proofErr w:type="spellEnd"/>
      <w:r w:rsidRPr="00790F72">
        <w:rPr>
          <w:bCs/>
          <w:color w:val="000000"/>
          <w:sz w:val="20"/>
          <w:szCs w:val="20"/>
          <w:lang w:val="it-IT" w:eastAsia="en-US"/>
        </w:rPr>
        <w:t xml:space="preserve"> </w:t>
      </w:r>
      <w:proofErr w:type="spellStart"/>
      <w:r w:rsidR="006527F0" w:rsidRPr="00790F72">
        <w:rPr>
          <w:bCs/>
          <w:color w:val="000000"/>
          <w:sz w:val="20"/>
          <w:szCs w:val="20"/>
          <w:lang w:val="it-IT" w:eastAsia="en-US"/>
        </w:rPr>
        <w:t>Pritužbe</w:t>
      </w:r>
      <w:proofErr w:type="spellEnd"/>
    </w:p>
    <w:p w14:paraId="6E8D7524" w14:textId="444FD7E2" w:rsidR="006527F0" w:rsidRPr="00790F72" w:rsidRDefault="006527F0" w:rsidP="00EB7676">
      <w:pPr>
        <w:spacing w:before="120"/>
        <w:rPr>
          <w:bCs/>
          <w:color w:val="000000"/>
          <w:sz w:val="20"/>
          <w:szCs w:val="20"/>
          <w:lang w:val="it-IT" w:eastAsia="en-US"/>
        </w:rPr>
      </w:pPr>
      <w:r w:rsidRPr="00790F72">
        <w:rPr>
          <w:bCs/>
          <w:color w:val="000000"/>
          <w:sz w:val="20"/>
          <w:szCs w:val="20"/>
          <w:lang w:eastAsia="en-US"/>
        </w:rPr>
        <w:t>5. pisano odgovoriti na pritužbu korisniku mirovine, odnosno potencijalnog korisnika mirovine u roku od 15 dana od dana primitka pritužbe.</w:t>
      </w:r>
    </w:p>
    <w:p w14:paraId="5DB5A1E1"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Rješavanje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sporova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između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korisnika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mirovine</w:t>
      </w:r>
      <w:proofErr w:type="spellEnd"/>
    </w:p>
    <w:p w14:paraId="1C102343"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73.</w:t>
      </w:r>
    </w:p>
    <w:p w14:paraId="322571B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izvansudskog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61896CE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izvansudskog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70239C74"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Donošenje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pravilnika</w:t>
      </w:r>
      <w:proofErr w:type="spellEnd"/>
    </w:p>
    <w:p w14:paraId="2135F35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74.</w:t>
      </w:r>
    </w:p>
    <w:p w14:paraId="2DC6464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obzirom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w:t>
      </w:r>
    </w:p>
    <w:p w14:paraId="2A82BF3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opće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p>
    <w:p w14:paraId="74EDE43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6558DFE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internu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p>
    <w:p w14:paraId="1D929D8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praćenje </w:t>
      </w:r>
      <w:proofErr w:type="spellStart"/>
      <w:r w:rsidRPr="00790F72">
        <w:rPr>
          <w:bCs/>
          <w:color w:val="000000"/>
          <w:sz w:val="20"/>
          <w:szCs w:val="20"/>
          <w:lang w:val="it-IT" w:eastAsia="en-US"/>
        </w:rPr>
        <w:t>usklađenosti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relevantnim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p>
    <w:p w14:paraId="1CB1FA2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aktuarsku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funkciju</w:t>
      </w:r>
      <w:proofErr w:type="spellEnd"/>
    </w:p>
    <w:p w14:paraId="72D6167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sukob</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p>
    <w:p w14:paraId="1A288F7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neprekidno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p>
    <w:p w14:paraId="2114F04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izdvajanje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p>
    <w:p w14:paraId="3B53573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politike</w:t>
      </w:r>
      <w:proofErr w:type="spellEnd"/>
      <w:r w:rsidRPr="00790F72">
        <w:rPr>
          <w:bCs/>
          <w:color w:val="000000"/>
          <w:sz w:val="20"/>
          <w:szCs w:val="20"/>
          <w:lang w:val="it-IT" w:eastAsia="en-US"/>
        </w:rPr>
        <w:t xml:space="preserve"> </w:t>
      </w:r>
      <w:r w:rsidR="00D337DF" w:rsidRPr="00790F72">
        <w:rPr>
          <w:bCs/>
          <w:color w:val="000000"/>
          <w:sz w:val="20"/>
          <w:szCs w:val="20"/>
          <w:lang w:eastAsia="en-US"/>
        </w:rPr>
        <w:t>primitaka</w:t>
      </w:r>
    </w:p>
    <w:p w14:paraId="0744ECD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vođenje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čuvanje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7A3F89A3" w14:textId="53DE15DA"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11. </w:t>
      </w:r>
      <w:r w:rsidR="00382998" w:rsidRPr="00790F72">
        <w:rPr>
          <w:bCs/>
          <w:color w:val="000000"/>
          <w:sz w:val="20"/>
          <w:szCs w:val="20"/>
          <w:lang w:eastAsia="en-US"/>
        </w:rPr>
        <w:t>primjereno upravljanje informacijskim sustavom, uključujući i kibernetičke rizike i način upravljanja istima.</w:t>
      </w:r>
    </w:p>
    <w:p w14:paraId="72902A9F" w14:textId="6CE8CD01"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promidžbenih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i informacije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00382998" w:rsidRPr="00790F72">
        <w:rPr>
          <w:bCs/>
          <w:color w:val="000000"/>
          <w:sz w:val="20"/>
          <w:szCs w:val="20"/>
          <w:lang w:val="it-IT" w:eastAsia="en-US"/>
        </w:rPr>
        <w:t>mrežna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FC01212"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lastRenderedPageBreak/>
        <w:t>GLAVA VI.</w:t>
      </w:r>
      <w:r w:rsidRPr="00790F72">
        <w:rPr>
          <w:bCs/>
          <w:color w:val="000000"/>
          <w:sz w:val="20"/>
          <w:szCs w:val="20"/>
          <w:lang w:val="it-IT" w:eastAsia="en-US"/>
        </w:rPr>
        <w:br/>
      </w:r>
      <w:r w:rsidRPr="00790F72">
        <w:rPr>
          <w:bCs/>
          <w:color w:val="000000"/>
          <w:sz w:val="20"/>
          <w:szCs w:val="20"/>
          <w:lang w:val="it-IT" w:eastAsia="en-US"/>
        </w:rPr>
        <w:br/>
        <w:t>ADEKVATNOST KAPITALA</w:t>
      </w:r>
    </w:p>
    <w:p w14:paraId="2681FD34"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Izračun</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kapitala</w:t>
      </w:r>
      <w:proofErr w:type="spellEnd"/>
    </w:p>
    <w:p w14:paraId="63DB845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75.</w:t>
      </w:r>
    </w:p>
    <w:p w14:paraId="7771C0C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Pri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61FD2F5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kategorija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čine</w:t>
      </w:r>
      <w:proofErr w:type="spellEnd"/>
      <w:r w:rsidRPr="00790F72">
        <w:rPr>
          <w:bCs/>
          <w:color w:val="000000"/>
          <w:sz w:val="20"/>
          <w:szCs w:val="20"/>
          <w:lang w:val="it-IT" w:eastAsia="en-US"/>
        </w:rPr>
        <w:t>.</w:t>
      </w:r>
    </w:p>
    <w:p w14:paraId="490EEEE8"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Osnovni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kapital</w:t>
      </w:r>
      <w:proofErr w:type="spellEnd"/>
    </w:p>
    <w:p w14:paraId="5CF0183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76.</w:t>
      </w:r>
    </w:p>
    <w:p w14:paraId="01DED3D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Pri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w:t>
      </w:r>
    </w:p>
    <w:p w14:paraId="5C70FC3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temeljni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uplaćen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dionica</w:t>
      </w:r>
      <w:proofErr w:type="spellEnd"/>
    </w:p>
    <w:p w14:paraId="7588135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rezerve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mirovinama</w:t>
      </w:r>
      <w:proofErr w:type="spellEnd"/>
    </w:p>
    <w:p w14:paraId="005B914F" w14:textId="77777777" w:rsidR="009D2EE2" w:rsidRPr="00790F72" w:rsidRDefault="009D2EE2"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interventne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p>
    <w:p w14:paraId="53E231EE" w14:textId="77777777" w:rsidR="00EB7676" w:rsidRPr="00790F72" w:rsidRDefault="009D2EE2" w:rsidP="00EB7676">
      <w:pPr>
        <w:spacing w:before="120"/>
        <w:rPr>
          <w:bCs/>
          <w:color w:val="000000"/>
          <w:sz w:val="20"/>
          <w:szCs w:val="20"/>
          <w:lang w:val="it-IT" w:eastAsia="en-US"/>
        </w:rPr>
      </w:pPr>
      <w:r w:rsidRPr="00790F72">
        <w:rPr>
          <w:bCs/>
          <w:color w:val="000000"/>
          <w:sz w:val="20"/>
          <w:szCs w:val="20"/>
          <w:lang w:val="it-IT" w:eastAsia="en-US"/>
        </w:rPr>
        <w:t>4</w:t>
      </w:r>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prenesena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dobit</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nakon</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odbitka</w:t>
      </w:r>
      <w:proofErr w:type="spellEnd"/>
      <w:r w:rsidR="00EB7676" w:rsidRPr="00790F72">
        <w:rPr>
          <w:bCs/>
          <w:color w:val="000000"/>
          <w:sz w:val="20"/>
          <w:szCs w:val="20"/>
          <w:lang w:val="it-IT" w:eastAsia="en-US"/>
        </w:rPr>
        <w:t xml:space="preserve"> dividendi </w:t>
      </w:r>
      <w:proofErr w:type="spellStart"/>
      <w:r w:rsidR="00EB7676" w:rsidRPr="00790F72">
        <w:rPr>
          <w:bCs/>
          <w:color w:val="000000"/>
          <w:sz w:val="20"/>
          <w:szCs w:val="20"/>
          <w:lang w:val="it-IT" w:eastAsia="en-US"/>
        </w:rPr>
        <w:t>koje</w:t>
      </w:r>
      <w:proofErr w:type="spellEnd"/>
      <w:r w:rsidR="00EB7676" w:rsidRPr="00790F72">
        <w:rPr>
          <w:bCs/>
          <w:color w:val="000000"/>
          <w:sz w:val="20"/>
          <w:szCs w:val="20"/>
          <w:lang w:val="it-IT" w:eastAsia="en-US"/>
        </w:rPr>
        <w:t xml:space="preserve"> se </w:t>
      </w:r>
      <w:proofErr w:type="spellStart"/>
      <w:r w:rsidR="00EB7676" w:rsidRPr="00790F72">
        <w:rPr>
          <w:bCs/>
          <w:color w:val="000000"/>
          <w:sz w:val="20"/>
          <w:szCs w:val="20"/>
          <w:lang w:val="it-IT" w:eastAsia="en-US"/>
        </w:rPr>
        <w:t>isplaćuju</w:t>
      </w:r>
      <w:proofErr w:type="spellEnd"/>
    </w:p>
    <w:p w14:paraId="27A25413" w14:textId="77777777" w:rsidR="00EB7676" w:rsidRPr="00790F72" w:rsidRDefault="009D2EE2" w:rsidP="00EB7676">
      <w:pPr>
        <w:spacing w:before="120"/>
        <w:rPr>
          <w:bCs/>
          <w:color w:val="000000"/>
          <w:sz w:val="20"/>
          <w:szCs w:val="20"/>
          <w:lang w:val="it-IT" w:eastAsia="en-US"/>
        </w:rPr>
      </w:pPr>
      <w:r w:rsidRPr="00790F72">
        <w:rPr>
          <w:bCs/>
          <w:color w:val="000000"/>
          <w:sz w:val="20"/>
          <w:szCs w:val="20"/>
          <w:lang w:val="it-IT" w:eastAsia="en-US"/>
        </w:rPr>
        <w:t>5</w:t>
      </w:r>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rezerve</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iz</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dobiti</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iskazane</w:t>
      </w:r>
      <w:proofErr w:type="spellEnd"/>
      <w:r w:rsidR="00EB7676" w:rsidRPr="00790F72">
        <w:rPr>
          <w:bCs/>
          <w:color w:val="000000"/>
          <w:sz w:val="20"/>
          <w:szCs w:val="20"/>
          <w:lang w:val="it-IT" w:eastAsia="en-US"/>
        </w:rPr>
        <w:t xml:space="preserve"> u bilanci </w:t>
      </w:r>
      <w:proofErr w:type="spellStart"/>
      <w:r w:rsidR="00EB7676" w:rsidRPr="00790F72">
        <w:rPr>
          <w:bCs/>
          <w:color w:val="000000"/>
          <w:sz w:val="20"/>
          <w:szCs w:val="20"/>
          <w:lang w:val="it-IT" w:eastAsia="en-US"/>
        </w:rPr>
        <w:t>koje</w:t>
      </w:r>
      <w:proofErr w:type="spellEnd"/>
      <w:r w:rsidR="00EB7676" w:rsidRPr="00790F72">
        <w:rPr>
          <w:bCs/>
          <w:color w:val="000000"/>
          <w:sz w:val="20"/>
          <w:szCs w:val="20"/>
          <w:lang w:val="it-IT" w:eastAsia="en-US"/>
        </w:rPr>
        <w:t xml:space="preserve"> se </w:t>
      </w:r>
      <w:proofErr w:type="spellStart"/>
      <w:r w:rsidR="00EB7676" w:rsidRPr="00790F72">
        <w:rPr>
          <w:bCs/>
          <w:color w:val="000000"/>
          <w:sz w:val="20"/>
          <w:szCs w:val="20"/>
          <w:lang w:val="it-IT" w:eastAsia="en-US"/>
        </w:rPr>
        <w:t>mogu</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koristiti</w:t>
      </w:r>
      <w:proofErr w:type="spellEnd"/>
      <w:r w:rsidR="00EB7676" w:rsidRPr="00790F72">
        <w:rPr>
          <w:bCs/>
          <w:color w:val="000000"/>
          <w:sz w:val="20"/>
          <w:szCs w:val="20"/>
          <w:lang w:val="it-IT" w:eastAsia="en-US"/>
        </w:rPr>
        <w:t xml:space="preserve"> za </w:t>
      </w:r>
      <w:proofErr w:type="spellStart"/>
      <w:r w:rsidR="00EB7676" w:rsidRPr="00790F72">
        <w:rPr>
          <w:bCs/>
          <w:color w:val="000000"/>
          <w:sz w:val="20"/>
          <w:szCs w:val="20"/>
          <w:lang w:val="it-IT" w:eastAsia="en-US"/>
        </w:rPr>
        <w:t>pokriće</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gubitaka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ako</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već</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nisu</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raspoređene</w:t>
      </w:r>
      <w:proofErr w:type="spellEnd"/>
      <w:r w:rsidR="00EB7676" w:rsidRPr="00790F72">
        <w:rPr>
          <w:bCs/>
          <w:color w:val="000000"/>
          <w:sz w:val="20"/>
          <w:szCs w:val="20"/>
          <w:lang w:val="it-IT" w:eastAsia="en-US"/>
        </w:rPr>
        <w:t xml:space="preserve"> za </w:t>
      </w:r>
      <w:proofErr w:type="spellStart"/>
      <w:r w:rsidR="00EB7676" w:rsidRPr="00790F72">
        <w:rPr>
          <w:bCs/>
          <w:color w:val="000000"/>
          <w:sz w:val="20"/>
          <w:szCs w:val="20"/>
          <w:lang w:val="it-IT" w:eastAsia="en-US"/>
        </w:rPr>
        <w:t>raspodjelu</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korisnicima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mirovina</w:t>
      </w:r>
      <w:proofErr w:type="spellEnd"/>
      <w:r w:rsidR="00EB7676" w:rsidRPr="00790F72">
        <w:rPr>
          <w:bCs/>
          <w:color w:val="000000"/>
          <w:sz w:val="20"/>
          <w:szCs w:val="20"/>
          <w:lang w:val="it-IT" w:eastAsia="en-US"/>
        </w:rPr>
        <w:t>.</w:t>
      </w:r>
    </w:p>
    <w:p w14:paraId="1980324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Pri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w:t>
      </w:r>
    </w:p>
    <w:p w14:paraId="6614707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otkupljene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dionice</w:t>
      </w:r>
      <w:proofErr w:type="spellEnd"/>
    </w:p>
    <w:p w14:paraId="392AFC9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nematerijalna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imovina</w:t>
      </w:r>
      <w:proofErr w:type="spellEnd"/>
    </w:p>
    <w:p w14:paraId="4129F12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preneseni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gubitak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gubitak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tekućeg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obračunskog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w:t>
      </w:r>
    </w:p>
    <w:p w14:paraId="0114F7A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Dopunski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kapital</w:t>
      </w:r>
      <w:proofErr w:type="spellEnd"/>
    </w:p>
    <w:p w14:paraId="1C6E7C85"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77.</w:t>
      </w:r>
    </w:p>
    <w:p w14:paraId="55ABB78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Pri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w:t>
      </w:r>
    </w:p>
    <w:p w14:paraId="37ACD11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podređeni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instrumenti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postoje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sporazumi</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su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likvidacije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ovi </w:t>
      </w:r>
      <w:proofErr w:type="spellStart"/>
      <w:r w:rsidRPr="00790F72">
        <w:rPr>
          <w:bCs/>
          <w:color w:val="000000"/>
          <w:sz w:val="20"/>
          <w:szCs w:val="20"/>
          <w:lang w:val="it-IT" w:eastAsia="en-US"/>
        </w:rPr>
        <w:t>podređeni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instrumenti </w:t>
      </w:r>
      <w:proofErr w:type="spellStart"/>
      <w:r w:rsidRPr="00790F72">
        <w:rPr>
          <w:bCs/>
          <w:color w:val="000000"/>
          <w:sz w:val="20"/>
          <w:szCs w:val="20"/>
          <w:lang w:val="it-IT" w:eastAsia="en-US"/>
        </w:rPr>
        <w:t>rangirani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potraživanja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ostalih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vjerovnika</w:t>
      </w:r>
      <w:proofErr w:type="spellEnd"/>
      <w:r w:rsidRPr="00790F72">
        <w:rPr>
          <w:bCs/>
          <w:color w:val="000000"/>
          <w:sz w:val="20"/>
          <w:szCs w:val="20"/>
          <w:lang w:val="it-IT" w:eastAsia="en-US"/>
        </w:rPr>
        <w:t xml:space="preserve"> te se ne </w:t>
      </w:r>
      <w:proofErr w:type="spellStart"/>
      <w:r w:rsidRPr="00790F72">
        <w:rPr>
          <w:bCs/>
          <w:color w:val="000000"/>
          <w:sz w:val="20"/>
          <w:szCs w:val="20"/>
          <w:lang w:val="it-IT" w:eastAsia="en-US"/>
        </w:rPr>
        <w:t>isplaćuju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podmire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ostale </w:t>
      </w:r>
      <w:proofErr w:type="spellStart"/>
      <w:r w:rsidRPr="00790F72">
        <w:rPr>
          <w:bCs/>
          <w:color w:val="000000"/>
          <w:sz w:val="20"/>
          <w:szCs w:val="20"/>
          <w:lang w:val="it-IT" w:eastAsia="en-US"/>
        </w:rPr>
        <w:t>nepodmirene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u tom </w:t>
      </w:r>
      <w:proofErr w:type="spellStart"/>
      <w:r w:rsidRPr="00790F72">
        <w:rPr>
          <w:bCs/>
          <w:color w:val="000000"/>
          <w:sz w:val="20"/>
          <w:szCs w:val="20"/>
          <w:lang w:val="it-IT" w:eastAsia="en-US"/>
        </w:rPr>
        <w:t>trenutku</w:t>
      </w:r>
      <w:proofErr w:type="spellEnd"/>
    </w:p>
    <w:p w14:paraId="7BDEE22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w:t>
      </w:r>
    </w:p>
    <w:p w14:paraId="3097013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Ukupni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prelaziti</w:t>
      </w:r>
      <w:proofErr w:type="spellEnd"/>
      <w:r w:rsidRPr="00790F72">
        <w:rPr>
          <w:bCs/>
          <w:color w:val="000000"/>
          <w:sz w:val="20"/>
          <w:szCs w:val="20"/>
          <w:lang w:val="it-IT" w:eastAsia="en-US"/>
        </w:rPr>
        <w:t xml:space="preserve"> 50 %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00547D2A" w:rsidRPr="00790F72">
        <w:rPr>
          <w:bCs/>
          <w:color w:val="000000"/>
          <w:sz w:val="20"/>
          <w:szCs w:val="20"/>
          <w:lang w:val="it-IT" w:eastAsia="en-US"/>
        </w:rPr>
        <w:t>potrebne</w:t>
      </w:r>
      <w:proofErr w:type="spellEnd"/>
      <w:r w:rsidR="00547D2A" w:rsidRPr="00790F72">
        <w:rPr>
          <w:bCs/>
          <w:color w:val="000000"/>
          <w:sz w:val="20"/>
          <w:szCs w:val="20"/>
          <w:lang w:val="it-IT" w:eastAsia="en-US"/>
        </w:rPr>
        <w:t xml:space="preserve">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ovisno</w:t>
      </w:r>
      <w:proofErr w:type="spellEnd"/>
      <w:r w:rsidRPr="00790F72">
        <w:rPr>
          <w:bCs/>
          <w:color w:val="000000"/>
          <w:sz w:val="20"/>
          <w:szCs w:val="20"/>
          <w:lang w:val="it-IT" w:eastAsia="en-US"/>
        </w:rPr>
        <w:t xml:space="preserve"> o tome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niži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podređeni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instrumenti s </w:t>
      </w:r>
      <w:proofErr w:type="spellStart"/>
      <w:r w:rsidRPr="00790F72">
        <w:rPr>
          <w:bCs/>
          <w:color w:val="000000"/>
          <w:sz w:val="20"/>
          <w:szCs w:val="20"/>
          <w:lang w:val="it-IT" w:eastAsia="en-US"/>
        </w:rPr>
        <w:t>određenim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dospijeća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prelaziti</w:t>
      </w:r>
      <w:proofErr w:type="spellEnd"/>
      <w:r w:rsidRPr="00790F72">
        <w:rPr>
          <w:bCs/>
          <w:color w:val="000000"/>
          <w:sz w:val="20"/>
          <w:szCs w:val="20"/>
          <w:lang w:val="it-IT" w:eastAsia="en-US"/>
        </w:rPr>
        <w:t xml:space="preserve"> 25 %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00547D2A" w:rsidRPr="00790F72">
        <w:rPr>
          <w:bCs/>
          <w:color w:val="000000"/>
          <w:sz w:val="20"/>
          <w:szCs w:val="20"/>
          <w:lang w:val="it-IT" w:eastAsia="en-US"/>
        </w:rPr>
        <w:t>potrebne</w:t>
      </w:r>
      <w:proofErr w:type="spellEnd"/>
      <w:r w:rsidR="00547D2A" w:rsidRPr="00790F72">
        <w:rPr>
          <w:bCs/>
          <w:color w:val="000000"/>
          <w:sz w:val="20"/>
          <w:szCs w:val="20"/>
          <w:lang w:val="it-IT" w:eastAsia="en-US"/>
        </w:rPr>
        <w:t xml:space="preserve">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ovisno</w:t>
      </w:r>
      <w:proofErr w:type="spellEnd"/>
      <w:r w:rsidRPr="00790F72">
        <w:rPr>
          <w:bCs/>
          <w:color w:val="000000"/>
          <w:sz w:val="20"/>
          <w:szCs w:val="20"/>
          <w:lang w:val="it-IT" w:eastAsia="en-US"/>
        </w:rPr>
        <w:t xml:space="preserve"> o tome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niži</w:t>
      </w:r>
      <w:proofErr w:type="spellEnd"/>
      <w:r w:rsidRPr="00790F72">
        <w:rPr>
          <w:bCs/>
          <w:color w:val="000000"/>
          <w:sz w:val="20"/>
          <w:szCs w:val="20"/>
          <w:lang w:val="it-IT" w:eastAsia="en-US"/>
        </w:rPr>
        <w:t>.</w:t>
      </w:r>
    </w:p>
    <w:p w14:paraId="2C161EA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su:</w:t>
      </w:r>
    </w:p>
    <w:p w14:paraId="67A2C2AF" w14:textId="77777777" w:rsidR="007878FB" w:rsidRPr="00790F72" w:rsidRDefault="007878FB"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uzima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dio </w:t>
      </w:r>
      <w:proofErr w:type="spellStart"/>
      <w:r w:rsidRPr="00790F72">
        <w:rPr>
          <w:bCs/>
          <w:color w:val="000000"/>
          <w:sz w:val="20"/>
          <w:szCs w:val="20"/>
          <w:lang w:val="it-IT" w:eastAsia="en-US"/>
        </w:rPr>
        <w:t>stvarnog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pribave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umanjena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vrijednost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pribave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pribave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prelaziti</w:t>
      </w:r>
      <w:proofErr w:type="spellEnd"/>
      <w:r w:rsidRPr="00790F72">
        <w:rPr>
          <w:bCs/>
          <w:color w:val="000000"/>
          <w:sz w:val="20"/>
          <w:szCs w:val="20"/>
          <w:lang w:val="it-IT" w:eastAsia="en-US"/>
        </w:rPr>
        <w:t xml:space="preserve"> 3,5 %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doznake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jednokratne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uplate</w:t>
      </w:r>
      <w:proofErr w:type="spellEnd"/>
      <w:r w:rsidRPr="00790F72">
        <w:rPr>
          <w:bCs/>
          <w:color w:val="000000"/>
          <w:sz w:val="20"/>
          <w:szCs w:val="20"/>
          <w:lang w:val="it-IT" w:eastAsia="en-US"/>
        </w:rPr>
        <w:t>.</w:t>
      </w:r>
    </w:p>
    <w:p w14:paraId="6A13A17E" w14:textId="54A6689D"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rezerve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naslova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vrednovanja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karaktera</w:t>
      </w:r>
      <w:proofErr w:type="spellEnd"/>
      <w:r w:rsidR="008A1D8B" w:rsidRPr="00790F72">
        <w:rPr>
          <w:bCs/>
          <w:color w:val="000000"/>
          <w:sz w:val="20"/>
          <w:szCs w:val="20"/>
          <w:lang w:val="it-IT" w:eastAsia="en-US"/>
        </w:rPr>
        <w:t xml:space="preserve"> </w:t>
      </w:r>
      <w:proofErr w:type="gramStart"/>
      <w:r w:rsidR="008A1D8B" w:rsidRPr="00790F72">
        <w:rPr>
          <w:bCs/>
          <w:color w:val="000000"/>
          <w:sz w:val="20"/>
          <w:szCs w:val="20"/>
          <w:lang w:eastAsia="en-US"/>
        </w:rPr>
        <w:t>i ostale</w:t>
      </w:r>
      <w:proofErr w:type="gramEnd"/>
      <w:r w:rsidR="008A1D8B" w:rsidRPr="00790F72">
        <w:rPr>
          <w:bCs/>
          <w:color w:val="000000"/>
          <w:sz w:val="20"/>
          <w:szCs w:val="20"/>
          <w:lang w:eastAsia="en-US"/>
        </w:rPr>
        <w:t xml:space="preserve"> rezerve</w:t>
      </w:r>
      <w:r w:rsidRPr="00790F72">
        <w:rPr>
          <w:bCs/>
          <w:color w:val="000000"/>
          <w:sz w:val="20"/>
          <w:szCs w:val="20"/>
          <w:lang w:val="it-IT" w:eastAsia="en-US"/>
        </w:rPr>
        <w:t>.</w:t>
      </w:r>
    </w:p>
    <w:p w14:paraId="0E274A8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uključiti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1462B1CD"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Stavke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odbitka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izračunu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kapitala</w:t>
      </w:r>
      <w:proofErr w:type="spellEnd"/>
    </w:p>
    <w:p w14:paraId="294BC503"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78.</w:t>
      </w:r>
    </w:p>
    <w:p w14:paraId="5AD1DF2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Pri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zbroj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dopunskog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umanjuje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w:t>
      </w:r>
    </w:p>
    <w:p w14:paraId="4069C31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udjele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točkom</w:t>
      </w:r>
      <w:proofErr w:type="spellEnd"/>
      <w:r w:rsidRPr="00790F72">
        <w:rPr>
          <w:bCs/>
          <w:color w:val="000000"/>
          <w:sz w:val="20"/>
          <w:szCs w:val="20"/>
          <w:lang w:val="it-IT" w:eastAsia="en-US"/>
        </w:rPr>
        <w:t xml:space="preserve"> 43.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adekvatnost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sličnih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p>
    <w:p w14:paraId="346D20F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podređene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instrumente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radi </w:t>
      </w:r>
      <w:proofErr w:type="spellStart"/>
      <w:r w:rsidRPr="00790F72">
        <w:rPr>
          <w:bCs/>
          <w:color w:val="000000"/>
          <w:sz w:val="20"/>
          <w:szCs w:val="20"/>
          <w:lang w:val="it-IT" w:eastAsia="en-US"/>
        </w:rPr>
        <w:t>poštivanja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adekvatnosti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točkom</w:t>
      </w:r>
      <w:proofErr w:type="spellEnd"/>
      <w:r w:rsidRPr="00790F72">
        <w:rPr>
          <w:bCs/>
          <w:color w:val="000000"/>
          <w:sz w:val="20"/>
          <w:szCs w:val="20"/>
          <w:lang w:val="it-IT" w:eastAsia="en-US"/>
        </w:rPr>
        <w:t xml:space="preserve"> 43.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5997847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nelikvidnu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w:t>
      </w:r>
    </w:p>
    <w:p w14:paraId="24C2B5E9" w14:textId="77777777" w:rsidR="00BF401A" w:rsidRPr="00790F72" w:rsidRDefault="00BF401A" w:rsidP="00EB7676">
      <w:pPr>
        <w:spacing w:before="120"/>
        <w:jc w:val="center"/>
        <w:rPr>
          <w:bCs/>
          <w:i/>
          <w:iCs/>
          <w:color w:val="000000"/>
          <w:sz w:val="20"/>
          <w:szCs w:val="20"/>
          <w:lang w:val="it-IT" w:eastAsia="en-US"/>
        </w:rPr>
      </w:pPr>
      <w:r w:rsidRPr="00790F72">
        <w:rPr>
          <w:bCs/>
          <w:i/>
          <w:iCs/>
          <w:color w:val="000000"/>
          <w:sz w:val="20"/>
          <w:szCs w:val="20"/>
          <w:lang w:eastAsia="en-US"/>
        </w:rPr>
        <w:t>Potrebna granica solventnosti</w:t>
      </w:r>
      <w:r w:rsidRPr="00790F72">
        <w:rPr>
          <w:bCs/>
          <w:i/>
          <w:iCs/>
          <w:color w:val="000000"/>
          <w:sz w:val="20"/>
          <w:szCs w:val="20"/>
          <w:lang w:val="it-IT" w:eastAsia="en-US"/>
        </w:rPr>
        <w:t xml:space="preserve"> </w:t>
      </w:r>
    </w:p>
    <w:p w14:paraId="5CC960D8"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79.</w:t>
      </w:r>
    </w:p>
    <w:p w14:paraId="349516F6" w14:textId="77777777" w:rsidR="00EB7676" w:rsidRPr="00790F72" w:rsidRDefault="0027402A" w:rsidP="00EB7676">
      <w:pPr>
        <w:spacing w:before="120"/>
        <w:rPr>
          <w:bCs/>
          <w:color w:val="000000"/>
          <w:sz w:val="20"/>
          <w:szCs w:val="20"/>
          <w:lang w:val="it-IT" w:eastAsia="en-US"/>
        </w:rPr>
      </w:pPr>
      <w:r w:rsidRPr="00790F72">
        <w:rPr>
          <w:bCs/>
          <w:color w:val="000000"/>
          <w:sz w:val="20"/>
          <w:szCs w:val="20"/>
          <w:lang w:eastAsia="en-US"/>
        </w:rPr>
        <w:t>(1) Potrebna granica solventnosti Društva posebno se računa za mirovine iz obveznog mirovinskog osiguranja, a posebno za mirovine iz dobrovoljnog mirovinskog osiguranja na temelju doznaka iz otvorenih dobrovoljnih mirovinskih fondova i izravnih jednokratnih uplata osoba u Društvo, i posebno za mirovine iz dobrovoljnog mirovinskog osiguranja na temelju doznaka iz zatvorenih dobrovoljnih mirovinskih fondova</w:t>
      </w:r>
      <w:r w:rsidR="00EB7676" w:rsidRPr="00790F72">
        <w:rPr>
          <w:bCs/>
          <w:color w:val="000000"/>
          <w:sz w:val="20"/>
          <w:szCs w:val="20"/>
          <w:lang w:val="it-IT" w:eastAsia="en-US"/>
        </w:rPr>
        <w:t>.</w:t>
      </w:r>
    </w:p>
    <w:p w14:paraId="569EA2B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00CB10F2" w:rsidRPr="00790F72">
        <w:rPr>
          <w:bCs/>
          <w:color w:val="000000"/>
          <w:sz w:val="20"/>
          <w:szCs w:val="20"/>
          <w:lang w:val="it-IT" w:eastAsia="en-US"/>
        </w:rPr>
        <w:t>Potrebna</w:t>
      </w:r>
      <w:proofErr w:type="spellEnd"/>
      <w:r w:rsidR="00CB10F2" w:rsidRPr="00790F72">
        <w:rPr>
          <w:bCs/>
          <w:color w:val="000000"/>
          <w:sz w:val="20"/>
          <w:szCs w:val="20"/>
          <w:lang w:val="it-IT" w:eastAsia="en-US"/>
        </w:rPr>
        <w:t xml:space="preserve"> </w:t>
      </w:r>
      <w:proofErr w:type="spellStart"/>
      <w:r w:rsidR="00CB10F2" w:rsidRPr="00790F72">
        <w:rPr>
          <w:bCs/>
          <w:color w:val="000000"/>
          <w:sz w:val="20"/>
          <w:szCs w:val="20"/>
          <w:lang w:val="it-IT" w:eastAsia="en-US"/>
        </w:rPr>
        <w:t>g</w:t>
      </w:r>
      <w:r w:rsidRPr="00790F72">
        <w:rPr>
          <w:bCs/>
          <w:color w:val="000000"/>
          <w:sz w:val="20"/>
          <w:szCs w:val="20"/>
          <w:lang w:val="it-IT" w:eastAsia="en-US"/>
        </w:rPr>
        <w:t>ranica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zbroju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prvog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w:t>
      </w:r>
    </w:p>
    <w:p w14:paraId="1ED483D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Prvi </w:t>
      </w:r>
      <w:proofErr w:type="spellStart"/>
      <w:r w:rsidRPr="00790F72">
        <w:rPr>
          <w:bCs/>
          <w:color w:val="000000"/>
          <w:sz w:val="20"/>
          <w:szCs w:val="20"/>
          <w:lang w:val="it-IT" w:eastAsia="en-US"/>
        </w:rPr>
        <w:t>rezultat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izračunava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w:t>
      </w:r>
    </w:p>
    <w:p w14:paraId="59D3C97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obračunate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množi</w:t>
      </w:r>
      <w:proofErr w:type="spellEnd"/>
      <w:r w:rsidRPr="00790F72">
        <w:rPr>
          <w:bCs/>
          <w:color w:val="000000"/>
          <w:sz w:val="20"/>
          <w:szCs w:val="20"/>
          <w:lang w:val="it-IT" w:eastAsia="en-US"/>
        </w:rPr>
        <w:t xml:space="preserve"> se sa 0,04.</w:t>
      </w:r>
    </w:p>
    <w:p w14:paraId="2CE5CB8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lastRenderedPageBreak/>
        <w:t xml:space="preserve">2. Drugi </w:t>
      </w:r>
      <w:proofErr w:type="spellStart"/>
      <w:r w:rsidRPr="00790F72">
        <w:rPr>
          <w:bCs/>
          <w:color w:val="000000"/>
          <w:sz w:val="20"/>
          <w:szCs w:val="20"/>
          <w:lang w:val="it-IT" w:eastAsia="en-US"/>
        </w:rPr>
        <w:t>rezultat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izračunava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negativan</w:t>
      </w:r>
      <w:proofErr w:type="spellEnd"/>
      <w:r w:rsidRPr="00790F72">
        <w:rPr>
          <w:bCs/>
          <w:color w:val="000000"/>
          <w:sz w:val="20"/>
          <w:szCs w:val="20"/>
          <w:lang w:val="it-IT" w:eastAsia="en-US"/>
        </w:rPr>
        <w:t xml:space="preserve">, i to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w:t>
      </w:r>
    </w:p>
    <w:p w14:paraId="06BEC5D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prethodne</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množi</w:t>
      </w:r>
      <w:proofErr w:type="spellEnd"/>
      <w:r w:rsidRPr="00790F72">
        <w:rPr>
          <w:bCs/>
          <w:color w:val="000000"/>
          <w:sz w:val="20"/>
          <w:szCs w:val="20"/>
          <w:lang w:val="it-IT" w:eastAsia="en-US"/>
        </w:rPr>
        <w:t xml:space="preserve"> se sa 0,003.</w:t>
      </w:r>
    </w:p>
    <w:p w14:paraId="5FB8152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ukupni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slučaj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smrti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množi</w:t>
      </w:r>
      <w:proofErr w:type="spellEnd"/>
      <w:r w:rsidRPr="00790F72">
        <w:rPr>
          <w:bCs/>
          <w:color w:val="000000"/>
          <w:sz w:val="20"/>
          <w:szCs w:val="20"/>
          <w:lang w:val="it-IT" w:eastAsia="en-US"/>
        </w:rPr>
        <w:t xml:space="preserve"> se sa 0,001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najviše</w:t>
      </w:r>
      <w:proofErr w:type="spellEnd"/>
      <w:r w:rsidRPr="00790F72">
        <w:rPr>
          <w:bCs/>
          <w:color w:val="000000"/>
          <w:sz w:val="20"/>
          <w:szCs w:val="20"/>
          <w:lang w:val="it-IT" w:eastAsia="en-US"/>
        </w:rPr>
        <w:t xml:space="preserve"> tri godine,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sa 0,0015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i </w:t>
      </w:r>
      <w:proofErr w:type="spellStart"/>
      <w:r w:rsidRPr="00790F72">
        <w:rPr>
          <w:bCs/>
          <w:color w:val="000000"/>
          <w:sz w:val="20"/>
          <w:szCs w:val="20"/>
          <w:lang w:val="it-IT" w:eastAsia="en-US"/>
        </w:rPr>
        <w:t>manje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w:t>
      </w:r>
    </w:p>
    <w:p w14:paraId="3411644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Rizični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razlika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smrti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obračunate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w:t>
      </w:r>
    </w:p>
    <w:p w14:paraId="1A408DC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w:t>
      </w:r>
      <w:proofErr w:type="spellEnd"/>
      <w:r w:rsidRPr="00790F72">
        <w:rPr>
          <w:bCs/>
          <w:color w:val="000000"/>
          <w:sz w:val="20"/>
          <w:szCs w:val="20"/>
          <w:lang w:val="it-IT" w:eastAsia="en-US"/>
        </w:rPr>
        <w:t xml:space="preserve"> </w:t>
      </w:r>
      <w:proofErr w:type="spellStart"/>
      <w:r w:rsidR="00CB10F2" w:rsidRPr="00790F72">
        <w:rPr>
          <w:bCs/>
          <w:color w:val="000000"/>
          <w:sz w:val="20"/>
          <w:szCs w:val="20"/>
          <w:lang w:val="it-IT" w:eastAsia="en-US"/>
        </w:rPr>
        <w:t>potrebne</w:t>
      </w:r>
      <w:proofErr w:type="spellEnd"/>
      <w:r w:rsidR="00CB10F2" w:rsidRPr="00790F72">
        <w:rPr>
          <w:bCs/>
          <w:color w:val="000000"/>
          <w:sz w:val="20"/>
          <w:szCs w:val="20"/>
          <w:lang w:val="it-IT" w:eastAsia="en-US"/>
        </w:rPr>
        <w:t xml:space="preserve">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adekvatnosti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w:t>
      </w:r>
    </w:p>
    <w:p w14:paraId="398ABAB1"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Kapital</w:t>
      </w:r>
      <w:proofErr w:type="spellEnd"/>
    </w:p>
    <w:p w14:paraId="1A28FE2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80.</w:t>
      </w:r>
    </w:p>
    <w:p w14:paraId="1F7B162F" w14:textId="77777777" w:rsidR="009C3C04" w:rsidRPr="00790F72" w:rsidRDefault="009C3C04" w:rsidP="009C3C04">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79.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500ECD55" w14:textId="77777777" w:rsidR="009C3C04" w:rsidRPr="00790F72" w:rsidRDefault="009C3C04" w:rsidP="009C3C04">
      <w:pPr>
        <w:spacing w:before="120"/>
        <w:rPr>
          <w:bCs/>
          <w:color w:val="000000"/>
          <w:sz w:val="20"/>
          <w:szCs w:val="20"/>
          <w:lang w:val="it-IT" w:eastAsia="en-US"/>
        </w:rPr>
      </w:pPr>
      <w:r w:rsidRPr="00790F72">
        <w:rPr>
          <w:bCs/>
          <w:color w:val="000000"/>
          <w:sz w:val="20"/>
          <w:szCs w:val="20"/>
          <w:lang w:val="it-IT" w:eastAsia="en-US"/>
        </w:rPr>
        <w:t xml:space="preserve">(2) Ako je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120 %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manji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120 %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prag</w:t>
      </w:r>
      <w:proofErr w:type="spellEnd"/>
      <w:r w:rsidRPr="00790F72">
        <w:rPr>
          <w:bCs/>
          <w:color w:val="000000"/>
          <w:sz w:val="20"/>
          <w:szCs w:val="20"/>
          <w:lang w:val="it-IT" w:eastAsia="en-US"/>
        </w:rPr>
        <w:t xml:space="preserve"> za </w:t>
      </w:r>
      <w:proofErr w:type="spellStart"/>
      <w:proofErr w:type="gramStart"/>
      <w:r w:rsidRPr="00790F72">
        <w:rPr>
          <w:bCs/>
          <w:color w:val="000000"/>
          <w:sz w:val="20"/>
          <w:szCs w:val="20"/>
          <w:lang w:val="it-IT" w:eastAsia="en-US"/>
        </w:rPr>
        <w:t>obavješćivanje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odmah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polugodišnjoj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vrati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obavješćivanje</w:t>
      </w:r>
      <w:proofErr w:type="spellEnd"/>
      <w:r w:rsidRPr="00790F72">
        <w:rPr>
          <w:bCs/>
          <w:color w:val="000000"/>
          <w:sz w:val="20"/>
          <w:szCs w:val="20"/>
          <w:lang w:val="it-IT" w:eastAsia="en-US"/>
        </w:rPr>
        <w:t>.</w:t>
      </w:r>
    </w:p>
    <w:p w14:paraId="62E821EC" w14:textId="77777777" w:rsidR="009C3C04" w:rsidRPr="00790F72" w:rsidRDefault="009C3C04" w:rsidP="009C3C04">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Obavijest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dostavlja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pisanom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sadrži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elemente</w:t>
      </w:r>
      <w:proofErr w:type="spellEnd"/>
      <w:r w:rsidRPr="00790F72">
        <w:rPr>
          <w:bCs/>
          <w:color w:val="000000"/>
          <w:sz w:val="20"/>
          <w:szCs w:val="20"/>
          <w:lang w:val="it-IT" w:eastAsia="en-US"/>
        </w:rPr>
        <w:t>:</w:t>
      </w:r>
    </w:p>
    <w:p w14:paraId="7E6A5816" w14:textId="77777777" w:rsidR="009C3C04" w:rsidRPr="00790F72" w:rsidRDefault="009C3C04" w:rsidP="009C3C04">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razloge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obavješćivanje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kratkoročnih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situacije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50C23FC6" w14:textId="77777777" w:rsidR="009C3C04" w:rsidRPr="00790F72" w:rsidRDefault="009C3C04" w:rsidP="009C3C04">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sveobuhvatan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osiguralo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p>
    <w:p w14:paraId="47156B77" w14:textId="77777777" w:rsidR="009C3C04" w:rsidRPr="00790F72" w:rsidRDefault="009C3C04" w:rsidP="009C3C04">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ugrožava</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pad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obavješćivanje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interese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p>
    <w:p w14:paraId="1BC89A96" w14:textId="77777777" w:rsidR="009C3C04" w:rsidRPr="00790F72" w:rsidRDefault="009C3C04" w:rsidP="009C3C04">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predstavlja</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pad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obavješćivanje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privremenu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situaciji</w:t>
      </w:r>
      <w:proofErr w:type="spellEnd"/>
      <w:r w:rsidRPr="00790F72">
        <w:rPr>
          <w:bCs/>
          <w:color w:val="000000"/>
          <w:sz w:val="20"/>
          <w:szCs w:val="20"/>
          <w:lang w:val="it-IT" w:eastAsia="en-US"/>
        </w:rPr>
        <w:t xml:space="preserve"> ili je </w:t>
      </w:r>
      <w:proofErr w:type="spellStart"/>
      <w:r w:rsidRPr="00790F72">
        <w:rPr>
          <w:bCs/>
          <w:color w:val="000000"/>
          <w:sz w:val="20"/>
          <w:szCs w:val="20"/>
          <w:lang w:val="it-IT" w:eastAsia="en-US"/>
        </w:rPr>
        <w:t>indikator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dugoročnijeg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trenda</w:t>
      </w:r>
      <w:proofErr w:type="spellEnd"/>
      <w:r w:rsidRPr="00790F72">
        <w:rPr>
          <w:bCs/>
          <w:color w:val="000000"/>
          <w:sz w:val="20"/>
          <w:szCs w:val="20"/>
          <w:lang w:val="it-IT" w:eastAsia="en-US"/>
        </w:rPr>
        <w:t xml:space="preserve">, a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preuzima</w:t>
      </w:r>
      <w:proofErr w:type="spellEnd"/>
      <w:r w:rsidRPr="00790F72">
        <w:rPr>
          <w:bCs/>
          <w:color w:val="000000"/>
          <w:sz w:val="20"/>
          <w:szCs w:val="20"/>
          <w:lang w:val="it-IT" w:eastAsia="en-US"/>
        </w:rPr>
        <w:t xml:space="preserve"> nove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ugovorima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31AA0C0F" w14:textId="5753B719" w:rsidR="00EB7676" w:rsidRPr="00790F72" w:rsidRDefault="009C3C04"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od </w:t>
      </w:r>
      <w:proofErr w:type="spellStart"/>
      <w:r w:rsidRPr="00790F72">
        <w:rPr>
          <w:bCs/>
          <w:color w:val="000000"/>
          <w:sz w:val="20"/>
          <w:szCs w:val="20"/>
          <w:lang w:val="it-IT" w:eastAsia="en-US"/>
        </w:rPr>
        <w:t>imatelja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analize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očitovanja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procijeni</w:t>
      </w:r>
      <w:proofErr w:type="spellEnd"/>
      <w:r w:rsidRPr="00790F72">
        <w:rPr>
          <w:bCs/>
          <w:color w:val="000000"/>
          <w:sz w:val="20"/>
          <w:szCs w:val="20"/>
          <w:lang w:val="it-IT" w:eastAsia="en-US"/>
        </w:rPr>
        <w:t xml:space="preserve"> da su ista </w:t>
      </w:r>
      <w:proofErr w:type="spellStart"/>
      <w:r w:rsidRPr="00790F72">
        <w:rPr>
          <w:bCs/>
          <w:color w:val="000000"/>
          <w:sz w:val="20"/>
          <w:szCs w:val="20"/>
          <w:lang w:val="it-IT" w:eastAsia="en-US"/>
        </w:rPr>
        <w:t>potrebna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ciljem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00EB7676" w:rsidRPr="00790F72">
        <w:rPr>
          <w:bCs/>
          <w:color w:val="000000"/>
          <w:sz w:val="20"/>
          <w:szCs w:val="20"/>
          <w:lang w:val="it-IT" w:eastAsia="en-US"/>
        </w:rPr>
        <w:t>.</w:t>
      </w:r>
    </w:p>
    <w:p w14:paraId="639D6DA5"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Jamstveni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kapital</w:t>
      </w:r>
      <w:proofErr w:type="spellEnd"/>
    </w:p>
    <w:p w14:paraId="298436B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81.</w:t>
      </w:r>
    </w:p>
    <w:p w14:paraId="5035152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Jamstveni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predstavljaju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stavke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1F78615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Jamstveni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jedne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trećine</w:t>
      </w:r>
      <w:proofErr w:type="spellEnd"/>
      <w:r w:rsidRPr="00790F72">
        <w:rPr>
          <w:bCs/>
          <w:color w:val="000000"/>
          <w:sz w:val="20"/>
          <w:szCs w:val="20"/>
          <w:lang w:val="it-IT" w:eastAsia="en-US"/>
        </w:rPr>
        <w:t xml:space="preserve"> </w:t>
      </w:r>
      <w:proofErr w:type="spellStart"/>
      <w:r w:rsidR="00CB10F2" w:rsidRPr="00790F72">
        <w:rPr>
          <w:bCs/>
          <w:color w:val="000000"/>
          <w:sz w:val="20"/>
          <w:szCs w:val="20"/>
          <w:lang w:val="it-IT" w:eastAsia="en-US"/>
        </w:rPr>
        <w:t>potrebne</w:t>
      </w:r>
      <w:proofErr w:type="spellEnd"/>
      <w:r w:rsidR="00CB10F2" w:rsidRPr="00790F72">
        <w:rPr>
          <w:bCs/>
          <w:color w:val="000000"/>
          <w:sz w:val="20"/>
          <w:szCs w:val="20"/>
          <w:lang w:val="it-IT" w:eastAsia="en-US"/>
        </w:rPr>
        <w:t xml:space="preserve">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683C0679" w14:textId="77777777" w:rsidR="00EB7676" w:rsidRPr="00790F72" w:rsidRDefault="00BA159E"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jamstveni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manji</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00EB7676" w:rsidRPr="00790F72">
        <w:rPr>
          <w:bCs/>
          <w:color w:val="000000"/>
          <w:sz w:val="20"/>
          <w:szCs w:val="20"/>
          <w:lang w:val="it-IT" w:eastAsia="en-US"/>
        </w:rPr>
        <w:t>.</w:t>
      </w:r>
    </w:p>
    <w:p w14:paraId="61D13A0E" w14:textId="77777777" w:rsidR="00636C75" w:rsidRPr="00790F72" w:rsidRDefault="00636C75" w:rsidP="00636C75">
      <w:pPr>
        <w:spacing w:before="120"/>
        <w:jc w:val="center"/>
        <w:rPr>
          <w:bCs/>
          <w:i/>
          <w:color w:val="000000"/>
          <w:sz w:val="20"/>
          <w:szCs w:val="20"/>
          <w:lang w:val="it-IT" w:eastAsia="en-US"/>
        </w:rPr>
      </w:pPr>
      <w:proofErr w:type="spellStart"/>
      <w:r w:rsidRPr="00790F72">
        <w:rPr>
          <w:bCs/>
          <w:i/>
          <w:color w:val="000000"/>
          <w:sz w:val="20"/>
          <w:szCs w:val="20"/>
          <w:lang w:val="it-IT" w:eastAsia="en-US"/>
        </w:rPr>
        <w:t>Interventne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pričuve</w:t>
      </w:r>
      <w:proofErr w:type="spellEnd"/>
    </w:p>
    <w:p w14:paraId="32AD0CB8" w14:textId="77777777" w:rsidR="00636C75" w:rsidRPr="00790F72" w:rsidRDefault="00636C75" w:rsidP="00636C75">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81.a</w:t>
      </w:r>
    </w:p>
    <w:p w14:paraId="33CDBC52" w14:textId="77777777" w:rsidR="00636C75" w:rsidRPr="00790F72" w:rsidRDefault="00636C75" w:rsidP="00636C75">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Imenovani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viška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višak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višak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budućih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Mišljenju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višku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w:t>
      </w:r>
    </w:p>
    <w:p w14:paraId="76BE6895" w14:textId="77777777" w:rsidR="00636C75" w:rsidRPr="00790F72" w:rsidRDefault="00636C75" w:rsidP="00636C75">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Interventne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stvaraju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raspodjele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viška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88.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957AE6D" w14:textId="77777777" w:rsidR="002A7982" w:rsidRPr="00790F72" w:rsidRDefault="002A7982" w:rsidP="002A7982">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primjeren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svrsi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najboljem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te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utvrđenom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dokumentiranom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w:t>
      </w:r>
    </w:p>
    <w:p w14:paraId="73CB6D60" w14:textId="77777777" w:rsidR="002A7982" w:rsidRPr="00790F72" w:rsidRDefault="002A7982" w:rsidP="002A7982">
      <w:pPr>
        <w:spacing w:before="120"/>
        <w:rPr>
          <w:bCs/>
          <w:color w:val="000000"/>
          <w:sz w:val="20"/>
          <w:szCs w:val="20"/>
          <w:lang w:val="it-IT" w:eastAsia="en-US"/>
        </w:rPr>
      </w:pPr>
      <w:r w:rsidRPr="00790F72">
        <w:rPr>
          <w:bCs/>
          <w:color w:val="000000"/>
          <w:sz w:val="20"/>
          <w:szCs w:val="20"/>
          <w:lang w:val="it-IT" w:eastAsia="en-US"/>
        </w:rPr>
        <w:t xml:space="preserve">(4)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ulaganje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najboljem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5E2FFDA6" w14:textId="77777777" w:rsidR="002A7982" w:rsidRPr="00790F72" w:rsidRDefault="002A7982" w:rsidP="002A7982">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sigurnost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kvalitetu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profitabilnost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cjelini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lokalizaciju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osigura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njezina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raspoloživost</w:t>
      </w:r>
      <w:proofErr w:type="spellEnd"/>
      <w:r w:rsidRPr="00790F72">
        <w:rPr>
          <w:bCs/>
          <w:color w:val="000000"/>
          <w:sz w:val="20"/>
          <w:szCs w:val="20"/>
          <w:lang w:val="it-IT" w:eastAsia="en-US"/>
        </w:rPr>
        <w:t>.</w:t>
      </w:r>
    </w:p>
    <w:p w14:paraId="7222BA38" w14:textId="77777777" w:rsidR="002A7982" w:rsidRPr="00790F72" w:rsidRDefault="002A7982" w:rsidP="002A7982">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diverzificirana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izbjeglo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prekomjerno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grupu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geografsko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prekomjerno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akumuliranje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portfelju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cjelini</w:t>
      </w:r>
      <w:proofErr w:type="spellEnd"/>
      <w:r w:rsidRPr="00790F72">
        <w:rPr>
          <w:bCs/>
          <w:color w:val="000000"/>
          <w:sz w:val="20"/>
          <w:szCs w:val="20"/>
          <w:lang w:val="it-IT" w:eastAsia="en-US"/>
        </w:rPr>
        <w:t>.</w:t>
      </w:r>
    </w:p>
    <w:p w14:paraId="394EEC48" w14:textId="77777777" w:rsidR="002A7982" w:rsidRPr="00790F72" w:rsidRDefault="002A7982" w:rsidP="002A7982">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izdao</w:t>
      </w:r>
      <w:proofErr w:type="spellEnd"/>
      <w:r w:rsidRPr="00790F72">
        <w:rPr>
          <w:bCs/>
          <w:color w:val="000000"/>
          <w:sz w:val="20"/>
          <w:szCs w:val="20"/>
          <w:lang w:val="it-IT" w:eastAsia="en-US"/>
        </w:rPr>
        <w:t xml:space="preserve"> isti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izdavatelji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grupi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portfelj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prekomjernoj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koncentraciji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w:t>
      </w:r>
    </w:p>
    <w:p w14:paraId="23CB5C67" w14:textId="77777777" w:rsidR="002A7982" w:rsidRPr="00790F72" w:rsidRDefault="002A7982" w:rsidP="002A7982">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Zahtjevi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6. i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proporcionalan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ovisno</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w:t>
      </w:r>
    </w:p>
    <w:p w14:paraId="53FE0A47" w14:textId="166A455F" w:rsidR="002A7982" w:rsidRPr="00790F72" w:rsidRDefault="002A7982" w:rsidP="00636C75">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primjereno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nadzirati</w:t>
      </w:r>
      <w:proofErr w:type="spellEnd"/>
      <w:r w:rsidRPr="00790F72">
        <w:rPr>
          <w:bCs/>
          <w:color w:val="000000"/>
          <w:sz w:val="20"/>
          <w:szCs w:val="20"/>
          <w:lang w:val="it-IT" w:eastAsia="en-US"/>
        </w:rPr>
        <w:t xml:space="preserve"> ih i </w:t>
      </w:r>
      <w:proofErr w:type="spellStart"/>
      <w:r w:rsidRPr="00790F72">
        <w:rPr>
          <w:bCs/>
          <w:color w:val="000000"/>
          <w:sz w:val="20"/>
          <w:szCs w:val="20"/>
          <w:lang w:val="it-IT" w:eastAsia="en-US"/>
        </w:rPr>
        <w:t>izvještavati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njima</w:t>
      </w:r>
      <w:proofErr w:type="spellEnd"/>
      <w:r w:rsidRPr="00790F72">
        <w:rPr>
          <w:bCs/>
          <w:color w:val="000000"/>
          <w:sz w:val="20"/>
          <w:szCs w:val="20"/>
          <w:lang w:val="it-IT" w:eastAsia="en-US"/>
        </w:rPr>
        <w:t>.</w:t>
      </w:r>
    </w:p>
    <w:p w14:paraId="01BF1152" w14:textId="2775078E" w:rsidR="00636C75" w:rsidRPr="00790F72" w:rsidRDefault="00636C75" w:rsidP="00636C75">
      <w:pPr>
        <w:spacing w:before="120"/>
        <w:rPr>
          <w:bCs/>
          <w:color w:val="000000"/>
          <w:sz w:val="20"/>
          <w:szCs w:val="20"/>
          <w:lang w:val="it-IT" w:eastAsia="en-US"/>
        </w:rPr>
      </w:pPr>
      <w:r w:rsidRPr="00790F72">
        <w:rPr>
          <w:bCs/>
          <w:color w:val="000000"/>
          <w:sz w:val="20"/>
          <w:szCs w:val="20"/>
          <w:lang w:val="it-IT" w:eastAsia="en-US"/>
        </w:rPr>
        <w:t>(</w:t>
      </w:r>
      <w:r w:rsidR="002A7982" w:rsidRPr="00790F72">
        <w:rPr>
          <w:bCs/>
          <w:color w:val="000000"/>
          <w:sz w:val="20"/>
          <w:szCs w:val="20"/>
          <w:lang w:val="it-IT" w:eastAsia="en-US"/>
        </w:rPr>
        <w:t>10</w:t>
      </w:r>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strukturu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potrebe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proofErr w:type="gramStart"/>
      <w:r w:rsidRPr="00790F72">
        <w:rPr>
          <w:bCs/>
          <w:color w:val="000000"/>
          <w:sz w:val="20"/>
          <w:szCs w:val="20"/>
          <w:lang w:val="it-IT" w:eastAsia="en-US"/>
        </w:rPr>
        <w:t>.«</w:t>
      </w:r>
      <w:proofErr w:type="gramEnd"/>
      <w:r w:rsidRPr="00790F72">
        <w:rPr>
          <w:bCs/>
          <w:color w:val="000000"/>
          <w:sz w:val="20"/>
          <w:szCs w:val="20"/>
          <w:lang w:val="it-IT" w:eastAsia="en-US"/>
        </w:rPr>
        <w:t>.</w:t>
      </w:r>
    </w:p>
    <w:p w14:paraId="32BF4073" w14:textId="77777777" w:rsidR="00D73868" w:rsidRPr="00790F72" w:rsidRDefault="00D73868" w:rsidP="00D73868">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Zabrana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isplate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dobiti</w:t>
      </w:r>
      <w:proofErr w:type="spellEnd"/>
    </w:p>
    <w:p w14:paraId="6E185829" w14:textId="77777777" w:rsidR="00D73868" w:rsidRPr="00790F72" w:rsidRDefault="00D73868" w:rsidP="00D73868">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81.b</w:t>
      </w:r>
    </w:p>
    <w:p w14:paraId="36FB1BAD" w14:textId="77777777" w:rsidR="00D73868" w:rsidRPr="00790F72" w:rsidRDefault="00D73868" w:rsidP="00D73868">
      <w:pPr>
        <w:spacing w:before="120"/>
        <w:rPr>
          <w:bCs/>
          <w:color w:val="000000"/>
          <w:sz w:val="20"/>
          <w:szCs w:val="20"/>
          <w:lang w:val="it-IT" w:eastAsia="en-US"/>
        </w:rPr>
      </w:pP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akontacije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dividende</w:t>
      </w:r>
      <w:proofErr w:type="spellEnd"/>
      <w:r w:rsidRPr="00790F72">
        <w:rPr>
          <w:bCs/>
          <w:color w:val="000000"/>
          <w:sz w:val="20"/>
          <w:szCs w:val="20"/>
          <w:lang w:val="it-IT" w:eastAsia="en-US"/>
        </w:rPr>
        <w:t xml:space="preserve"> ni u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sudjelovanja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5A617C36" w14:textId="77777777" w:rsidR="00D73868" w:rsidRPr="00790F72" w:rsidRDefault="00D73868" w:rsidP="00D73868">
      <w:pPr>
        <w:spacing w:before="120"/>
        <w:rPr>
          <w:bCs/>
          <w:color w:val="000000"/>
          <w:sz w:val="20"/>
          <w:szCs w:val="20"/>
          <w:lang w:val="it-IT" w:eastAsia="en-US"/>
        </w:rPr>
      </w:pPr>
      <w:r w:rsidRPr="00790F72">
        <w:rPr>
          <w:bCs/>
          <w:color w:val="000000"/>
          <w:sz w:val="20"/>
          <w:szCs w:val="20"/>
          <w:lang w:val="it-IT" w:eastAsia="en-US"/>
        </w:rPr>
        <w:t xml:space="preserve">1. je </w:t>
      </w:r>
      <w:proofErr w:type="spellStart"/>
      <w:r w:rsidRPr="00790F72">
        <w:rPr>
          <w:bCs/>
          <w:color w:val="000000"/>
          <w:sz w:val="20"/>
          <w:szCs w:val="20"/>
          <w:lang w:val="it-IT" w:eastAsia="en-US"/>
        </w:rPr>
        <w:t>razina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praga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obavješćivanje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80.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bi se </w:t>
      </w:r>
      <w:proofErr w:type="spellStart"/>
      <w:r w:rsidRPr="00790F72">
        <w:rPr>
          <w:bCs/>
          <w:color w:val="000000"/>
          <w:sz w:val="20"/>
          <w:szCs w:val="20"/>
          <w:lang w:val="it-IT" w:eastAsia="en-US"/>
        </w:rPr>
        <w:t>razina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obavješćivanje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80.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8E6FE94" w14:textId="77777777" w:rsidR="00D73868" w:rsidRPr="00790F72" w:rsidRDefault="00D73868" w:rsidP="00D73868">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postoji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ili je </w:t>
      </w:r>
      <w:proofErr w:type="spellStart"/>
      <w:r w:rsidRPr="00790F72">
        <w:rPr>
          <w:bCs/>
          <w:color w:val="000000"/>
          <w:sz w:val="20"/>
          <w:szCs w:val="20"/>
          <w:lang w:val="it-IT" w:eastAsia="en-US"/>
        </w:rPr>
        <w:t>izgledno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sljedeća</w:t>
      </w:r>
      <w:proofErr w:type="spell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p>
    <w:p w14:paraId="00C1613D" w14:textId="77777777" w:rsidR="00D73868" w:rsidRPr="00790F72" w:rsidRDefault="00D73868" w:rsidP="00D73868">
      <w:pPr>
        <w:spacing w:before="120"/>
        <w:rPr>
          <w:bCs/>
          <w:color w:val="000000"/>
          <w:sz w:val="20"/>
          <w:szCs w:val="20"/>
          <w:lang w:val="it-IT" w:eastAsia="en-US"/>
        </w:rPr>
      </w:pPr>
      <w:r w:rsidRPr="00790F72">
        <w:rPr>
          <w:bCs/>
          <w:color w:val="000000"/>
          <w:sz w:val="20"/>
          <w:szCs w:val="20"/>
          <w:lang w:val="it-IT" w:eastAsia="en-US"/>
        </w:rPr>
        <w:t xml:space="preserve">3. je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krivim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iskazivanjem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bilančnih</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izvanbilančnih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postupilo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otklanjanju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w:t>
      </w:r>
    </w:p>
    <w:p w14:paraId="1A082D90" w14:textId="77777777" w:rsidR="00636C75" w:rsidRPr="00790F72" w:rsidRDefault="00636C75" w:rsidP="00EB7676">
      <w:pPr>
        <w:spacing w:before="120"/>
        <w:rPr>
          <w:bCs/>
          <w:color w:val="000000"/>
          <w:sz w:val="20"/>
          <w:szCs w:val="20"/>
          <w:lang w:val="it-IT" w:eastAsia="en-US"/>
        </w:rPr>
      </w:pPr>
    </w:p>
    <w:p w14:paraId="46C8BEB0"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Mjere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uprave</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svrhu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osiguravanja</w:t>
      </w:r>
      <w:proofErr w:type="spellEnd"/>
      <w:r w:rsidRPr="00790F72">
        <w:rPr>
          <w:bCs/>
          <w:i/>
          <w:iCs/>
          <w:color w:val="000000"/>
          <w:sz w:val="20"/>
          <w:szCs w:val="20"/>
          <w:lang w:val="it-IT" w:eastAsia="en-US"/>
        </w:rPr>
        <w:t xml:space="preserve"> </w:t>
      </w:r>
      <w:proofErr w:type="spellStart"/>
      <w:r w:rsidR="00CB10F2" w:rsidRPr="00790F72">
        <w:rPr>
          <w:bCs/>
          <w:i/>
          <w:iCs/>
          <w:color w:val="000000"/>
          <w:sz w:val="20"/>
          <w:szCs w:val="20"/>
          <w:lang w:val="it-IT" w:eastAsia="en-US"/>
        </w:rPr>
        <w:t>potrebne</w:t>
      </w:r>
      <w:proofErr w:type="spellEnd"/>
      <w:r w:rsidR="00CB10F2"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granice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solventnosti</w:t>
      </w:r>
      <w:proofErr w:type="spellEnd"/>
    </w:p>
    <w:p w14:paraId="1E483A7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82.</w:t>
      </w:r>
    </w:p>
    <w:p w14:paraId="12FE1958"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utvrđivanje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pogoršanja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91EF2D3"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dostatan</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pojavi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sljedeća</w:t>
      </w:r>
      <w:proofErr w:type="spell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w:t>
      </w:r>
    </w:p>
    <w:p w14:paraId="735668C8"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dostizanja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izraditi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prijedlog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nadležna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54FEC295"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utvrđeno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realan</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oporavka</w:t>
      </w:r>
      <w:proofErr w:type="spellEnd"/>
      <w:r w:rsidRPr="00790F72">
        <w:rPr>
          <w:bCs/>
          <w:color w:val="000000"/>
          <w:sz w:val="20"/>
          <w:szCs w:val="20"/>
          <w:lang w:val="it-IT" w:eastAsia="en-US"/>
        </w:rPr>
        <w:t>.</w:t>
      </w:r>
    </w:p>
    <w:p w14:paraId="4C7BA6C5"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otklanjanja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utvrđeno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da:</w:t>
      </w:r>
    </w:p>
    <w:p w14:paraId="3EB9A8D6"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poveća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osigurala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potrebnom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ili</w:t>
      </w:r>
    </w:p>
    <w:p w14:paraId="738EE857"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2. do </w:t>
      </w:r>
      <w:proofErr w:type="spellStart"/>
      <w:r w:rsidRPr="00790F72">
        <w:rPr>
          <w:bCs/>
          <w:color w:val="000000"/>
          <w:sz w:val="20"/>
          <w:szCs w:val="20"/>
          <w:lang w:val="it-IT" w:eastAsia="en-US"/>
        </w:rPr>
        <w:t>razine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koliko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osigurala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potrebnom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w:t>
      </w:r>
    </w:p>
    <w:p w14:paraId="4C744033"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produljiti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za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osigurala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usklađenost</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potrebnom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w:t>
      </w:r>
    </w:p>
    <w:p w14:paraId="22CFC244"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ograničiti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slobodno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raspolaganje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raspolagati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obuhvaćena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ograničenjem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zabranom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razdoblju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takvo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zabrana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snazi</w:t>
      </w:r>
      <w:proofErr w:type="spellEnd"/>
      <w:r w:rsidRPr="00790F72">
        <w:rPr>
          <w:bCs/>
          <w:color w:val="000000"/>
          <w:sz w:val="20"/>
          <w:szCs w:val="20"/>
          <w:lang w:val="it-IT" w:eastAsia="en-US"/>
        </w:rPr>
        <w:t>.</w:t>
      </w:r>
    </w:p>
    <w:p w14:paraId="175C6719"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(8)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obuhvaćena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w:t>
      </w:r>
    </w:p>
    <w:p w14:paraId="4EEBECFE" w14:textId="77777777" w:rsidR="00011E2C" w:rsidRPr="00790F72" w:rsidRDefault="00011E2C" w:rsidP="00011E2C">
      <w:pPr>
        <w:spacing w:before="120"/>
        <w:rPr>
          <w:bCs/>
          <w:color w:val="000000"/>
          <w:sz w:val="20"/>
          <w:szCs w:val="20"/>
          <w:lang w:val="it-IT" w:eastAsia="en-US"/>
        </w:rPr>
      </w:pPr>
      <w:r w:rsidRPr="00790F72">
        <w:rPr>
          <w:bCs/>
          <w:color w:val="000000"/>
          <w:sz w:val="20"/>
          <w:szCs w:val="20"/>
          <w:lang w:val="it-IT" w:eastAsia="en-US"/>
        </w:rPr>
        <w:t xml:space="preserve">(9) Kada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te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poduzela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neposredno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podružnice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w:t>
      </w:r>
    </w:p>
    <w:p w14:paraId="56962CE2" w14:textId="54FF0B14" w:rsidR="00EB7676" w:rsidRPr="00790F72" w:rsidRDefault="00011E2C" w:rsidP="00EB7676">
      <w:pPr>
        <w:spacing w:before="120"/>
        <w:rPr>
          <w:bCs/>
          <w:color w:val="000000"/>
          <w:sz w:val="20"/>
          <w:szCs w:val="20"/>
          <w:lang w:val="it-IT" w:eastAsia="en-US"/>
        </w:rPr>
      </w:pPr>
      <w:r w:rsidRPr="00790F72">
        <w:rPr>
          <w:bCs/>
          <w:color w:val="000000"/>
          <w:sz w:val="20"/>
          <w:szCs w:val="20"/>
          <w:lang w:val="it-IT" w:eastAsia="en-US"/>
        </w:rPr>
        <w:t xml:space="preserve">(10) Na isti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opisano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strane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00EB7676" w:rsidRPr="00790F72">
        <w:rPr>
          <w:bCs/>
          <w:color w:val="000000"/>
          <w:sz w:val="20"/>
          <w:szCs w:val="20"/>
          <w:lang w:val="it-IT" w:eastAsia="en-US"/>
        </w:rPr>
        <w:t>.</w:t>
      </w:r>
    </w:p>
    <w:p w14:paraId="29A37D74" w14:textId="77777777" w:rsidR="003F4CB0" w:rsidRPr="00790F72" w:rsidRDefault="003F4CB0" w:rsidP="003F4CB0">
      <w:pPr>
        <w:spacing w:before="120"/>
        <w:jc w:val="center"/>
        <w:rPr>
          <w:bCs/>
          <w:i/>
          <w:iCs/>
          <w:color w:val="000000"/>
          <w:sz w:val="20"/>
          <w:szCs w:val="20"/>
          <w:lang w:val="it-IT" w:eastAsia="en-US"/>
        </w:rPr>
      </w:pPr>
      <w:r w:rsidRPr="00790F72">
        <w:rPr>
          <w:bCs/>
          <w:i/>
          <w:iCs/>
          <w:color w:val="000000"/>
          <w:sz w:val="20"/>
          <w:szCs w:val="20"/>
          <w:lang w:val="it-IT" w:eastAsia="en-US"/>
        </w:rPr>
        <w:t xml:space="preserve">Plan </w:t>
      </w:r>
      <w:proofErr w:type="spellStart"/>
      <w:r w:rsidRPr="00790F72">
        <w:rPr>
          <w:bCs/>
          <w:i/>
          <w:iCs/>
          <w:color w:val="000000"/>
          <w:sz w:val="20"/>
          <w:szCs w:val="20"/>
          <w:lang w:val="it-IT" w:eastAsia="en-US"/>
        </w:rPr>
        <w:t>oporavka</w:t>
      </w:r>
      <w:proofErr w:type="spellEnd"/>
    </w:p>
    <w:p w14:paraId="001090C1" w14:textId="77777777" w:rsidR="003F4CB0" w:rsidRPr="00790F72" w:rsidRDefault="003F4CB0" w:rsidP="003F4CB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82.a</w:t>
      </w:r>
    </w:p>
    <w:p w14:paraId="168DE5C7" w14:textId="77777777" w:rsidR="003F4CB0" w:rsidRPr="00790F72" w:rsidRDefault="003F4CB0" w:rsidP="003F4CB0">
      <w:pPr>
        <w:spacing w:before="120"/>
        <w:rPr>
          <w:bCs/>
          <w:color w:val="000000"/>
          <w:sz w:val="20"/>
          <w:szCs w:val="20"/>
          <w:lang w:val="it-IT" w:eastAsia="en-US"/>
        </w:rPr>
      </w:pPr>
      <w:r w:rsidRPr="00790F72">
        <w:rPr>
          <w:bCs/>
          <w:color w:val="000000"/>
          <w:sz w:val="20"/>
          <w:szCs w:val="20"/>
          <w:lang w:val="it-IT" w:eastAsia="en-US"/>
        </w:rPr>
        <w:t xml:space="preserve">(1) Plan </w:t>
      </w:r>
      <w:proofErr w:type="spellStart"/>
      <w:r w:rsidRPr="00790F72">
        <w:rPr>
          <w:bCs/>
          <w:color w:val="000000"/>
          <w:sz w:val="20"/>
          <w:szCs w:val="20"/>
          <w:lang w:val="it-IT" w:eastAsia="en-US"/>
        </w:rPr>
        <w:t>oporavka</w:t>
      </w:r>
      <w:proofErr w:type="spellEnd"/>
      <w:r w:rsidRPr="00790F72">
        <w:rPr>
          <w:bCs/>
          <w:color w:val="000000"/>
          <w:sz w:val="20"/>
          <w:szCs w:val="20"/>
          <w:lang w:val="it-IT" w:eastAsia="en-US"/>
        </w:rPr>
        <w:t xml:space="preserve"> iz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82.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dokaze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sljedećem</w:t>
      </w:r>
      <w:proofErr w:type="spellEnd"/>
      <w:r w:rsidRPr="00790F72">
        <w:rPr>
          <w:bCs/>
          <w:color w:val="000000"/>
          <w:sz w:val="20"/>
          <w:szCs w:val="20"/>
          <w:lang w:val="it-IT" w:eastAsia="en-US"/>
        </w:rPr>
        <w:t>:</w:t>
      </w:r>
    </w:p>
    <w:p w14:paraId="5CB4B678" w14:textId="77777777" w:rsidR="003F4CB0" w:rsidRPr="00790F72" w:rsidRDefault="003F4CB0" w:rsidP="003F4CB0">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procjeni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tekućim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troškovima</w:t>
      </w:r>
      <w:proofErr w:type="spellEnd"/>
    </w:p>
    <w:p w14:paraId="1BC9036A" w14:textId="77777777" w:rsidR="003F4CB0" w:rsidRPr="00790F72" w:rsidRDefault="003F4CB0" w:rsidP="003F4CB0">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procjeni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prihoda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rashoda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p>
    <w:p w14:paraId="0994B767" w14:textId="77777777" w:rsidR="003F4CB0" w:rsidRPr="00790F72" w:rsidRDefault="003F4CB0" w:rsidP="003F4CB0">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procjeni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p>
    <w:p w14:paraId="294C9F3E" w14:textId="77777777" w:rsidR="003F4CB0" w:rsidRPr="00790F72" w:rsidRDefault="003F4CB0" w:rsidP="003F4CB0">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projekcije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financijskom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sveobuhvatnoj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p>
    <w:p w14:paraId="7B85E988" w14:textId="77777777" w:rsidR="003F4CB0" w:rsidRPr="00790F72" w:rsidRDefault="003F4CB0" w:rsidP="003F4CB0">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5B5D08B5" w14:textId="1F134D7B" w:rsidR="003F4CB0" w:rsidRPr="00D2534D" w:rsidRDefault="00D2534D" w:rsidP="003F4CB0">
      <w:pPr>
        <w:spacing w:before="120"/>
        <w:rPr>
          <w:b/>
          <w:color w:val="000000"/>
          <w:sz w:val="20"/>
          <w:szCs w:val="20"/>
          <w:lang w:val="it-IT" w:eastAsia="en-US"/>
        </w:rPr>
      </w:pPr>
      <w:r w:rsidRPr="00D2534D">
        <w:rPr>
          <w:b/>
          <w:color w:val="000000"/>
          <w:sz w:val="20"/>
          <w:szCs w:val="20"/>
          <w:lang w:eastAsia="en-US"/>
        </w:rPr>
        <w:t>(2) U razdoblju u kojem se provode mjere iz članka 82. ovoga Zakona Agencija može Društvu izdati rješenje o odobrenju za prijenos portfelja ako je to u interesu zaštite prava korisnika mirovine.</w:t>
      </w:r>
    </w:p>
    <w:p w14:paraId="1B23DCCD" w14:textId="77777777" w:rsidR="003F4CB0" w:rsidRPr="00790F72" w:rsidRDefault="003F4CB0" w:rsidP="003F4CB0">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minimalni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plana </w:t>
      </w:r>
      <w:proofErr w:type="spellStart"/>
      <w:r w:rsidRPr="00790F72">
        <w:rPr>
          <w:bCs/>
          <w:color w:val="000000"/>
          <w:sz w:val="20"/>
          <w:szCs w:val="20"/>
          <w:lang w:val="it-IT" w:eastAsia="en-US"/>
        </w:rPr>
        <w:t>oporavka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2D6F9EEE" w14:textId="77777777" w:rsidR="003F4CB0" w:rsidRPr="00790F72" w:rsidRDefault="003F4CB0" w:rsidP="00EB7676">
      <w:pPr>
        <w:spacing w:before="120"/>
        <w:rPr>
          <w:bCs/>
          <w:color w:val="000000"/>
          <w:sz w:val="20"/>
          <w:szCs w:val="20"/>
          <w:lang w:val="it-IT" w:eastAsia="en-US"/>
        </w:rPr>
      </w:pPr>
    </w:p>
    <w:p w14:paraId="5A44B417"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GLAVA VII.</w:t>
      </w:r>
      <w:r w:rsidRPr="00790F72">
        <w:rPr>
          <w:bCs/>
          <w:color w:val="000000"/>
          <w:sz w:val="20"/>
          <w:szCs w:val="20"/>
          <w:lang w:val="it-IT" w:eastAsia="en-US"/>
        </w:rPr>
        <w:br/>
      </w:r>
      <w:r w:rsidRPr="00790F72">
        <w:rPr>
          <w:bCs/>
          <w:color w:val="000000"/>
          <w:sz w:val="20"/>
          <w:szCs w:val="20"/>
          <w:lang w:val="it-IT" w:eastAsia="en-US"/>
        </w:rPr>
        <w:br/>
        <w:t>TEHNIČKE PRIČUVE I ULAGANJA IMOVINE ZA POKRIĆE TEHNIČKIH PRIČUVA</w:t>
      </w:r>
    </w:p>
    <w:p w14:paraId="18BDB5F7"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DIO I.</w:t>
      </w:r>
      <w:r w:rsidRPr="00790F72">
        <w:rPr>
          <w:bCs/>
          <w:color w:val="000000"/>
          <w:sz w:val="20"/>
          <w:szCs w:val="20"/>
          <w:lang w:val="it-IT" w:eastAsia="en-US"/>
        </w:rPr>
        <w:br/>
      </w:r>
      <w:r w:rsidRPr="00790F72">
        <w:rPr>
          <w:bCs/>
          <w:color w:val="000000"/>
          <w:sz w:val="20"/>
          <w:szCs w:val="20"/>
          <w:lang w:val="it-IT" w:eastAsia="en-US"/>
        </w:rPr>
        <w:br/>
        <w:t>TEHNIČKE PRIČUVE</w:t>
      </w:r>
    </w:p>
    <w:p w14:paraId="40FA95E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83.</w:t>
      </w:r>
    </w:p>
    <w:p w14:paraId="7423952D" w14:textId="278D5FD0" w:rsidR="009F1BA7" w:rsidRPr="00790F72" w:rsidRDefault="009F1BA7" w:rsidP="00EB7676">
      <w:pPr>
        <w:spacing w:before="120"/>
        <w:rPr>
          <w:bCs/>
          <w:color w:val="000000"/>
          <w:sz w:val="20"/>
          <w:szCs w:val="20"/>
          <w:lang w:eastAsia="en-US"/>
        </w:rPr>
      </w:pPr>
      <w:r w:rsidRPr="00790F72">
        <w:rPr>
          <w:bCs/>
          <w:color w:val="000000"/>
          <w:sz w:val="20"/>
          <w:szCs w:val="20"/>
          <w:lang w:eastAsia="en-US"/>
        </w:rPr>
        <w:t>(1) Tehničke pričuve predstavljaju računovodstvenu vrijednost ugovora o mirovini koju Društvo oblikuje za potrebe financijskog izvještavanja u skladu s računovodstvenim propisima, ovim Zakonom i drugim propisima.</w:t>
      </w:r>
    </w:p>
    <w:p w14:paraId="6854A7B6" w14:textId="61DFB02F" w:rsidR="00EB7676" w:rsidRPr="00790F72" w:rsidRDefault="009F1BA7" w:rsidP="00EB7676">
      <w:pPr>
        <w:spacing w:before="120"/>
        <w:rPr>
          <w:bCs/>
          <w:color w:val="000000"/>
          <w:sz w:val="20"/>
          <w:szCs w:val="20"/>
          <w:lang w:eastAsia="en-US"/>
        </w:rPr>
      </w:pPr>
      <w:r w:rsidRPr="00790F72">
        <w:rPr>
          <w:bCs/>
          <w:color w:val="000000"/>
          <w:sz w:val="20"/>
          <w:szCs w:val="20"/>
          <w:lang w:eastAsia="en-US"/>
        </w:rPr>
        <w:t xml:space="preserve">(2) </w:t>
      </w:r>
      <w:r w:rsidR="00832E91" w:rsidRPr="00790F72">
        <w:rPr>
          <w:bCs/>
          <w:color w:val="000000"/>
          <w:sz w:val="20"/>
          <w:szCs w:val="20"/>
          <w:lang w:eastAsia="en-US"/>
        </w:rPr>
        <w:t>Društvo oblikuje tehničke pričuve za obvezno mirovinsko osiguranje, dobrovoljno mirovinsko osiguranje na temelju doznaka iz otvorenih dobrovoljnih mirovinskih fondova i izravnih jednokratnih uplata osoba u društvo te dobrovoljno mirovinsko osiguranje na temelju doznaka iz zatvorenih mirovinskih fondova te utvrđuje interventne pričuve u skladu s propisima Agencije</w:t>
      </w:r>
      <w:r w:rsidR="00EB7676" w:rsidRPr="00790F72">
        <w:rPr>
          <w:bCs/>
          <w:color w:val="000000"/>
          <w:sz w:val="20"/>
          <w:szCs w:val="20"/>
          <w:lang w:eastAsia="en-US"/>
        </w:rPr>
        <w:t>.</w:t>
      </w:r>
    </w:p>
    <w:p w14:paraId="12B2DC31"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Sredstva tehničkih pričuva</w:t>
      </w:r>
    </w:p>
    <w:p w14:paraId="72B60CEE"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84.</w:t>
      </w:r>
    </w:p>
    <w:p w14:paraId="4D1AEB17" w14:textId="7EC505BA"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(1) Tehničke pričuve se </w:t>
      </w:r>
      <w:r w:rsidR="009D5538" w:rsidRPr="00790F72">
        <w:rPr>
          <w:bCs/>
          <w:color w:val="000000"/>
          <w:sz w:val="20"/>
          <w:szCs w:val="20"/>
          <w:lang w:eastAsia="en-US"/>
        </w:rPr>
        <w:t>oblikuju</w:t>
      </w:r>
      <w:r w:rsidRPr="00790F72">
        <w:rPr>
          <w:bCs/>
          <w:color w:val="000000"/>
          <w:sz w:val="20"/>
          <w:szCs w:val="20"/>
          <w:lang w:eastAsia="en-US"/>
        </w:rPr>
        <w:t xml:space="preserve"> </w:t>
      </w:r>
      <w:r w:rsidR="006F4416" w:rsidRPr="00790F72">
        <w:rPr>
          <w:bCs/>
          <w:color w:val="000000"/>
          <w:sz w:val="20"/>
          <w:szCs w:val="20"/>
          <w:lang w:eastAsia="en-US"/>
        </w:rPr>
        <w:t>na temelju</w:t>
      </w:r>
      <w:r w:rsidRPr="00790F72">
        <w:rPr>
          <w:bCs/>
          <w:color w:val="000000"/>
          <w:sz w:val="20"/>
          <w:szCs w:val="20"/>
          <w:lang w:eastAsia="en-US"/>
        </w:rPr>
        <w:t xml:space="preserve"> doznaka i jednokratnih uplata osoba u mirovinsko osiguravajuće društvo.</w:t>
      </w:r>
    </w:p>
    <w:p w14:paraId="1CB9A919" w14:textId="77777777" w:rsidR="0016518C" w:rsidRPr="00790F72" w:rsidRDefault="0016518C" w:rsidP="0016518C">
      <w:pPr>
        <w:spacing w:before="120"/>
        <w:rPr>
          <w:bCs/>
          <w:color w:val="000000"/>
          <w:sz w:val="20"/>
          <w:szCs w:val="20"/>
          <w:lang w:eastAsia="en-US"/>
        </w:rPr>
      </w:pPr>
      <w:r w:rsidRPr="00790F72">
        <w:rPr>
          <w:bCs/>
          <w:color w:val="000000"/>
          <w:sz w:val="20"/>
          <w:szCs w:val="20"/>
          <w:lang w:eastAsia="en-US"/>
        </w:rPr>
        <w:t>(2) Tehničke pričuve vode se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w:t>
      </w:r>
    </w:p>
    <w:p w14:paraId="1998F276" w14:textId="77777777" w:rsidR="0016518C" w:rsidRPr="00790F72" w:rsidRDefault="0016518C" w:rsidP="0016518C">
      <w:pPr>
        <w:spacing w:before="120"/>
        <w:rPr>
          <w:bCs/>
          <w:color w:val="000000"/>
          <w:sz w:val="20"/>
          <w:szCs w:val="20"/>
          <w:lang w:eastAsia="en-US"/>
        </w:rPr>
      </w:pPr>
      <w:r w:rsidRPr="00790F72">
        <w:rPr>
          <w:bCs/>
          <w:color w:val="000000"/>
          <w:sz w:val="20"/>
          <w:szCs w:val="20"/>
          <w:lang w:eastAsia="en-US"/>
        </w:rPr>
        <w:t>(3) Tehničke pričuve moraju biti dovoljne da omoguće trajno ispunjavanje svih obveza koje proizlaze iz ugovora o mirovinama, uključujući buduće troškove poslovanja mirovinskog osiguravajućeg društva.</w:t>
      </w:r>
    </w:p>
    <w:p w14:paraId="1B9A4C32" w14:textId="77777777" w:rsidR="00EB7676" w:rsidRPr="00790F72" w:rsidRDefault="0016518C" w:rsidP="0016518C">
      <w:pPr>
        <w:spacing w:before="120"/>
        <w:rPr>
          <w:bCs/>
          <w:color w:val="000000"/>
          <w:sz w:val="20"/>
          <w:szCs w:val="20"/>
          <w:lang w:eastAsia="en-US"/>
        </w:rPr>
      </w:pPr>
      <w:r w:rsidRPr="00790F72">
        <w:rPr>
          <w:bCs/>
          <w:color w:val="000000"/>
          <w:sz w:val="20"/>
          <w:szCs w:val="20"/>
          <w:lang w:eastAsia="en-US"/>
        </w:rPr>
        <w:t xml:space="preserve"> </w:t>
      </w:r>
      <w:r w:rsidR="00EB7676" w:rsidRPr="00790F72">
        <w:rPr>
          <w:bCs/>
          <w:color w:val="000000"/>
          <w:sz w:val="20"/>
          <w:szCs w:val="20"/>
          <w:lang w:eastAsia="en-US"/>
        </w:rPr>
        <w:t>(4) Imovina za pokriće tehničkih pričuva povećava se prinosom od ulaganja tih sredstava.</w:t>
      </w:r>
    </w:p>
    <w:p w14:paraId="0969DDE7" w14:textId="6493EF7D" w:rsidR="00EB7676" w:rsidRPr="00790F72" w:rsidRDefault="0016518C" w:rsidP="00EB7676">
      <w:pPr>
        <w:spacing w:before="120"/>
        <w:rPr>
          <w:bCs/>
          <w:color w:val="000000"/>
          <w:sz w:val="20"/>
          <w:szCs w:val="20"/>
          <w:lang w:eastAsia="en-US"/>
        </w:rPr>
      </w:pPr>
      <w:r w:rsidRPr="00790F72">
        <w:rPr>
          <w:bCs/>
          <w:color w:val="000000"/>
          <w:sz w:val="20"/>
          <w:szCs w:val="20"/>
          <w:lang w:eastAsia="en-US"/>
        </w:rPr>
        <w:t>(5) Iznimno od stavka 4. ovoga članka, Društvo ima pravo na naknadu za upravljanje imovinom za pokriće tehničkih pričuva u iznosu do najviše 0,6 % godišnje ukupne imovine umanjene za financijske obveze imovine za pokriće tehničkih pričuva u 2019., 2020., i 2021. godini, a za svaku daljnju godinu najveća stopa naknade umanjuje se za 10 % u odnosu na stopu naknade koja se primjenjivala u prethodnoj godini, zaokruženo na tri decimalna mjesta, sve dok takvim smanjenjem najveća stopa naknade ne dosegne 0,3%</w:t>
      </w:r>
      <w:r w:rsidR="00EB7676" w:rsidRPr="00790F72">
        <w:rPr>
          <w:bCs/>
          <w:color w:val="000000"/>
          <w:sz w:val="20"/>
          <w:szCs w:val="20"/>
          <w:lang w:eastAsia="en-US"/>
        </w:rPr>
        <w:t>.</w:t>
      </w:r>
    </w:p>
    <w:p w14:paraId="7C15587E" w14:textId="77777777" w:rsidR="006F4416" w:rsidRPr="00790F72" w:rsidRDefault="006F4416" w:rsidP="006F4416">
      <w:pPr>
        <w:spacing w:before="120"/>
        <w:rPr>
          <w:bCs/>
          <w:color w:val="000000"/>
          <w:sz w:val="20"/>
          <w:szCs w:val="20"/>
          <w:lang w:eastAsia="en-US"/>
        </w:rPr>
      </w:pPr>
      <w:r w:rsidRPr="00790F72">
        <w:rPr>
          <w:bCs/>
          <w:color w:val="000000"/>
          <w:sz w:val="20"/>
          <w:szCs w:val="20"/>
          <w:lang w:eastAsia="en-US"/>
        </w:rPr>
        <w:t xml:space="preserve">(6) Društvo ima pravo na naknadu za upravljanje imovinom za pokriće interventnih pričuva iz članka </w:t>
      </w:r>
      <w:r w:rsidRPr="00790F72">
        <w:rPr>
          <w:bCs/>
          <w:color w:val="000000"/>
          <w:sz w:val="20"/>
          <w:szCs w:val="20"/>
          <w:lang w:eastAsia="en-US"/>
        </w:rPr>
        <w:t>81.a ovoga Zakona, u iznosu do najviše 0,437 % godišnje ukupne imovine umanjene za financijske obveze imovine za pokriće interventnih pričuva u 2024. godini, a za svaku daljnju godinu najveća stopa naknade umanjuje se za 10 % u odnosu na stopu naknade koja se primjenjivala u prethodnoj godini, zaokruženo na tri decimalna mjesta, sve dok takvim smanjenjem najveća stopa naknade ne dosegne 0,3 %.</w:t>
      </w:r>
    </w:p>
    <w:p w14:paraId="59F0E1B1" w14:textId="77777777" w:rsidR="006F4416" w:rsidRPr="00790F72" w:rsidRDefault="006F4416" w:rsidP="006F4416">
      <w:pPr>
        <w:spacing w:before="120"/>
        <w:rPr>
          <w:bCs/>
          <w:color w:val="000000"/>
          <w:sz w:val="20"/>
          <w:szCs w:val="20"/>
          <w:lang w:eastAsia="en-US"/>
        </w:rPr>
      </w:pPr>
      <w:r w:rsidRPr="00790F72">
        <w:rPr>
          <w:bCs/>
          <w:color w:val="000000"/>
          <w:sz w:val="20"/>
          <w:szCs w:val="20"/>
          <w:lang w:eastAsia="en-US"/>
        </w:rPr>
        <w:t>(7) Agencija će pravilnikom propisati osnovicu za izračun i način naplate naknade iz stavaka 5. i 6. ovoga članka.</w:t>
      </w:r>
    </w:p>
    <w:p w14:paraId="296C0CB6" w14:textId="77777777" w:rsidR="006F4416" w:rsidRPr="00790F72" w:rsidRDefault="006F4416" w:rsidP="00EB7676">
      <w:pPr>
        <w:spacing w:before="120"/>
        <w:rPr>
          <w:bCs/>
          <w:color w:val="000000"/>
          <w:sz w:val="20"/>
          <w:szCs w:val="20"/>
          <w:lang w:eastAsia="en-US"/>
        </w:rPr>
      </w:pPr>
    </w:p>
    <w:p w14:paraId="3D72A230"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Oblikovanje tehničkih pričuva</w:t>
      </w:r>
    </w:p>
    <w:p w14:paraId="71C4D8E9"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85.</w:t>
      </w:r>
    </w:p>
    <w:p w14:paraId="27C25BCE"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Društvo mora u vezi sa svim poslovima koje obavlja oblikovati odgovarajuće tehničke pričuve namijenjene pokriću tekućih i budućih obveza prema ugovorima o mirovini, koje je Društvo sklopilo, te eventualnih gubitaka zbog rizika koji proizlaze iz poslova koje obavlja.</w:t>
      </w:r>
    </w:p>
    <w:p w14:paraId="53392136" w14:textId="1C2540A5" w:rsidR="006F4416" w:rsidRPr="00790F72" w:rsidRDefault="006F4416" w:rsidP="00EB7676">
      <w:pPr>
        <w:spacing w:before="120"/>
        <w:rPr>
          <w:bCs/>
          <w:color w:val="000000"/>
          <w:sz w:val="20"/>
          <w:szCs w:val="20"/>
          <w:lang w:eastAsia="en-US"/>
        </w:rPr>
      </w:pPr>
      <w:r w:rsidRPr="00790F72">
        <w:rPr>
          <w:bCs/>
          <w:color w:val="000000"/>
          <w:sz w:val="20"/>
          <w:szCs w:val="20"/>
          <w:lang w:eastAsia="en-US"/>
        </w:rPr>
        <w:t>(2) Društvo je dužno donijeti, primjenjivati, dokumentirati i redovito ažurirati odgovarajuće, učinkovite i sveobuhvatne politike i postupke, odnosno interne akte za oblikovanje i vrednovanje tehničkih pričuva i to posebno za poslove obveznog mirovinskog osiguranja, dobrovoljnog mirovinskog osiguranja na temelju doznaka iz otvorenih dobrovoljnih mirovinskih fondova i izravnih jednokratnih uplata osoba u društvo te dobrovoljnog mirovinskog osiguranja na temelju doznaka iz zatvorenih dobrovoljnih mirovinskih fondova.</w:t>
      </w:r>
    </w:p>
    <w:p w14:paraId="6648BCBC" w14:textId="48538918" w:rsidR="00EB7676" w:rsidRPr="00790F72" w:rsidRDefault="006F4416" w:rsidP="00EB7676">
      <w:pPr>
        <w:spacing w:before="120"/>
        <w:rPr>
          <w:bCs/>
          <w:color w:val="000000"/>
          <w:sz w:val="20"/>
          <w:szCs w:val="20"/>
          <w:lang w:eastAsia="en-US"/>
        </w:rPr>
      </w:pPr>
      <w:r w:rsidRPr="00790F72">
        <w:rPr>
          <w:bCs/>
          <w:color w:val="000000"/>
          <w:sz w:val="20"/>
          <w:szCs w:val="20"/>
          <w:lang w:eastAsia="en-US"/>
        </w:rPr>
        <w:t>(3) Agencija će pravilnikom propisati minimalne standarde koji se primjenjuju u postupku obračuna tehničkih pričuva iz stavka 1. ovoga članka</w:t>
      </w:r>
      <w:r w:rsidR="00EB7676" w:rsidRPr="00790F72">
        <w:rPr>
          <w:bCs/>
          <w:color w:val="000000"/>
          <w:sz w:val="20"/>
          <w:szCs w:val="20"/>
          <w:lang w:eastAsia="en-US"/>
        </w:rPr>
        <w:t>.</w:t>
      </w:r>
    </w:p>
    <w:p w14:paraId="0F7D5C68" w14:textId="77777777" w:rsidR="007C3804" w:rsidRPr="00790F72" w:rsidRDefault="007C3804" w:rsidP="007C3804">
      <w:pPr>
        <w:spacing w:before="120"/>
        <w:jc w:val="center"/>
        <w:rPr>
          <w:bCs/>
          <w:i/>
          <w:color w:val="000000"/>
          <w:sz w:val="20"/>
          <w:szCs w:val="20"/>
          <w:lang w:eastAsia="en-US"/>
        </w:rPr>
      </w:pPr>
      <w:r w:rsidRPr="00790F72">
        <w:rPr>
          <w:bCs/>
          <w:i/>
          <w:color w:val="000000"/>
          <w:sz w:val="20"/>
          <w:szCs w:val="20"/>
          <w:lang w:eastAsia="en-US"/>
        </w:rPr>
        <w:t>Imovina za pokriće tehničkih pričuva</w:t>
      </w:r>
    </w:p>
    <w:p w14:paraId="574EA8AB" w14:textId="77777777" w:rsidR="007C3804" w:rsidRPr="00790F72" w:rsidRDefault="007C3804" w:rsidP="007C3804">
      <w:pPr>
        <w:spacing w:before="120"/>
        <w:jc w:val="center"/>
        <w:rPr>
          <w:bCs/>
          <w:color w:val="000000"/>
          <w:sz w:val="20"/>
          <w:szCs w:val="20"/>
          <w:lang w:eastAsia="en-US"/>
        </w:rPr>
      </w:pPr>
      <w:r w:rsidRPr="00790F72">
        <w:rPr>
          <w:bCs/>
          <w:color w:val="000000"/>
          <w:sz w:val="20"/>
          <w:szCs w:val="20"/>
          <w:lang w:eastAsia="en-US"/>
        </w:rPr>
        <w:t>Članak 85.a</w:t>
      </w:r>
    </w:p>
    <w:p w14:paraId="7FA98C5F" w14:textId="15AE15A1" w:rsidR="007C3804" w:rsidRPr="00790F72" w:rsidRDefault="007C3804" w:rsidP="007C3804">
      <w:pPr>
        <w:spacing w:before="120"/>
        <w:rPr>
          <w:bCs/>
          <w:color w:val="000000"/>
          <w:sz w:val="20"/>
          <w:szCs w:val="20"/>
          <w:lang w:eastAsia="en-US"/>
        </w:rPr>
      </w:pPr>
      <w:r w:rsidRPr="00790F72">
        <w:rPr>
          <w:bCs/>
          <w:color w:val="000000"/>
          <w:sz w:val="20"/>
          <w:szCs w:val="20"/>
          <w:lang w:eastAsia="en-US"/>
        </w:rPr>
        <w:t>(1) Imovina za pokriće tehničkih pričuva je imovina namijenjena pokriću obveza iz ugovora o mirovinama</w:t>
      </w:r>
      <w:r w:rsidR="004236D8" w:rsidRPr="00790F72">
        <w:rPr>
          <w:bCs/>
          <w:color w:val="000000"/>
          <w:sz w:val="20"/>
          <w:szCs w:val="20"/>
          <w:lang w:eastAsia="en-US"/>
        </w:rPr>
        <w:t xml:space="preserve"> i vodi se odvojeno za obvezno mirovinsko osiguranje, dobrovoljno mirovinsko osiguranje na temelju doznaka iz otvorenih dobrovoljnih mirovinskih fondova i doznaka iz zatvorenih dobrovoljnih mirovinskih fondova i izravnih jednokratnih uplata osoba u Društvo</w:t>
      </w:r>
      <w:r w:rsidRPr="00790F72">
        <w:rPr>
          <w:bCs/>
          <w:color w:val="000000"/>
          <w:sz w:val="20"/>
          <w:szCs w:val="20"/>
          <w:lang w:eastAsia="en-US"/>
        </w:rPr>
        <w:t>.</w:t>
      </w:r>
    </w:p>
    <w:p w14:paraId="267B1A11" w14:textId="77777777" w:rsidR="007C3804" w:rsidRPr="00790F72" w:rsidRDefault="007C3804" w:rsidP="007C3804">
      <w:pPr>
        <w:spacing w:before="120"/>
        <w:rPr>
          <w:bCs/>
          <w:color w:val="000000"/>
          <w:sz w:val="20"/>
          <w:szCs w:val="20"/>
          <w:lang w:eastAsia="en-US"/>
        </w:rPr>
      </w:pPr>
      <w:r w:rsidRPr="00790F72">
        <w:rPr>
          <w:bCs/>
          <w:color w:val="000000"/>
          <w:sz w:val="20"/>
          <w:szCs w:val="20"/>
          <w:lang w:eastAsia="en-US"/>
        </w:rPr>
        <w:t>(2) Vrijednost imovine za pokriće tehničkih pričuva mora u svakom trenutku biti najmanje jednaka visini traženog pokrića.</w:t>
      </w:r>
    </w:p>
    <w:p w14:paraId="5BA3B3E6" w14:textId="02125457" w:rsidR="007C3804" w:rsidRPr="00790F72" w:rsidRDefault="007C3804" w:rsidP="007C3804">
      <w:pPr>
        <w:spacing w:before="120"/>
        <w:rPr>
          <w:bCs/>
          <w:color w:val="000000"/>
          <w:sz w:val="20"/>
          <w:szCs w:val="20"/>
          <w:lang w:eastAsia="en-US"/>
        </w:rPr>
      </w:pPr>
      <w:r w:rsidRPr="00790F72">
        <w:rPr>
          <w:bCs/>
          <w:color w:val="000000"/>
          <w:sz w:val="20"/>
          <w:szCs w:val="20"/>
          <w:lang w:eastAsia="en-US"/>
        </w:rPr>
        <w:t xml:space="preserve">(3) </w:t>
      </w:r>
      <w:r w:rsidR="00AA006E" w:rsidRPr="00790F72">
        <w:rPr>
          <w:bCs/>
          <w:color w:val="000000"/>
          <w:sz w:val="20"/>
          <w:szCs w:val="20"/>
          <w:lang w:eastAsia="en-US"/>
        </w:rPr>
        <w:t>Vrijednost imovine iz stavka 2. ovoga članka utvrđuje se na isti način kao što je uređeno pravilnikom kojim je definirano vrednovanje imovine Društva.</w:t>
      </w:r>
    </w:p>
    <w:p w14:paraId="5A517888" w14:textId="77777777" w:rsidR="00AA006E" w:rsidRPr="00790F72" w:rsidRDefault="00AA006E" w:rsidP="00AA006E">
      <w:pPr>
        <w:spacing w:before="120"/>
        <w:rPr>
          <w:bCs/>
          <w:color w:val="000000"/>
          <w:sz w:val="20"/>
          <w:szCs w:val="20"/>
          <w:lang w:eastAsia="en-US"/>
        </w:rPr>
      </w:pPr>
      <w:r w:rsidRPr="00790F72">
        <w:rPr>
          <w:bCs/>
          <w:color w:val="000000"/>
          <w:sz w:val="20"/>
          <w:szCs w:val="20"/>
          <w:lang w:eastAsia="en-US"/>
        </w:rPr>
        <w:t xml:space="preserve">(4) Društvo ulaže imovinu za pokriće tehničkih pričuva u skladu s odredbama ovoga Zakona, uz </w:t>
      </w:r>
      <w:r w:rsidRPr="00790F72">
        <w:rPr>
          <w:bCs/>
          <w:color w:val="000000"/>
          <w:sz w:val="20"/>
          <w:szCs w:val="20"/>
          <w:lang w:eastAsia="en-US"/>
        </w:rPr>
        <w:lastRenderedPageBreak/>
        <w:t>uvažavanje načela iz članka 90. ovoga Zakona, što uključuje i geografsku diverzifikaciju portfelja.</w:t>
      </w:r>
    </w:p>
    <w:p w14:paraId="32396176" w14:textId="3B0BF3CB" w:rsidR="007C3804" w:rsidRPr="00790F72" w:rsidRDefault="00AA006E" w:rsidP="00EB7676">
      <w:pPr>
        <w:spacing w:before="120"/>
        <w:rPr>
          <w:bCs/>
          <w:color w:val="000000"/>
          <w:sz w:val="20"/>
          <w:szCs w:val="20"/>
          <w:lang w:eastAsia="en-US"/>
        </w:rPr>
      </w:pPr>
      <w:r w:rsidRPr="00790F72">
        <w:rPr>
          <w:bCs/>
          <w:color w:val="000000"/>
          <w:sz w:val="20"/>
          <w:szCs w:val="20"/>
          <w:lang w:eastAsia="en-US"/>
        </w:rPr>
        <w:t>(5) Imovinom za pokriće tehničkih pričuva Društvo upravlja u svoje ime i za zajednički račun korisnika mirovine u skladu s odredbama ovoga Zakona.</w:t>
      </w:r>
    </w:p>
    <w:p w14:paraId="5E5CBCB7"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Potvrda imenovanog ovlaštenog aktuara o imovini za pokriće tehničkih pričuva</w:t>
      </w:r>
    </w:p>
    <w:p w14:paraId="26C091F2"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86.</w:t>
      </w:r>
    </w:p>
    <w:p w14:paraId="44ABC61C"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Potvrda imenovanog ovlaštenog aktuara Društva da je imovina za pokriće tehničkih pričuva niža od iznosa tehničkih pričuva smatra se manjkom imovine.</w:t>
      </w:r>
    </w:p>
    <w:p w14:paraId="0CDBE7CF"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Manjak imovine za pokriće tehničkih pričuva</w:t>
      </w:r>
    </w:p>
    <w:p w14:paraId="6B589630"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87.</w:t>
      </w:r>
    </w:p>
    <w:p w14:paraId="40868CCC" w14:textId="77777777" w:rsidR="00B95948" w:rsidRPr="00790F72" w:rsidRDefault="00B95948" w:rsidP="00B95948">
      <w:pPr>
        <w:spacing w:before="120"/>
        <w:rPr>
          <w:bCs/>
          <w:color w:val="000000"/>
          <w:sz w:val="20"/>
          <w:szCs w:val="20"/>
          <w:lang w:eastAsia="en-US"/>
        </w:rPr>
      </w:pPr>
      <w:r w:rsidRPr="00790F72">
        <w:rPr>
          <w:bCs/>
          <w:color w:val="000000"/>
          <w:sz w:val="20"/>
          <w:szCs w:val="20"/>
          <w:lang w:eastAsia="en-US"/>
        </w:rPr>
        <w:t>(1) Ako postoji manjak imovine za pokriće tehničkih pričuva, Društvo je dužno o tome bez odgađanja obavijestiti Agenciju i u roku od 15 dana od utvrđenja postojanja manjka imovine za pokriće tehničkih pričuva donijeti plan za pokrivanje manjka korištenjem sredstava interventnih pričuva i vlastitih sredstava Društva i bez odgađanja provesti mjere predviđene tim planom u cilju zaštite korisnika mirovine.</w:t>
      </w:r>
    </w:p>
    <w:p w14:paraId="04D4548A" w14:textId="77777777" w:rsidR="00EB7676" w:rsidRPr="00790F72" w:rsidRDefault="00B95948" w:rsidP="00EB7676">
      <w:pPr>
        <w:spacing w:before="120"/>
        <w:rPr>
          <w:bCs/>
          <w:color w:val="000000"/>
          <w:sz w:val="20"/>
          <w:szCs w:val="20"/>
          <w:lang w:eastAsia="en-US"/>
        </w:rPr>
      </w:pPr>
      <w:r w:rsidRPr="00790F72">
        <w:rPr>
          <w:bCs/>
          <w:color w:val="000000"/>
          <w:sz w:val="20"/>
          <w:szCs w:val="20"/>
          <w:lang w:eastAsia="en-US"/>
        </w:rPr>
        <w:t>(2) U slučaju iz članka 11. ovoga Zakona, Društvo je dužno postupiti kao u slučaju iz stavka 1. ovoga članka</w:t>
      </w:r>
      <w:r w:rsidR="00EB7676" w:rsidRPr="00790F72">
        <w:rPr>
          <w:bCs/>
          <w:color w:val="000000"/>
          <w:sz w:val="20"/>
          <w:szCs w:val="20"/>
          <w:lang w:eastAsia="en-US"/>
        </w:rPr>
        <w:t>.</w:t>
      </w:r>
    </w:p>
    <w:p w14:paraId="049DA456"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(3) Iznimno od odredbi stavaka 1. i 2. ovoga članka, kada se manjak imovine za pokriće tehničkih pričuva ne može u cijelosti pokriti iz sredstava interventnih pričuva, te ako taj manjak ne utječe na uredno i pravovremeno izvršavanje preuzetih obveza iz mirovinskih programa sukladno ugovorenom dospijeću, Društvo, uz prethodno obavještavanje Agencije, može odgoditi pokrivanje manjka imovine za pokriće tehničkih pričuva korištenjem vlastitih sredstava Društva, za razdoblje od najviše 24 mjeseca, ako su ispunjeni svi sljedeći uvjeti:</w:t>
      </w:r>
    </w:p>
    <w:p w14:paraId="2EB61C2F"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1. izgledno je ili Društvo smatra vjerojatnim da bi se manjak u imovini za pokriće tehničkih pričuva mogao pokriti kroz razdoblje od najviše 24 mjeseca, a na temelju promjena u vrijednosti imovine za pokriće tehničkih pričuva ili na drugi način, što je Društvo dužno detaljno obrazložiti u planu za pokrivanje manjka iz stavka 1. ovoga članka</w:t>
      </w:r>
    </w:p>
    <w:p w14:paraId="1B63FF9B"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2. imenovani ovlašteni aktuar Društva je dostavio izvještaj odnosno analizu o razlozima nastanka manjka imovine za pokriće tehničkih pričuva s osvrtom na točku 1. ovoga stavka</w:t>
      </w:r>
    </w:p>
    <w:p w14:paraId="6651B08D"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3. Društvo, u trenutku kada je utvrđen manjak imovine za pokriće tehničkih pričuva i kontinuirano u razdoblju dok se koristi mogućnost odgode pokrića tog manjka, održava kapital u iznosu od najmanje 120 % potrebne granice solventnosti</w:t>
      </w:r>
    </w:p>
    <w:p w14:paraId="66EF09DB"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4. iznos manjka imovine za pokriće tehničkih pričuva ne prelazi iznos od 10 % tehničkih pričuva</w:t>
      </w:r>
    </w:p>
    <w:p w14:paraId="7B5A0154"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5. iznos manjka imovine za pokriće tehničkih pričuva ne prelazi iznos viška kapitala koje Društvo održava iznad praga iz točke 3. ovoga stavka</w:t>
      </w:r>
    </w:p>
    <w:p w14:paraId="46F1ED80"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6. iznos viška kapitala koje Društvo održava iznad praga iz točke 3. ovoga stavka, smatra se namjenskim sredstvima koja služe za jamstvo pokrića manjka u imovini za pokriće tehničkih pričuva</w:t>
      </w:r>
    </w:p>
    <w:p w14:paraId="4A311640"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7. Društvo u svojim poslovnim knjigama odvojeno vodi iznos namjenskih sredstava iz točke 6. ovoga stavka</w:t>
      </w:r>
    </w:p>
    <w:p w14:paraId="582F6B6B"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8. Društvo revidira iznos namjenskih sredstava iz točke 6. ovoga stavka najmanje jednom mjesečno</w:t>
      </w:r>
    </w:p>
    <w:p w14:paraId="2E38BD5E"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9. nikakva druga sredstva osim osnovnog kapitala, uključujući zadržanu dobit i rezerve, kako je navedeno u članku 76. ovoga Zakona, ne smiju se upotrebljavati kao namjenska sredstva iz točke 6. ovoga stavka</w:t>
      </w:r>
    </w:p>
    <w:p w14:paraId="51C57C4A"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 xml:space="preserve">10. namjenska sredstva iz točke 6. ovoga stavka se ulažu na način koji osigurava njihovu likvidnost i </w:t>
      </w:r>
      <w:proofErr w:type="spellStart"/>
      <w:r w:rsidRPr="00790F72">
        <w:rPr>
          <w:bCs/>
          <w:color w:val="000000"/>
          <w:sz w:val="20"/>
          <w:szCs w:val="20"/>
          <w:lang w:eastAsia="en-US"/>
        </w:rPr>
        <w:t>unovčivost</w:t>
      </w:r>
      <w:proofErr w:type="spellEnd"/>
      <w:r w:rsidRPr="00790F72">
        <w:rPr>
          <w:bCs/>
          <w:color w:val="000000"/>
          <w:sz w:val="20"/>
          <w:szCs w:val="20"/>
          <w:lang w:eastAsia="en-US"/>
        </w:rPr>
        <w:t>, a najmanje sukladno pravilima koja se odnose na ulaganja interventnih pričuva iz članka 81.a ovoga Zakona te na način koji je usklađen s dospijećem obveza iz mirovinskih programa</w:t>
      </w:r>
    </w:p>
    <w:p w14:paraId="203E051E"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11. svi prinosi ostvareni ulaganjem namjenskih sredstava iz točke 6. ovoga stavka se također smatraju namjenskim sredstvima koja služe za jamstvo pokrića manjka u imovini za pokriće tehničkih pričuva, i to u iznosu koji je potreban da se pokrije manjak u imovini za pokriće tehničkih pričuva.</w:t>
      </w:r>
    </w:p>
    <w:p w14:paraId="06570866"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(4) Društvo je dužno o ispunjavanju uvjeta iz stavka 3. ovoga članka najmanje svakih 60 dana obavještavati Agenciju.</w:t>
      </w:r>
    </w:p>
    <w:p w14:paraId="53E9E2E2"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(5) Nakon isteka razdoblja od 24 mjeseca iz stavka 3. ovoga članka, te ako još uvijek postoji manjak u imovini za pokriće tehničkih pričuva, Društvo je bez odgađanja dužno pokriti takav manjak korištenjem vlastitih sredstava Društva.</w:t>
      </w:r>
    </w:p>
    <w:p w14:paraId="4EB1C9EC"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(6) Ako u razdoblju od 24 mjeseca iz stavka 3. ovoga članka Društvo prestane ispunjavati uvjete iz stavka 3. ovoga članka, dužno je o tome bez odgađanja obavijestiti Agenciju te bez odgađanja pokriti manjak u imovini za pokriće tehničkih pričuva korištenjem vlastitih sredstava Društva.</w:t>
      </w:r>
    </w:p>
    <w:p w14:paraId="159C4A10"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(7) Agencija može Društvu zabraniti korištenje mogućnosti iz stavka 3. ovoga članka, ako ocijeni da uvjeti iz stavka 3. ovoga članka nisu ispunjeni ili ako ocijeni da bi korištenje takve mogućnosti nerazmjerno ugrozilo interese korisnika mirovine ili tržišta mirovinskog osiguranja.</w:t>
      </w:r>
    </w:p>
    <w:p w14:paraId="27D20DCC" w14:textId="77777777" w:rsidR="007A756C" w:rsidRPr="00790F72" w:rsidRDefault="007A756C" w:rsidP="007A756C">
      <w:pPr>
        <w:spacing w:before="120"/>
        <w:rPr>
          <w:bCs/>
          <w:color w:val="000000"/>
          <w:sz w:val="20"/>
          <w:szCs w:val="20"/>
          <w:lang w:eastAsia="en-US"/>
        </w:rPr>
      </w:pPr>
      <w:r w:rsidRPr="00790F72">
        <w:rPr>
          <w:bCs/>
          <w:color w:val="000000"/>
          <w:sz w:val="20"/>
          <w:szCs w:val="20"/>
          <w:lang w:eastAsia="en-US"/>
        </w:rPr>
        <w:t xml:space="preserve">(8) U razdoblju u kojem postoji manjak u imovini za pokriće tehničkih pričuva te kada Društvo koristi </w:t>
      </w:r>
      <w:r w:rsidRPr="00790F72">
        <w:rPr>
          <w:bCs/>
          <w:color w:val="000000"/>
          <w:sz w:val="20"/>
          <w:szCs w:val="20"/>
          <w:lang w:eastAsia="en-US"/>
        </w:rPr>
        <w:lastRenderedPageBreak/>
        <w:t>mogućnost iz stavka 3. ovoga članka, na namjenska sredstva iz stavka 3. točke 6. ovoga članka se na odgovarajući način primjenjuju odredbe članka 197. ovoga Zakona.</w:t>
      </w:r>
    </w:p>
    <w:p w14:paraId="1E7FF76A" w14:textId="77777777" w:rsidR="007A756C" w:rsidRPr="00790F72" w:rsidRDefault="007A756C" w:rsidP="00EB7676">
      <w:pPr>
        <w:spacing w:before="120"/>
        <w:rPr>
          <w:bCs/>
          <w:color w:val="000000"/>
          <w:sz w:val="20"/>
          <w:szCs w:val="20"/>
          <w:lang w:eastAsia="en-US"/>
        </w:rPr>
      </w:pPr>
    </w:p>
    <w:p w14:paraId="60BBF139"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Raspoređivanje viška sredstava iz ulaganja imovine za pokriće tehničkih pričuva</w:t>
      </w:r>
    </w:p>
    <w:p w14:paraId="2521EF4D"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88.</w:t>
      </w:r>
    </w:p>
    <w:p w14:paraId="21E61D6A" w14:textId="34DED912"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(1) Ako imenovani ovlašteni aktuar Društva potvrdi u godišnjem financijskom izvještaju da vrijednost imovine za pokriće tehničkih pričuva u obveznom mirovinskom osiguranju prelazi 110 % vrijednosti svih tekućih i budućih obveza prema ugovorima o mirovinama koje je Društvo sklopilo, </w:t>
      </w:r>
      <w:r w:rsidR="00833C96" w:rsidRPr="00790F72">
        <w:rPr>
          <w:bCs/>
          <w:color w:val="000000"/>
          <w:sz w:val="20"/>
          <w:szCs w:val="20"/>
          <w:lang w:eastAsia="en-US"/>
        </w:rPr>
        <w:t xml:space="preserve">najviše </w:t>
      </w:r>
      <w:r w:rsidRPr="00790F72">
        <w:rPr>
          <w:bCs/>
          <w:color w:val="000000"/>
          <w:sz w:val="20"/>
          <w:szCs w:val="20"/>
          <w:lang w:eastAsia="en-US"/>
        </w:rPr>
        <w:t>iznos koji prelazi tu vrijednost Društvo može raspodijeliti u skladu sa stavcima 3. i 4. ovoga članka.</w:t>
      </w:r>
    </w:p>
    <w:p w14:paraId="14032714"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Ako imovina za pokriće tehničke pričuve u obveznom mirovinskom osiguranju prelazi 115 % vrijednosti svih tekućih i budućih obveza prema ugovorima o mirovinama koje je Društvo sklopilo iznos koji prelazi tu vrijednost, Društvo je obvezno raspodijeliti višak vrijednosti imovine za pokriće tehničkih pričuva u mirovinskom osiguranju koji prelazi 110% vrijednosti svih tekućih i budućih obveza prema ugovorima o mirovini koje je Društvo sklopilo, u skladu sa stavcima 3. i 4. ovoga članka.</w:t>
      </w:r>
    </w:p>
    <w:p w14:paraId="57FEED40"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Društvo će raspodijeliti višak sredstava utvrđenih u stavcima 1. i 2. ovoga članka tako da za jednu četvrtinu tog viška poveća interventne pričuve, a ostatak raspodijeli korisnicima mirovina u skladu sa stavkom 4. ovoga članka.</w:t>
      </w:r>
    </w:p>
    <w:p w14:paraId="69E098EC" w14:textId="45C79CEA" w:rsidR="008B2CB2" w:rsidRPr="00790F72" w:rsidRDefault="008B2CB2" w:rsidP="008B2CB2">
      <w:pPr>
        <w:spacing w:before="120"/>
        <w:rPr>
          <w:bCs/>
          <w:color w:val="000000"/>
          <w:sz w:val="20"/>
          <w:szCs w:val="20"/>
          <w:lang w:eastAsia="en-US"/>
        </w:rPr>
      </w:pPr>
      <w:r w:rsidRPr="00790F72">
        <w:rPr>
          <w:bCs/>
          <w:color w:val="000000"/>
          <w:sz w:val="20"/>
          <w:szCs w:val="20"/>
          <w:lang w:eastAsia="en-US"/>
        </w:rPr>
        <w:t xml:space="preserve">(4) </w:t>
      </w:r>
      <w:r w:rsidR="00833C96" w:rsidRPr="00790F72">
        <w:rPr>
          <w:bCs/>
          <w:color w:val="000000"/>
          <w:sz w:val="20"/>
          <w:szCs w:val="20"/>
          <w:lang w:eastAsia="en-US"/>
        </w:rPr>
        <w:t xml:space="preserve">Dio iznosa viška određen za </w:t>
      </w:r>
      <w:proofErr w:type="spellStart"/>
      <w:r w:rsidR="00833C96" w:rsidRPr="00790F72">
        <w:rPr>
          <w:bCs/>
          <w:color w:val="000000"/>
          <w:sz w:val="20"/>
          <w:szCs w:val="20"/>
          <w:lang w:eastAsia="en-US"/>
        </w:rPr>
        <w:t>pripis</w:t>
      </w:r>
      <w:proofErr w:type="spellEnd"/>
      <w:r w:rsidR="00833C96" w:rsidRPr="00790F72">
        <w:rPr>
          <w:bCs/>
          <w:color w:val="000000"/>
          <w:sz w:val="20"/>
          <w:szCs w:val="20"/>
          <w:lang w:eastAsia="en-US"/>
        </w:rPr>
        <w:t xml:space="preserve"> raspodijelit će se korisnicima mirovina razmjerno iznosu mirovine, trajanju isplate mirovine, obliku mirovine, odnosno mirovinskom programu te potrebnom iznosu tehničke pričuve za pojedini ugovor o mirovini.</w:t>
      </w:r>
    </w:p>
    <w:p w14:paraId="68578C6B" w14:textId="77777777" w:rsidR="00EB7676" w:rsidRPr="00790F72" w:rsidRDefault="008B2CB2" w:rsidP="00EB7676">
      <w:pPr>
        <w:spacing w:before="120"/>
        <w:rPr>
          <w:bCs/>
          <w:color w:val="000000"/>
          <w:sz w:val="20"/>
          <w:szCs w:val="20"/>
          <w:lang w:eastAsia="en-US"/>
        </w:rPr>
      </w:pPr>
      <w:r w:rsidRPr="00790F72">
        <w:rPr>
          <w:bCs/>
          <w:color w:val="000000"/>
          <w:sz w:val="20"/>
          <w:szCs w:val="20"/>
          <w:lang w:eastAsia="en-US"/>
        </w:rPr>
        <w:t>(5) Društvo pripisuje korisnicima mirovina višak iz stavka 4. ovoga članka u roku od 60 dana od dana prihvaćanja godišnjega financijskog izvješća od strane glavne skupštine</w:t>
      </w:r>
      <w:r w:rsidR="00EB7676" w:rsidRPr="00790F72">
        <w:rPr>
          <w:bCs/>
          <w:color w:val="000000"/>
          <w:sz w:val="20"/>
          <w:szCs w:val="20"/>
          <w:lang w:eastAsia="en-US"/>
        </w:rPr>
        <w:t>.</w:t>
      </w:r>
    </w:p>
    <w:p w14:paraId="01B2DA4A" w14:textId="77777777" w:rsidR="008B2CB2" w:rsidRPr="00790F72" w:rsidRDefault="008B2CB2" w:rsidP="008B2CB2">
      <w:pPr>
        <w:spacing w:before="120"/>
        <w:rPr>
          <w:bCs/>
          <w:color w:val="000000"/>
          <w:sz w:val="20"/>
          <w:szCs w:val="20"/>
          <w:lang w:eastAsia="en-US"/>
        </w:rPr>
      </w:pPr>
      <w:r w:rsidRPr="00790F72">
        <w:rPr>
          <w:bCs/>
          <w:color w:val="000000"/>
          <w:sz w:val="20"/>
          <w:szCs w:val="20"/>
          <w:lang w:eastAsia="en-US"/>
        </w:rPr>
        <w:t>(6) Višak iz stavka 4. ovoga članka osnova je za uvećanje iznosa ugovorene mirovine koji postaje zajamčeni iznos mirovine.</w:t>
      </w:r>
    </w:p>
    <w:p w14:paraId="7DE6EB46" w14:textId="77777777" w:rsidR="002E1894" w:rsidRPr="00790F72" w:rsidRDefault="002E1894" w:rsidP="002E1894">
      <w:pPr>
        <w:spacing w:before="120"/>
        <w:rPr>
          <w:bCs/>
          <w:color w:val="000000"/>
          <w:sz w:val="20"/>
          <w:szCs w:val="20"/>
          <w:lang w:eastAsia="en-US"/>
        </w:rPr>
      </w:pPr>
      <w:r w:rsidRPr="00790F72">
        <w:rPr>
          <w:bCs/>
          <w:color w:val="000000"/>
          <w:sz w:val="20"/>
          <w:szCs w:val="20"/>
          <w:lang w:eastAsia="en-US"/>
        </w:rPr>
        <w:t>(7) Ako je Društvo prethodno prenijelo vlastita sredstva na račun imovine za pokriće tehničkih pričuva u skladu s člankom 87. stavkom 1. ovoga Zakona, tada se višak iz stavka 1. ovoga članka utvrđuje nakon što se imovina za pokriće tehničkih pričuva umanji za prethodno prenesena vlastita sredstva Društva.</w:t>
      </w:r>
    </w:p>
    <w:p w14:paraId="1EDCCD33" w14:textId="77777777" w:rsidR="002E1894" w:rsidRPr="00790F72" w:rsidRDefault="002E1894" w:rsidP="002E1894">
      <w:pPr>
        <w:spacing w:before="120"/>
        <w:rPr>
          <w:bCs/>
          <w:color w:val="000000"/>
          <w:sz w:val="20"/>
          <w:szCs w:val="20"/>
          <w:lang w:eastAsia="en-US"/>
        </w:rPr>
      </w:pPr>
      <w:r w:rsidRPr="00790F72">
        <w:rPr>
          <w:bCs/>
          <w:color w:val="000000"/>
          <w:sz w:val="20"/>
          <w:szCs w:val="20"/>
          <w:lang w:eastAsia="en-US"/>
        </w:rPr>
        <w:t>(8) U slučaju iz stavka 7. ovoga članka, prije obračuna pripisa viška imovine za pokriće tehničkih pričuva, Društvo može prethodno prenesena vlastita sredstva s računa imovine za pokriće tehničkih pričuva prenijeti na poslovni račun Društva.</w:t>
      </w:r>
    </w:p>
    <w:p w14:paraId="456CEE32" w14:textId="72889F24" w:rsidR="008B2CB2" w:rsidRPr="00790F72" w:rsidRDefault="008B2CB2" w:rsidP="008B2CB2">
      <w:pPr>
        <w:spacing w:before="120"/>
        <w:rPr>
          <w:bCs/>
          <w:color w:val="000000"/>
          <w:sz w:val="20"/>
          <w:szCs w:val="20"/>
          <w:lang w:eastAsia="en-US"/>
        </w:rPr>
      </w:pPr>
      <w:r w:rsidRPr="00790F72">
        <w:rPr>
          <w:bCs/>
          <w:color w:val="000000"/>
          <w:sz w:val="20"/>
          <w:szCs w:val="20"/>
          <w:lang w:eastAsia="en-US"/>
        </w:rPr>
        <w:t>(</w:t>
      </w:r>
      <w:r w:rsidR="002E1894" w:rsidRPr="00790F72">
        <w:rPr>
          <w:bCs/>
          <w:color w:val="000000"/>
          <w:sz w:val="20"/>
          <w:szCs w:val="20"/>
          <w:lang w:eastAsia="en-US"/>
        </w:rPr>
        <w:t>9</w:t>
      </w:r>
      <w:r w:rsidRPr="00790F72">
        <w:rPr>
          <w:bCs/>
          <w:color w:val="000000"/>
          <w:sz w:val="20"/>
          <w:szCs w:val="20"/>
          <w:lang w:eastAsia="en-US"/>
        </w:rPr>
        <w:t>) Društvo može pripisati dio godišnjeg viška sredstava iz ulaganja imovine za pokriće tehničkih pričuva dobrovoljnog mirovinskog osiguranja ako se taj višak može raspodijeliti u skladu sa stavcima 1. ili 2. ovoga članka.</w:t>
      </w:r>
    </w:p>
    <w:p w14:paraId="7EFADF89" w14:textId="77777777" w:rsidR="008B2CB2" w:rsidRPr="00790F72" w:rsidRDefault="008B2CB2" w:rsidP="00EB7676">
      <w:pPr>
        <w:spacing w:before="120"/>
        <w:rPr>
          <w:bCs/>
          <w:color w:val="000000"/>
          <w:sz w:val="20"/>
          <w:szCs w:val="20"/>
          <w:lang w:eastAsia="en-US"/>
        </w:rPr>
      </w:pPr>
    </w:p>
    <w:p w14:paraId="795E86C6"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89.</w:t>
      </w:r>
      <w:r w:rsidR="001B0E38" w:rsidRPr="00790F72">
        <w:rPr>
          <w:bCs/>
          <w:color w:val="000000"/>
          <w:sz w:val="20"/>
          <w:szCs w:val="20"/>
          <w:lang w:eastAsia="en-US"/>
        </w:rPr>
        <w:t xml:space="preserve"> (brisano)</w:t>
      </w:r>
    </w:p>
    <w:p w14:paraId="3A654B72" w14:textId="77777777" w:rsidR="00EB7676" w:rsidRPr="00790F72" w:rsidRDefault="00EB7676" w:rsidP="00EB7676">
      <w:pPr>
        <w:spacing w:before="120"/>
        <w:rPr>
          <w:bCs/>
          <w:color w:val="000000"/>
          <w:sz w:val="20"/>
          <w:szCs w:val="20"/>
          <w:lang w:eastAsia="en-US"/>
        </w:rPr>
      </w:pPr>
    </w:p>
    <w:p w14:paraId="5B0C3572"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DIO II.</w:t>
      </w:r>
      <w:r w:rsidRPr="00790F72">
        <w:rPr>
          <w:bCs/>
          <w:color w:val="000000"/>
          <w:sz w:val="20"/>
          <w:szCs w:val="20"/>
          <w:lang w:eastAsia="en-US"/>
        </w:rPr>
        <w:br/>
      </w:r>
      <w:r w:rsidRPr="00790F72">
        <w:rPr>
          <w:bCs/>
          <w:color w:val="000000"/>
          <w:sz w:val="20"/>
          <w:szCs w:val="20"/>
          <w:lang w:eastAsia="en-US"/>
        </w:rPr>
        <w:br/>
        <w:t>ULAGANJA IMOVINE ZA POKRIĆE TEHNIČKIH PRIČUVA</w:t>
      </w:r>
    </w:p>
    <w:p w14:paraId="7E6B38DE"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Načela ulaganja imovine za pokriće tehničkih pričuva</w:t>
      </w:r>
    </w:p>
    <w:p w14:paraId="72719069"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90.</w:t>
      </w:r>
    </w:p>
    <w:p w14:paraId="09BDFE6A"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Društvo je dužno imovinu za pokriće tehničkih pričuva ulagati u najboljem interesu korisnika mirovine, u skladu s vrstom i trajanjem očekivanih budućih mirovina, uvažavajući načela sigurnosti, kvalitete, likvidnosti i profitabilnosti ulaganja te smanjenja rizika diversifikacijom i disperzijom ulaganja.</w:t>
      </w:r>
    </w:p>
    <w:p w14:paraId="58D5DC22" w14:textId="7CFF5898" w:rsidR="00EB7676" w:rsidRPr="00790F72" w:rsidRDefault="001B0E38" w:rsidP="00EB7676">
      <w:pPr>
        <w:spacing w:before="120"/>
        <w:rPr>
          <w:bCs/>
          <w:color w:val="000000"/>
          <w:sz w:val="20"/>
          <w:szCs w:val="20"/>
          <w:lang w:eastAsia="en-US"/>
        </w:rPr>
      </w:pPr>
      <w:r w:rsidRPr="00790F72">
        <w:rPr>
          <w:bCs/>
          <w:color w:val="000000"/>
          <w:sz w:val="20"/>
          <w:szCs w:val="20"/>
          <w:lang w:eastAsia="en-US"/>
        </w:rPr>
        <w:t>(2) U skladu s pažnjom dobrog stručnjaka i s načelom razboritosti, Društv</w:t>
      </w:r>
      <w:r w:rsidR="0003187D" w:rsidRPr="00790F72">
        <w:rPr>
          <w:bCs/>
          <w:color w:val="000000"/>
          <w:sz w:val="20"/>
          <w:szCs w:val="20"/>
          <w:lang w:eastAsia="en-US"/>
        </w:rPr>
        <w:t xml:space="preserve">o je dužno </w:t>
      </w:r>
      <w:r w:rsidRPr="00790F72">
        <w:rPr>
          <w:bCs/>
          <w:color w:val="000000"/>
          <w:sz w:val="20"/>
          <w:szCs w:val="20"/>
          <w:lang w:eastAsia="en-US"/>
        </w:rPr>
        <w:t>uzeti u obzir mogući dugoročan utjecaj odluka o ulaganju na okolišne, socijalne i upravljačke čimbenike</w:t>
      </w:r>
      <w:r w:rsidR="00EB7676" w:rsidRPr="00790F72">
        <w:rPr>
          <w:bCs/>
          <w:color w:val="000000"/>
          <w:sz w:val="20"/>
          <w:szCs w:val="20"/>
          <w:lang w:eastAsia="en-US"/>
        </w:rPr>
        <w:t>.</w:t>
      </w:r>
    </w:p>
    <w:p w14:paraId="1F6AE3F6"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Izjava o načelima ulaganja</w:t>
      </w:r>
    </w:p>
    <w:p w14:paraId="62B82583"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91.</w:t>
      </w:r>
    </w:p>
    <w:p w14:paraId="4D8407ED"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Društvo je dužno sastaviti izjavu o načelima ulaganja koja mora sadržavati najmanje sljedeće:</w:t>
      </w:r>
    </w:p>
    <w:p w14:paraId="5D30FA2B"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stratešku alokaciju imovine za pokriće tehničkih pričuva s obzirom na prirodu i trajanje obveza iz ugovora o mirovinama</w:t>
      </w:r>
    </w:p>
    <w:p w14:paraId="3AFA331D"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metode/tehnike mjerenja rizika ulaganja</w:t>
      </w:r>
    </w:p>
    <w:p w14:paraId="2B87C42A"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toleranciju rizika</w:t>
      </w:r>
    </w:p>
    <w:p w14:paraId="127D56E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implementirane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 xml:space="preserve">, procedure,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00647E3F" w:rsidRPr="00790F72">
        <w:rPr>
          <w:bCs/>
          <w:color w:val="000000"/>
          <w:sz w:val="20"/>
          <w:szCs w:val="20"/>
          <w:lang w:val="it-IT" w:eastAsia="en-US"/>
        </w:rPr>
        <w:t>,</w:t>
      </w:r>
    </w:p>
    <w:p w14:paraId="6D7C8980" w14:textId="754AF59A" w:rsidR="00647E3F" w:rsidRPr="00790F72" w:rsidRDefault="00647E3F"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informaciju</w:t>
      </w:r>
      <w:proofErr w:type="spellEnd"/>
      <w:r w:rsidRPr="00790F72">
        <w:rPr>
          <w:bCs/>
          <w:color w:val="000000"/>
          <w:sz w:val="20"/>
          <w:szCs w:val="20"/>
          <w:lang w:val="it-IT" w:eastAsia="en-US"/>
        </w:rPr>
        <w:t xml:space="preserve"> o tome </w:t>
      </w:r>
      <w:proofErr w:type="spellStart"/>
      <w:r w:rsidR="00B42BD1" w:rsidRPr="00790F72">
        <w:rPr>
          <w:bCs/>
          <w:color w:val="000000"/>
          <w:sz w:val="20"/>
          <w:szCs w:val="20"/>
          <w:lang w:val="it-IT" w:eastAsia="en-US"/>
        </w:rPr>
        <w:t>kako</w:t>
      </w:r>
      <w:proofErr w:type="spellEnd"/>
      <w:r w:rsidR="00B42BD1" w:rsidRPr="00790F72">
        <w:rPr>
          <w:bCs/>
          <w:color w:val="000000"/>
          <w:sz w:val="20"/>
          <w:szCs w:val="20"/>
          <w:lang w:val="it-IT" w:eastAsia="en-US"/>
        </w:rPr>
        <w:t xml:space="preserve"> su</w:t>
      </w:r>
      <w:r w:rsidRPr="00790F72">
        <w:rPr>
          <w:bCs/>
          <w:color w:val="000000"/>
          <w:sz w:val="20"/>
          <w:szCs w:val="20"/>
          <w:lang w:val="it-IT" w:eastAsia="en-US"/>
        </w:rPr>
        <w:t xml:space="preserve">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okolišni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čimbenici</w:t>
      </w:r>
      <w:proofErr w:type="spellEnd"/>
      <w:r w:rsidRPr="00790F72">
        <w:rPr>
          <w:bCs/>
          <w:color w:val="000000"/>
          <w:sz w:val="20"/>
          <w:szCs w:val="20"/>
          <w:lang w:val="it-IT" w:eastAsia="en-US"/>
        </w:rPr>
        <w:t xml:space="preserve"> </w:t>
      </w:r>
      <w:r w:rsidR="00B42BD1" w:rsidRPr="00790F72">
        <w:rPr>
          <w:bCs/>
          <w:color w:val="000000"/>
          <w:sz w:val="20"/>
          <w:szCs w:val="20"/>
          <w:lang w:val="it-IT" w:eastAsia="en-US"/>
        </w:rPr>
        <w:t>te</w:t>
      </w:r>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uključeni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sustav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w:t>
      </w:r>
    </w:p>
    <w:p w14:paraId="5DB3F7A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revidirati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promjene</w:t>
      </w:r>
      <w:proofErr w:type="spellEnd"/>
      <w:r w:rsidRPr="00790F72">
        <w:rPr>
          <w:bCs/>
          <w:color w:val="000000"/>
          <w:sz w:val="20"/>
          <w:szCs w:val="20"/>
          <w:lang w:val="it-IT" w:eastAsia="en-US"/>
        </w:rPr>
        <w:t xml:space="preserve"> u politici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svake</w:t>
      </w:r>
      <w:proofErr w:type="spellEnd"/>
      <w:r w:rsidRPr="00790F72">
        <w:rPr>
          <w:bCs/>
          <w:color w:val="000000"/>
          <w:sz w:val="20"/>
          <w:szCs w:val="20"/>
          <w:lang w:val="it-IT" w:eastAsia="en-US"/>
        </w:rPr>
        <w:t xml:space="preserve"> tri godine.</w:t>
      </w:r>
    </w:p>
    <w:p w14:paraId="5C316B3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učiniti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w:t>
      </w:r>
    </w:p>
    <w:p w14:paraId="6EEAB568"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Dozvoljena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ulaganja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imovine</w:t>
      </w:r>
      <w:proofErr w:type="spellEnd"/>
      <w:r w:rsidRPr="00790F72">
        <w:rPr>
          <w:bCs/>
          <w:i/>
          <w:iCs/>
          <w:color w:val="000000"/>
          <w:sz w:val="20"/>
          <w:szCs w:val="20"/>
          <w:lang w:val="it-IT" w:eastAsia="en-US"/>
        </w:rPr>
        <w:t xml:space="preserve"> za </w:t>
      </w:r>
      <w:proofErr w:type="spellStart"/>
      <w:r w:rsidRPr="00790F72">
        <w:rPr>
          <w:bCs/>
          <w:i/>
          <w:iCs/>
          <w:color w:val="000000"/>
          <w:sz w:val="20"/>
          <w:szCs w:val="20"/>
          <w:lang w:val="it-IT" w:eastAsia="en-US"/>
        </w:rPr>
        <w:t>pokriće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tehničkih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pričuva</w:t>
      </w:r>
      <w:proofErr w:type="spellEnd"/>
    </w:p>
    <w:p w14:paraId="3D3E38D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92.</w:t>
      </w:r>
    </w:p>
    <w:p w14:paraId="37EDA8B9"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lastRenderedPageBreak/>
        <w:t xml:space="preserve">(1)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sastojati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isključivo</w:t>
      </w:r>
      <w:proofErr w:type="spellEnd"/>
      <w:r w:rsidRPr="00790F72">
        <w:rPr>
          <w:bCs/>
          <w:color w:val="000000"/>
          <w:sz w:val="20"/>
          <w:szCs w:val="20"/>
          <w:lang w:val="it-IT" w:eastAsia="en-US"/>
        </w:rPr>
        <w:t xml:space="preserve"> od:</w:t>
      </w:r>
    </w:p>
    <w:p w14:paraId="336EA22A"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Republika</w:t>
      </w:r>
      <w:proofErr w:type="spellEnd"/>
      <w:r w:rsidRPr="00790F72">
        <w:rPr>
          <w:bCs/>
          <w:color w:val="000000"/>
          <w:sz w:val="20"/>
          <w:szCs w:val="20"/>
          <w:lang w:val="it-IT" w:eastAsia="en-US"/>
        </w:rPr>
        <w:t xml:space="preserve"> Hrvatska,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OECD-a te Hrvatska </w:t>
      </w:r>
      <w:proofErr w:type="spellStart"/>
      <w:r w:rsidRPr="00790F72">
        <w:rPr>
          <w:bCs/>
          <w:color w:val="000000"/>
          <w:sz w:val="20"/>
          <w:szCs w:val="20"/>
          <w:lang w:val="it-IT" w:eastAsia="en-US"/>
        </w:rPr>
        <w:t>narodna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središnja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OECD-a</w:t>
      </w:r>
    </w:p>
    <w:p w14:paraId="365000BF"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jamči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Republika</w:t>
      </w:r>
      <w:proofErr w:type="spellEnd"/>
      <w:r w:rsidRPr="00790F72">
        <w:rPr>
          <w:bCs/>
          <w:color w:val="000000"/>
          <w:sz w:val="20"/>
          <w:szCs w:val="20"/>
          <w:lang w:val="it-IT" w:eastAsia="en-US"/>
        </w:rPr>
        <w:t xml:space="preserve"> Hrvatska,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OECD-a, Hrvatska </w:t>
      </w:r>
      <w:proofErr w:type="spellStart"/>
      <w:r w:rsidRPr="00790F72">
        <w:rPr>
          <w:bCs/>
          <w:color w:val="000000"/>
          <w:sz w:val="20"/>
          <w:szCs w:val="20"/>
          <w:lang w:val="it-IT" w:eastAsia="en-US"/>
        </w:rPr>
        <w:t>narodna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središnja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OECD-a, ili je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međunarodno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OECD-a</w:t>
      </w:r>
    </w:p>
    <w:p w14:paraId="363970E9"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uvrštenih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lokalne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područne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regionalne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samouprave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w:t>
      </w:r>
    </w:p>
    <w:p w14:paraId="54AD6619"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uvrštenih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w:t>
      </w:r>
    </w:p>
    <w:p w14:paraId="1B32A38D"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neuvrštenih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pokrivenih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registrirano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su u </w:t>
      </w:r>
      <w:proofErr w:type="spellStart"/>
      <w:r w:rsidRPr="00790F72">
        <w:rPr>
          <w:bCs/>
          <w:color w:val="000000"/>
          <w:sz w:val="20"/>
          <w:szCs w:val="20"/>
          <w:lang w:val="it-IT" w:eastAsia="en-US"/>
        </w:rPr>
        <w:t>skupu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stambeno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potrošački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hipotekama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129.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575/2013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26. </w:t>
      </w:r>
      <w:proofErr w:type="spellStart"/>
      <w:r w:rsidRPr="00790F72">
        <w:rPr>
          <w:bCs/>
          <w:color w:val="000000"/>
          <w:sz w:val="20"/>
          <w:szCs w:val="20"/>
          <w:lang w:val="it-IT" w:eastAsia="en-US"/>
        </w:rPr>
        <w:t>lipnja</w:t>
      </w:r>
      <w:proofErr w:type="spellEnd"/>
      <w:r w:rsidRPr="00790F72">
        <w:rPr>
          <w:bCs/>
          <w:color w:val="000000"/>
          <w:sz w:val="20"/>
          <w:szCs w:val="20"/>
          <w:lang w:val="it-IT" w:eastAsia="en-US"/>
        </w:rPr>
        <w:t xml:space="preserve"> 2013. o </w:t>
      </w:r>
      <w:proofErr w:type="spellStart"/>
      <w:r w:rsidRPr="00790F72">
        <w:rPr>
          <w:bCs/>
          <w:color w:val="000000"/>
          <w:sz w:val="20"/>
          <w:szCs w:val="20"/>
          <w:lang w:val="it-IT" w:eastAsia="en-US"/>
        </w:rPr>
        <w:t>bonitetnim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kreditne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investicijska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izmjeni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648/2012 (SL L 176, 27. 6. 2013.)</w:t>
      </w:r>
    </w:p>
    <w:p w14:paraId="00B9233B"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uvrštenih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sjedištem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w:t>
      </w:r>
    </w:p>
    <w:p w14:paraId="59893B17"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primljenih</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trgovanje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MTP-u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sjedištem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w:t>
      </w:r>
    </w:p>
    <w:p w14:paraId="00ACC517"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nedavno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uvršteni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trenutku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sjedištem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protivnom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vrijednosni</w:t>
      </w:r>
      <w:proofErr w:type="spellEnd"/>
      <w:r w:rsidRPr="00790F72">
        <w:rPr>
          <w:bCs/>
          <w:color w:val="000000"/>
          <w:sz w:val="20"/>
          <w:szCs w:val="20"/>
          <w:lang w:val="it-IT" w:eastAsia="en-US"/>
        </w:rPr>
        <w:t xml:space="preserve"> papiri i instrumenti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neuvrštenima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sljedeći</w:t>
      </w:r>
      <w:proofErr w:type="spellEnd"/>
      <w:r w:rsidRPr="00790F72">
        <w:rPr>
          <w:bCs/>
          <w:color w:val="000000"/>
          <w:sz w:val="20"/>
          <w:szCs w:val="20"/>
          <w:lang w:val="it-IT" w:eastAsia="en-US"/>
        </w:rPr>
        <w:t>:</w:t>
      </w:r>
    </w:p>
    <w:p w14:paraId="7F11B93A"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uvrštenje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uvrštenje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izvršiti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jedne</w:t>
      </w:r>
      <w:proofErr w:type="spellEnd"/>
      <w:r w:rsidRPr="00790F72">
        <w:rPr>
          <w:bCs/>
          <w:color w:val="000000"/>
          <w:sz w:val="20"/>
          <w:szCs w:val="20"/>
          <w:lang w:val="it-IT" w:eastAsia="en-US"/>
        </w:rPr>
        <w:t xml:space="preserve"> godine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izdanja</w:t>
      </w:r>
      <w:proofErr w:type="spellEnd"/>
      <w:r w:rsidRPr="00790F72">
        <w:rPr>
          <w:bCs/>
          <w:color w:val="000000"/>
          <w:sz w:val="20"/>
          <w:szCs w:val="20"/>
          <w:lang w:val="it-IT" w:eastAsia="en-US"/>
        </w:rPr>
        <w:t xml:space="preserve"> ili</w:t>
      </w:r>
    </w:p>
    <w:p w14:paraId="65FBD6E9"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b)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donijelo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uvrštenju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objavljena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uvrštenje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izvršiti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jedne</w:t>
      </w:r>
      <w:proofErr w:type="spellEnd"/>
      <w:r w:rsidRPr="00790F72">
        <w:rPr>
          <w:bCs/>
          <w:color w:val="000000"/>
          <w:sz w:val="20"/>
          <w:szCs w:val="20"/>
          <w:lang w:val="it-IT" w:eastAsia="en-US"/>
        </w:rPr>
        <w:t xml:space="preserve"> godine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objave</w:t>
      </w:r>
      <w:proofErr w:type="spellEnd"/>
      <w:r w:rsidRPr="00790F72">
        <w:rPr>
          <w:bCs/>
          <w:color w:val="000000"/>
          <w:sz w:val="20"/>
          <w:szCs w:val="20"/>
          <w:lang w:val="it-IT" w:eastAsia="en-US"/>
        </w:rPr>
        <w:t>.</w:t>
      </w:r>
    </w:p>
    <w:p w14:paraId="0970A328"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vlasničkih</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dugoročnom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perspektivom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trguje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tržištima</w:t>
      </w:r>
      <w:proofErr w:type="spellEnd"/>
      <w:r w:rsidRPr="00790F72">
        <w:rPr>
          <w:bCs/>
          <w:color w:val="000000"/>
          <w:sz w:val="20"/>
          <w:szCs w:val="20"/>
          <w:lang w:val="it-IT" w:eastAsia="en-US"/>
        </w:rPr>
        <w:t xml:space="preserve">, MTP-u ili </w:t>
      </w:r>
      <w:proofErr w:type="spellStart"/>
      <w:r w:rsidRPr="00790F72">
        <w:rPr>
          <w:bCs/>
          <w:color w:val="000000"/>
          <w:sz w:val="20"/>
          <w:szCs w:val="20"/>
          <w:lang w:val="it-IT" w:eastAsia="en-US"/>
        </w:rPr>
        <w:t>organiziranim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platformama</w:t>
      </w:r>
      <w:proofErr w:type="spellEnd"/>
      <w:r w:rsidRPr="00790F72">
        <w:rPr>
          <w:bCs/>
          <w:color w:val="000000"/>
          <w:sz w:val="20"/>
          <w:szCs w:val="20"/>
          <w:lang w:val="it-IT" w:eastAsia="en-US"/>
        </w:rPr>
        <w:t xml:space="preserve"> (OTP) </w:t>
      </w:r>
      <w:proofErr w:type="spellStart"/>
      <w:r w:rsidRPr="00790F72">
        <w:rPr>
          <w:bCs/>
          <w:color w:val="000000"/>
          <w:sz w:val="20"/>
          <w:szCs w:val="20"/>
          <w:lang w:val="it-IT" w:eastAsia="en-US"/>
        </w:rPr>
        <w:t>čiji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sjedištem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w:t>
      </w:r>
    </w:p>
    <w:p w14:paraId="412FE855"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vlasničkih</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izdaje</w:t>
      </w:r>
      <w:proofErr w:type="spellEnd"/>
      <w:r w:rsidRPr="00790F72">
        <w:rPr>
          <w:bCs/>
          <w:color w:val="000000"/>
          <w:sz w:val="20"/>
          <w:szCs w:val="20"/>
          <w:lang w:val="it-IT" w:eastAsia="en-US"/>
        </w:rPr>
        <w:t xml:space="preserve"> ili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jamči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fonda za </w:t>
      </w:r>
      <w:proofErr w:type="spellStart"/>
      <w:r w:rsidRPr="00790F72">
        <w:rPr>
          <w:bCs/>
          <w:color w:val="000000"/>
          <w:sz w:val="20"/>
          <w:szCs w:val="20"/>
          <w:lang w:val="it-IT" w:eastAsia="en-US"/>
        </w:rPr>
        <w:t>strateška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dugoročna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socijalno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poduzetništvo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europskih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poduzetničkog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p>
    <w:p w14:paraId="65F0E48F"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prenosivih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vlasničkih</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dužničkih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financiranje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sekuritizaciju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infrastrukturnih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projekata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uvršteni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primljeni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trgovanje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MTP-u,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w:t>
      </w:r>
    </w:p>
    <w:p w14:paraId="657D406D" w14:textId="041DC291"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a) ti </w:t>
      </w:r>
      <w:proofErr w:type="spellStart"/>
      <w:r w:rsidRPr="00790F72">
        <w:rPr>
          <w:bCs/>
          <w:color w:val="000000"/>
          <w:sz w:val="20"/>
          <w:szCs w:val="20"/>
          <w:lang w:val="it-IT" w:eastAsia="en-US"/>
        </w:rPr>
        <w:t>vrijednosni</w:t>
      </w:r>
      <w:proofErr w:type="spellEnd"/>
      <w:r w:rsidRPr="00790F72">
        <w:rPr>
          <w:bCs/>
          <w:color w:val="000000"/>
          <w:sz w:val="20"/>
          <w:szCs w:val="20"/>
          <w:lang w:val="it-IT" w:eastAsia="en-US"/>
        </w:rPr>
        <w:t xml:space="preserve"> papiri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dugoročne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predvidljive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novčane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odgovarali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00EF3B44">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uvažavanje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sigurnosti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razboritosti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opreza</w:t>
      </w:r>
      <w:proofErr w:type="spellEnd"/>
    </w:p>
    <w:p w14:paraId="111D86D1"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b) Vlada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klasificirala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papira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financiranje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sekuritizaciju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infrastrukturnih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projekata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p>
    <w:p w14:paraId="34C9C503"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12.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UCITS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dobili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odgovarajućih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otvorenih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javnom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ponudom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dobili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istovjetni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rad </w:t>
      </w:r>
      <w:proofErr w:type="spellStart"/>
      <w:r w:rsidRPr="00790F72">
        <w:rPr>
          <w:bCs/>
          <w:color w:val="000000"/>
          <w:sz w:val="20"/>
          <w:szCs w:val="20"/>
          <w:lang w:val="it-IT" w:eastAsia="en-US"/>
        </w:rPr>
        <w:t>otvorenih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javnom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ponudom</w:t>
      </w:r>
      <w:proofErr w:type="spellEnd"/>
    </w:p>
    <w:p w14:paraId="3B97C9B3"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13.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dionica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otvorenim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poslovnih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zatvorenim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dobili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r w:rsidRPr="00790F72">
        <w:rPr>
          <w:bCs/>
          <w:color w:val="000000"/>
          <w:sz w:val="20"/>
          <w:szCs w:val="20"/>
          <w:lang w:val="it-IT" w:eastAsia="en-US"/>
        </w:rPr>
        <w:lastRenderedPageBreak/>
        <w:t xml:space="preserve">ili </w:t>
      </w:r>
      <w:proofErr w:type="spellStart"/>
      <w:r w:rsidRPr="00790F72">
        <w:rPr>
          <w:bCs/>
          <w:color w:val="000000"/>
          <w:sz w:val="20"/>
          <w:szCs w:val="20"/>
          <w:lang w:val="it-IT" w:eastAsia="en-US"/>
        </w:rPr>
        <w:t>odgovarajućih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dobili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istovjetni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alternativnim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p>
    <w:p w14:paraId="4921A80D"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14. </w:t>
      </w:r>
      <w:proofErr w:type="spellStart"/>
      <w:r w:rsidRPr="00790F72">
        <w:rPr>
          <w:bCs/>
          <w:color w:val="000000"/>
          <w:sz w:val="20"/>
          <w:szCs w:val="20"/>
          <w:lang w:val="it-IT" w:eastAsia="en-US"/>
        </w:rPr>
        <w:t>depozita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povratni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kreditna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registrirano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tom </w:t>
      </w:r>
      <w:proofErr w:type="spellStart"/>
      <w:r w:rsidRPr="00790F72">
        <w:rPr>
          <w:bCs/>
          <w:color w:val="000000"/>
          <w:sz w:val="20"/>
          <w:szCs w:val="20"/>
          <w:lang w:val="it-IT" w:eastAsia="en-US"/>
        </w:rPr>
        <w:t>kreditnom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deponenata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istovjetni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w:t>
      </w:r>
      <w:proofErr w:type="spellEnd"/>
    </w:p>
    <w:p w14:paraId="2B38D443"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15. </w:t>
      </w:r>
      <w:proofErr w:type="spellStart"/>
      <w:r w:rsidRPr="00790F72">
        <w:rPr>
          <w:bCs/>
          <w:color w:val="000000"/>
          <w:sz w:val="20"/>
          <w:szCs w:val="20"/>
          <w:lang w:val="it-IT" w:eastAsia="en-US"/>
        </w:rPr>
        <w:t>izvedenih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trguje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trguje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neuvrštene</w:t>
      </w:r>
      <w:proofErr w:type="spellEnd"/>
      <w:r w:rsidRPr="00790F72">
        <w:rPr>
          <w:bCs/>
          <w:color w:val="000000"/>
          <w:sz w:val="20"/>
          <w:szCs w:val="20"/>
          <w:lang w:val="it-IT" w:eastAsia="en-US"/>
        </w:rPr>
        <w:t xml:space="preserve"> OTC </w:t>
      </w:r>
      <w:proofErr w:type="spellStart"/>
      <w:r w:rsidRPr="00790F72">
        <w:rPr>
          <w:bCs/>
          <w:color w:val="000000"/>
          <w:sz w:val="20"/>
          <w:szCs w:val="20"/>
          <w:lang w:val="it-IT" w:eastAsia="en-US"/>
        </w:rPr>
        <w:t>izvedenice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w:t>
      </w:r>
    </w:p>
    <w:p w14:paraId="3E33EA81"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Pr="00790F72">
        <w:rPr>
          <w:bCs/>
          <w:color w:val="000000"/>
          <w:sz w:val="20"/>
          <w:szCs w:val="20"/>
          <w:lang w:val="it-IT" w:eastAsia="en-US"/>
        </w:rPr>
        <w:t>izvedeni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instrumenti </w:t>
      </w:r>
      <w:proofErr w:type="spellStart"/>
      <w:r w:rsidRPr="00790F72">
        <w:rPr>
          <w:bCs/>
          <w:color w:val="000000"/>
          <w:sz w:val="20"/>
          <w:szCs w:val="20"/>
          <w:lang w:val="it-IT" w:eastAsia="en-US"/>
        </w:rPr>
        <w:t>koriste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jedino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učinkovito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68B81A5F"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b) </w:t>
      </w:r>
      <w:proofErr w:type="spellStart"/>
      <w:r w:rsidRPr="00790F72">
        <w:rPr>
          <w:bCs/>
          <w:color w:val="000000"/>
          <w:sz w:val="20"/>
          <w:szCs w:val="20"/>
          <w:lang w:val="it-IT" w:eastAsia="en-US"/>
        </w:rPr>
        <w:t>temeljna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sastoji</w:t>
      </w:r>
      <w:proofErr w:type="spellEnd"/>
      <w:r w:rsidRPr="00790F72">
        <w:rPr>
          <w:bCs/>
          <w:color w:val="000000"/>
          <w:sz w:val="20"/>
          <w:szCs w:val="20"/>
          <w:lang w:val="it-IT" w:eastAsia="en-US"/>
        </w:rPr>
        <w:t xml:space="preserve"> se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obuhvaćenih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točkama</w:t>
      </w:r>
      <w:proofErr w:type="spellEnd"/>
      <w:r w:rsidRPr="00790F72">
        <w:rPr>
          <w:bCs/>
          <w:color w:val="000000"/>
          <w:sz w:val="20"/>
          <w:szCs w:val="20"/>
          <w:lang w:val="it-IT" w:eastAsia="en-US"/>
        </w:rPr>
        <w:t xml:space="preserve"> 1. do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kamatnih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stopa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deviznih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tečajeva</w:t>
      </w:r>
      <w:proofErr w:type="spellEnd"/>
      <w:r w:rsidRPr="00790F72">
        <w:rPr>
          <w:bCs/>
          <w:color w:val="000000"/>
          <w:sz w:val="20"/>
          <w:szCs w:val="20"/>
          <w:lang w:val="it-IT" w:eastAsia="en-US"/>
        </w:rPr>
        <w:t xml:space="preserve"> ili valuta, u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temeljna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izvedenih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koriste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svrhe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također</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sastojati</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indeksa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vezanih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inflaciju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nekretnine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kreditnih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pokrića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doživljenja</w:t>
      </w:r>
      <w:proofErr w:type="spellEnd"/>
    </w:p>
    <w:p w14:paraId="79D8A199"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c)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ugovorne</w:t>
      </w:r>
      <w:proofErr w:type="spellEnd"/>
      <w:r w:rsidRPr="00790F72">
        <w:rPr>
          <w:bCs/>
          <w:color w:val="000000"/>
          <w:sz w:val="20"/>
          <w:szCs w:val="20"/>
          <w:lang w:val="it-IT" w:eastAsia="en-US"/>
        </w:rPr>
        <w:t xml:space="preserve"> strane u </w:t>
      </w:r>
      <w:proofErr w:type="spellStart"/>
      <w:r w:rsidRPr="00790F72">
        <w:rPr>
          <w:bCs/>
          <w:color w:val="000000"/>
          <w:sz w:val="20"/>
          <w:szCs w:val="20"/>
          <w:lang w:val="it-IT" w:eastAsia="en-US"/>
        </w:rPr>
        <w:t>transakcijama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neuvrštenim</w:t>
      </w:r>
      <w:proofErr w:type="spellEnd"/>
      <w:r w:rsidRPr="00790F72">
        <w:rPr>
          <w:bCs/>
          <w:color w:val="000000"/>
          <w:sz w:val="20"/>
          <w:szCs w:val="20"/>
          <w:lang w:val="it-IT" w:eastAsia="en-US"/>
        </w:rPr>
        <w:t xml:space="preserve"> (OTC) </w:t>
      </w:r>
      <w:proofErr w:type="spellStart"/>
      <w:r w:rsidRPr="00790F72">
        <w:rPr>
          <w:bCs/>
          <w:color w:val="000000"/>
          <w:sz w:val="20"/>
          <w:szCs w:val="20"/>
          <w:lang w:val="it-IT" w:eastAsia="en-US"/>
        </w:rPr>
        <w:t>izvedenicama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institucije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sektora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OECD-a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podliježu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bonitetnom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nadzoru</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zadovoljavajuću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kvalitetu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ekvivalentne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p>
    <w:p w14:paraId="06BC6ACA"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d) </w:t>
      </w:r>
      <w:proofErr w:type="spellStart"/>
      <w:r w:rsidRPr="00790F72">
        <w:rPr>
          <w:bCs/>
          <w:color w:val="000000"/>
          <w:sz w:val="20"/>
          <w:szCs w:val="20"/>
          <w:lang w:val="it-IT" w:eastAsia="en-US"/>
        </w:rPr>
        <w:t>neuvrštene</w:t>
      </w:r>
      <w:proofErr w:type="spellEnd"/>
      <w:r w:rsidRPr="00790F72">
        <w:rPr>
          <w:bCs/>
          <w:color w:val="000000"/>
          <w:sz w:val="20"/>
          <w:szCs w:val="20"/>
          <w:lang w:val="it-IT" w:eastAsia="en-US"/>
        </w:rPr>
        <w:t xml:space="preserve"> (OTC) </w:t>
      </w:r>
      <w:proofErr w:type="spellStart"/>
      <w:r w:rsidRPr="00790F72">
        <w:rPr>
          <w:bCs/>
          <w:color w:val="000000"/>
          <w:sz w:val="20"/>
          <w:szCs w:val="20"/>
          <w:lang w:val="it-IT" w:eastAsia="en-US"/>
        </w:rPr>
        <w:t>izvedenice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podliježu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svakodnevnom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pouzdanom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povjerljivom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vrednovanju</w:t>
      </w:r>
      <w:proofErr w:type="spellEnd"/>
      <w:r w:rsidRPr="00790F72">
        <w:rPr>
          <w:bCs/>
          <w:color w:val="000000"/>
          <w:sz w:val="20"/>
          <w:szCs w:val="20"/>
          <w:lang w:val="it-IT" w:eastAsia="en-US"/>
        </w:rPr>
        <w:t xml:space="preserve"> te ih je u </w:t>
      </w:r>
      <w:proofErr w:type="spellStart"/>
      <w:r w:rsidRPr="00790F72">
        <w:rPr>
          <w:bCs/>
          <w:color w:val="000000"/>
          <w:sz w:val="20"/>
          <w:szCs w:val="20"/>
          <w:lang w:val="it-IT" w:eastAsia="en-US"/>
        </w:rPr>
        <w:t>svakom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trenutku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prodati, </w:t>
      </w:r>
      <w:proofErr w:type="spellStart"/>
      <w:r w:rsidRPr="00790F72">
        <w:rPr>
          <w:bCs/>
          <w:color w:val="000000"/>
          <w:sz w:val="20"/>
          <w:szCs w:val="20"/>
          <w:lang w:val="it-IT" w:eastAsia="en-US"/>
        </w:rPr>
        <w:t>likvidirati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zatvoriti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prijebojnom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transakcijom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fer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55972C5"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e) </w:t>
      </w:r>
      <w:proofErr w:type="spellStart"/>
      <w:r w:rsidRPr="00790F72">
        <w:rPr>
          <w:bCs/>
          <w:color w:val="000000"/>
          <w:sz w:val="20"/>
          <w:szCs w:val="20"/>
          <w:lang w:val="it-IT" w:eastAsia="en-US"/>
        </w:rPr>
        <w:t>ulaganjem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izvedenice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instrumente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u sebi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ugrađenu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izvedenicu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dozvoljeno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stvoriti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izloženost</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temeljnoj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prekoračuju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pravilnicima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se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stvoriti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izloženost</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imovini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dozvoljeno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w:t>
      </w:r>
    </w:p>
    <w:p w14:paraId="5394A98F"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16. </w:t>
      </w:r>
      <w:proofErr w:type="spellStart"/>
      <w:r w:rsidRPr="00790F72">
        <w:rPr>
          <w:bCs/>
          <w:color w:val="000000"/>
          <w:sz w:val="20"/>
          <w:szCs w:val="20"/>
          <w:lang w:val="it-IT" w:eastAsia="en-US"/>
        </w:rPr>
        <w:t>nekretnina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zadovoljavaju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w:t>
      </w:r>
    </w:p>
    <w:p w14:paraId="0939C36C"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a) </w:t>
      </w:r>
      <w:proofErr w:type="spellStart"/>
      <w:r w:rsidRPr="00790F72">
        <w:rPr>
          <w:bCs/>
          <w:color w:val="000000"/>
          <w:sz w:val="20"/>
          <w:szCs w:val="20"/>
          <w:lang w:val="it-IT" w:eastAsia="en-US"/>
        </w:rPr>
        <w:t>smještene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teritoriju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OECD-a</w:t>
      </w:r>
    </w:p>
    <w:p w14:paraId="080AAC01"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b) radi se o </w:t>
      </w:r>
      <w:proofErr w:type="spellStart"/>
      <w:r w:rsidRPr="00790F72">
        <w:rPr>
          <w:bCs/>
          <w:color w:val="000000"/>
          <w:sz w:val="20"/>
          <w:szCs w:val="20"/>
          <w:lang w:val="it-IT" w:eastAsia="en-US"/>
        </w:rPr>
        <w:t>funkcionalnim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zgradama</w:t>
      </w:r>
      <w:proofErr w:type="spellEnd"/>
      <w:r w:rsidRPr="00790F72">
        <w:rPr>
          <w:bCs/>
          <w:color w:val="000000"/>
          <w:sz w:val="20"/>
          <w:szCs w:val="20"/>
          <w:lang w:val="it-IT" w:eastAsia="en-US"/>
        </w:rPr>
        <w:t xml:space="preserve"> sa ili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zemljišta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predvidive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stabilne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novčane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tokove</w:t>
      </w:r>
      <w:proofErr w:type="spellEnd"/>
    </w:p>
    <w:p w14:paraId="1C754475"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c) </w:t>
      </w:r>
      <w:proofErr w:type="spellStart"/>
      <w:r w:rsidRPr="00790F72">
        <w:rPr>
          <w:bCs/>
          <w:color w:val="000000"/>
          <w:sz w:val="20"/>
          <w:szCs w:val="20"/>
          <w:lang w:val="it-IT" w:eastAsia="en-US"/>
        </w:rPr>
        <w:t>nezavisni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vanjski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w:t>
      </w:r>
      <w:proofErr w:type="spellEnd"/>
      <w:r w:rsidRPr="00790F72">
        <w:rPr>
          <w:bCs/>
          <w:color w:val="000000"/>
          <w:sz w:val="20"/>
          <w:szCs w:val="20"/>
          <w:lang w:val="it-IT" w:eastAsia="en-US"/>
        </w:rPr>
        <w:t xml:space="preserve"> dao je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nekretnine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eventualnu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opterećenost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hipotekama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da bi </w:t>
      </w:r>
      <w:proofErr w:type="spellStart"/>
      <w:r w:rsidRPr="00790F72">
        <w:rPr>
          <w:bCs/>
          <w:color w:val="000000"/>
          <w:sz w:val="20"/>
          <w:szCs w:val="20"/>
          <w:lang w:val="it-IT" w:eastAsia="en-US"/>
        </w:rPr>
        <w:t>nekretnina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primjereno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kratkom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otuđena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procijenjenoj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p>
    <w:p w14:paraId="59D008C8"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d)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steći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posredstvom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jednog</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subjekata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posebnu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ograničenom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odgovornošću</w:t>
      </w:r>
      <w:proofErr w:type="spellEnd"/>
      <w:r w:rsidRPr="00790F72">
        <w:rPr>
          <w:bCs/>
          <w:color w:val="000000"/>
          <w:sz w:val="20"/>
          <w:szCs w:val="20"/>
          <w:lang w:val="it-IT" w:eastAsia="en-US"/>
        </w:rPr>
        <w:t xml:space="preserve"> i ne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uvršten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tržište</w:t>
      </w:r>
      <w:proofErr w:type="spellEnd"/>
      <w:r w:rsidRPr="00790F72">
        <w:rPr>
          <w:bCs/>
          <w:color w:val="000000"/>
          <w:sz w:val="20"/>
          <w:szCs w:val="20"/>
          <w:lang w:val="it-IT" w:eastAsia="en-US"/>
        </w:rPr>
        <w:t xml:space="preserve"> niti </w:t>
      </w:r>
      <w:proofErr w:type="spellStart"/>
      <w:r w:rsidRPr="00790F72">
        <w:rPr>
          <w:bCs/>
          <w:color w:val="000000"/>
          <w:sz w:val="20"/>
          <w:szCs w:val="20"/>
          <w:lang w:val="it-IT" w:eastAsia="en-US"/>
        </w:rPr>
        <w:t>primljen</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trgovanje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MTP-u,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takvo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nekretninu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otuđivanje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nekretninom</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treba</w:t>
      </w:r>
      <w:proofErr w:type="spellEnd"/>
      <w:r w:rsidRPr="00790F72">
        <w:rPr>
          <w:bCs/>
          <w:color w:val="000000"/>
          <w:sz w:val="20"/>
          <w:szCs w:val="20"/>
          <w:lang w:val="it-IT" w:eastAsia="en-US"/>
        </w:rPr>
        <w:t xml:space="preserve"> imati </w:t>
      </w:r>
      <w:proofErr w:type="spellStart"/>
      <w:r w:rsidRPr="00790F72">
        <w:rPr>
          <w:bCs/>
          <w:color w:val="000000"/>
          <w:sz w:val="20"/>
          <w:szCs w:val="20"/>
          <w:lang w:val="it-IT" w:eastAsia="en-US"/>
        </w:rPr>
        <w:t>istog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sastavljati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za ista </w:t>
      </w:r>
      <w:proofErr w:type="spellStart"/>
      <w:r w:rsidRPr="00790F72">
        <w:rPr>
          <w:bCs/>
          <w:color w:val="000000"/>
          <w:sz w:val="20"/>
          <w:szCs w:val="20"/>
          <w:lang w:val="it-IT" w:eastAsia="en-US"/>
        </w:rPr>
        <w:t>izvještajna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isti </w:t>
      </w:r>
      <w:proofErr w:type="spellStart"/>
      <w:r w:rsidRPr="00790F72">
        <w:rPr>
          <w:bCs/>
          <w:color w:val="000000"/>
          <w:sz w:val="20"/>
          <w:szCs w:val="20"/>
          <w:lang w:val="it-IT" w:eastAsia="en-US"/>
        </w:rPr>
        <w:t>izvještajni</w:t>
      </w:r>
      <w:proofErr w:type="spellEnd"/>
      <w:r w:rsidRPr="00790F72">
        <w:rPr>
          <w:bCs/>
          <w:color w:val="000000"/>
          <w:sz w:val="20"/>
          <w:szCs w:val="20"/>
          <w:lang w:val="it-IT" w:eastAsia="en-US"/>
        </w:rPr>
        <w:t xml:space="preserve"> datum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konsolidirati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financijskim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CEDB70D"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17. </w:t>
      </w:r>
      <w:proofErr w:type="spellStart"/>
      <w:r w:rsidRPr="00790F72">
        <w:rPr>
          <w:bCs/>
          <w:color w:val="000000"/>
          <w:sz w:val="20"/>
          <w:szCs w:val="20"/>
          <w:lang w:val="it-IT" w:eastAsia="en-US"/>
        </w:rPr>
        <w:t>novca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p>
    <w:p w14:paraId="669431C1"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18.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proizašla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do 13.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w:t>
      </w:r>
    </w:p>
    <w:p w14:paraId="5E45B69E"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mora imati </w:t>
      </w:r>
      <w:proofErr w:type="spellStart"/>
      <w:r w:rsidRPr="00790F72">
        <w:rPr>
          <w:bCs/>
          <w:color w:val="000000"/>
          <w:sz w:val="20"/>
          <w:szCs w:val="20"/>
          <w:lang w:val="it-IT" w:eastAsia="en-US"/>
        </w:rPr>
        <w:t>kreditni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rejting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dugoročni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stranoj</w:t>
      </w:r>
      <w:proofErr w:type="spellEnd"/>
      <w:r w:rsidRPr="00790F72">
        <w:rPr>
          <w:bCs/>
          <w:color w:val="000000"/>
          <w:sz w:val="20"/>
          <w:szCs w:val="20"/>
          <w:lang w:val="it-IT" w:eastAsia="en-US"/>
        </w:rPr>
        <w:t xml:space="preserve"> valuti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spada u </w:t>
      </w:r>
      <w:proofErr w:type="spellStart"/>
      <w:r w:rsidRPr="00790F72">
        <w:rPr>
          <w:bCs/>
          <w:color w:val="000000"/>
          <w:sz w:val="20"/>
          <w:szCs w:val="20"/>
          <w:lang w:val="it-IT" w:eastAsia="en-US"/>
        </w:rPr>
        <w:t>investicijski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razred</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ocjeni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globalno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priznate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rejting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337BAEC1" w14:textId="77777777" w:rsidR="000B3C55" w:rsidRPr="00790F72" w:rsidRDefault="000B3C55" w:rsidP="000B3C55">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rejting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dugoročni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stranoj</w:t>
      </w:r>
      <w:proofErr w:type="spellEnd"/>
      <w:r w:rsidRPr="00790F72">
        <w:rPr>
          <w:bCs/>
          <w:color w:val="000000"/>
          <w:sz w:val="20"/>
          <w:szCs w:val="20"/>
          <w:lang w:val="it-IT" w:eastAsia="en-US"/>
        </w:rPr>
        <w:t xml:space="preserve"> valuti prema </w:t>
      </w:r>
      <w:proofErr w:type="spellStart"/>
      <w:r w:rsidRPr="00790F72">
        <w:rPr>
          <w:bCs/>
          <w:color w:val="000000"/>
          <w:sz w:val="20"/>
          <w:szCs w:val="20"/>
          <w:lang w:val="it-IT" w:eastAsia="en-US"/>
        </w:rPr>
        <w:t>ocjeni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dvije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globalno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priznate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rejting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tada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kreditni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rejting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dugoročni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domaćoj</w:t>
      </w:r>
      <w:proofErr w:type="spellEnd"/>
      <w:r w:rsidRPr="00790F72">
        <w:rPr>
          <w:bCs/>
          <w:color w:val="000000"/>
          <w:sz w:val="20"/>
          <w:szCs w:val="20"/>
          <w:lang w:val="it-IT" w:eastAsia="en-US"/>
        </w:rPr>
        <w:t xml:space="preserve"> valuti.</w:t>
      </w:r>
    </w:p>
    <w:p w14:paraId="37ECAABF" w14:textId="460CF5A5" w:rsidR="00EB7676" w:rsidRPr="00790F72" w:rsidRDefault="000B3C55"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zadovoljavati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ugovorna</w:t>
      </w:r>
      <w:proofErr w:type="spellEnd"/>
      <w:r w:rsidRPr="00790F72">
        <w:rPr>
          <w:bCs/>
          <w:color w:val="000000"/>
          <w:sz w:val="20"/>
          <w:szCs w:val="20"/>
          <w:lang w:val="it-IT" w:eastAsia="en-US"/>
        </w:rPr>
        <w:t xml:space="preserve"> strana u </w:t>
      </w:r>
      <w:proofErr w:type="spellStart"/>
      <w:r w:rsidRPr="00790F72">
        <w:rPr>
          <w:bCs/>
          <w:color w:val="000000"/>
          <w:sz w:val="20"/>
          <w:szCs w:val="20"/>
          <w:lang w:val="it-IT" w:eastAsia="en-US"/>
        </w:rPr>
        <w:t>transakciji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00EB7676" w:rsidRPr="00790F72">
        <w:rPr>
          <w:bCs/>
          <w:color w:val="000000"/>
          <w:sz w:val="20"/>
          <w:szCs w:val="20"/>
          <w:lang w:val="it-IT" w:eastAsia="en-US"/>
        </w:rPr>
        <w:t>.</w:t>
      </w:r>
    </w:p>
    <w:p w14:paraId="0B717B88" w14:textId="77777777" w:rsidR="009E07D1" w:rsidRPr="00790F72" w:rsidRDefault="009E07D1" w:rsidP="00EB7676">
      <w:pPr>
        <w:spacing w:before="120"/>
        <w:jc w:val="center"/>
        <w:rPr>
          <w:bCs/>
          <w:i/>
          <w:iCs/>
          <w:color w:val="000000"/>
          <w:sz w:val="20"/>
          <w:szCs w:val="20"/>
          <w:lang w:eastAsia="en-US"/>
        </w:rPr>
      </w:pPr>
      <w:r w:rsidRPr="00790F72">
        <w:rPr>
          <w:bCs/>
          <w:i/>
          <w:iCs/>
          <w:color w:val="000000"/>
          <w:sz w:val="20"/>
          <w:szCs w:val="20"/>
          <w:lang w:eastAsia="en-US"/>
        </w:rPr>
        <w:t>Ograničenja ulaganja s obzirom na vrijednost imovine za pokriće tehničke pričuve prema klasama imovine</w:t>
      </w:r>
    </w:p>
    <w:p w14:paraId="18DD5857" w14:textId="1429320B"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93.</w:t>
      </w:r>
    </w:p>
    <w:p w14:paraId="3773C792"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lastRenderedPageBreak/>
        <w:t>(1) Ulaganje imovine za pokriće tehničkih pričuva za obvezno mirovinsko osiguranje podliježe sljedećim ograničenjima:</w:t>
      </w:r>
    </w:p>
    <w:p w14:paraId="6FBBF5C4"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 najmanje 50 % imovine za pokriće tehničkih pričuva mora biti uloženo u prenosive dužničke vrijednosne papire i instrumente tržišta novca čiji je izdavatelj Republika Hrvatska, druga država članica ili država članica OECD-a te Hrvatska narodna banka ili središnja banka druge države članice, odnosno države članice OECD-a iz članka 92. stavka 1. točke 1. ovoga Zakona</w:t>
      </w:r>
    </w:p>
    <w:p w14:paraId="18D05638"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2. najviše 30 % imovine za pokriće tehničkih pričuva može biti uloženo u prenosive dužničke vrijednosne papire i instrumente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0B88591F"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3. najviše 20 % imovine za pokriće tehničkih pričuva može biti uloženo u prenosive dužničke vrijednosne papire i instrumente tržišta novca uvrštene na uređeno tržište u smislu odredbi zakona kojim se uređuje tržište kapitala, čiji je izdavatelj jedinica lokalne i područne (regionalne) samouprave u Republici Hrvatskoj, drugoj državi članici ili državi članici OECD-a iz članka 92. stavka 1. točke 3. ovoga Zakona</w:t>
      </w:r>
    </w:p>
    <w:p w14:paraId="08CFA546"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4. najviše 20 % imovine za pokriće tehničkih pričuva može biti uloženo u prenosive dužničke vrijednosne papire i instrumente tržišta novca uvrštene na uređeno tržište u smislu odredbi zakona kojim se uređuje tržište kapitala, čiji izdavatelj ima sjedište u Republici Hrvatskoj, drugoj državi članici ili državi članici OECD-a iz članka 92. stavka 1. točke 4. ovoga Zakona</w:t>
      </w:r>
    </w:p>
    <w:p w14:paraId="21042BF3"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5. najviše 7 % imovine za pokriće tehničkih pričuva može biti uloženo u neuvrštene pokrivene obveznice koje izdaju kreditne institucije koje imaju registrirano sjedište u Republici Hrvatskoj ili drugoj državi članici, a kod kojih su u skupu za pokriće stambeno potrošački krediti osigurani hipotekama iz članka 92. stavka 1. točke 5. ovoga Zakona</w:t>
      </w:r>
    </w:p>
    <w:p w14:paraId="3816C1A0"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6. najviše 35 % imovine za pokriće tehničkih pričuva može biti uloženo u prenosive vlasničke vrijednosne papire uvrštene na uređeno tržište u smislu odredbi zakona kojim se uređuje tržište kapitala, čiji je izdavatelj dioničko društvo sa sjedištem u Republici Hrvatskoj, drugoj državi članici ili državi članici OECD-a iz članka 92. stavka 1. točke 6. ovoga Zakona</w:t>
      </w:r>
    </w:p>
    <w:p w14:paraId="5C0EE161"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 xml:space="preserve">7. najviše 5 % imovine za pokriće tehničkih pričuva može biti uloženo u prenosive vlasničke vrijednosne papire primljene u trgovanje na MTP u smislu </w:t>
      </w:r>
      <w:r w:rsidRPr="00790F72">
        <w:rPr>
          <w:bCs/>
          <w:color w:val="000000"/>
          <w:sz w:val="20"/>
          <w:szCs w:val="20"/>
          <w:lang w:eastAsia="en-US"/>
        </w:rPr>
        <w:t>odredbi zakona kojim se uređuje tržište kapitala, čiji je izdavatelj dioničko društvo sa sjedištem u Republici Hrvatskoj, drugoj državi članici ili državi članici OECD-a iz članka 92. stavka 1. točke 7. ovoga Zakona</w:t>
      </w:r>
    </w:p>
    <w:p w14:paraId="41E9204D"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8. najviše 3 % imovine za pokriće tehničkih pričuva može biti uloženo u prenosive vlasničke i/ili dužničke vrijednosne papire s dugoročnom perspektivom ulaganja, kojima se ne trguje na uređenim tržištima, MTP-u ili OTP-u iz članka 92. stavka 1. točke 9. ovoga Zakona</w:t>
      </w:r>
    </w:p>
    <w:p w14:paraId="2789108D"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9. najviše 5 % imovine za pokriće tehničkih pričuva može biti uloženo u prenosive vlasničke i/ili dužničke vrijednosne papire koje izdaje ili za koje jamči Europska investicijska banka u okviru Europskog fonda za strateška ulaganja, europskih fondova za dugoročna ulaganja, europskih fondova za socijalno poduzetništvo i europskih fondova poduzetničkog kapitala iz članka 92. stavka 1. točke 10. ovoga Zakona</w:t>
      </w:r>
    </w:p>
    <w:p w14:paraId="504CBE40"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 xml:space="preserve">10. najviše 10 % imovine za pokriće tehničkih pričuva može biti uloženo u prenosive vlasničke i/ili dužničke vrijednosne papire koji služe za financiranje ili </w:t>
      </w:r>
      <w:proofErr w:type="spellStart"/>
      <w:r w:rsidRPr="00790F72">
        <w:rPr>
          <w:bCs/>
          <w:color w:val="000000"/>
          <w:sz w:val="20"/>
          <w:szCs w:val="20"/>
          <w:lang w:eastAsia="en-US"/>
        </w:rPr>
        <w:t>sekuritizaciju</w:t>
      </w:r>
      <w:proofErr w:type="spellEnd"/>
      <w:r w:rsidRPr="00790F72">
        <w:rPr>
          <w:bCs/>
          <w:color w:val="000000"/>
          <w:sz w:val="20"/>
          <w:szCs w:val="20"/>
          <w:lang w:eastAsia="en-US"/>
        </w:rPr>
        <w:t xml:space="preserve"> infrastrukturnih projekata na području Republike Hrvatske iz članka 92. stavka 1. točke 11. ovoga Zakona</w:t>
      </w:r>
    </w:p>
    <w:p w14:paraId="2B2B6C9A"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11. najviše 35 % imovine za pokriće tehničkih pričuva može biti uloženo u UCITS fondove i/ili druge otvorene investicijske fondove s javnom ponudom iz članka 92. stavka 1. točke 12. ovoga Zakona</w:t>
      </w:r>
    </w:p>
    <w:p w14:paraId="3BF21122"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12. najviše 15 % imovine za pokriće tehničkih pričuva može biti uloženo u udjele ili dionice u otvorenim alternativnim investicijskim fondovima, odnosno dionice ili poslovne udjele u zatvorenim alternativnim investicijskim fondovima iz članka 92. stavka 1. točke 13. ovoga Zakona</w:t>
      </w:r>
    </w:p>
    <w:p w14:paraId="5088203D"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13. najviše 20 % imovine za pokriće tehničkih pričuva može biti uloženo u depozite iz članka 92. stavka 1. točke 14. ovoga Zakona</w:t>
      </w:r>
    </w:p>
    <w:p w14:paraId="1149AAAA"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14. najviše 20 % imovine za pokriće tehničkih pričuva može biti uloženo u nekretnine iz članka 92. stavka 1. točke 16. ovoga Zakona, uzimajući u obzir i posrednu izloženost kroz ulaganja u udjele, dionice i/ili poslovne udjele alternativnih investicijskih fondova iz članka 92. stavka 1. točke 13. ovoga Zakona i izvedenih financijskih instrumenata iz članka 92. stavka 1. točke 15. ovoga Zakona</w:t>
      </w:r>
    </w:p>
    <w:p w14:paraId="522501D1"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15. najviše 5 % imovine za pokriće tehničkih pričuva može biti u novcu na računima iz članka 92. stavka 1. točke 17. ovoga Zakona</w:t>
      </w:r>
    </w:p>
    <w:p w14:paraId="70C38265"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16. iznimno od odredbi točke 15. ovoga stavka u novcu na računima može biti i više od 5 %, ali najviše do 10 % imovine za pokriće tehničkih pričuva, ali na rok ne duži od 14 dana</w:t>
      </w:r>
    </w:p>
    <w:p w14:paraId="176E43DF"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lastRenderedPageBreak/>
        <w:t>17. ukupna izloženost prema temeljnoj imovini koja je stvorena kroz financijske izvedenice iz članka 92. stavka 1. točke 15. ovoga Zakona ne smije biti veća od 100 % vrijednosti imovine za pokriće tehničkih pričuva, a ako Društvo pri upravljanju imovinom za pokriće tehničkih pričuva koristi tehnike i instrumente u svrhu učinkovitog upravljanja imovinom za pokriće tehničkih pričuva, dužno je takve transakcije uzeti u obzir prilikom izračunavanja ukupne izloženosti, pri čemu ukupna izloženost stvorena tehnikama i instrumentima koji se koriste u svrhu učinkovitog upravljanja imovinom za pokriće tehničkih pričuva ne smije biti veća od 30 % vrijednosti imovine za pokriće tehničkih pričuva, a navedena ograničenja ulaganja neće se kombinirati, te ukupna izloženost prema temeljnoj imovini koja je stvorena kroz financijske izvedenice i tehnike i instrumente korištene u svrhu učinkovitog upravljanja imovinom za pokriće tehničkih pričuva ne smije prelaziti 100 % vrijednosti imovine za pokriće tehničkih pričuva.</w:t>
      </w:r>
    </w:p>
    <w:p w14:paraId="7C2E7A21"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(2) Kod ograničenja ulaganja propisanih u stavku 1. točkama 2., 3., 4. i 6. ovoga članka u obzir se uzima i posredna izloženost stečena kroz ulaganja u udjele UCITS fondova i drugih otvorenih investicijskih fondova s javnom ponudom iz članka 92. stavka 1. točke 12. ovoga Zakona, udjele ili dionice u otvorenim alternativnim investicijskim fondovima, odnosno dionice ili poslovne udjele u zatvorenim alternativnim investicijskim fondovima iz članka 92. stavka 1. točke 13. ovoga Zakona i izvedene financijske instrumente iz članka 92. stavka 1. točke 15. ovoga Zakona.</w:t>
      </w:r>
    </w:p>
    <w:p w14:paraId="1E104611"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(3) Neovisno o pojedinačnim ograničenjima ulaganja iz stavka 1. ovoga članka, ista se neće kombinirati te se najviše 25 % vrijednosti imovine za pokriće tehničkih pričuva za obvezno mirovinsko osiguranje može ukupno uložiti u alternativna ulaganja koja obuhvaćaju:</w:t>
      </w:r>
    </w:p>
    <w:p w14:paraId="715CBA3D"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 neuvrštene vlasničke vrijednosne papire s dugoročnom perspektivom ulaganja iz članka 92. stavka 1. točke 9. ovoga Zakona</w:t>
      </w:r>
    </w:p>
    <w:p w14:paraId="0D619B9E"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2. udjele ili dionice u otvorenim alternativnim investicijskim fondovima, odnosno dionice ili poslovne udjele u zatvorenim alternativnim investicijskim fondovima iz članka 92. stavka 1. točke 13. ovoga Zakona, a u kojima je mirovinsko osiguravajuće društvo u okviru ulaganja imovine za pokriće tehničkih pričuva za obvezno mirovinsko osiguranje ili u okviru ulaganja imovine za pokriće tehničkih pričuva za obvezno i dobrovoljno mirovinsko osiguranje, steklo preko 10 % udjela ili dionica i</w:t>
      </w:r>
    </w:p>
    <w:p w14:paraId="749BADC6"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3. nekretnine iz članka 92. stavka 1. točke 16. ovoga Zakona.</w:t>
      </w:r>
    </w:p>
    <w:p w14:paraId="136679AC"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(4) Ulaganje imovine za pokriće tehničke pričuve za dobrovoljno mirovinsko osiguranje podliježe sljedećim ograničenjima:</w:t>
      </w:r>
    </w:p>
    <w:p w14:paraId="5D566EF5"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 do 100 % imovine za pokriće tehničkih pričuva može biti uloženo u prenosive dužničkih vrijednosne papire i instrumente tržišta novca čiji je izdavatelj Republika Hrvatska, druga država članica ili država članica OECD-a te Hrvatska narodna banka ili središnja banka druge države članice, odnosno države članice OECD-a iz članka 92. stavka 1. točke 1. ovoga Zakona</w:t>
      </w:r>
    </w:p>
    <w:p w14:paraId="57EBA50A"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2. najviše 50 % imovine za pokriće tehničkih pričuva može biti uloženo u prenosive dužničke vrijednosne papire i instrumente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06274A07"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3. najviše 20 % imovine za pokriće tehničkih pričuva može biti uloženo u prenosive dužničke vrijednosne papire i instrumente tržišta novca uvrštene na uređeno tržište u smislu odredbi zakona kojim se uređuje tržište kapitala, čiji je izdavatelj jedinica lokalne i područne (regionalne) samouprave u Republici Hrvatskoj, drugoj državi članici ili državi članici OECD-a iz članka 92. stavka 1. točke 3. ovoga Zakona</w:t>
      </w:r>
    </w:p>
    <w:p w14:paraId="2C4F9668"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4. najviše 30 % imovine za pokriće tehničkih pričuva može biti uloženo u prenosive dužničke vrijednosne papire i instrumente tržišta novca uvrštene na uređeno tržište u smislu odredbi zakona kojim se uređuje tržište kapitala, čiji izdavatelj ima sjedište u Republici Hrvatskoj, drugoj državi članici ili državi članici OECD-a iz članka 92. stavka 1. točke 4. ovoga Zakona</w:t>
      </w:r>
    </w:p>
    <w:p w14:paraId="0449DF8A"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5. najviše 10 % imovine za pokriće tehničkih pričuva može biti uloženo u neuvrštene pokrivene obveznice koje izdaju kreditne institucije koje imaju registrirano sjedište u Republici Hrvatskoj ili drugoj državi članici, a kod kojih su u skupu za pokriće stambeno potrošački krediti osigurani hipotekama iz članka 92. stavka 1. točke 5. ovoga Zakona</w:t>
      </w:r>
    </w:p>
    <w:p w14:paraId="211156C0"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6. najviše 50 % imovine za pokriće tehničkih pričuva može biti uloženo u prenosive vlasničke vrijednosne papire uvrštene na uređeno tržište u smislu odredbi zakona kojim se uređuje tržište kapitala, čiji je izdavatelj dioničko društvo sa sjedištem u Republici Hrvatskoj, drugoj državi članici ili državi članici OECD-a iz članka 92. stavka 1. točke 6. ovoga Zakona</w:t>
      </w:r>
    </w:p>
    <w:p w14:paraId="3139BE45"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 xml:space="preserve">7. najviše 10 % imovine za pokriće tehničkih pričuva može biti uloženo u prenosive vlasničke vrijednosne papire primljene u trgovanje na MTP-u u smislu odredbi zakona kojim se uređuje tržište kapitala, čiji je izdavatelj dioničko društvo sa sjedištem u Republici Hrvatskoj, drugoj državi </w:t>
      </w:r>
      <w:r w:rsidRPr="00790F72">
        <w:rPr>
          <w:bCs/>
          <w:color w:val="000000"/>
          <w:sz w:val="20"/>
          <w:szCs w:val="20"/>
          <w:lang w:eastAsia="en-US"/>
        </w:rPr>
        <w:lastRenderedPageBreak/>
        <w:t>članici ili državi članici OECD-a iz članka 92. stavka 1. točke 7. ovoga Zakona</w:t>
      </w:r>
    </w:p>
    <w:p w14:paraId="0F453197"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8. najviše 10 % imovine za pokriće tehničkih pričuva može biti uloženo u prenosive vlasničke i/ili dužničke vrijednosne papire s dugoročnom perspektivom ulaganja, kojima se ne trguje na uređenim tržištima, MTP-u ili OTP-u iz članka 92. stavka 1. točke 9. ovoga Zakona</w:t>
      </w:r>
    </w:p>
    <w:p w14:paraId="6C8C1D22"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9. najviše 10 % imovine za pokriće tehničkih pričuva može biti uloženo u prenosive vlasničke i/ili dužničke vrijednosne papire koje izdaje ili za koje jamči Europska investicijska banka u okviru Europskog fonda za strateška ulaganja, europskih fondova za dugoročna ulaganja, europskih fondova za socijalno poduzetništvo i europskih fondova poduzetničkog kapitala iz članka 92. stavka 1. točke 10. ovoga Zakona</w:t>
      </w:r>
    </w:p>
    <w:p w14:paraId="564692CB"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 xml:space="preserve">10. najviše 10 % imovine za pokriće tehničkih pričuva može biti uloženo u prenosive vlasničke i/ili dužničke vrijednosne papire koji služe za financiranje ili </w:t>
      </w:r>
      <w:proofErr w:type="spellStart"/>
      <w:r w:rsidRPr="00790F72">
        <w:rPr>
          <w:bCs/>
          <w:color w:val="000000"/>
          <w:sz w:val="20"/>
          <w:szCs w:val="20"/>
          <w:lang w:eastAsia="en-US"/>
        </w:rPr>
        <w:t>sekuritizaciju</w:t>
      </w:r>
      <w:proofErr w:type="spellEnd"/>
      <w:r w:rsidRPr="00790F72">
        <w:rPr>
          <w:bCs/>
          <w:color w:val="000000"/>
          <w:sz w:val="20"/>
          <w:szCs w:val="20"/>
          <w:lang w:eastAsia="en-US"/>
        </w:rPr>
        <w:t xml:space="preserve"> infrastrukturnih projekata na području Republike Hrvatske iz članka 92. stavka 1. točke 11. ovoga Zakona</w:t>
      </w:r>
    </w:p>
    <w:p w14:paraId="6C7A4FE2"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11. najviše 40 % imovine za pokriće tehničkih pričuva može biti uloženo u UCITS fondove i/ili druge otvorene investicijske fondove s javnom ponudom iz članka 92. stavka 1. točke 12. ovoga Zakona</w:t>
      </w:r>
    </w:p>
    <w:p w14:paraId="2B577EA6"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12. najviše 20 % imovine za pokriće tehničkih pričuva može biti uloženo u udjele ili dionice u otvorenim alternativnim investicijskim fondovima, odnosno dionice ili poslovne udjele u zatvorenim alternativnim investicijskim fondovima iz članka 92. stavka 1. točke 13. ovoga Zakona</w:t>
      </w:r>
    </w:p>
    <w:p w14:paraId="56A26F5C"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13. najviše 20 % imovine za pokriće tehničkih pričuva može biti uloženo u depozite iz članka 92. stavka 1. točke 14. ovoga Zakona</w:t>
      </w:r>
    </w:p>
    <w:p w14:paraId="3096FA15"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14. najviše 20 % imovine za pokriće tehničkih pričuva može biti uloženo u nekretnine iz članka 92. stavka 1. točke 16. ovoga Zakona, uzimajući u obzir i posrednu izloženost kroz ulaganja u udjele, dionice i/ili poslovne udjele alternativnih investicijskih fondova iz članka 92. stavka 1. točke 13. ovoga Zakona i izvedenih financijskih instrumenata iz članka 92. stavka 1. točke 15. ovoga Zakona</w:t>
      </w:r>
    </w:p>
    <w:p w14:paraId="2B04D36B"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15. najviše 10 % imovine za pokriće tehničkih pričuva može biti u novcu na računima iz članka 92. stavka 1. točke 17. ovoga Zakona</w:t>
      </w:r>
    </w:p>
    <w:p w14:paraId="732F76E6"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16. iznimno od odredbi točke 15. ovoga stavka, u novcu na računima iz članka 92. stavka 1. točke 17. ovoga Zakona može biti više od 10 %, ali najviše do 20 % imovine za pokriće tehničkih pričuva, ali na rok ne duži od 14 dana</w:t>
      </w:r>
    </w:p>
    <w:p w14:paraId="7EF15D3F" w14:textId="77777777" w:rsidR="009E07D1" w:rsidRPr="00790F72" w:rsidRDefault="009E07D1" w:rsidP="009E07D1">
      <w:pPr>
        <w:spacing w:before="120"/>
        <w:rPr>
          <w:bCs/>
          <w:color w:val="000000"/>
          <w:sz w:val="20"/>
          <w:szCs w:val="20"/>
          <w:lang w:eastAsia="en-US"/>
        </w:rPr>
      </w:pPr>
      <w:r w:rsidRPr="00790F72">
        <w:rPr>
          <w:bCs/>
          <w:color w:val="000000"/>
          <w:sz w:val="20"/>
          <w:szCs w:val="20"/>
          <w:lang w:eastAsia="en-US"/>
        </w:rPr>
        <w:t xml:space="preserve">17. ukupna izloženost prema temeljnoj imovini koja je stvorena kroz financijske izvedenice iz članka 92. stavka 1. točke 15. ovoga Zakona ne smije biti veća </w:t>
      </w:r>
      <w:r w:rsidRPr="00790F72">
        <w:rPr>
          <w:bCs/>
          <w:color w:val="000000"/>
          <w:sz w:val="20"/>
          <w:szCs w:val="20"/>
          <w:lang w:eastAsia="en-US"/>
        </w:rPr>
        <w:t>od 100 % vrijednosti imovine za pokriće tehničkih pričuva, a ako Društvo pri upravljanju imovinom za pokriće tehničkih pričuva koristi tehnike i instrumente u svrhu učinkovitog upravljanja imovinom za pokriće tehničkih pričuva, dužno je takve transakcije uzeti u obzir prilikom izračunavanja ukupne izloženosti, pri čemu ukupna izloženost stvorena tehnikama i instrumentima koji se koriste u svrhu učinkovitog upravljanja imovinom za pokriće tehničkih pričuva ne smije biti veća od 50 % vrijednosti imovine za pokriće tehničkih pričuva, a navedena ograničenja ulaganja neće se kombinirati te ukupna izloženost prema temeljnoj imovini koja je stvorena kroz financijske izvedenice i tehnike i instrumente korištene u svrhu učinkovitog upravljanja imovinom za pokriće tehničkih pričuva ne smije prelaziti 100 % vrijednosti imovine za pokriće tehničkih pričuva.</w:t>
      </w:r>
    </w:p>
    <w:p w14:paraId="44D54EAB" w14:textId="7FE18EE6" w:rsidR="00EB7676" w:rsidRPr="00790F72" w:rsidRDefault="009E07D1" w:rsidP="00EB7676">
      <w:pPr>
        <w:spacing w:before="120"/>
        <w:rPr>
          <w:bCs/>
          <w:color w:val="000000"/>
          <w:sz w:val="20"/>
          <w:szCs w:val="20"/>
          <w:lang w:eastAsia="en-US"/>
        </w:rPr>
      </w:pPr>
      <w:r w:rsidRPr="00790F72">
        <w:rPr>
          <w:bCs/>
          <w:color w:val="000000"/>
          <w:sz w:val="20"/>
          <w:szCs w:val="20"/>
          <w:lang w:eastAsia="en-US"/>
        </w:rPr>
        <w:t>(5) Kod ograničenja ulaganja propisanih u stavku 4. točkama 2., 3., 4. i 6. ovoga članka u obzir se uzima i posredna izloženost stečena kroz ulaganja u udjele UCITS fondova i drugih otvorenih investicijskih fondova s javnom ponudom iz članka 92. stavka 1. točke 12. ovoga Zakona, udjele ili dionice u otvorenim alternativnim investicijskim fondovima, odnosno dionice ili poslovne udjele u zatvorenim alternativnim investicijskim fondovima iz članka 92. stavka 1. točke 13. ovoga Zakona i izvedene financijske instrumente iz članka 92. stavka 1. točke 15. ovoga Zakona</w:t>
      </w:r>
      <w:r w:rsidR="00EB7676" w:rsidRPr="00790F72">
        <w:rPr>
          <w:bCs/>
          <w:color w:val="000000"/>
          <w:sz w:val="20"/>
          <w:szCs w:val="20"/>
          <w:lang w:eastAsia="en-US"/>
        </w:rPr>
        <w:t>.</w:t>
      </w:r>
    </w:p>
    <w:p w14:paraId="10E37BAA" w14:textId="77777777" w:rsidR="00840AEC" w:rsidRPr="00790F72" w:rsidRDefault="00840AEC" w:rsidP="00840AEC">
      <w:pPr>
        <w:spacing w:before="120"/>
        <w:jc w:val="center"/>
        <w:rPr>
          <w:bCs/>
          <w:i/>
          <w:iCs/>
          <w:color w:val="000000"/>
          <w:sz w:val="20"/>
          <w:szCs w:val="20"/>
          <w:lang w:eastAsia="en-US"/>
        </w:rPr>
      </w:pPr>
      <w:r w:rsidRPr="00790F72">
        <w:rPr>
          <w:bCs/>
          <w:i/>
          <w:iCs/>
          <w:color w:val="000000"/>
          <w:sz w:val="20"/>
          <w:szCs w:val="20"/>
          <w:lang w:eastAsia="en-US"/>
        </w:rPr>
        <w:t>Ograničenja ulaganja imovine za pokriće tehničkih pričuva za obvezno mirovinsko osiguranje prema jednom izdavatelju, odnosno grupi povezanih izdavatelja</w:t>
      </w:r>
    </w:p>
    <w:p w14:paraId="020BEFB8" w14:textId="77777777" w:rsidR="00840AEC" w:rsidRPr="00790F72" w:rsidRDefault="00840AEC" w:rsidP="00840AEC">
      <w:pPr>
        <w:spacing w:before="120"/>
        <w:jc w:val="center"/>
        <w:rPr>
          <w:bCs/>
          <w:color w:val="000000"/>
          <w:sz w:val="20"/>
          <w:szCs w:val="20"/>
          <w:lang w:eastAsia="en-US"/>
        </w:rPr>
      </w:pPr>
      <w:r w:rsidRPr="00790F72">
        <w:rPr>
          <w:bCs/>
          <w:color w:val="000000"/>
          <w:sz w:val="20"/>
          <w:szCs w:val="20"/>
          <w:lang w:eastAsia="en-US"/>
        </w:rPr>
        <w:t>Članak 93.a</w:t>
      </w:r>
    </w:p>
    <w:p w14:paraId="1EF819D9"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 Ulaganje imovine za pokriće tehničkih pričuva za obvezno mirovinsko osiguranje podliježe i sljedećim ograničenjima:</w:t>
      </w:r>
    </w:p>
    <w:p w14:paraId="2F044F8F"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 najviše 20 % imovine za pokriće tehničkih pričuva može biti uloženo u pojedini prenosivi dužnički vrijednosni papir ili instrument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92. stavka 1. točke 1. ovoga Zakona</w:t>
      </w:r>
    </w:p>
    <w:p w14:paraId="536CF47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2. najviše 10 % imovine za pokriće tehničkih pričuva može biti uloženo u pojedini prenosivi dužnički vrijednosni papir ili instrument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w:t>
      </w:r>
      <w:r w:rsidRPr="00790F72">
        <w:rPr>
          <w:bCs/>
          <w:color w:val="000000"/>
          <w:sz w:val="20"/>
          <w:szCs w:val="20"/>
          <w:lang w:eastAsia="en-US"/>
        </w:rPr>
        <w:lastRenderedPageBreak/>
        <w:t>kojemu pripada jedna ili više članica OECD-a iz članka 92. stavka 1. točke 2. ovoga Zakona</w:t>
      </w:r>
    </w:p>
    <w:p w14:paraId="15EC73EC"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3. najviše 5 % imovine za pokriće tehničkih pričuva može biti uloženo u pojedini prenosivi dužnički vrijednosni papir ili instrument tržišta jednog izdavatelja iz članka 92. stavka 1. točke 3. ovoga Zakona, a najviše 10 % imovine za pokriće tehničkih pričuva može biti uloženo u prenosive dužničke vrijednosne papire ili instrumente tržišta novca više izdavatelja koji su međusobno povezane osobe iz članka 92. stavka 1. točke 3. ovoga Zakona</w:t>
      </w:r>
    </w:p>
    <w:p w14:paraId="2B27D8A9"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4. najviše 5 % imovine za pokriće tehničkih pričuva može biti uloženo u pojedini prenosivi dužnički vrijednosni papir i instrument tržišta novca jednog izdavatelja iz članka 92. stavka 1. točke 4. ovoga Zakona, a najviše 10 % imovine za pokriće tehničkih pričuva može biti uloženo u prenosive dužničke vrijednosne papire ili instrumente tržišta novca više izdavatelja koji su međusobno povezane osobe iz članka 92. stavka 1. točke 4. ovoga Zakona</w:t>
      </w:r>
    </w:p>
    <w:p w14:paraId="32AFA084"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5. najviše 3 % imovine za pokriće tehničkih pričuva može biti uloženo u pojedini prenosivi vrijednosni papir jednog izdavatelja iz članka 92. stavka 1. točke 5. ovoga Zakona</w:t>
      </w:r>
    </w:p>
    <w:p w14:paraId="16ADA89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6. najviše 5 % imovine za pokriće tehničkih pričuva može biti uloženo u pojedini prenosivi vlasnički vrijednosni papir jednog izdavatelja iz članka 92. stavka 1. točke 6. ovoga Zakona, a najviše 10 % imovine za pokriće tehničkih može biti uloženo u prenosive vlasničke vrijednosne papire više izdavatelja koji su međusobno povezane osobe iz članka 92. stavka 1. točke 6. ovoga Zakona</w:t>
      </w:r>
    </w:p>
    <w:p w14:paraId="1F2A85E0"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7. najviše 3 % imovine za pokriće tehničkih pričuva može biti uloženo u pojedini prenosivi vlasnički vrijednosni papir primljen u trgovanje na MTP-u u smislu odredbi zakona kojim se uređuje tržište kapitala, čiji je izdavatelj dioničko društvo sa sjedištem u Republici Hrvatskoj, drugoj državi članici ili državi članici OECD-a iz članka 92. stavka 1. točke 7. ovoga Zakona</w:t>
      </w:r>
    </w:p>
    <w:p w14:paraId="3D5E9900"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8. najviše 3 % imovine za pokriće tehničkih pričuva može biti uloženo u pojedini prenosivi vlasnički i/ili dužnički vrijednosni papir s dugoročnom perspektivom ulaganja, kojim se ne trguje na uređenim tržištima, MTP-u ili OTP-u iz članka 92. stavka 1. točke 9. ovoga Zakona</w:t>
      </w:r>
    </w:p>
    <w:p w14:paraId="7120586F"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9. najviše 5 % imovine za pokriće tehničkih pričuva može biti uloženo u pojedini prenosivi vlasnički i/ili dužnički vrijednosni papir kojeg izdaje ili za kojeg jamči Europska investicijska banka u okviru Europskog fonda za strateška ulaganja, europskih fondova za dugoročna ulaganja, europskih fondova za socijalno poduzetništvo i europskih fondova poduzetničkog kapitala iz članka 92. stavka 1. točka 10. ovoga Zakona</w:t>
      </w:r>
    </w:p>
    <w:p w14:paraId="00ED8673"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10. najviše 10 % imovine za pokriće tehničkih pričuva može biti izloženo prema jednom </w:t>
      </w:r>
      <w:r w:rsidRPr="00790F72">
        <w:rPr>
          <w:bCs/>
          <w:color w:val="000000"/>
          <w:sz w:val="20"/>
          <w:szCs w:val="20"/>
          <w:lang w:eastAsia="en-US"/>
        </w:rPr>
        <w:t>infrastrukturnom projektu iz članka 92. stavka 1. točke 11. ovoga Zakona</w:t>
      </w:r>
    </w:p>
    <w:p w14:paraId="334BA173"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11. neovisno o pojedinačnim ograničenjima iz točaka 2. do 10. ovoga stavka, ista se neće kombinirati te se najviše 7 % imovine za pokriće tehničkih pričuva smije ukupno uložiti u prenosive vrijednosne papire i instrumente tržišta novca jednog izdavatelja, odnosno najviše 10 % temeljne imovine za pokriće tehničkih pričuva u prenosive vrijednosne papire i instrumente tržišta novca grupe izdavatelja, koji čine povezana društva, i financijske izvedenice iz članka 92. stavka 1. točke 15. ovoga Zakona sklopljene s tim izdavateljem ili grupom izdavatelja, koji čine povezana društva</w:t>
      </w:r>
    </w:p>
    <w:p w14:paraId="777D910A"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12. najviše 7 % imovine za pokriće tehničkih pričuva može biti uloženo u pojedini UCITS fond ili drugi otvoreni investicijski fond s javnom ponudom iz članka 92. stavka 1. točke 12. ovoga Zakona, a najviše 15 % može biti uloženo u sve UCITS fondove, odnosno otvorene investicijske fondove s javnom ponudom iz članka 92. stavka 1. točke 12. ovoga Zakona kojima upravlja isto društvo za upravljanje</w:t>
      </w:r>
    </w:p>
    <w:p w14:paraId="2732374A"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13. najviše 7 % imovine za pokriće tehničkih pričuva može biti uloženo u pojedini alternativni investicijski fond iz članka 92. stavka 1. točke 13. ovoga Zakona, a najviše 15 % može biti uloženo u sve alternativne investicijske fondove iz članka 92. stavka 1. točke 13. ovoga Zakona kojima upravlja isto društvo za upravljanje</w:t>
      </w:r>
    </w:p>
    <w:p w14:paraId="4C7FDD7C" w14:textId="19307062" w:rsidR="00840AEC" w:rsidRPr="00790F72" w:rsidRDefault="00840AEC" w:rsidP="00840AEC">
      <w:pPr>
        <w:spacing w:before="120"/>
        <w:rPr>
          <w:bCs/>
          <w:color w:val="000000"/>
          <w:sz w:val="20"/>
          <w:szCs w:val="20"/>
          <w:lang w:eastAsia="en-US"/>
        </w:rPr>
      </w:pPr>
      <w:r w:rsidRPr="00790F72">
        <w:rPr>
          <w:bCs/>
          <w:color w:val="000000"/>
          <w:sz w:val="20"/>
          <w:szCs w:val="20"/>
          <w:lang w:eastAsia="en-US"/>
        </w:rPr>
        <w:t>14. neovisno o ograničenjima iz točaka 1</w:t>
      </w:r>
      <w:r w:rsidR="00BC2EAB">
        <w:rPr>
          <w:bCs/>
          <w:color w:val="000000"/>
          <w:sz w:val="20"/>
          <w:szCs w:val="20"/>
          <w:lang w:eastAsia="en-US"/>
        </w:rPr>
        <w:t>2</w:t>
      </w:r>
      <w:r w:rsidRPr="00790F72">
        <w:rPr>
          <w:bCs/>
          <w:color w:val="000000"/>
          <w:sz w:val="20"/>
          <w:szCs w:val="20"/>
          <w:lang w:eastAsia="en-US"/>
        </w:rPr>
        <w:t>. i 1</w:t>
      </w:r>
      <w:r w:rsidR="00BC2EAB">
        <w:rPr>
          <w:bCs/>
          <w:color w:val="000000"/>
          <w:sz w:val="20"/>
          <w:szCs w:val="20"/>
          <w:lang w:eastAsia="en-US"/>
        </w:rPr>
        <w:t>3</w:t>
      </w:r>
      <w:r w:rsidRPr="00790F72">
        <w:rPr>
          <w:bCs/>
          <w:color w:val="000000"/>
          <w:sz w:val="20"/>
          <w:szCs w:val="20"/>
          <w:lang w:eastAsia="en-US"/>
        </w:rPr>
        <w:t>. ovoga stavka, najviše 15 % imovine za pokriće tehničkih pričuva može ukupno biti uloženo u UCITS fondove, odnosno otvorene investicijske fondove s javnom ponudom i alternativne investicijske fondove iz članka 92. stavka 1. točaka 12. i 13. ovoga Zakona kojima upravlja isto društva za upravljanje</w:t>
      </w:r>
    </w:p>
    <w:p w14:paraId="6060C273"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15. najviše 10 % imovine za pokriće tehničkih pričuva može biti uloženo u depozite iz članka 92. stavka 1. točke 14. ovoga Zakona kod jedne kreditne institucije, a najviše 15 % u depozite kod više kreditnih institucija koje su međusobno povezane osobe</w:t>
      </w:r>
    </w:p>
    <w:p w14:paraId="7B109EE6"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16. izloženost prema jednoj osobi na temelju izvedenih financijskih instrumenta ugovorenih s tom osobom, uključujući i razmijenjeni </w:t>
      </w:r>
      <w:proofErr w:type="spellStart"/>
      <w:r w:rsidRPr="00790F72">
        <w:rPr>
          <w:bCs/>
          <w:color w:val="000000"/>
          <w:sz w:val="20"/>
          <w:szCs w:val="20"/>
          <w:lang w:eastAsia="en-US"/>
        </w:rPr>
        <w:t>kolateral</w:t>
      </w:r>
      <w:proofErr w:type="spellEnd"/>
      <w:r w:rsidRPr="00790F72">
        <w:rPr>
          <w:bCs/>
          <w:color w:val="000000"/>
          <w:sz w:val="20"/>
          <w:szCs w:val="20"/>
          <w:lang w:eastAsia="en-US"/>
        </w:rPr>
        <w:t>, ne smije prelaziti:</w:t>
      </w:r>
    </w:p>
    <w:p w14:paraId="47ACD7B0"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a) 5 % imovine za pokriće tehničkih pričuva, ako je druga ugovorna strana kreditna institucija iz članka 92. stavka 1. točke 14. ovoga Zakona, odnosno 10 % imovine za pokriće tehničkih pričuva ako su druge ugovorne strane međusobno povezane kreditne institucije ili</w:t>
      </w:r>
    </w:p>
    <w:p w14:paraId="4CDB57C6"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b) 2 % imovine za pokriće tehničkih pričuva, ako je druga ugovorna strana neki drugi subjekt iz članka 92. stavka 1. točke 15. </w:t>
      </w:r>
      <w:proofErr w:type="spellStart"/>
      <w:r w:rsidRPr="00790F72">
        <w:rPr>
          <w:bCs/>
          <w:color w:val="000000"/>
          <w:sz w:val="20"/>
          <w:szCs w:val="20"/>
          <w:lang w:eastAsia="en-US"/>
        </w:rPr>
        <w:t>podtočke</w:t>
      </w:r>
      <w:proofErr w:type="spellEnd"/>
      <w:r w:rsidRPr="00790F72">
        <w:rPr>
          <w:bCs/>
          <w:color w:val="000000"/>
          <w:sz w:val="20"/>
          <w:szCs w:val="20"/>
          <w:lang w:eastAsia="en-US"/>
        </w:rPr>
        <w:t xml:space="preserve"> c) ovoga Zakona, </w:t>
      </w:r>
      <w:r w:rsidRPr="00790F72">
        <w:rPr>
          <w:bCs/>
          <w:color w:val="000000"/>
          <w:sz w:val="20"/>
          <w:szCs w:val="20"/>
          <w:lang w:eastAsia="en-US"/>
        </w:rPr>
        <w:lastRenderedPageBreak/>
        <w:t>odnosno 5 % imovine za pokriće tehničkih pričuva ako su druge ugovorne strane međusobno povezane osobe.</w:t>
      </w:r>
    </w:p>
    <w:p w14:paraId="15C322CB"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17. najviše 10 % imovine za pokriće tehničkih pričuva može biti uloženo u jednu nekretninu iz članka 92. stavka 1. točke 16. ovoga Zakona, odnosno u više nekretnina koje su međusobno povezane</w:t>
      </w:r>
    </w:p>
    <w:p w14:paraId="692D49A8" w14:textId="77777777" w:rsidR="00BC2EAB" w:rsidRDefault="00BC2EAB" w:rsidP="00840AEC">
      <w:pPr>
        <w:spacing w:before="120"/>
        <w:rPr>
          <w:bCs/>
          <w:color w:val="000000"/>
          <w:sz w:val="20"/>
          <w:szCs w:val="20"/>
          <w:lang w:eastAsia="en-US"/>
        </w:rPr>
      </w:pPr>
      <w:r w:rsidRPr="00BC2EAB">
        <w:rPr>
          <w:bCs/>
          <w:color w:val="000000"/>
          <w:sz w:val="20"/>
          <w:szCs w:val="20"/>
          <w:lang w:eastAsia="en-US"/>
        </w:rPr>
        <w:t>18. kada se izloženost iz točke 16. ovoga stavka odnosi na središnju drugu ugovornu stranu, Društvo može primijeniti više limite od onih navedenih u točki 16. ovoga stavka, pri čemu se smatra da se izloženost stvara izravno prema središnjoj drugoj ugovornoj strani samo ako Društvo za ulaganje imovine za pokriće tehničkih pričuva koristi individualnu segregaciju u smislu članka 39. Uredbe (EU) 648/2012 ili razinu segregacije koja je jednakovrijedna individualnoj razini segregacije ili, iznimno, primjerenu razinu segregacije kada se radi o trećim zemljama u kojima obveze članova poravnanja nisu istovjetne ili usporedive s onima koje su propisane Uredbom (EU) 648/2012, ako Društvo može dokazati da se time materijalno ne povećavaju rizici za imovinu za pokriće tehničkih pričuva, a kod izloženosti uvrštenim financijskim izvedenicama, ako se radi o izloženosti prema središnjoj drugoj ugovornoj strani, limiti iz točke 16. ovoga stavka neće se primjenjivati</w:t>
      </w:r>
    </w:p>
    <w:p w14:paraId="68A2E398" w14:textId="1DE3BCFB" w:rsidR="00840AEC" w:rsidRPr="00790F72" w:rsidRDefault="00840AEC" w:rsidP="00840AEC">
      <w:pPr>
        <w:spacing w:before="120"/>
        <w:rPr>
          <w:bCs/>
          <w:color w:val="000000"/>
          <w:sz w:val="20"/>
          <w:szCs w:val="20"/>
          <w:lang w:eastAsia="en-US"/>
        </w:rPr>
      </w:pPr>
      <w:r w:rsidRPr="00790F72">
        <w:rPr>
          <w:bCs/>
          <w:color w:val="000000"/>
          <w:sz w:val="20"/>
          <w:szCs w:val="20"/>
          <w:lang w:eastAsia="en-US"/>
        </w:rPr>
        <w:t>19. kod ograničenja ulaganja u udjele UCITS fondova i/ili otvorenih investicijskih fondova propisanih u točki 1</w:t>
      </w:r>
      <w:r w:rsidR="006238C4">
        <w:rPr>
          <w:bCs/>
          <w:color w:val="000000"/>
          <w:sz w:val="20"/>
          <w:szCs w:val="20"/>
          <w:lang w:eastAsia="en-US"/>
        </w:rPr>
        <w:t>2</w:t>
      </w:r>
      <w:r w:rsidRPr="00790F72">
        <w:rPr>
          <w:bCs/>
          <w:color w:val="000000"/>
          <w:sz w:val="20"/>
          <w:szCs w:val="20"/>
          <w:lang w:eastAsia="en-US"/>
        </w:rPr>
        <w:t>. ovoga stavka koji su osnovani u strukturi glavni-napajajući fond (engl. </w:t>
      </w:r>
      <w:r w:rsidRPr="00790F72">
        <w:rPr>
          <w:bCs/>
          <w:i/>
          <w:iCs/>
          <w:color w:val="000000"/>
          <w:sz w:val="20"/>
          <w:szCs w:val="20"/>
          <w:lang w:eastAsia="en-US"/>
        </w:rPr>
        <w:t>master-</w:t>
      </w:r>
      <w:proofErr w:type="spellStart"/>
      <w:r w:rsidRPr="00790F72">
        <w:rPr>
          <w:bCs/>
          <w:i/>
          <w:iCs/>
          <w:color w:val="000000"/>
          <w:sz w:val="20"/>
          <w:szCs w:val="20"/>
          <w:lang w:eastAsia="en-US"/>
        </w:rPr>
        <w:t>feeder</w:t>
      </w:r>
      <w:proofErr w:type="spellEnd"/>
      <w:r w:rsidRPr="00790F72">
        <w:rPr>
          <w:bCs/>
          <w:i/>
          <w:iCs/>
          <w:color w:val="000000"/>
          <w:sz w:val="20"/>
          <w:szCs w:val="20"/>
          <w:lang w:eastAsia="en-US"/>
        </w:rPr>
        <w:t>), </w:t>
      </w:r>
      <w:r w:rsidRPr="00790F72">
        <w:rPr>
          <w:bCs/>
          <w:color w:val="000000"/>
          <w:sz w:val="20"/>
          <w:szCs w:val="20"/>
          <w:lang w:eastAsia="en-US"/>
        </w:rPr>
        <w:t>ista se računaju u odnosu na vrijednost imovine glavnog (engl. </w:t>
      </w:r>
      <w:r w:rsidRPr="00790F72">
        <w:rPr>
          <w:bCs/>
          <w:i/>
          <w:iCs/>
          <w:color w:val="000000"/>
          <w:sz w:val="20"/>
          <w:szCs w:val="20"/>
          <w:lang w:eastAsia="en-US"/>
        </w:rPr>
        <w:t>master) </w:t>
      </w:r>
      <w:r w:rsidRPr="00790F72">
        <w:rPr>
          <w:bCs/>
          <w:color w:val="000000"/>
          <w:sz w:val="20"/>
          <w:szCs w:val="20"/>
          <w:lang w:eastAsia="en-US"/>
        </w:rPr>
        <w:t>fonda.</w:t>
      </w:r>
    </w:p>
    <w:p w14:paraId="4C023CEC" w14:textId="60FF6887" w:rsidR="00840AEC" w:rsidRPr="00790F72" w:rsidRDefault="006238C4" w:rsidP="00840AEC">
      <w:pPr>
        <w:spacing w:before="120"/>
        <w:rPr>
          <w:bCs/>
          <w:color w:val="000000"/>
          <w:sz w:val="20"/>
          <w:szCs w:val="20"/>
          <w:lang w:eastAsia="en-US"/>
        </w:rPr>
      </w:pPr>
      <w:r w:rsidRPr="006238C4">
        <w:rPr>
          <w:bCs/>
          <w:color w:val="000000"/>
          <w:sz w:val="20"/>
          <w:szCs w:val="20"/>
          <w:lang w:eastAsia="en-US"/>
        </w:rPr>
        <w:t>(2) Agencija pravilnikom detaljnije propisuje ograničenja ulaganja imovine za pokriće tehničkih pričuva iz ovoga članka i način izračuna izloženosti, kao i limite iz stavka 1. točke 18. ovoga članka koje Društvo može primijeniti prema središnjoj drugoj ugovornoj strani te kriterije prema kojima se može smatrati da se za imovinu za pokriće tehničkih pričuva obveznog mirovinskog osiguranja postiže jednakovrijedna razina zaštite kao kod individualne segregacije u smislu stavka 1. točke 18. ovoga članka.</w:t>
      </w:r>
    </w:p>
    <w:p w14:paraId="0CE8097F" w14:textId="77777777" w:rsidR="00840AEC" w:rsidRPr="00790F72" w:rsidRDefault="00840AEC" w:rsidP="00840AEC">
      <w:pPr>
        <w:spacing w:before="120"/>
        <w:jc w:val="center"/>
        <w:rPr>
          <w:bCs/>
          <w:i/>
          <w:iCs/>
          <w:color w:val="000000"/>
          <w:sz w:val="20"/>
          <w:szCs w:val="20"/>
          <w:lang w:eastAsia="en-US"/>
        </w:rPr>
      </w:pPr>
      <w:r w:rsidRPr="00790F72">
        <w:rPr>
          <w:bCs/>
          <w:i/>
          <w:iCs/>
          <w:color w:val="000000"/>
          <w:sz w:val="20"/>
          <w:szCs w:val="20"/>
          <w:lang w:eastAsia="en-US"/>
        </w:rPr>
        <w:t>Ograničenja ulaganja imovine za pokriće tehničkih pričuva za dobrovoljno mirovinsko osiguranje prema jednom izdavatelju, odnosno grupi povezanih izdavatelja</w:t>
      </w:r>
    </w:p>
    <w:p w14:paraId="3CC105DC" w14:textId="77777777" w:rsidR="00840AEC" w:rsidRPr="00790F72" w:rsidRDefault="00840AEC" w:rsidP="00840AEC">
      <w:pPr>
        <w:spacing w:before="120"/>
        <w:jc w:val="center"/>
        <w:rPr>
          <w:bCs/>
          <w:color w:val="000000"/>
          <w:sz w:val="20"/>
          <w:szCs w:val="20"/>
          <w:lang w:eastAsia="en-US"/>
        </w:rPr>
      </w:pPr>
      <w:r w:rsidRPr="00790F72">
        <w:rPr>
          <w:bCs/>
          <w:color w:val="000000"/>
          <w:sz w:val="20"/>
          <w:szCs w:val="20"/>
          <w:lang w:eastAsia="en-US"/>
        </w:rPr>
        <w:t>Članak 93.b</w:t>
      </w:r>
    </w:p>
    <w:p w14:paraId="540A8FA7"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 Ulaganje imovine za pokriće tehničkih pričuva za dobrovoljno mirovinsko osiguranje podliježe i sljedećim ograničenjima:</w:t>
      </w:r>
    </w:p>
    <w:p w14:paraId="3435E57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1. najviše 20 % imovine za pokriće tehničkih pričuva može biti uloženo u pojedini prenosivi dužnički vrijednosni papir ili instrument tržišta novca čiji je izdavatelj Republika Hrvatska, druga </w:t>
      </w:r>
      <w:r w:rsidRPr="00790F72">
        <w:rPr>
          <w:bCs/>
          <w:color w:val="000000"/>
          <w:sz w:val="20"/>
          <w:szCs w:val="20"/>
          <w:lang w:eastAsia="en-US"/>
        </w:rPr>
        <w:t>država članica ili država članica OECD-a te Hrvatska narodna banka ili središnja banka druge države članice, odnosno države članice OECD-a, odnosno javno međunarodno tijelo kojemu pripada većina država članica iz članka 92. stavka 1. točke 1. ovoga Zakona</w:t>
      </w:r>
    </w:p>
    <w:p w14:paraId="12B1D4DD"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2. najviše 10 % imovine za pokriće tehničkih pričuva može biti uloženo u pojedini prenosivi dužnički vrijednosni papir ili instrument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4B3FDDB4"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3. najviše 5 % imovine za pokriće tehničkih pričuva može biti uloženo u pojedini prenosivi dužnički vrijednosni papir ili instrument tržišta jednog izdavatelja iz članka 92. stavka 1. točke 3. ovoga Zakona, a najviše 10 % imovine za pokriće tehničkih pričuva može biti uloženo u prenosive dužničke vrijednosne papire ili instrumente tržišta novca više izdavatelja iz članka 92. stavka 1. točke 3. ovoga Zakona koji su međusobno povezane osobe</w:t>
      </w:r>
    </w:p>
    <w:p w14:paraId="6C291DCD"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4. najviše 5 % imovine za pokriće tehničkih pričuva može biti uloženo u pojedini prenosivi dužnički vrijednosni papir i instrument tržišta novca jednog izdavatelja iz članka 92. stavka 1. točke 4. ovoga Zakona, a najviše 10 % imovine za pokriće tehničkih pričuva može biti uloženo u prenosive dužničke vrijednosne papire ili instrumente tržišta novca više izdavatelja iz članka 92. stavka 1. točke 4. ovoga Zakona koji su međusobno povezane osobe</w:t>
      </w:r>
    </w:p>
    <w:p w14:paraId="00693265"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5. najviše 10 % imovine za pokriće tehničkih pričuva može biti uloženo u pojedini prenosivi vrijednosni papir jednog izdavatelja iz članka 92. stavka 1. točke 5. ovoga Zakona</w:t>
      </w:r>
    </w:p>
    <w:p w14:paraId="5EBEF5FA"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6. najviše 5 % imovine za pokriće tehničkih pričuva može biti uloženo u pojedini prenosivi vlasnički vrijednosni papir jednog izdavatelja iz članka 92. stavka 1. točke 6. ovoga Zakona, a najviše 10 % imovine za pokriće tehničkih može biti uloženo u prenosive vlasničke vrijednosne papire više izdavatelja iz članka 92. stavka 1. točke 6. ovoga Zakona koji su međusobno povezane osobe</w:t>
      </w:r>
    </w:p>
    <w:p w14:paraId="5EEF54E2"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7. najviše 10 % imovine za pokriće tehničkih pričuva može biti uloženo u pojedini prenosivi vlasnički vrijednosni papir primljen u trgovanje na MTP-u u smislu odredbi zakona kojim se uređuje tržište kapitala, čiji je izdavatelj dioničko društvo sa sjedištem u Republici Hrvatskoj, drugoj državi članici ili državi članici OECD-a iz članka 92. stavka 1. točke 7. ovoga Zakona</w:t>
      </w:r>
    </w:p>
    <w:p w14:paraId="1E983AE5"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8. najviše 10 % imovine za pokriće tehničkih pričuva može biti uloženo u pojedini prenosivi </w:t>
      </w:r>
      <w:r w:rsidRPr="00790F72">
        <w:rPr>
          <w:bCs/>
          <w:color w:val="000000"/>
          <w:sz w:val="20"/>
          <w:szCs w:val="20"/>
          <w:lang w:eastAsia="en-US"/>
        </w:rPr>
        <w:lastRenderedPageBreak/>
        <w:t>vlasnički i/ili dužnički vrijednosni papir s dugoročnom perspektivom ulaganja, kojim se ne trguje na uređenim tržištima, MTP-u ili OTP-u iz članka 92. stavka 1. točke 9. ovoga Zakona</w:t>
      </w:r>
    </w:p>
    <w:p w14:paraId="51182008"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9. najviše 10 % imovine za pokriće tehničkih pričuva može biti uloženo u pojedini prenosivi vlasnički i/ili dužnički vrijednosni papir kojeg izdaje ili za koje jamči Europska investicijska banka u okviru Europskog fonda za strateška ulaganja, europskih fondova za dugoročna ulaganja, europskih fondova za socijalno poduzetništvo i europskih fondova poduzetničkog kapitala iz članka 92. stavka 1. točka 10. ovoga Zakona</w:t>
      </w:r>
    </w:p>
    <w:p w14:paraId="2591BFA1"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10. najviše 10 % imovine za pokriće tehničkih pričuva može biti izloženo prema jednom infrastrukturnom projektu iz članka 92. stavka 1. točke 11. ovoga Zakona</w:t>
      </w:r>
    </w:p>
    <w:p w14:paraId="63714C77"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11. neovisno o pojedinačnim ograničenjima iz točaka 2. do 10. ovoga stavka, ista se neće kombinirati te se najviše 7 % imovine za pokriće tehničkih pričuva smije ukupno uložiti u prenosive vrijednosne papire i instrumente tržišta novca jednog izdavatelja, odnosno najviše 15 % temeljne imovine za pokriće tehničkih pričuva u prenosive vrijednosne papire i instrumente tržišta novca grupe izdavatelja koji čine povezana društva i financijske izvedenice iz članka 92. stavka 1. točke 15. ovoga Zakona sklopljene s tim izdavateljem ili grupom izdavatelja koji čine povezana društva</w:t>
      </w:r>
    </w:p>
    <w:p w14:paraId="0C8F6E4A"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12. najviše 10 % imovine za pokriće tehničkih pričuva može biti uloženo u pojedini UCITS fond ili drugi otvoreni investicijski fond s javnom ponudom iz članka 92. stavka 1. točke 12. ovoga Zakona, a najviše 15 % može biti uloženo u sve UCITS fondove, odnosno otvorene investicijske fondove s javnom ponudom iz članka 92. stavka 1. točke 12. ovoga Zakona kojima upravlja isto društvo za upravljanje</w:t>
      </w:r>
    </w:p>
    <w:p w14:paraId="7586C66D"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13. najviše 7 % imovine za pokriće tehničkih pričuva može biti uloženo u pojedini alternativni investicijski fond iz članka 92. stavka 1. točke 13. ovoga Zakona, a najviše 15 % može biti uloženo u sve alternativne investicijske fondove iz članka 92. stavka 1. točke 13. ovoga Zakona kojima upravlja isto društvo za upravljanje</w:t>
      </w:r>
    </w:p>
    <w:p w14:paraId="4E77309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14. neovisno o ograničenjima iz točaka 12. i 13. ovoga stavka, najviše 15 % imovine za pokriće tehničkih pričuva može ukupno biti uloženo u UCITS fondove, odnosno otvorene investicijske fondove s javnom ponudom i alternativne investicijske fondove iz članka 92. stavka 1. točaka 12. i 13. ovoga Zakona kojima upravlja isto društva za upravljanje</w:t>
      </w:r>
    </w:p>
    <w:p w14:paraId="4D910254"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15. najviše 10 % imovine za pokriće tehničkih pričuva može biti uloženo u depozite kod jedne kreditne institucije iz članka 92. stavka 1. točke 14. ovoga Zakona, a najviše 15 % u depozite kod više </w:t>
      </w:r>
      <w:r w:rsidRPr="00790F72">
        <w:rPr>
          <w:bCs/>
          <w:color w:val="000000"/>
          <w:sz w:val="20"/>
          <w:szCs w:val="20"/>
          <w:lang w:eastAsia="en-US"/>
        </w:rPr>
        <w:t>kreditnih institucija koje su međusobno povezane osobe</w:t>
      </w:r>
    </w:p>
    <w:p w14:paraId="4F131DB1"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16. izloženost prema jednoj osobi na temelju izvedenih financijskih instrumenta ugovorenih s tom osobom, uključujući i razmijenjeni </w:t>
      </w:r>
      <w:proofErr w:type="spellStart"/>
      <w:r w:rsidRPr="00790F72">
        <w:rPr>
          <w:bCs/>
          <w:color w:val="000000"/>
          <w:sz w:val="20"/>
          <w:szCs w:val="20"/>
          <w:lang w:eastAsia="en-US"/>
        </w:rPr>
        <w:t>kolateral</w:t>
      </w:r>
      <w:proofErr w:type="spellEnd"/>
      <w:r w:rsidRPr="00790F72">
        <w:rPr>
          <w:bCs/>
          <w:color w:val="000000"/>
          <w:sz w:val="20"/>
          <w:szCs w:val="20"/>
          <w:lang w:eastAsia="en-US"/>
        </w:rPr>
        <w:t>, ne smije prelaziti:</w:t>
      </w:r>
    </w:p>
    <w:p w14:paraId="2B66EC97"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a) 5 % imovine za pokriće tehničkih pričuva, ako je druga ugovorna strana kreditna institucija iz članka 92. stavka 1. točke 14. ovoga Zakona, odnosno 10 % imovine za pokriće tehničkih pričuva ako su druge ugovorne strane međusobno povezane kreditne institucije ili</w:t>
      </w:r>
    </w:p>
    <w:p w14:paraId="268F15C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b) 2 % imovine za pokriće tehničkih pričuva, ako je druga ugovorna strana neki drugi subjekt iz članka 92. stavka 1. točke 15. </w:t>
      </w:r>
      <w:proofErr w:type="spellStart"/>
      <w:r w:rsidRPr="00790F72">
        <w:rPr>
          <w:bCs/>
          <w:color w:val="000000"/>
          <w:sz w:val="20"/>
          <w:szCs w:val="20"/>
          <w:lang w:eastAsia="en-US"/>
        </w:rPr>
        <w:t>podtočke</w:t>
      </w:r>
      <w:proofErr w:type="spellEnd"/>
      <w:r w:rsidRPr="00790F72">
        <w:rPr>
          <w:bCs/>
          <w:color w:val="000000"/>
          <w:sz w:val="20"/>
          <w:szCs w:val="20"/>
          <w:lang w:eastAsia="en-US"/>
        </w:rPr>
        <w:t xml:space="preserve"> c) ovoga Zakona, odnosno 5 % imovine za pokriće tehničkih pričuva ako su druge ugovorne strane međusobno povezane osobe.</w:t>
      </w:r>
    </w:p>
    <w:p w14:paraId="58C9BE34" w14:textId="77777777" w:rsidR="009E236B" w:rsidRDefault="009E236B" w:rsidP="00840AEC">
      <w:pPr>
        <w:spacing w:before="120"/>
        <w:rPr>
          <w:bCs/>
          <w:color w:val="000000"/>
          <w:sz w:val="20"/>
          <w:szCs w:val="20"/>
          <w:lang w:eastAsia="en-US"/>
        </w:rPr>
      </w:pPr>
      <w:r w:rsidRPr="009E236B">
        <w:rPr>
          <w:bCs/>
          <w:color w:val="000000"/>
          <w:sz w:val="20"/>
          <w:szCs w:val="20"/>
          <w:lang w:eastAsia="en-US"/>
        </w:rPr>
        <w:t>17. kada se izloženost iz točke 16. ovoga stavka odnosi na središnju drugu ugovornu stranu, Društvo može primijeniti više limite od onih navedenih u točki 16. ovoga stavka, pri čemu se smatra da se izloženost stvara izravno prema središnjoj drugoj ugovornoj strani samo ako Društvo za ulaganje imovine za pokriće tehničkih pričuva koristi individualnu segregaciju u smislu članka 39. Uredbe (EU) 648/2012 ili razinu segregacije koja je jednakovrijedna individualnoj razini segregacije ili iznimno, primjerenu razinu segregacije kada se radi o trećim zemljama u kojima obveze članova poravnanja nisu istovjetne ili usporedive s onima koje su propisane Uredbom (EU) 648/2012, ako Društvo može dokazati da se time materijalno ne povećavaju rizici za imovinu za pokriće tehničkih pričuva, a kod izloženosti uvrštenim financijskim izvedenicama, ako se radi o izloženosti prema središnjoj drugoj ugovornoj strani, limiti iz točke 16. ovoga stavka neće se primjenjivati</w:t>
      </w:r>
    </w:p>
    <w:p w14:paraId="05B652A2" w14:textId="7ACAFFF1" w:rsidR="00840AEC" w:rsidRPr="00790F72" w:rsidRDefault="00840AEC" w:rsidP="00840AEC">
      <w:pPr>
        <w:spacing w:before="120"/>
        <w:rPr>
          <w:bCs/>
          <w:color w:val="000000"/>
          <w:sz w:val="20"/>
          <w:szCs w:val="20"/>
          <w:lang w:eastAsia="en-US"/>
        </w:rPr>
      </w:pPr>
      <w:r w:rsidRPr="00790F72">
        <w:rPr>
          <w:bCs/>
          <w:color w:val="000000"/>
          <w:sz w:val="20"/>
          <w:szCs w:val="20"/>
          <w:lang w:eastAsia="en-US"/>
        </w:rPr>
        <w:t>18. najviše 10 % imovine za pokriće tehničkih pričuva može biti uloženo u jednu nekretninu iz članka 92. stavka 1. točke 16. ovoga Zakona, odnosno u više nekretnina koje su međusobno povezane</w:t>
      </w:r>
    </w:p>
    <w:p w14:paraId="3E8CD410"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19. kod ograničenja ulaganja u udjele UCITS fondova i/ili otvorenih investicijskih fondova propisanih u točki 12. ovoga stavka koji su osnovani u strukturi glavni-napajajući fond (engl. </w:t>
      </w:r>
      <w:r w:rsidRPr="00790F72">
        <w:rPr>
          <w:bCs/>
          <w:i/>
          <w:iCs/>
          <w:color w:val="000000"/>
          <w:sz w:val="20"/>
          <w:szCs w:val="20"/>
          <w:lang w:eastAsia="en-US"/>
        </w:rPr>
        <w:t>master-</w:t>
      </w:r>
      <w:proofErr w:type="spellStart"/>
      <w:r w:rsidRPr="00790F72">
        <w:rPr>
          <w:bCs/>
          <w:i/>
          <w:iCs/>
          <w:color w:val="000000"/>
          <w:sz w:val="20"/>
          <w:szCs w:val="20"/>
          <w:lang w:eastAsia="en-US"/>
        </w:rPr>
        <w:t>feeder</w:t>
      </w:r>
      <w:proofErr w:type="spellEnd"/>
      <w:r w:rsidRPr="00790F72">
        <w:rPr>
          <w:bCs/>
          <w:i/>
          <w:iCs/>
          <w:color w:val="000000"/>
          <w:sz w:val="20"/>
          <w:szCs w:val="20"/>
          <w:lang w:eastAsia="en-US"/>
        </w:rPr>
        <w:t>), </w:t>
      </w:r>
      <w:r w:rsidRPr="00790F72">
        <w:rPr>
          <w:bCs/>
          <w:color w:val="000000"/>
          <w:sz w:val="20"/>
          <w:szCs w:val="20"/>
          <w:lang w:eastAsia="en-US"/>
        </w:rPr>
        <w:t>ista se računaju u odnosu na vrijednost imovine glavnog (engl. </w:t>
      </w:r>
      <w:r w:rsidRPr="00790F72">
        <w:rPr>
          <w:bCs/>
          <w:i/>
          <w:iCs/>
          <w:color w:val="000000"/>
          <w:sz w:val="20"/>
          <w:szCs w:val="20"/>
          <w:lang w:eastAsia="en-US"/>
        </w:rPr>
        <w:t>master) </w:t>
      </w:r>
      <w:r w:rsidRPr="00790F72">
        <w:rPr>
          <w:bCs/>
          <w:color w:val="000000"/>
          <w:sz w:val="20"/>
          <w:szCs w:val="20"/>
          <w:lang w:eastAsia="en-US"/>
        </w:rPr>
        <w:t>fonda</w:t>
      </w:r>
    </w:p>
    <w:p w14:paraId="3BB04108" w14:textId="45EE5090"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(2) Agencija će pravilnikom propisati ograničenja ulaganja imovine za pokriće tehničkih pričuva i način izračuna izloženosti, kao i limite iz stavka 1. točke </w:t>
      </w:r>
      <w:r w:rsidR="002726ED">
        <w:rPr>
          <w:bCs/>
          <w:color w:val="000000"/>
          <w:sz w:val="20"/>
          <w:szCs w:val="20"/>
          <w:lang w:eastAsia="en-US"/>
        </w:rPr>
        <w:t>17</w:t>
      </w:r>
      <w:r w:rsidRPr="00790F72">
        <w:rPr>
          <w:bCs/>
          <w:color w:val="000000"/>
          <w:sz w:val="20"/>
          <w:szCs w:val="20"/>
          <w:lang w:eastAsia="en-US"/>
        </w:rPr>
        <w:t xml:space="preserve">. ovoga članka koje Društvo može primijeniti prema središnjoj drugoj ugovornoj strani te kriterije prema kojima se može smatrati da se za imovinu za pokriće tehničkih pričuva </w:t>
      </w:r>
      <w:r w:rsidR="002726ED">
        <w:rPr>
          <w:bCs/>
          <w:color w:val="000000"/>
          <w:sz w:val="20"/>
          <w:szCs w:val="20"/>
          <w:lang w:eastAsia="en-US"/>
        </w:rPr>
        <w:t>dobrovoljnog</w:t>
      </w:r>
      <w:r w:rsidRPr="00790F72">
        <w:rPr>
          <w:bCs/>
          <w:color w:val="000000"/>
          <w:sz w:val="20"/>
          <w:szCs w:val="20"/>
          <w:lang w:eastAsia="en-US"/>
        </w:rPr>
        <w:t xml:space="preserve"> mirovinskog osiguranja postiže jednakovrijedna </w:t>
      </w:r>
      <w:r w:rsidRPr="00790F72">
        <w:rPr>
          <w:bCs/>
          <w:color w:val="000000"/>
          <w:sz w:val="20"/>
          <w:szCs w:val="20"/>
          <w:lang w:eastAsia="en-US"/>
        </w:rPr>
        <w:lastRenderedPageBreak/>
        <w:t>razina zaštite kao kod individualne segregacije u smislu stavka 1. točke 18. ovoga članka.</w:t>
      </w:r>
    </w:p>
    <w:p w14:paraId="73BB93DD" w14:textId="77777777" w:rsidR="00840AEC" w:rsidRPr="00790F72" w:rsidRDefault="00840AEC" w:rsidP="00840AEC">
      <w:pPr>
        <w:spacing w:before="120"/>
        <w:jc w:val="center"/>
        <w:rPr>
          <w:bCs/>
          <w:i/>
          <w:iCs/>
          <w:color w:val="000000"/>
          <w:sz w:val="20"/>
          <w:szCs w:val="20"/>
          <w:lang w:eastAsia="en-US"/>
        </w:rPr>
      </w:pPr>
      <w:r w:rsidRPr="00790F72">
        <w:rPr>
          <w:bCs/>
          <w:i/>
          <w:iCs/>
          <w:color w:val="000000"/>
          <w:sz w:val="20"/>
          <w:szCs w:val="20"/>
          <w:lang w:eastAsia="en-US"/>
        </w:rPr>
        <w:t>Ograničenja ulaganja imovine za pokriće tehničkih pričuva radi sprječavanja bitnog utjecaja nad izdavateljima</w:t>
      </w:r>
    </w:p>
    <w:p w14:paraId="7E247BD1" w14:textId="77777777" w:rsidR="00840AEC" w:rsidRPr="00790F72" w:rsidRDefault="00840AEC" w:rsidP="00840AEC">
      <w:pPr>
        <w:spacing w:before="120"/>
        <w:jc w:val="center"/>
        <w:rPr>
          <w:bCs/>
          <w:color w:val="000000"/>
          <w:sz w:val="20"/>
          <w:szCs w:val="20"/>
          <w:lang w:eastAsia="en-US"/>
        </w:rPr>
      </w:pPr>
      <w:r w:rsidRPr="00790F72">
        <w:rPr>
          <w:bCs/>
          <w:color w:val="000000"/>
          <w:sz w:val="20"/>
          <w:szCs w:val="20"/>
          <w:lang w:eastAsia="en-US"/>
        </w:rPr>
        <w:t>Članak 93.c</w:t>
      </w:r>
    </w:p>
    <w:p w14:paraId="58AF0EEA"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 Društvo u okviru ulaganja imovine za pokriće tehničkih pričuva za obvezno mirovinsko osiguranje, odnosno za pokriće tehničkih pričuva za dobrovoljno mirovinsko osiguranje može steći najviše:</w:t>
      </w:r>
    </w:p>
    <w:p w14:paraId="4EDC08F0"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 100 % jednog izdanja prenosivih dužničkih vrijednosnih papira i instrumenata tržišta novca iz članka 92. stavka 1. točke 1. ovoga Zakona</w:t>
      </w:r>
    </w:p>
    <w:p w14:paraId="6A4FC889"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2. 10 % jednog izdanja prenosivih dužničkih vrijednosnih papira iz članka 92. stavka 1. točaka 2. do 4. ovoga Zakona</w:t>
      </w:r>
    </w:p>
    <w:p w14:paraId="11CD1873"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3. 10 % jednog izdanja instrumenata tržišta novca iz članka 92. stavka 1. točaka 2. do 4. ovoga Zakona</w:t>
      </w:r>
    </w:p>
    <w:p w14:paraId="042F9DB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4. 15 % jednog izdanja neuvrštenih pokrivenih obveznica koje izdaju kreditne institucije koje imaju registrirano sjedište u Republici Hrvatskoj ili drugoj državi članici, a kod kojih su u skupu za pokriće stambeno potrošački krediti osigurani hipotekama iz članka 92. stavka 1. točke 5. ovoga Zakona</w:t>
      </w:r>
    </w:p>
    <w:p w14:paraId="31C32AB6"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5. 10 % prenosivih vlasničkih vrijednosnih papira jednog izdavatelja s pravom glasa iz članka 92. stavka 1. točke 6. ovoga Zakona</w:t>
      </w:r>
    </w:p>
    <w:p w14:paraId="274A53CC"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6. 10 % prenosivih vlasničkih vrijednosnih papira jednog izdavatelja bez prava glasa iz članka 92. stavka 1. točke 6. ovoga Zakona</w:t>
      </w:r>
    </w:p>
    <w:p w14:paraId="697D7E1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7. 10 % prenosivih vlasničkih vrijednosnih papira jednog izdavatelja primljenih u trgovanje na MTP-u iz članka 92. stavka 1. točke 7. ovoga Zakona</w:t>
      </w:r>
    </w:p>
    <w:p w14:paraId="0E5C29E8"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8. 10 % jednog izdanja prenosivih dužničkih vrijednosnih papira s dugoročnom perspektivom ulaganja, odnosno 10 % prenosivih vlasničkih vrijednosnih papira jednog izdavatelja, kojima se ne trguje na uređenim tržištima, MTP-u ili OTP-u iz članka 92. stavka 1. točke 9. ovoga Zakona</w:t>
      </w:r>
    </w:p>
    <w:p w14:paraId="00C05711"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9. 10 % jednog izdanja prenosivih dužničkih vrijednosnih papira s dugoročnom perspektivom ulaganja, odnosno 10 % prenosivih vlasničkih vrijednosnih papira koje izdaje ili za koje jamči Europska investicijska banka iz članka 92. stavka 1. točke 10. ovoga Zakona</w:t>
      </w:r>
    </w:p>
    <w:p w14:paraId="6DD8D9FA"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10. 100 % prenosivih vlasničkih i/ili dužničkih vrijednosnih papira koji služe za financiranje ili </w:t>
      </w:r>
      <w:proofErr w:type="spellStart"/>
      <w:r w:rsidRPr="00790F72">
        <w:rPr>
          <w:bCs/>
          <w:color w:val="000000"/>
          <w:sz w:val="20"/>
          <w:szCs w:val="20"/>
          <w:lang w:eastAsia="en-US"/>
        </w:rPr>
        <w:t>sekuritizaciju</w:t>
      </w:r>
      <w:proofErr w:type="spellEnd"/>
      <w:r w:rsidRPr="00790F72">
        <w:rPr>
          <w:bCs/>
          <w:color w:val="000000"/>
          <w:sz w:val="20"/>
          <w:szCs w:val="20"/>
          <w:lang w:eastAsia="en-US"/>
        </w:rPr>
        <w:t xml:space="preserve"> infrastrukturnih projekata na području Republike Hrvatske iz članka 92. stavka 1. točke 11. ovoga Zakona</w:t>
      </w:r>
    </w:p>
    <w:p w14:paraId="332F2B82"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 xml:space="preserve">11. 20 % udjela u pojedinom UCITS fondu ili drugom otvorenom investicijskom fondu s javnom </w:t>
      </w:r>
      <w:r w:rsidRPr="00790F72">
        <w:rPr>
          <w:bCs/>
          <w:color w:val="000000"/>
          <w:sz w:val="20"/>
          <w:szCs w:val="20"/>
          <w:lang w:eastAsia="en-US"/>
        </w:rPr>
        <w:t>ponudom iz članka 92. stavka 1. točke 12. ovoga Zakona</w:t>
      </w:r>
    </w:p>
    <w:p w14:paraId="33A4D798"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12. 10 % jednog izdanja dionica, udjela ili poslovnih udjela u pojedinom alternativnom investicijskom fondu iz članka 92. stavka 1. točke 13. ovoga Zakona</w:t>
      </w:r>
    </w:p>
    <w:p w14:paraId="55EFB2FE"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13. iznimno od točke 12. ovoga stavka, Društvo u okviru ulaganja imovine za pokriće tehničkih pričuva za obvezno mirovinsko osiguranje može steći najviše 20 % jednog izdanja dionica, udjela ili poslovnih udjela u pojedinom alternativnom investicijskom fondu iz članka 92. stavka 1. točke 13. ovoga Zakona, pod uvjetom da vrijednost pojedinog takvog ulaganja ne smije prijeći 3 % imovine za pokriće tehničkih pričuva za obvezno mirovinsko osiguranje, a zbroj vrijednosti za sva takva ulaganja ne smije prijeći 10 % vrijednosti imovine za pokriće tehničkih pričuva za obvezno mirovinsko osiguranje</w:t>
      </w:r>
    </w:p>
    <w:p w14:paraId="67B28CC4"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14. izloženost u vrijednosti do 7 % regulatornog kapitala jedne kreditne institucije iz članka 92. stavka 1. točke 14. ovoga Zakona ulaganjem u depozite, pri čemu se u obzir uzima i novac na računima iz članka 92. stavka 1. točke 17. ovoga Zakona kod te kreditne institucije</w:t>
      </w:r>
    </w:p>
    <w:p w14:paraId="47CF3AE1"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15. iznimno od točke 14. ovoga stavka, može se steći izloženost do 10 % regulatornog kapitala jedne kreditne institucije iz članka 92. stavka 1. točke 14. ovoga Zakona ulaganjem u depozite, pri čemu se u obzir uzima i novac na računima iz članka 92. stavka 1. točke 17. ovoga Zakona kod te kreditne institucije, ali na rok ne duži od 14 dana</w:t>
      </w:r>
    </w:p>
    <w:p w14:paraId="7412B75B"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(2) Društvo u okviru ulaganja imovine za pokriće tehničkih pričuva ukupno može steći najviše:</w:t>
      </w:r>
    </w:p>
    <w:p w14:paraId="0D11144D"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 100 % jednog izdanja prenosivih dužničkih vrijednosnih papira i instrumenata tržišta novca iz članka 92. stavka 1. točke 1. ovoga Zakona</w:t>
      </w:r>
    </w:p>
    <w:p w14:paraId="6344735C"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2. 15 % jednog izdanja prenosivih dužničkih vrijednosnih papira iz članka 92. stavka 1. točaka 2. do 4. ovoga Zakona</w:t>
      </w:r>
    </w:p>
    <w:p w14:paraId="540A82C3"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3. 15 % jednog izdanja instrumenata tržišta novca iz članka 92. stavka 1. točaka 2. do 4. ovoga Zakona</w:t>
      </w:r>
    </w:p>
    <w:p w14:paraId="324753B9"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4. 30 % jednog izdanja neuvrštenih pokrivenih obveznica koje izdaju kreditne institucije koje imaju registrirano sjedište u Republici Hrvatskoj ili drugoj državi članici, a kod kojih su u skupu za pokriće stambeno potrošački krediti osigurani hipotekama iz članka 92. stavka 1. točke 5. ovoga Zakona</w:t>
      </w:r>
    </w:p>
    <w:p w14:paraId="7563B4B9"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5. 15 % prenosivih vlasničkih vrijednosnih papira jednog izdavatelja s pravom glasa iz članka 92. stavka 1. točke 6. ovoga Zakona</w:t>
      </w:r>
    </w:p>
    <w:p w14:paraId="0D191937"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6. 15 % prenosivih vlasničkih vrijednosnih papira bez prava glasa jednog izdavatelja iz članka 92. stavka 1. točke 6. ovoga Zakona</w:t>
      </w:r>
    </w:p>
    <w:p w14:paraId="16E91E23"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lastRenderedPageBreak/>
        <w:t>7. 10 % prenosivih vlasničkih vrijednosnih papira jednog izdavatelja primljenih u trgovanje na MTP-u iz članka 92. stavka 1. točke 7. ovoga Zakona</w:t>
      </w:r>
    </w:p>
    <w:p w14:paraId="0835DF50"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8. 10 % jednog izdanja prenosivih dužničkih vrijednosnih papira, odnosno 10 % prenosivih vlasničkih vrijednosnih papira jednog izdavatelja s dugoročnom perspektivom ulaganja, kojima se ne trguje na uređenim tržištima, MTP-u ili OTP-u iz članka 92. stavka 1. točke 9. ovoga Zakona</w:t>
      </w:r>
    </w:p>
    <w:p w14:paraId="15C4B531"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9. 10 % jednog izdanja prenosivih dužničkih vrijednosnih papira, odnosno 10 % prenosivih vlasničkih vrijednosnih papira koje izdaje ili za koje jamči Europska investicijska banka iz članka 92. stavka 1. točke 10. ovoga Zakona</w:t>
      </w:r>
    </w:p>
    <w:p w14:paraId="3667C3F6"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10. 25 % udjela u pojedinom UCITS fondu ili drugom otvorenom investicijskom fondu s javnom ponudom iz članka 92. stavka 1. točke 12. ovoga Zakona</w:t>
      </w:r>
    </w:p>
    <w:p w14:paraId="45D57FD2"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11. 15 % jednog izdanja dionica, udjela ili poslovnih udjela u pojedinom alternativnom investicijskom fondu iz članka 92. stavka 1. točke 13. ovoga Zakona</w:t>
      </w:r>
    </w:p>
    <w:p w14:paraId="2A9571C2"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12. izloženost u vrijednosti do 7 % regulatornog kapitala jedne kreditne institucije iz članka 92. stavka 1. točke 14. ovoga Zakona ulaganjem u depozite, pri čemu se u obzir uzima i novac na računima iz članka 92. stavka 1. točke 17. ovoga Zakona kod te kreditne institucije</w:t>
      </w:r>
    </w:p>
    <w:p w14:paraId="4239EA7B" w14:textId="77777777" w:rsidR="00840AEC" w:rsidRPr="00790F72" w:rsidRDefault="00840AEC" w:rsidP="00840AEC">
      <w:pPr>
        <w:spacing w:before="120"/>
        <w:rPr>
          <w:bCs/>
          <w:color w:val="000000"/>
          <w:sz w:val="20"/>
          <w:szCs w:val="20"/>
          <w:lang w:eastAsia="en-US"/>
        </w:rPr>
      </w:pPr>
      <w:r w:rsidRPr="00790F72">
        <w:rPr>
          <w:bCs/>
          <w:color w:val="000000"/>
          <w:sz w:val="20"/>
          <w:szCs w:val="20"/>
          <w:lang w:eastAsia="en-US"/>
        </w:rPr>
        <w:t>13. iznimno od točke 12. ovoga stavka, može se steći izloženost do 10 % regulatornog kapitala jedne kreditne institucije iz članka 92. stavka 1. točke 14. ovoga Zakona ulaganjem u depozite, pri čemu se u obzir uzima i novac na računima iz članka 92. stavka 1. točke 17. ovoga Zakona kod te kreditne institucije, ali na rok ne duži od 14 dana.</w:t>
      </w:r>
    </w:p>
    <w:p w14:paraId="202CB185" w14:textId="33072921" w:rsidR="00840AEC" w:rsidRPr="00790F72" w:rsidRDefault="00840AEC" w:rsidP="00840AEC">
      <w:pPr>
        <w:spacing w:before="120"/>
        <w:rPr>
          <w:bCs/>
          <w:color w:val="000000"/>
          <w:sz w:val="20"/>
          <w:szCs w:val="20"/>
          <w:lang w:eastAsia="en-US"/>
        </w:rPr>
      </w:pPr>
      <w:r w:rsidRPr="00790F72">
        <w:rPr>
          <w:bCs/>
          <w:color w:val="000000"/>
          <w:sz w:val="20"/>
          <w:szCs w:val="20"/>
          <w:lang w:eastAsia="en-US"/>
        </w:rPr>
        <w:t>(3) Društvo je dužno pri izračunu ograničenja ulaganja iz stavka 2. ovoga članka uzeti u obzir i ulaganja imovine za pokriće tehničkih pričuva iz drugih poslova vezanih za poslove mirovinskog osiguranja iz članka 9. stavka 1. točke 5. ovoga Zakona u skladu s posebnim propisima koji uređuju te poslove.</w:t>
      </w:r>
    </w:p>
    <w:p w14:paraId="215BD4A4" w14:textId="77777777" w:rsidR="00840AEC" w:rsidRPr="00790F72" w:rsidRDefault="00840AEC" w:rsidP="00EB7676">
      <w:pPr>
        <w:spacing w:before="120"/>
        <w:jc w:val="center"/>
        <w:rPr>
          <w:bCs/>
          <w:color w:val="000000"/>
          <w:sz w:val="20"/>
          <w:szCs w:val="20"/>
          <w:lang w:eastAsia="en-US"/>
        </w:rPr>
      </w:pPr>
    </w:p>
    <w:p w14:paraId="4637C58C" w14:textId="6DA3009F"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Valutna usklađenost</w:t>
      </w:r>
    </w:p>
    <w:p w14:paraId="64A25403"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94.</w:t>
      </w:r>
    </w:p>
    <w:p w14:paraId="427DF438"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Imovina za pokriće tehničkih pričuva mora se ulagati na način da bude valutno usklađena s obvezama, odnosno najmanje:</w:t>
      </w:r>
    </w:p>
    <w:p w14:paraId="750EEF38" w14:textId="33B463E4"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 </w:t>
      </w:r>
      <w:r w:rsidR="00F51AE9" w:rsidRPr="00790F72">
        <w:rPr>
          <w:bCs/>
          <w:color w:val="000000"/>
          <w:sz w:val="20"/>
          <w:szCs w:val="20"/>
          <w:lang w:eastAsia="en-US"/>
        </w:rPr>
        <w:t>70</w:t>
      </w:r>
      <w:r w:rsidRPr="00790F72">
        <w:rPr>
          <w:bCs/>
          <w:color w:val="000000"/>
          <w:sz w:val="20"/>
          <w:szCs w:val="20"/>
          <w:lang w:eastAsia="en-US"/>
        </w:rPr>
        <w:t xml:space="preserve"> % imovine za pokriće tehničkih pričuva obveznog mirovinskog osiguranja</w:t>
      </w:r>
    </w:p>
    <w:p w14:paraId="58FC203E"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70 % imovine za pokriće tehničkih pričuva dobrovoljnog mirovinskog osiguranja</w:t>
      </w:r>
    </w:p>
    <w:p w14:paraId="5B6DCFC0"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mora biti uloženo u imovinu kojom se trguje ili koja se namiruje u valuti u kojoj se </w:t>
      </w:r>
      <w:r w:rsidR="00D900E9" w:rsidRPr="00790F72">
        <w:rPr>
          <w:bCs/>
          <w:color w:val="000000"/>
          <w:sz w:val="20"/>
          <w:szCs w:val="20"/>
          <w:lang w:eastAsia="en-US"/>
        </w:rPr>
        <w:t>ugovaraju</w:t>
      </w:r>
      <w:r w:rsidRPr="00790F72">
        <w:rPr>
          <w:bCs/>
          <w:color w:val="000000"/>
          <w:sz w:val="20"/>
          <w:szCs w:val="20"/>
          <w:lang w:eastAsia="en-US"/>
        </w:rPr>
        <w:t xml:space="preserve"> mirovine.</w:t>
      </w:r>
    </w:p>
    <w:p w14:paraId="1EC7E1CD"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Pozajmljivanje i ograničenje ulaganja imovine za pokriće tehničkih pričuva u odnosu na dioničare Društva</w:t>
      </w:r>
    </w:p>
    <w:p w14:paraId="752E4245"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95.</w:t>
      </w:r>
    </w:p>
    <w:p w14:paraId="0AB1583E" w14:textId="13183023"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(1) Društvo može pozajmiti novčana sredstva od trećih osoba u ukupnom iznosu do 5 % imovine za pokriće tehničkih pričuva, samo u svrhu </w:t>
      </w:r>
      <w:r w:rsidR="006E653B" w:rsidRPr="00790F72">
        <w:rPr>
          <w:bCs/>
          <w:color w:val="000000"/>
          <w:sz w:val="20"/>
          <w:szCs w:val="20"/>
          <w:lang w:eastAsia="en-US"/>
        </w:rPr>
        <w:t xml:space="preserve">osiguranja </w:t>
      </w:r>
      <w:r w:rsidRPr="00790F72">
        <w:rPr>
          <w:bCs/>
          <w:color w:val="000000"/>
          <w:sz w:val="20"/>
          <w:szCs w:val="20"/>
          <w:lang w:eastAsia="en-US"/>
        </w:rPr>
        <w:t>likvidnosti na rok ne duži od tri mjeseca.</w:t>
      </w:r>
    </w:p>
    <w:p w14:paraId="5092E9B6" w14:textId="77777777" w:rsidR="00BD1666" w:rsidRPr="00790F72" w:rsidRDefault="00BD1666" w:rsidP="00EB7676">
      <w:pPr>
        <w:spacing w:before="120"/>
        <w:rPr>
          <w:bCs/>
          <w:color w:val="000000"/>
          <w:sz w:val="20"/>
          <w:szCs w:val="20"/>
          <w:lang w:eastAsia="en-US"/>
        </w:rPr>
      </w:pPr>
      <w:r w:rsidRPr="00790F72">
        <w:rPr>
          <w:bCs/>
          <w:color w:val="000000"/>
          <w:sz w:val="20"/>
          <w:szCs w:val="20"/>
          <w:lang w:eastAsia="en-US"/>
        </w:rPr>
        <w:t>(2) Najviše 5 % imovine za pokriće tehničkih pričuva, a najviše do 50 % svakog pojedinog ulaganja dozvoljeno je pozajmiti trećim osobama.</w:t>
      </w:r>
    </w:p>
    <w:p w14:paraId="2F1CC4E2" w14:textId="33DA8599" w:rsidR="00BD1666" w:rsidRPr="00790F72" w:rsidRDefault="00BD1666" w:rsidP="00BD1666">
      <w:pPr>
        <w:spacing w:before="120"/>
        <w:rPr>
          <w:bCs/>
          <w:color w:val="000000"/>
          <w:sz w:val="20"/>
          <w:szCs w:val="20"/>
          <w:lang w:eastAsia="en-US"/>
        </w:rPr>
      </w:pPr>
      <w:r w:rsidRPr="00790F72">
        <w:rPr>
          <w:bCs/>
          <w:color w:val="000000"/>
          <w:sz w:val="20"/>
          <w:szCs w:val="20"/>
          <w:lang w:eastAsia="en-US"/>
        </w:rPr>
        <w:t xml:space="preserve">(3) Imovina za pokriće tehničkih pričuva može se pozajmljivati isključivo temeljem pisanog ugovora ili u sklopu organiziranih sustava za pozajmljivanje vrijednosnih papira koji djeluju u sklopu sustava za </w:t>
      </w:r>
      <w:r w:rsidR="006E653B" w:rsidRPr="00790F72">
        <w:rPr>
          <w:bCs/>
          <w:color w:val="000000"/>
          <w:sz w:val="20"/>
          <w:szCs w:val="20"/>
          <w:lang w:eastAsia="en-US"/>
        </w:rPr>
        <w:t>poravnanje</w:t>
      </w:r>
      <w:r w:rsidRPr="00790F72">
        <w:rPr>
          <w:bCs/>
          <w:color w:val="000000"/>
          <w:sz w:val="20"/>
          <w:szCs w:val="20"/>
          <w:lang w:eastAsia="en-US"/>
        </w:rPr>
        <w:t xml:space="preserve"> i namiru.</w:t>
      </w:r>
    </w:p>
    <w:p w14:paraId="7DB9DCCD" w14:textId="77777777" w:rsidR="00BD1666" w:rsidRPr="00790F72" w:rsidRDefault="00BD1666" w:rsidP="00BD1666">
      <w:pPr>
        <w:spacing w:before="120"/>
        <w:rPr>
          <w:bCs/>
          <w:color w:val="000000"/>
          <w:sz w:val="20"/>
          <w:szCs w:val="20"/>
          <w:lang w:eastAsia="en-US"/>
        </w:rPr>
      </w:pPr>
      <w:r w:rsidRPr="00790F72">
        <w:rPr>
          <w:bCs/>
          <w:color w:val="000000"/>
          <w:sz w:val="20"/>
          <w:szCs w:val="20"/>
          <w:lang w:eastAsia="en-US"/>
        </w:rPr>
        <w:t>(4) Pozajmljivanje je dozvoljeno samo na isključivu korist imovine za pokriće tehničkih pričuva radi povećanja prinosa, bez neprimjerenog povećanja rizika; pozajmljeni vrijednosni papiri moraju biti primjereno osigurani kolateralom.</w:t>
      </w:r>
    </w:p>
    <w:p w14:paraId="5E58A858" w14:textId="77777777" w:rsidR="00BD1666" w:rsidRPr="00790F72" w:rsidRDefault="00BD1666" w:rsidP="00BD1666">
      <w:pPr>
        <w:spacing w:before="120"/>
        <w:rPr>
          <w:bCs/>
          <w:color w:val="000000"/>
          <w:sz w:val="20"/>
          <w:szCs w:val="20"/>
          <w:lang w:eastAsia="en-US"/>
        </w:rPr>
      </w:pPr>
      <w:r w:rsidRPr="00790F72">
        <w:rPr>
          <w:bCs/>
          <w:color w:val="000000"/>
          <w:sz w:val="20"/>
          <w:szCs w:val="20"/>
          <w:lang w:eastAsia="en-US"/>
        </w:rPr>
        <w:t>(5) Ugovori o zajmu moraju sadržavati odredbu kojom se omogućava povlačenje pozajmljenih vrijednosnih papira na poziv u roku od 15 radnih dana.</w:t>
      </w:r>
    </w:p>
    <w:p w14:paraId="5FC7B705" w14:textId="77777777" w:rsidR="00502E3F" w:rsidRPr="00502E3F" w:rsidRDefault="00502E3F" w:rsidP="00502E3F">
      <w:pPr>
        <w:spacing w:before="120"/>
        <w:rPr>
          <w:bCs/>
          <w:color w:val="000000"/>
          <w:sz w:val="20"/>
          <w:szCs w:val="20"/>
          <w:lang w:eastAsia="en-US"/>
        </w:rPr>
      </w:pPr>
      <w:r w:rsidRPr="00502E3F">
        <w:rPr>
          <w:bCs/>
          <w:color w:val="000000"/>
          <w:sz w:val="20"/>
          <w:szCs w:val="20"/>
          <w:lang w:eastAsia="en-US"/>
        </w:rPr>
        <w:t>(6) Imovina za pokriće tehničkih pričuva ne smije biti uložena u:</w:t>
      </w:r>
    </w:p>
    <w:p w14:paraId="0BC513FC" w14:textId="5AF524E6" w:rsidR="00502E3F" w:rsidRPr="00502E3F" w:rsidRDefault="00502E3F" w:rsidP="00502E3F">
      <w:pPr>
        <w:spacing w:before="120"/>
        <w:rPr>
          <w:bCs/>
          <w:color w:val="000000"/>
          <w:sz w:val="20"/>
          <w:szCs w:val="20"/>
          <w:lang w:eastAsia="en-US"/>
        </w:rPr>
      </w:pPr>
      <w:r w:rsidRPr="00502E3F">
        <w:rPr>
          <w:bCs/>
          <w:color w:val="000000"/>
          <w:sz w:val="20"/>
          <w:szCs w:val="20"/>
          <w:lang w:eastAsia="en-US"/>
        </w:rPr>
        <w:t xml:space="preserve">1. vrijednosne papire i/ili poslovne udjele </w:t>
      </w:r>
      <w:r w:rsidR="00FF4758" w:rsidRPr="00FF4758">
        <w:rPr>
          <w:b/>
          <w:color w:val="000000"/>
          <w:sz w:val="20"/>
          <w:szCs w:val="20"/>
          <w:lang w:eastAsia="en-US"/>
        </w:rPr>
        <w:t>izdane od</w:t>
      </w:r>
      <w:r w:rsidR="00FF4758">
        <w:rPr>
          <w:bCs/>
          <w:color w:val="000000"/>
          <w:sz w:val="20"/>
          <w:szCs w:val="20"/>
          <w:lang w:eastAsia="en-US"/>
        </w:rPr>
        <w:t xml:space="preserve"> </w:t>
      </w:r>
      <w:r w:rsidRPr="00502E3F">
        <w:rPr>
          <w:bCs/>
          <w:color w:val="000000"/>
          <w:sz w:val="20"/>
          <w:szCs w:val="20"/>
          <w:lang w:eastAsia="en-US"/>
        </w:rPr>
        <w:t>bilo kojeg dioničara Društva ili bilo koje osobe koja je povezana osoba s dioničarom Društva pri čemu se navedeno ograničenje ne primjenjuje na vrijednosne papire iz članka 92. stavka 1. točke 1. ovoga Zakona</w:t>
      </w:r>
    </w:p>
    <w:p w14:paraId="0A3F2C30" w14:textId="3A67CB56" w:rsidR="00EB7676" w:rsidRPr="00790F72" w:rsidRDefault="00502E3F" w:rsidP="00EB7676">
      <w:pPr>
        <w:spacing w:before="120"/>
        <w:rPr>
          <w:bCs/>
          <w:color w:val="000000"/>
          <w:sz w:val="20"/>
          <w:szCs w:val="20"/>
          <w:lang w:eastAsia="en-US"/>
        </w:rPr>
      </w:pPr>
      <w:r w:rsidRPr="00502E3F">
        <w:rPr>
          <w:bCs/>
          <w:color w:val="000000"/>
          <w:sz w:val="20"/>
          <w:szCs w:val="20"/>
          <w:lang w:eastAsia="en-US"/>
        </w:rPr>
        <w:t>2.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Društva odnosno bilo koja osoba koja je povezana osoba s dioničarom Društva</w:t>
      </w:r>
      <w:r w:rsidR="00EB7676" w:rsidRPr="00790F72">
        <w:rPr>
          <w:bCs/>
          <w:color w:val="000000"/>
          <w:sz w:val="20"/>
          <w:szCs w:val="20"/>
          <w:lang w:eastAsia="en-US"/>
        </w:rPr>
        <w:t>.</w:t>
      </w:r>
    </w:p>
    <w:p w14:paraId="348ED65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w:t>
      </w:r>
      <w:r w:rsidR="00BD1666" w:rsidRPr="00790F72">
        <w:rPr>
          <w:bCs/>
          <w:color w:val="000000"/>
          <w:sz w:val="20"/>
          <w:szCs w:val="20"/>
          <w:lang w:eastAsia="en-US"/>
        </w:rPr>
        <w:t>7</w:t>
      </w:r>
      <w:r w:rsidRPr="00790F72">
        <w:rPr>
          <w:bCs/>
          <w:color w:val="000000"/>
          <w:sz w:val="20"/>
          <w:szCs w:val="20"/>
          <w:lang w:eastAsia="en-US"/>
        </w:rPr>
        <w:t>) U slučaju ugovaranja transakcija s dioničarima Društva ili s bilo kojom osobom koja je povezana s dioničarima Društva, Društvo je dužno o tome voditi evidenciju i na zahtjev je bez odgode dostaviti Agenciji. Agencija može, kada to smatra potrebnim, a posebno radi zaštite imovinskih interesa korisnika mirovina zabraniti Društvu sklapanje transakcija sa ili uz posredovanje povezane osobe, na određeno vrijeme ili trajno.</w:t>
      </w:r>
    </w:p>
    <w:p w14:paraId="66C1F4EA"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Postupanje u slučaju prekoračenja ograničenja ulaganja</w:t>
      </w:r>
    </w:p>
    <w:p w14:paraId="39DD9405"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96.</w:t>
      </w:r>
    </w:p>
    <w:p w14:paraId="04844396" w14:textId="0A58D0B5" w:rsidR="00EB7676" w:rsidRPr="00790F72" w:rsidRDefault="00EB7676" w:rsidP="00EB7676">
      <w:pPr>
        <w:spacing w:before="120"/>
        <w:rPr>
          <w:bCs/>
          <w:color w:val="000000"/>
          <w:sz w:val="20"/>
          <w:szCs w:val="20"/>
          <w:lang w:eastAsia="en-US"/>
        </w:rPr>
      </w:pPr>
      <w:r w:rsidRPr="00790F72">
        <w:rPr>
          <w:bCs/>
          <w:color w:val="000000"/>
          <w:sz w:val="20"/>
          <w:szCs w:val="20"/>
          <w:lang w:eastAsia="en-US"/>
        </w:rPr>
        <w:t>(1) Ograničenja ulaganja iz članaka 9</w:t>
      </w:r>
      <w:r w:rsidR="006E653B" w:rsidRPr="00790F72">
        <w:rPr>
          <w:bCs/>
          <w:color w:val="000000"/>
          <w:sz w:val="20"/>
          <w:szCs w:val="20"/>
          <w:lang w:eastAsia="en-US"/>
        </w:rPr>
        <w:t>2</w:t>
      </w:r>
      <w:r w:rsidRPr="00790F72">
        <w:rPr>
          <w:bCs/>
          <w:color w:val="000000"/>
          <w:sz w:val="20"/>
          <w:szCs w:val="20"/>
          <w:lang w:eastAsia="en-US"/>
        </w:rPr>
        <w:t xml:space="preserve">. do 95. ovoga Zakona Društvo može prekoračiti kada ostvaruje </w:t>
      </w:r>
      <w:r w:rsidRPr="00790F72">
        <w:rPr>
          <w:bCs/>
          <w:color w:val="000000"/>
          <w:sz w:val="20"/>
          <w:szCs w:val="20"/>
          <w:lang w:eastAsia="en-US"/>
        </w:rPr>
        <w:lastRenderedPageBreak/>
        <w:t>prava prvenstva upisa ili prava upisa koja proizlaze iz prenosivih vrijednosnih papira ili instrumenata tržišta novca koji čine dio njegove imovine.</w:t>
      </w:r>
    </w:p>
    <w:p w14:paraId="612174B5" w14:textId="1D40158C" w:rsidR="00EB7676" w:rsidRPr="00790F72" w:rsidRDefault="00EB7676" w:rsidP="00EB7676">
      <w:pPr>
        <w:spacing w:before="120"/>
        <w:rPr>
          <w:bCs/>
          <w:color w:val="000000"/>
          <w:sz w:val="20"/>
          <w:szCs w:val="20"/>
          <w:lang w:eastAsia="en-US"/>
        </w:rPr>
      </w:pPr>
      <w:r w:rsidRPr="00790F72">
        <w:rPr>
          <w:bCs/>
          <w:color w:val="000000"/>
          <w:sz w:val="20"/>
          <w:szCs w:val="20"/>
          <w:lang w:eastAsia="en-US"/>
        </w:rPr>
        <w:t>(2) Ako su prekoračenja ograničenja iz članaka 9</w:t>
      </w:r>
      <w:r w:rsidR="003C4882" w:rsidRPr="00790F72">
        <w:rPr>
          <w:bCs/>
          <w:color w:val="000000"/>
          <w:sz w:val="20"/>
          <w:szCs w:val="20"/>
          <w:lang w:eastAsia="en-US"/>
        </w:rPr>
        <w:t>2</w:t>
      </w:r>
      <w:r w:rsidRPr="00790F72">
        <w:rPr>
          <w:bCs/>
          <w:color w:val="000000"/>
          <w:sz w:val="20"/>
          <w:szCs w:val="20"/>
          <w:lang w:eastAsia="en-US"/>
        </w:rPr>
        <w:t>. do 95. ovoga Zakona posljedica:</w:t>
      </w:r>
    </w:p>
    <w:p w14:paraId="5B872BD4"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a) okolnosti na koje Društvo nije moglo utjecati</w:t>
      </w:r>
    </w:p>
    <w:p w14:paraId="6BA94951"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b) ostvarivanja prava upisa iz stavka 1. ovoga članka ili</w:t>
      </w:r>
    </w:p>
    <w:p w14:paraId="586E9871" w14:textId="6BF7DA00" w:rsidR="00EB7676" w:rsidRPr="00790F72" w:rsidRDefault="00EB7676" w:rsidP="00EB7676">
      <w:pPr>
        <w:spacing w:before="120"/>
        <w:rPr>
          <w:bCs/>
          <w:color w:val="000000"/>
          <w:sz w:val="20"/>
          <w:szCs w:val="20"/>
          <w:lang w:eastAsia="en-US"/>
        </w:rPr>
      </w:pPr>
      <w:r w:rsidRPr="00790F72">
        <w:rPr>
          <w:bCs/>
          <w:color w:val="000000"/>
          <w:sz w:val="20"/>
          <w:szCs w:val="20"/>
          <w:lang w:eastAsia="en-US"/>
        </w:rPr>
        <w:t>c) stjecanja imovine iz članka 92. stavka 1. točke 1</w:t>
      </w:r>
      <w:r w:rsidR="003C4882" w:rsidRPr="00790F72">
        <w:rPr>
          <w:bCs/>
          <w:color w:val="000000"/>
          <w:sz w:val="20"/>
          <w:szCs w:val="20"/>
          <w:lang w:eastAsia="en-US"/>
        </w:rPr>
        <w:t>8</w:t>
      </w:r>
      <w:r w:rsidRPr="00790F72">
        <w:rPr>
          <w:bCs/>
          <w:color w:val="000000"/>
          <w:sz w:val="20"/>
          <w:szCs w:val="20"/>
          <w:lang w:eastAsia="en-US"/>
        </w:rPr>
        <w:t>. ovoga Zakona,</w:t>
      </w:r>
    </w:p>
    <w:p w14:paraId="25DB162C"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Društvo je dužno, osim u slučaju otvaranja stečajnog postupka ili pokretanja postupka likvidacije nad kreditnom institucijom ili izdavateljem financijskih instrumenata, uskladiti ulaganja imovine za pokriće tehničkih pričuva u razumnom roku ne duljem od šest mjeseci i transakcije poduzimati ponajprije u svrhu usklađenja ulaganja imovine za pokriće tehničkih pričuva, nastojeći pritom eventualni gubitak svesti na najmanju moguću mjeru.</w:t>
      </w:r>
    </w:p>
    <w:p w14:paraId="60EE57C5" w14:textId="1CE72B97" w:rsidR="00EB7676" w:rsidRPr="00790F72" w:rsidRDefault="00EB7676" w:rsidP="00EB7676">
      <w:pPr>
        <w:spacing w:before="120"/>
        <w:rPr>
          <w:bCs/>
          <w:color w:val="000000"/>
          <w:sz w:val="20"/>
          <w:szCs w:val="20"/>
          <w:lang w:eastAsia="en-US"/>
        </w:rPr>
      </w:pPr>
      <w:r w:rsidRPr="00790F72">
        <w:rPr>
          <w:bCs/>
          <w:color w:val="000000"/>
          <w:sz w:val="20"/>
          <w:szCs w:val="20"/>
          <w:lang w:eastAsia="en-US"/>
        </w:rPr>
        <w:t>(3) Iznimno, na zahtjev Društva, Agencija može produljiti rok iz stavka 2. ovoga članka za dodatnih šest mjeseci, ako je to u interesu korisnika mirovina</w:t>
      </w:r>
      <w:r w:rsidR="003C4882" w:rsidRPr="00790F72">
        <w:rPr>
          <w:bCs/>
          <w:color w:val="000000"/>
          <w:sz w:val="20"/>
          <w:szCs w:val="20"/>
          <w:lang w:eastAsia="en-US"/>
        </w:rPr>
        <w:t>, a u slučaju da se prekoračenje ulaganja odnosi na izdavatelja nad kojim je pokrenut postupak predstečajne nagodbe, odnosno predstečajni postupak, i duže od šest mjeseci</w:t>
      </w:r>
      <w:r w:rsidRPr="00790F72">
        <w:rPr>
          <w:bCs/>
          <w:color w:val="000000"/>
          <w:sz w:val="20"/>
          <w:szCs w:val="20"/>
          <w:lang w:eastAsia="en-US"/>
        </w:rPr>
        <w:t>.</w:t>
      </w:r>
    </w:p>
    <w:p w14:paraId="32AA0CD7" w14:textId="22E4A023" w:rsidR="00EB7676" w:rsidRPr="00790F72" w:rsidRDefault="00EB7676" w:rsidP="00EB7676">
      <w:pPr>
        <w:spacing w:before="120"/>
        <w:rPr>
          <w:bCs/>
          <w:color w:val="000000"/>
          <w:sz w:val="20"/>
          <w:szCs w:val="20"/>
          <w:lang w:eastAsia="en-US"/>
        </w:rPr>
      </w:pPr>
      <w:r w:rsidRPr="00790F72">
        <w:rPr>
          <w:bCs/>
          <w:color w:val="000000"/>
          <w:sz w:val="20"/>
          <w:szCs w:val="20"/>
          <w:lang w:eastAsia="en-US"/>
        </w:rPr>
        <w:t>(4) Ograničenja ulaganja iz članaka 9</w:t>
      </w:r>
      <w:r w:rsidR="00C61250" w:rsidRPr="00790F72">
        <w:rPr>
          <w:bCs/>
          <w:color w:val="000000"/>
          <w:sz w:val="20"/>
          <w:szCs w:val="20"/>
          <w:lang w:eastAsia="en-US"/>
        </w:rPr>
        <w:t>2</w:t>
      </w:r>
      <w:r w:rsidRPr="00790F72">
        <w:rPr>
          <w:bCs/>
          <w:color w:val="000000"/>
          <w:sz w:val="20"/>
          <w:szCs w:val="20"/>
          <w:lang w:eastAsia="en-US"/>
        </w:rPr>
        <w:t xml:space="preserve">. do 95. ovoga Zakona mogu biti prekoračena u prvih šest mjeseci od </w:t>
      </w:r>
      <w:r w:rsidR="00C61250" w:rsidRPr="00790F72">
        <w:rPr>
          <w:bCs/>
          <w:color w:val="000000"/>
          <w:sz w:val="20"/>
          <w:szCs w:val="20"/>
          <w:lang w:eastAsia="en-US"/>
        </w:rPr>
        <w:t>početka obavljanja djelatnosti</w:t>
      </w:r>
      <w:r w:rsidRPr="00790F72">
        <w:rPr>
          <w:bCs/>
          <w:color w:val="000000"/>
          <w:sz w:val="20"/>
          <w:szCs w:val="20"/>
          <w:lang w:eastAsia="en-US"/>
        </w:rPr>
        <w:t xml:space="preserve"> Društva, uz dužno poštivanje načela razdiobe rizika i zaštite interesa korisnika mirovina.</w:t>
      </w:r>
    </w:p>
    <w:p w14:paraId="4C2E93FE" w14:textId="77777777" w:rsidR="008C1735" w:rsidRPr="00790F72" w:rsidRDefault="008C1735" w:rsidP="008C1735">
      <w:pPr>
        <w:spacing w:before="120"/>
        <w:rPr>
          <w:bCs/>
          <w:color w:val="000000"/>
          <w:sz w:val="20"/>
          <w:szCs w:val="20"/>
          <w:lang w:eastAsia="en-US"/>
        </w:rPr>
      </w:pPr>
      <w:r w:rsidRPr="00790F72">
        <w:rPr>
          <w:bCs/>
          <w:color w:val="000000"/>
          <w:sz w:val="20"/>
          <w:szCs w:val="20"/>
          <w:lang w:eastAsia="en-US"/>
        </w:rPr>
        <w:t>(5) Ako su prekoračenja ograničenja iz članaka 92. do 95. ovoga Zakona posljedica transakcije koju je sklopilo Društvo, a kojom su se prekoračila navedena ograničenja ili dodatno povećala prekoračenja ulaganja, a koja nisu obuhvaćena stavkom 2. ovoga članka, Društvo je dužno uskladiti ulaganja imovine za pokriće tehničkih pričuva odmah po saznanju za prekoračenje ograničenja.</w:t>
      </w:r>
    </w:p>
    <w:p w14:paraId="31F0492C" w14:textId="77777777" w:rsidR="008C1735" w:rsidRPr="00790F72" w:rsidRDefault="008C1735" w:rsidP="008C1735">
      <w:pPr>
        <w:spacing w:before="120"/>
        <w:rPr>
          <w:bCs/>
          <w:color w:val="000000"/>
          <w:sz w:val="20"/>
          <w:szCs w:val="20"/>
          <w:lang w:eastAsia="en-US"/>
        </w:rPr>
      </w:pPr>
      <w:r w:rsidRPr="00790F72">
        <w:rPr>
          <w:bCs/>
          <w:color w:val="000000"/>
          <w:sz w:val="20"/>
          <w:szCs w:val="20"/>
          <w:lang w:eastAsia="en-US"/>
        </w:rPr>
        <w:t>(6) U slučaju nastanka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Agencija može donijeti odluku kojom privremeno dozvoljava prekoračenje ograničenja ulaganja iz članaka 92. do 95. ovoga Zakona.</w:t>
      </w:r>
    </w:p>
    <w:p w14:paraId="6A33E4EA" w14:textId="77777777" w:rsidR="008C1735" w:rsidRPr="00790F72" w:rsidRDefault="008C1735" w:rsidP="008C1735">
      <w:pPr>
        <w:spacing w:before="120"/>
        <w:rPr>
          <w:bCs/>
          <w:color w:val="000000"/>
          <w:sz w:val="20"/>
          <w:szCs w:val="20"/>
          <w:lang w:eastAsia="en-US"/>
        </w:rPr>
      </w:pPr>
      <w:r w:rsidRPr="00790F72">
        <w:rPr>
          <w:bCs/>
          <w:color w:val="000000"/>
          <w:sz w:val="20"/>
          <w:szCs w:val="20"/>
          <w:lang w:eastAsia="en-US"/>
        </w:rPr>
        <w:t xml:space="preserve">(7) Odluka iz stavka 6. ovoga članka može se donijeti na razdoblje od najviše godinu dana, osim ako Agencija procijeni da još uvijek traju posljedice posebnih okolnosti ili nije došlo do okončanja posebnih okolnosti kojim je izazvano donošenje odluke te će vodeći računa o zaštiti javnog interesa </w:t>
      </w:r>
      <w:r w:rsidRPr="00790F72">
        <w:rPr>
          <w:bCs/>
          <w:color w:val="000000"/>
          <w:sz w:val="20"/>
          <w:szCs w:val="20"/>
          <w:lang w:eastAsia="en-US"/>
        </w:rPr>
        <w:t>i/ili interesa korisnika mirovine odlučiti o daljnjem trajanju odluke iz stavka 6. ovoga članka.</w:t>
      </w:r>
    </w:p>
    <w:p w14:paraId="40BB59A4"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Vrednovanje imovine</w:t>
      </w:r>
    </w:p>
    <w:p w14:paraId="6E6AB1A1"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97.</w:t>
      </w:r>
    </w:p>
    <w:p w14:paraId="0E2D7184"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Društvo je dužno usvojiti računovodstvene politike, odnosno metodologije vrednovanja imovine koje su u skladu s ovim Zakonom, propisima donesenima na temelju ovoga Zakona, drugim propisima i statutom Društva.</w:t>
      </w:r>
    </w:p>
    <w:p w14:paraId="00688A88"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Društvo je dužno vrednovati imovinu barem jednom mjesečno. Društvo je odgovorno za točnost izračuna.</w:t>
      </w:r>
    </w:p>
    <w:p w14:paraId="45973203"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Agencija će pravilnikom propisati način vrednovanja imovine.</w:t>
      </w:r>
    </w:p>
    <w:p w14:paraId="27F5E3A0" w14:textId="77777777" w:rsidR="003B2E9B" w:rsidRPr="00790F72" w:rsidRDefault="003B2E9B" w:rsidP="003B2E9B">
      <w:pPr>
        <w:spacing w:before="120"/>
        <w:jc w:val="center"/>
        <w:rPr>
          <w:bCs/>
          <w:i/>
          <w:iCs/>
          <w:color w:val="000000"/>
          <w:sz w:val="20"/>
          <w:szCs w:val="20"/>
          <w:lang w:eastAsia="en-US"/>
        </w:rPr>
      </w:pPr>
      <w:r w:rsidRPr="00790F72">
        <w:rPr>
          <w:bCs/>
          <w:i/>
          <w:iCs/>
          <w:color w:val="000000"/>
          <w:sz w:val="20"/>
          <w:szCs w:val="20"/>
          <w:lang w:eastAsia="en-US"/>
        </w:rPr>
        <w:t>Vrednovanje imovine od strane vanjskog procjenitelja</w:t>
      </w:r>
    </w:p>
    <w:p w14:paraId="1F2A26A0" w14:textId="77777777" w:rsidR="003B2E9B" w:rsidRPr="00790F72" w:rsidRDefault="003B2E9B" w:rsidP="003B2E9B">
      <w:pPr>
        <w:spacing w:before="120"/>
        <w:jc w:val="center"/>
        <w:rPr>
          <w:bCs/>
          <w:color w:val="000000"/>
          <w:sz w:val="20"/>
          <w:szCs w:val="20"/>
          <w:lang w:eastAsia="en-US"/>
        </w:rPr>
      </w:pPr>
      <w:r w:rsidRPr="00790F72">
        <w:rPr>
          <w:bCs/>
          <w:color w:val="000000"/>
          <w:sz w:val="20"/>
          <w:szCs w:val="20"/>
          <w:lang w:eastAsia="en-US"/>
        </w:rPr>
        <w:t>Članak 97.a</w:t>
      </w:r>
    </w:p>
    <w:p w14:paraId="2F189620" w14:textId="77777777" w:rsidR="003B2E9B" w:rsidRPr="00790F72" w:rsidRDefault="003B2E9B" w:rsidP="003B2E9B">
      <w:pPr>
        <w:spacing w:before="120"/>
        <w:rPr>
          <w:bCs/>
          <w:color w:val="000000"/>
          <w:sz w:val="20"/>
          <w:szCs w:val="20"/>
          <w:lang w:eastAsia="en-US"/>
        </w:rPr>
      </w:pPr>
      <w:r w:rsidRPr="00790F72">
        <w:rPr>
          <w:bCs/>
          <w:color w:val="000000"/>
          <w:sz w:val="20"/>
          <w:szCs w:val="20"/>
          <w:lang w:eastAsia="en-US"/>
        </w:rPr>
        <w:t>(1) Ako postoji sumnja u objektivnost ili ispravnost postupaka vrednovanja i/ili vrednovanja i/ili provedenog dubinskog snimanja Agencija može zahtijevati od Društva da postupke vrednovanja i/ili vrednovanje i/ili provedeno dubinsko snimanje potvrdi vanjski procjenitelj kojeg imenuje Društvo ili revizor kojeg odabere Agencija, a na trošak Društva.</w:t>
      </w:r>
    </w:p>
    <w:p w14:paraId="5D4426D6" w14:textId="77777777" w:rsidR="003B2E9B" w:rsidRPr="00790F72" w:rsidRDefault="003B2E9B" w:rsidP="003B2E9B">
      <w:pPr>
        <w:spacing w:before="120"/>
        <w:rPr>
          <w:bCs/>
          <w:color w:val="000000"/>
          <w:sz w:val="20"/>
          <w:szCs w:val="20"/>
          <w:lang w:eastAsia="en-US"/>
        </w:rPr>
      </w:pPr>
      <w:r w:rsidRPr="00790F72">
        <w:rPr>
          <w:bCs/>
          <w:color w:val="000000"/>
          <w:sz w:val="20"/>
          <w:szCs w:val="20"/>
          <w:lang w:eastAsia="en-US"/>
        </w:rPr>
        <w:t>(2) Društvo kao vanjskog procjenitelja iz stavka 1. ovoga članka može imenovati pravnu ili fizičku osoba koja je nezavisna od Društva i bilo kojih drugih osoba usko povezanih s Društvom, te koja:</w:t>
      </w:r>
    </w:p>
    <w:p w14:paraId="1A92B816"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1. je </w:t>
      </w:r>
      <w:proofErr w:type="spellStart"/>
      <w:r w:rsidRPr="00790F72">
        <w:rPr>
          <w:bCs/>
          <w:color w:val="000000"/>
          <w:sz w:val="20"/>
          <w:szCs w:val="20"/>
          <w:lang w:val="it-IT" w:eastAsia="en-US"/>
        </w:rPr>
        <w:t>registrirana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p>
    <w:p w14:paraId="09ACDD64"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dovoljno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profesionalnih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jamstava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učinkovito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vrednovanja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p>
    <w:p w14:paraId="47B5FE0C"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2BDFFF75"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(3) Kada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vanjskog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dokazati</w:t>
      </w:r>
      <w:proofErr w:type="spellEnd"/>
      <w:r w:rsidRPr="00790F72">
        <w:rPr>
          <w:bCs/>
          <w:color w:val="000000"/>
          <w:sz w:val="20"/>
          <w:szCs w:val="20"/>
          <w:lang w:val="it-IT" w:eastAsia="en-US"/>
        </w:rPr>
        <w:t xml:space="preserve"> da:</w:t>
      </w:r>
    </w:p>
    <w:p w14:paraId="4B57F0F6"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1. je </w:t>
      </w:r>
      <w:proofErr w:type="spellStart"/>
      <w:r w:rsidRPr="00790F72">
        <w:rPr>
          <w:bCs/>
          <w:color w:val="000000"/>
          <w:sz w:val="20"/>
          <w:szCs w:val="20"/>
          <w:lang w:val="it-IT" w:eastAsia="en-US"/>
        </w:rPr>
        <w:t>vanjski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registriran</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p>
    <w:p w14:paraId="07C3F5D2"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vanjski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dovoljno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profesionalnih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osposobljenost</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učinkovito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vrednovanja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97.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97.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03BA34B6"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984DF2B"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Profesionalna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kvalifikacijama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vanjskog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njegovoj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sposobnosti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pravilno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neovisno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vrednovanja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uključuju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dokaze</w:t>
      </w:r>
      <w:proofErr w:type="spellEnd"/>
      <w:r w:rsidRPr="00790F72">
        <w:rPr>
          <w:bCs/>
          <w:color w:val="000000"/>
          <w:sz w:val="20"/>
          <w:szCs w:val="20"/>
          <w:lang w:val="it-IT" w:eastAsia="en-US"/>
        </w:rPr>
        <w:t xml:space="preserve"> o:</w:t>
      </w:r>
    </w:p>
    <w:p w14:paraId="19723F2D"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lastRenderedPageBreak/>
        <w:t xml:space="preserve">1. </w:t>
      </w:r>
      <w:proofErr w:type="spellStart"/>
      <w:r w:rsidRPr="00790F72">
        <w:rPr>
          <w:bCs/>
          <w:color w:val="000000"/>
          <w:sz w:val="20"/>
          <w:szCs w:val="20"/>
          <w:lang w:val="it-IT" w:eastAsia="en-US"/>
        </w:rPr>
        <w:t>dovoljnim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ljudskim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tehničkim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resursima</w:t>
      </w:r>
      <w:proofErr w:type="spellEnd"/>
    </w:p>
    <w:p w14:paraId="4EEE70EC"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odgovarajućim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neovisno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vrednovanje</w:t>
      </w:r>
      <w:proofErr w:type="spellEnd"/>
    </w:p>
    <w:p w14:paraId="2C6EE3D4"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odgovarajućem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znanju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razumijevanju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investicijske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ulaganje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čiju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vanjski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w:t>
      </w:r>
      <w:proofErr w:type="spellEnd"/>
    </w:p>
    <w:p w14:paraId="35270A8B"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dovoljno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ugledu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dovoljnom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iskustvu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vrednovanju</w:t>
      </w:r>
      <w:proofErr w:type="spellEnd"/>
      <w:r w:rsidRPr="00790F72">
        <w:rPr>
          <w:bCs/>
          <w:color w:val="000000"/>
          <w:sz w:val="20"/>
          <w:szCs w:val="20"/>
          <w:lang w:val="it-IT" w:eastAsia="en-US"/>
        </w:rPr>
        <w:t>.</w:t>
      </w:r>
    </w:p>
    <w:p w14:paraId="35CC37C2"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Imenovani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vanjski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delegirati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vrednovanja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w:t>
      </w:r>
    </w:p>
    <w:p w14:paraId="7683EF54" w14:textId="58FFAF0F"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imenovanju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vanjskog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ispunjenju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2. do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radnih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vanjskog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predloži</w:t>
      </w:r>
      <w:proofErr w:type="spellEnd"/>
      <w:r w:rsidRPr="00790F72">
        <w:rPr>
          <w:bCs/>
          <w:color w:val="000000"/>
          <w:sz w:val="20"/>
          <w:szCs w:val="20"/>
          <w:lang w:val="it-IT" w:eastAsia="en-US"/>
        </w:rPr>
        <w:t xml:space="preserve"> </w:t>
      </w:r>
      <w:proofErr w:type="spellStart"/>
      <w:r w:rsidR="006644A6">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2. do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ispunjeni</w:t>
      </w:r>
      <w:proofErr w:type="spellEnd"/>
      <w:r w:rsidRPr="00790F72">
        <w:rPr>
          <w:bCs/>
          <w:color w:val="000000"/>
          <w:sz w:val="20"/>
          <w:szCs w:val="20"/>
          <w:lang w:val="it-IT" w:eastAsia="en-US"/>
        </w:rPr>
        <w:t>.</w:t>
      </w:r>
    </w:p>
    <w:p w14:paraId="3E817243" w14:textId="77777777" w:rsidR="003B2E9B" w:rsidRPr="00790F72" w:rsidRDefault="003B2E9B" w:rsidP="003B2E9B">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Revizor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ispunjavati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2. do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5466762E"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GLAVA VIII.</w:t>
      </w:r>
      <w:r w:rsidRPr="00790F72">
        <w:rPr>
          <w:bCs/>
          <w:color w:val="000000"/>
          <w:sz w:val="20"/>
          <w:szCs w:val="20"/>
          <w:lang w:val="it-IT" w:eastAsia="en-US"/>
        </w:rPr>
        <w:br/>
      </w:r>
      <w:r w:rsidRPr="00790F72">
        <w:rPr>
          <w:bCs/>
          <w:color w:val="000000"/>
          <w:sz w:val="20"/>
          <w:szCs w:val="20"/>
          <w:lang w:val="it-IT" w:eastAsia="en-US"/>
        </w:rPr>
        <w:br/>
        <w:t>POSLOVNE KNJIGE I IZVJEŠTAVANJE AGENCIJE</w:t>
      </w:r>
    </w:p>
    <w:p w14:paraId="79D0A9C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Financijski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izvještaji</w:t>
      </w:r>
      <w:proofErr w:type="spellEnd"/>
    </w:p>
    <w:p w14:paraId="550F680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98.</w:t>
      </w:r>
    </w:p>
    <w:p w14:paraId="4B15C74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Na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propisi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računovodstvo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Međunarodni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propiše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drugačije</w:t>
      </w:r>
      <w:proofErr w:type="spellEnd"/>
      <w:r w:rsidRPr="00790F72">
        <w:rPr>
          <w:bCs/>
          <w:color w:val="000000"/>
          <w:sz w:val="20"/>
          <w:szCs w:val="20"/>
          <w:lang w:val="it-IT" w:eastAsia="en-US"/>
        </w:rPr>
        <w:t>.</w:t>
      </w:r>
    </w:p>
    <w:p w14:paraId="1D8BC61E" w14:textId="77777777" w:rsidR="00EB7676" w:rsidRPr="00790F72" w:rsidRDefault="00610FDD" w:rsidP="00EB7676">
      <w:pPr>
        <w:spacing w:before="120"/>
        <w:rPr>
          <w:bCs/>
          <w:color w:val="000000"/>
          <w:sz w:val="20"/>
          <w:szCs w:val="20"/>
          <w:lang w:val="it-IT" w:eastAsia="en-US"/>
        </w:rPr>
      </w:pPr>
      <w:r w:rsidRPr="00790F72">
        <w:rPr>
          <w:bCs/>
          <w:color w:val="000000"/>
          <w:sz w:val="20"/>
          <w:szCs w:val="20"/>
          <w:lang w:eastAsia="en-US"/>
        </w:rPr>
        <w:t xml:space="preserve">(2) Godišnji financijski izvještaji obuhvaćaju i izvješće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funkcije s mišljenjem imenovanog ovlaštenog aktuara</w:t>
      </w:r>
      <w:r w:rsidR="00EB7676" w:rsidRPr="00790F72">
        <w:rPr>
          <w:bCs/>
          <w:color w:val="000000"/>
          <w:sz w:val="20"/>
          <w:szCs w:val="20"/>
          <w:lang w:val="it-IT" w:eastAsia="en-US"/>
        </w:rPr>
        <w:t>.</w:t>
      </w:r>
    </w:p>
    <w:p w14:paraId="163C2B0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podružnice</w:t>
      </w:r>
      <w:proofErr w:type="spellEnd"/>
      <w:r w:rsidRPr="00790F72">
        <w:rPr>
          <w:bCs/>
          <w:color w:val="000000"/>
          <w:sz w:val="20"/>
          <w:szCs w:val="20"/>
          <w:lang w:val="it-IT" w:eastAsia="en-US"/>
        </w:rPr>
        <w:t>.</w:t>
      </w:r>
    </w:p>
    <w:p w14:paraId="1D4B022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w:t>
      </w:r>
    </w:p>
    <w:p w14:paraId="619F94B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strukturu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objavljivanje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p>
    <w:p w14:paraId="42195A4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strukturu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potrebe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p>
    <w:p w14:paraId="61A8D37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kontni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Društva</w:t>
      </w:r>
      <w:proofErr w:type="spellEnd"/>
    </w:p>
    <w:p w14:paraId="24C58A99" w14:textId="77777777" w:rsidR="00EB7676" w:rsidRPr="00790F72" w:rsidRDefault="003210BD"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minimalne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funkcije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mišljenjem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oblikovanju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00EB7676" w:rsidRPr="00790F72">
        <w:rPr>
          <w:bCs/>
          <w:color w:val="000000"/>
          <w:sz w:val="20"/>
          <w:szCs w:val="20"/>
          <w:lang w:val="it-IT" w:eastAsia="en-US"/>
        </w:rPr>
        <w:t>.</w:t>
      </w:r>
    </w:p>
    <w:p w14:paraId="4962C78E" w14:textId="77777777" w:rsidR="00EB7676" w:rsidRPr="00790F72" w:rsidRDefault="00FF7AF0"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Izvješće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aktuarske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funkcije</w:t>
      </w:r>
      <w:proofErr w:type="spellEnd"/>
      <w:r w:rsidRPr="00790F72">
        <w:rPr>
          <w:bCs/>
          <w:i/>
          <w:iCs/>
          <w:color w:val="000000"/>
          <w:sz w:val="20"/>
          <w:szCs w:val="20"/>
          <w:lang w:val="it-IT" w:eastAsia="en-US"/>
        </w:rPr>
        <w:t xml:space="preserve"> s </w:t>
      </w:r>
      <w:proofErr w:type="spellStart"/>
      <w:r w:rsidRPr="00790F72">
        <w:rPr>
          <w:bCs/>
          <w:i/>
          <w:iCs/>
          <w:color w:val="000000"/>
          <w:sz w:val="20"/>
          <w:szCs w:val="20"/>
          <w:lang w:val="it-IT" w:eastAsia="en-US"/>
        </w:rPr>
        <w:t>mišljenjem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imenovanog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ovlaštenog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aktuara</w:t>
      </w:r>
      <w:proofErr w:type="spellEnd"/>
    </w:p>
    <w:p w14:paraId="6D8E605C"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99.</w:t>
      </w:r>
    </w:p>
    <w:p w14:paraId="0A139818" w14:textId="77777777" w:rsidR="00EB7676" w:rsidRPr="00790F72" w:rsidRDefault="00FF7AF0" w:rsidP="00EB7676">
      <w:pPr>
        <w:spacing w:before="120"/>
        <w:rPr>
          <w:bCs/>
          <w:color w:val="000000"/>
          <w:sz w:val="20"/>
          <w:szCs w:val="20"/>
          <w:lang w:val="it-IT" w:eastAsia="en-US"/>
        </w:rPr>
      </w:pPr>
      <w:r w:rsidRPr="00790F72">
        <w:rPr>
          <w:bCs/>
          <w:color w:val="000000"/>
          <w:sz w:val="20"/>
          <w:szCs w:val="20"/>
          <w:lang w:eastAsia="en-US"/>
        </w:rPr>
        <w:t xml:space="preserve">Društvo je dužno u roku od 14 dana od dana podnošenja godišnjeg izvješća priložiti Agenciji izvješće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funkcije koje sadržava mišljenje imenovanog ovlaštenog aktuara o oblikovanju mirovina i tehničkih pričuva sukladno odredbama ovoga Zakona, odnosno na temelju njega donesenih propisa</w:t>
      </w:r>
      <w:r w:rsidR="00EB7676" w:rsidRPr="00790F72">
        <w:rPr>
          <w:bCs/>
          <w:color w:val="000000"/>
          <w:sz w:val="20"/>
          <w:szCs w:val="20"/>
          <w:lang w:val="it-IT" w:eastAsia="en-US"/>
        </w:rPr>
        <w:t>.</w:t>
      </w:r>
    </w:p>
    <w:p w14:paraId="2CBE8F23" w14:textId="77777777" w:rsidR="000609FC" w:rsidRPr="00790F72" w:rsidRDefault="000609FC" w:rsidP="000609FC">
      <w:pPr>
        <w:spacing w:before="120"/>
        <w:jc w:val="center"/>
        <w:rPr>
          <w:bCs/>
          <w:i/>
          <w:iCs/>
          <w:color w:val="000000"/>
          <w:sz w:val="20"/>
          <w:szCs w:val="20"/>
          <w:lang w:val="it-IT" w:eastAsia="en-US"/>
        </w:rPr>
      </w:pPr>
      <w:r w:rsidRPr="00790F72">
        <w:rPr>
          <w:bCs/>
          <w:i/>
          <w:iCs/>
          <w:color w:val="000000"/>
          <w:sz w:val="20"/>
          <w:szCs w:val="20"/>
          <w:lang w:val="it-IT" w:eastAsia="en-US"/>
        </w:rPr>
        <w:t>VANJSKA REVIZIJA</w:t>
      </w:r>
    </w:p>
    <w:p w14:paraId="2585F0F5" w14:textId="77777777" w:rsidR="000609FC" w:rsidRPr="00790F72" w:rsidRDefault="000609FC" w:rsidP="000609FC">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Obveza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obavljanja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revizije</w:t>
      </w:r>
      <w:proofErr w:type="spellEnd"/>
    </w:p>
    <w:p w14:paraId="1E79A62C" w14:textId="77777777" w:rsidR="00EB7676" w:rsidRPr="00790F72" w:rsidRDefault="000609FC" w:rsidP="000609FC">
      <w:pPr>
        <w:spacing w:before="120"/>
        <w:jc w:val="center"/>
        <w:rPr>
          <w:bCs/>
          <w:color w:val="000000"/>
          <w:sz w:val="20"/>
          <w:szCs w:val="20"/>
          <w:lang w:val="it-IT" w:eastAsia="en-US"/>
        </w:rPr>
      </w:pPr>
      <w:r w:rsidRPr="00790F72">
        <w:rPr>
          <w:bCs/>
          <w:i/>
          <w:iCs/>
          <w:color w:val="000000"/>
          <w:sz w:val="20"/>
          <w:szCs w:val="20"/>
          <w:lang w:val="it-IT" w:eastAsia="en-US"/>
        </w:rPr>
        <w:t xml:space="preserve"> </w:t>
      </w:r>
      <w:proofErr w:type="spellStart"/>
      <w:r w:rsidR="00EB7676" w:rsidRPr="00790F72">
        <w:rPr>
          <w:bCs/>
          <w:color w:val="000000"/>
          <w:sz w:val="20"/>
          <w:szCs w:val="20"/>
          <w:lang w:val="it-IT" w:eastAsia="en-US"/>
        </w:rPr>
        <w:t>Članak</w:t>
      </w:r>
      <w:proofErr w:type="spellEnd"/>
      <w:r w:rsidR="00EB7676" w:rsidRPr="00790F72">
        <w:rPr>
          <w:bCs/>
          <w:color w:val="000000"/>
          <w:sz w:val="20"/>
          <w:szCs w:val="20"/>
          <w:lang w:val="it-IT" w:eastAsia="en-US"/>
        </w:rPr>
        <w:t xml:space="preserve"> 100.</w:t>
      </w:r>
    </w:p>
    <w:p w14:paraId="3BE89E2E" w14:textId="77777777" w:rsidR="000609FC" w:rsidRPr="00790F72" w:rsidRDefault="000609FC" w:rsidP="000609FC">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konsolidirani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Društva </w:t>
      </w:r>
      <w:proofErr w:type="spellStart"/>
      <w:r w:rsidRPr="00790F72">
        <w:rPr>
          <w:bCs/>
          <w:color w:val="000000"/>
          <w:sz w:val="20"/>
          <w:szCs w:val="20"/>
          <w:lang w:val="it-IT" w:eastAsia="en-US"/>
        </w:rPr>
        <w:t>podliježu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svaku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godinu</w:t>
      </w:r>
      <w:proofErr w:type="spellEnd"/>
      <w:r w:rsidRPr="00790F72">
        <w:rPr>
          <w:bCs/>
          <w:color w:val="000000"/>
          <w:sz w:val="20"/>
          <w:szCs w:val="20"/>
          <w:lang w:val="it-IT" w:eastAsia="en-US"/>
        </w:rPr>
        <w:t>.</w:t>
      </w:r>
    </w:p>
    <w:p w14:paraId="66092D64" w14:textId="77777777" w:rsidR="000609FC" w:rsidRPr="00790F72" w:rsidRDefault="000609FC" w:rsidP="000609FC">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Zakonska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Europske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unije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računovodstvo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drukčije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određeno</w:t>
      </w:r>
      <w:proofErr w:type="spellEnd"/>
      <w:r w:rsidRPr="00790F72">
        <w:rPr>
          <w:bCs/>
          <w:color w:val="000000"/>
          <w:sz w:val="20"/>
          <w:szCs w:val="20"/>
          <w:lang w:val="it-IT" w:eastAsia="en-US"/>
        </w:rPr>
        <w:t>.</w:t>
      </w:r>
    </w:p>
    <w:p w14:paraId="091F37A3" w14:textId="77777777" w:rsidR="000609FC" w:rsidRPr="00790F72" w:rsidRDefault="000609FC" w:rsidP="000609FC">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98.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15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datuma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najkasnije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četiri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godine za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sastavljaju</w:t>
      </w:r>
      <w:proofErr w:type="spellEnd"/>
      <w:r w:rsidRPr="00790F72">
        <w:rPr>
          <w:bCs/>
          <w:color w:val="000000"/>
          <w:sz w:val="20"/>
          <w:szCs w:val="20"/>
          <w:lang w:val="it-IT" w:eastAsia="en-US"/>
        </w:rPr>
        <w:t>.</w:t>
      </w:r>
    </w:p>
    <w:p w14:paraId="0DA627AF" w14:textId="77777777" w:rsidR="00EB7676" w:rsidRPr="00790F72" w:rsidRDefault="000609FC"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100.a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00EB7676" w:rsidRPr="00790F72">
        <w:rPr>
          <w:bCs/>
          <w:color w:val="000000"/>
          <w:sz w:val="20"/>
          <w:szCs w:val="20"/>
          <w:lang w:val="it-IT" w:eastAsia="en-US"/>
        </w:rPr>
        <w:t>.</w:t>
      </w:r>
    </w:p>
    <w:p w14:paraId="3A4D1248" w14:textId="77777777" w:rsidR="00410647" w:rsidRPr="00790F72" w:rsidRDefault="00410647" w:rsidP="00EB7676">
      <w:pPr>
        <w:spacing w:before="120"/>
        <w:rPr>
          <w:bCs/>
          <w:color w:val="000000"/>
          <w:sz w:val="20"/>
          <w:szCs w:val="20"/>
          <w:lang w:val="it-IT" w:eastAsia="en-US"/>
        </w:rPr>
      </w:pPr>
    </w:p>
    <w:p w14:paraId="39C3265A" w14:textId="77777777" w:rsidR="00410647" w:rsidRPr="00790F72" w:rsidRDefault="00410647" w:rsidP="00445210">
      <w:pPr>
        <w:spacing w:before="120"/>
        <w:jc w:val="center"/>
        <w:rPr>
          <w:bCs/>
          <w:i/>
          <w:color w:val="000000"/>
          <w:sz w:val="20"/>
          <w:szCs w:val="20"/>
          <w:lang w:val="it-IT" w:eastAsia="en-US"/>
        </w:rPr>
      </w:pPr>
      <w:proofErr w:type="spellStart"/>
      <w:r w:rsidRPr="00790F72">
        <w:rPr>
          <w:bCs/>
          <w:i/>
          <w:color w:val="000000"/>
          <w:sz w:val="20"/>
          <w:szCs w:val="20"/>
          <w:lang w:val="it-IT" w:eastAsia="en-US"/>
        </w:rPr>
        <w:t>Imenovanje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revizorskog</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društva</w:t>
      </w:r>
      <w:proofErr w:type="spellEnd"/>
    </w:p>
    <w:p w14:paraId="0EA32E81" w14:textId="77777777" w:rsidR="00410647" w:rsidRPr="00790F72" w:rsidRDefault="00410647" w:rsidP="00445210">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100.a</w:t>
      </w:r>
    </w:p>
    <w:p w14:paraId="253BBC3E"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Glavna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skupština</w:t>
      </w:r>
      <w:proofErr w:type="spellEnd"/>
      <w:r w:rsidRPr="00790F72">
        <w:rPr>
          <w:bCs/>
          <w:color w:val="000000"/>
          <w:sz w:val="20"/>
          <w:szCs w:val="20"/>
          <w:lang w:val="it-IT" w:eastAsia="en-US"/>
        </w:rPr>
        <w:t xml:space="preserve"> Društva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poslovnu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najkasnije</w:t>
      </w:r>
      <w:proofErr w:type="spellEnd"/>
      <w:r w:rsidRPr="00790F72">
        <w:rPr>
          <w:bCs/>
          <w:color w:val="000000"/>
          <w:sz w:val="20"/>
          <w:szCs w:val="20"/>
          <w:lang w:val="it-IT" w:eastAsia="en-US"/>
        </w:rPr>
        <w:t xml:space="preserve"> do 30. </w:t>
      </w:r>
      <w:proofErr w:type="spellStart"/>
      <w:r w:rsidRPr="00790F72">
        <w:rPr>
          <w:bCs/>
          <w:color w:val="000000"/>
          <w:sz w:val="20"/>
          <w:szCs w:val="20"/>
          <w:lang w:val="it-IT" w:eastAsia="en-US"/>
        </w:rPr>
        <w:t>rujna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godine.</w:t>
      </w:r>
    </w:p>
    <w:p w14:paraId="7FB164E5"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imenovanju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w:t>
      </w:r>
    </w:p>
    <w:p w14:paraId="5378A53E"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za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mu je </w:t>
      </w:r>
      <w:proofErr w:type="spellStart"/>
      <w:r w:rsidRPr="00790F72">
        <w:rPr>
          <w:bCs/>
          <w:color w:val="000000"/>
          <w:sz w:val="20"/>
          <w:szCs w:val="20"/>
          <w:lang w:val="it-IT" w:eastAsia="en-US"/>
        </w:rPr>
        <w:t>povjerilo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do 31. </w:t>
      </w:r>
      <w:proofErr w:type="spellStart"/>
      <w:r w:rsidRPr="00790F72">
        <w:rPr>
          <w:bCs/>
          <w:color w:val="000000"/>
          <w:sz w:val="20"/>
          <w:szCs w:val="20"/>
          <w:lang w:val="it-IT" w:eastAsia="en-US"/>
        </w:rPr>
        <w:t>listopada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tekuće</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za tu </w:t>
      </w:r>
      <w:proofErr w:type="spellStart"/>
      <w:r w:rsidRPr="00790F72">
        <w:rPr>
          <w:bCs/>
          <w:color w:val="000000"/>
          <w:sz w:val="20"/>
          <w:szCs w:val="20"/>
          <w:lang w:val="it-IT" w:eastAsia="en-US"/>
        </w:rPr>
        <w:t>poslovnu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se vide </w:t>
      </w:r>
      <w:proofErr w:type="spellStart"/>
      <w:r w:rsidRPr="00790F72">
        <w:rPr>
          <w:bCs/>
          <w:color w:val="000000"/>
          <w:sz w:val="20"/>
          <w:szCs w:val="20"/>
          <w:lang w:val="it-IT" w:eastAsia="en-US"/>
        </w:rPr>
        <w:t>područja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predmet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opis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planirane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predviđeno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w:t>
      </w:r>
    </w:p>
    <w:p w14:paraId="566825B2"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pružanje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revizorskim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100.b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47B0643" w14:textId="77777777" w:rsidR="00410647" w:rsidRPr="00790F72" w:rsidRDefault="00410647" w:rsidP="00410647">
      <w:pPr>
        <w:spacing w:before="120"/>
        <w:jc w:val="center"/>
        <w:rPr>
          <w:bCs/>
          <w:i/>
          <w:color w:val="000000"/>
          <w:sz w:val="20"/>
          <w:szCs w:val="20"/>
          <w:lang w:val="it-IT" w:eastAsia="en-US"/>
        </w:rPr>
      </w:pPr>
      <w:proofErr w:type="spellStart"/>
      <w:r w:rsidRPr="00790F72">
        <w:rPr>
          <w:bCs/>
          <w:i/>
          <w:color w:val="000000"/>
          <w:sz w:val="20"/>
          <w:szCs w:val="20"/>
          <w:lang w:val="it-IT" w:eastAsia="en-US"/>
        </w:rPr>
        <w:t>Ograničenje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obavljanja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revizije</w:t>
      </w:r>
      <w:proofErr w:type="spellEnd"/>
    </w:p>
    <w:p w14:paraId="2EAC280F" w14:textId="77777777" w:rsidR="00410647" w:rsidRPr="00790F72" w:rsidRDefault="00410647" w:rsidP="00410647">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100.b</w:t>
      </w:r>
    </w:p>
    <w:p w14:paraId="1D899AB2" w14:textId="0694E4F3"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lastRenderedPageBreak/>
        <w:t xml:space="preserve">(1) Isto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najviše</w:t>
      </w:r>
      <w:proofErr w:type="spellEnd"/>
      <w:r w:rsidRPr="00790F72">
        <w:rPr>
          <w:bCs/>
          <w:color w:val="000000"/>
          <w:sz w:val="20"/>
          <w:szCs w:val="20"/>
          <w:lang w:val="it-IT" w:eastAsia="en-US"/>
        </w:rPr>
        <w:t xml:space="preserve"> za </w:t>
      </w:r>
      <w:proofErr w:type="spellStart"/>
      <w:r w:rsidR="005C23FA" w:rsidRPr="005C23FA">
        <w:rPr>
          <w:b/>
          <w:color w:val="000000"/>
          <w:sz w:val="20"/>
          <w:szCs w:val="20"/>
          <w:lang w:val="it-IT" w:eastAsia="en-US"/>
        </w:rPr>
        <w:t>deset</w:t>
      </w:r>
      <w:proofErr w:type="spellEnd"/>
      <w:r w:rsidR="005C23FA">
        <w:rPr>
          <w:bCs/>
          <w:color w:val="000000"/>
          <w:sz w:val="20"/>
          <w:szCs w:val="20"/>
          <w:lang w:val="it-IT" w:eastAsia="en-US"/>
        </w:rPr>
        <w:t xml:space="preserve"> </w:t>
      </w:r>
      <w:proofErr w:type="spellStart"/>
      <w:r w:rsidRPr="00790F72">
        <w:rPr>
          <w:bCs/>
          <w:color w:val="000000"/>
          <w:sz w:val="20"/>
          <w:szCs w:val="20"/>
          <w:lang w:val="it-IT" w:eastAsia="en-US"/>
        </w:rPr>
        <w:t>uzastopnih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w:t>
      </w:r>
    </w:p>
    <w:p w14:paraId="430070EF"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isto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četiri</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02F96B9A" w14:textId="047BEA7A" w:rsidR="00410647" w:rsidRDefault="00410647" w:rsidP="00410647">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tu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tri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zaposlenici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punom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vremenu</w:t>
      </w:r>
      <w:proofErr w:type="spellEnd"/>
      <w:r w:rsidRPr="00790F72">
        <w:rPr>
          <w:bCs/>
          <w:color w:val="000000"/>
          <w:sz w:val="20"/>
          <w:szCs w:val="20"/>
          <w:lang w:val="it-IT" w:eastAsia="en-US"/>
        </w:rPr>
        <w:t>.</w:t>
      </w:r>
    </w:p>
    <w:p w14:paraId="20DEF8B4" w14:textId="37AB7778" w:rsidR="00C30EC0" w:rsidRPr="00790F72" w:rsidRDefault="00C30EC0" w:rsidP="00410647">
      <w:pPr>
        <w:spacing w:before="120"/>
        <w:rPr>
          <w:bCs/>
          <w:color w:val="000000"/>
          <w:sz w:val="20"/>
          <w:szCs w:val="20"/>
          <w:lang w:val="it-IT" w:eastAsia="en-US"/>
        </w:rPr>
      </w:pPr>
      <w:r w:rsidRPr="00C30EC0">
        <w:rPr>
          <w:bCs/>
          <w:color w:val="000000"/>
          <w:sz w:val="20"/>
          <w:szCs w:val="20"/>
          <w:lang w:val="it-IT" w:eastAsia="en-US"/>
        </w:rPr>
        <w:t xml:space="preserve">(4) </w:t>
      </w:r>
      <w:proofErr w:type="spellStart"/>
      <w:r w:rsidRPr="00C30EC0">
        <w:rPr>
          <w:bCs/>
          <w:color w:val="000000"/>
          <w:sz w:val="20"/>
          <w:szCs w:val="20"/>
          <w:lang w:val="it-IT" w:eastAsia="en-US"/>
        </w:rPr>
        <w:t>Zakonsku</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reviziju</w:t>
      </w:r>
      <w:proofErr w:type="spellEnd"/>
      <w:r w:rsidRPr="00C30EC0">
        <w:rPr>
          <w:bCs/>
          <w:color w:val="000000"/>
          <w:sz w:val="20"/>
          <w:szCs w:val="20"/>
          <w:lang w:val="it-IT" w:eastAsia="en-US"/>
        </w:rPr>
        <w:t xml:space="preserve"> i </w:t>
      </w:r>
      <w:proofErr w:type="spellStart"/>
      <w:r w:rsidRPr="00C30EC0">
        <w:rPr>
          <w:bCs/>
          <w:color w:val="000000"/>
          <w:sz w:val="20"/>
          <w:szCs w:val="20"/>
          <w:lang w:val="it-IT" w:eastAsia="en-US"/>
        </w:rPr>
        <w:t>reviziju</w:t>
      </w:r>
      <w:proofErr w:type="spellEnd"/>
      <w:r w:rsidRPr="00C30EC0">
        <w:rPr>
          <w:bCs/>
          <w:color w:val="000000"/>
          <w:sz w:val="20"/>
          <w:szCs w:val="20"/>
          <w:lang w:val="it-IT" w:eastAsia="en-US"/>
        </w:rPr>
        <w:t xml:space="preserve"> za </w:t>
      </w:r>
      <w:proofErr w:type="spellStart"/>
      <w:r w:rsidRPr="00C30EC0">
        <w:rPr>
          <w:bCs/>
          <w:color w:val="000000"/>
          <w:sz w:val="20"/>
          <w:szCs w:val="20"/>
          <w:lang w:val="it-IT" w:eastAsia="en-US"/>
        </w:rPr>
        <w:t>potrebe</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Agencije</w:t>
      </w:r>
      <w:proofErr w:type="spellEnd"/>
      <w:r w:rsidRPr="00C30EC0">
        <w:rPr>
          <w:bCs/>
          <w:color w:val="000000"/>
          <w:sz w:val="20"/>
          <w:szCs w:val="20"/>
          <w:lang w:val="it-IT" w:eastAsia="en-US"/>
        </w:rPr>
        <w:t xml:space="preserve"> mora </w:t>
      </w:r>
      <w:proofErr w:type="spellStart"/>
      <w:r w:rsidRPr="00C30EC0">
        <w:rPr>
          <w:bCs/>
          <w:color w:val="000000"/>
          <w:sz w:val="20"/>
          <w:szCs w:val="20"/>
          <w:lang w:val="it-IT" w:eastAsia="en-US"/>
        </w:rPr>
        <w:t>obavljati</w:t>
      </w:r>
      <w:proofErr w:type="spellEnd"/>
      <w:r w:rsidRPr="00C30EC0">
        <w:rPr>
          <w:bCs/>
          <w:color w:val="000000"/>
          <w:sz w:val="20"/>
          <w:szCs w:val="20"/>
          <w:lang w:val="it-IT" w:eastAsia="en-US"/>
        </w:rPr>
        <w:t xml:space="preserve"> isto </w:t>
      </w:r>
      <w:proofErr w:type="spellStart"/>
      <w:r w:rsidRPr="00C30EC0">
        <w:rPr>
          <w:bCs/>
          <w:color w:val="000000"/>
          <w:sz w:val="20"/>
          <w:szCs w:val="20"/>
          <w:lang w:val="it-IT" w:eastAsia="en-US"/>
        </w:rPr>
        <w:t>revizorsko</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društvo</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osim</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ako</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ovim</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Zakonom</w:t>
      </w:r>
      <w:proofErr w:type="spellEnd"/>
      <w:r w:rsidRPr="00C30EC0">
        <w:rPr>
          <w:bCs/>
          <w:color w:val="000000"/>
          <w:sz w:val="20"/>
          <w:szCs w:val="20"/>
          <w:lang w:val="it-IT" w:eastAsia="en-US"/>
        </w:rPr>
        <w:t xml:space="preserve"> ili </w:t>
      </w:r>
      <w:proofErr w:type="spellStart"/>
      <w:r w:rsidRPr="00C30EC0">
        <w:rPr>
          <w:bCs/>
          <w:color w:val="000000"/>
          <w:sz w:val="20"/>
          <w:szCs w:val="20"/>
          <w:lang w:val="it-IT" w:eastAsia="en-US"/>
        </w:rPr>
        <w:t>na</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temelju</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njega</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donesenim</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propisima</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nije</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drukčije</w:t>
      </w:r>
      <w:proofErr w:type="spellEnd"/>
      <w:r w:rsidRPr="00C30EC0">
        <w:rPr>
          <w:bCs/>
          <w:color w:val="000000"/>
          <w:sz w:val="20"/>
          <w:szCs w:val="20"/>
          <w:lang w:val="it-IT" w:eastAsia="en-US"/>
        </w:rPr>
        <w:t xml:space="preserve"> </w:t>
      </w:r>
      <w:proofErr w:type="spellStart"/>
      <w:r w:rsidRPr="00C30EC0">
        <w:rPr>
          <w:bCs/>
          <w:color w:val="000000"/>
          <w:sz w:val="20"/>
          <w:szCs w:val="20"/>
          <w:lang w:val="it-IT" w:eastAsia="en-US"/>
        </w:rPr>
        <w:t>određeno</w:t>
      </w:r>
      <w:proofErr w:type="spellEnd"/>
      <w:r w:rsidRPr="00C30EC0">
        <w:rPr>
          <w:bCs/>
          <w:color w:val="000000"/>
          <w:sz w:val="20"/>
          <w:szCs w:val="20"/>
          <w:lang w:val="it-IT" w:eastAsia="en-US"/>
        </w:rPr>
        <w:t>.</w:t>
      </w:r>
    </w:p>
    <w:p w14:paraId="35A1A034" w14:textId="77777777" w:rsidR="00410647" w:rsidRPr="00790F72" w:rsidRDefault="00410647" w:rsidP="00410647">
      <w:pPr>
        <w:spacing w:before="120"/>
        <w:jc w:val="center"/>
        <w:rPr>
          <w:bCs/>
          <w:i/>
          <w:color w:val="000000"/>
          <w:sz w:val="20"/>
          <w:szCs w:val="20"/>
          <w:lang w:val="it-IT" w:eastAsia="en-US"/>
        </w:rPr>
      </w:pPr>
      <w:proofErr w:type="spellStart"/>
      <w:r w:rsidRPr="00790F72">
        <w:rPr>
          <w:bCs/>
          <w:i/>
          <w:color w:val="000000"/>
          <w:sz w:val="20"/>
          <w:szCs w:val="20"/>
          <w:lang w:val="it-IT" w:eastAsia="en-US"/>
        </w:rPr>
        <w:t>Zaštita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neovisnosti</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revizora</w:t>
      </w:r>
      <w:proofErr w:type="spellEnd"/>
    </w:p>
    <w:p w14:paraId="148BB9A5" w14:textId="77777777" w:rsidR="00410647" w:rsidRPr="00790F72" w:rsidRDefault="00410647" w:rsidP="00410647">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100.c</w:t>
      </w:r>
    </w:p>
    <w:p w14:paraId="4F5DB5BF"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(1)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raskida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obavljanju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primjerenom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pisano </w:t>
      </w:r>
      <w:proofErr w:type="spellStart"/>
      <w:r w:rsidRPr="00790F72">
        <w:rPr>
          <w:bCs/>
          <w:color w:val="000000"/>
          <w:sz w:val="20"/>
          <w:szCs w:val="20"/>
          <w:lang w:val="it-IT" w:eastAsia="en-US"/>
        </w:rPr>
        <w:t>obrazložiti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raskid</w:t>
      </w:r>
      <w:proofErr w:type="spellEnd"/>
      <w:r w:rsidRPr="00790F72">
        <w:rPr>
          <w:bCs/>
          <w:color w:val="000000"/>
          <w:sz w:val="20"/>
          <w:szCs w:val="20"/>
          <w:lang w:val="it-IT" w:eastAsia="en-US"/>
        </w:rPr>
        <w:t>.</w:t>
      </w:r>
    </w:p>
    <w:p w14:paraId="5912532D"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pripadaju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neizravno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predmet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zabranjene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nerevizorske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537/2014 </w:t>
      </w:r>
      <w:proofErr w:type="spellStart"/>
      <w:r w:rsidRPr="00790F72">
        <w:rPr>
          <w:bCs/>
          <w:color w:val="000000"/>
          <w:sz w:val="20"/>
          <w:szCs w:val="20"/>
          <w:lang w:val="it-IT" w:eastAsia="en-US"/>
        </w:rPr>
        <w:t>Europskog</w:t>
      </w:r>
      <w:proofErr w:type="spellEnd"/>
      <w:r w:rsidRPr="00790F72">
        <w:rPr>
          <w:bCs/>
          <w:color w:val="000000"/>
          <w:sz w:val="20"/>
          <w:szCs w:val="20"/>
          <w:lang w:val="it-IT" w:eastAsia="en-US"/>
        </w:rPr>
        <w:t xml:space="preserve"> parlamenta i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16. </w:t>
      </w:r>
      <w:proofErr w:type="spellStart"/>
      <w:r w:rsidRPr="00790F72">
        <w:rPr>
          <w:bCs/>
          <w:color w:val="000000"/>
          <w:sz w:val="20"/>
          <w:szCs w:val="20"/>
          <w:lang w:val="it-IT" w:eastAsia="en-US"/>
        </w:rPr>
        <w:t>travnja</w:t>
      </w:r>
      <w:proofErr w:type="spellEnd"/>
      <w:r w:rsidRPr="00790F72">
        <w:rPr>
          <w:bCs/>
          <w:color w:val="000000"/>
          <w:sz w:val="20"/>
          <w:szCs w:val="20"/>
          <w:lang w:val="it-IT" w:eastAsia="en-US"/>
        </w:rPr>
        <w:t xml:space="preserve"> 2014. o </w:t>
      </w:r>
      <w:proofErr w:type="spellStart"/>
      <w:r w:rsidRPr="00790F72">
        <w:rPr>
          <w:bCs/>
          <w:color w:val="000000"/>
          <w:sz w:val="20"/>
          <w:szCs w:val="20"/>
          <w:lang w:val="it-IT" w:eastAsia="en-US"/>
        </w:rPr>
        <w:t>posebnim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subjekata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javnog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stavljanju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Komisije</w:t>
      </w:r>
      <w:proofErr w:type="spellEnd"/>
      <w:r w:rsidRPr="00790F72">
        <w:rPr>
          <w:bCs/>
          <w:color w:val="000000"/>
          <w:sz w:val="20"/>
          <w:szCs w:val="20"/>
          <w:lang w:val="it-IT" w:eastAsia="en-US"/>
        </w:rPr>
        <w:t xml:space="preserve"> 2005/909/EZ (SL L 158, 27. 5. 2014)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w:t>
      </w:r>
    </w:p>
    <w:p w14:paraId="2F0DC9AE"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predmet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i</w:t>
      </w:r>
    </w:p>
    <w:p w14:paraId="3EFED401"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uslugom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osmišljavanja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provedbe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kontrole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povezanih</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pripremom</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nadzorom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osmišljavanja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provedbe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tehnoloških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sustava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informacije.</w:t>
      </w:r>
    </w:p>
    <w:p w14:paraId="51180241" w14:textId="77777777" w:rsidR="00410647" w:rsidRPr="00790F72" w:rsidRDefault="00410647" w:rsidP="00410647">
      <w:pPr>
        <w:spacing w:before="120"/>
        <w:jc w:val="center"/>
        <w:rPr>
          <w:bCs/>
          <w:i/>
          <w:color w:val="000000"/>
          <w:sz w:val="20"/>
          <w:szCs w:val="20"/>
          <w:lang w:val="it-IT" w:eastAsia="en-US"/>
        </w:rPr>
      </w:pPr>
      <w:proofErr w:type="spellStart"/>
      <w:r w:rsidRPr="00790F72">
        <w:rPr>
          <w:bCs/>
          <w:i/>
          <w:color w:val="000000"/>
          <w:sz w:val="20"/>
          <w:szCs w:val="20"/>
          <w:lang w:val="it-IT" w:eastAsia="en-US"/>
        </w:rPr>
        <w:t>Obveze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revizorskog</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društva</w:t>
      </w:r>
      <w:proofErr w:type="spellEnd"/>
    </w:p>
    <w:p w14:paraId="211B53ED" w14:textId="77777777" w:rsidR="00410647" w:rsidRPr="00790F72" w:rsidRDefault="00410647" w:rsidP="00410647">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100.d</w:t>
      </w:r>
    </w:p>
    <w:p w14:paraId="306F7C8C"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pismo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preporuka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w:t>
      </w:r>
    </w:p>
    <w:p w14:paraId="4009CB58"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pisano i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utvrdilo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mogle</w:t>
      </w:r>
      <w:proofErr w:type="spellEnd"/>
      <w:r w:rsidRPr="00790F72">
        <w:rPr>
          <w:bCs/>
          <w:color w:val="000000"/>
          <w:sz w:val="20"/>
          <w:szCs w:val="20"/>
          <w:lang w:val="it-IT" w:eastAsia="en-US"/>
        </w:rPr>
        <w:t xml:space="preserve"> dovesti do:</w:t>
      </w:r>
    </w:p>
    <w:p w14:paraId="52CAC98E"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težeg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p>
    <w:p w14:paraId="48A33D94"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ugrožavanja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daljnjeg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397E2D4F"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rezervom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negativnog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suzdržavanja</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izražavanja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w:t>
      </w:r>
    </w:p>
    <w:p w14:paraId="389D01AC"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Otkrivanje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dobroj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činjenice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strane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kršenjem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odredaba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niti </w:t>
      </w:r>
      <w:proofErr w:type="spellStart"/>
      <w:r w:rsidRPr="00790F72">
        <w:rPr>
          <w:bCs/>
          <w:color w:val="000000"/>
          <w:sz w:val="20"/>
          <w:szCs w:val="20"/>
          <w:lang w:val="it-IT" w:eastAsia="en-US"/>
        </w:rPr>
        <w:t>kršenje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čuvanja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7A55F261"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revidirati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metodologije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važećim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utvrdilo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naznačenih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vrijednosti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točne</w:t>
      </w:r>
      <w:proofErr w:type="spellEnd"/>
      <w:r w:rsidRPr="00790F72">
        <w:rPr>
          <w:bCs/>
          <w:color w:val="000000"/>
          <w:sz w:val="20"/>
          <w:szCs w:val="20"/>
          <w:lang w:val="it-IT" w:eastAsia="en-US"/>
        </w:rPr>
        <w:t xml:space="preserve"> te da </w:t>
      </w:r>
      <w:proofErr w:type="spellStart"/>
      <w:r w:rsidRPr="00790F72">
        <w:rPr>
          <w:bCs/>
          <w:color w:val="000000"/>
          <w:sz w:val="20"/>
          <w:szCs w:val="20"/>
          <w:lang w:val="it-IT" w:eastAsia="en-US"/>
        </w:rPr>
        <w:t>naknade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prelaze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dozvoljene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iznose</w:t>
      </w:r>
      <w:proofErr w:type="spellEnd"/>
      <w:r w:rsidRPr="00790F72">
        <w:rPr>
          <w:bCs/>
          <w:color w:val="000000"/>
          <w:sz w:val="20"/>
          <w:szCs w:val="20"/>
          <w:lang w:val="it-IT" w:eastAsia="en-US"/>
        </w:rPr>
        <w:t>.</w:t>
      </w:r>
    </w:p>
    <w:p w14:paraId="4E407DB5"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pojašnjenja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revidiranim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revidiranim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B235602" w14:textId="77777777" w:rsidR="00410647" w:rsidRPr="00790F72" w:rsidRDefault="00410647" w:rsidP="00410647">
      <w:pPr>
        <w:spacing w:before="120"/>
        <w:jc w:val="center"/>
        <w:rPr>
          <w:bCs/>
          <w:i/>
          <w:color w:val="000000"/>
          <w:sz w:val="20"/>
          <w:szCs w:val="20"/>
          <w:lang w:val="it-IT" w:eastAsia="en-US"/>
        </w:rPr>
      </w:pPr>
      <w:proofErr w:type="spellStart"/>
      <w:r w:rsidRPr="00790F72">
        <w:rPr>
          <w:bCs/>
          <w:i/>
          <w:color w:val="000000"/>
          <w:sz w:val="20"/>
          <w:szCs w:val="20"/>
          <w:lang w:val="it-IT" w:eastAsia="en-US"/>
        </w:rPr>
        <w:t>Odbacivanje</w:t>
      </w:r>
      <w:proofErr w:type="spellEnd"/>
      <w:r w:rsidRPr="00790F72">
        <w:rPr>
          <w:bCs/>
          <w:i/>
          <w:color w:val="000000"/>
          <w:sz w:val="20"/>
          <w:szCs w:val="20"/>
          <w:lang w:val="it-IT" w:eastAsia="en-US"/>
        </w:rPr>
        <w:t xml:space="preserve"> i </w:t>
      </w:r>
      <w:proofErr w:type="spellStart"/>
      <w:r w:rsidRPr="00790F72">
        <w:rPr>
          <w:bCs/>
          <w:i/>
          <w:color w:val="000000"/>
          <w:sz w:val="20"/>
          <w:szCs w:val="20"/>
          <w:lang w:val="it-IT" w:eastAsia="en-US"/>
        </w:rPr>
        <w:t>odbijanje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godišnjih</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financijskih</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izvještaja</w:t>
      </w:r>
      <w:proofErr w:type="spellEnd"/>
    </w:p>
    <w:p w14:paraId="35A7489E" w14:textId="77777777" w:rsidR="00410647" w:rsidRPr="00790F72" w:rsidRDefault="00410647" w:rsidP="00410647">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100.e</w:t>
      </w:r>
    </w:p>
    <w:p w14:paraId="6D99B095"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(1) Ako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suprotno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100.b ili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100.c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odbaciti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za tu </w:t>
      </w:r>
      <w:proofErr w:type="spellStart"/>
      <w:r w:rsidRPr="00790F72">
        <w:rPr>
          <w:bCs/>
          <w:color w:val="000000"/>
          <w:sz w:val="20"/>
          <w:szCs w:val="20"/>
          <w:lang w:val="it-IT" w:eastAsia="en-US"/>
        </w:rPr>
        <w:t>godinu</w:t>
      </w:r>
      <w:proofErr w:type="spellEnd"/>
      <w:r w:rsidRPr="00790F72">
        <w:rPr>
          <w:bCs/>
          <w:color w:val="000000"/>
          <w:sz w:val="20"/>
          <w:szCs w:val="20"/>
          <w:lang w:val="it-IT" w:eastAsia="en-US"/>
        </w:rPr>
        <w:t>.</w:t>
      </w:r>
    </w:p>
    <w:p w14:paraId="3C184681"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suprotno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ili da </w:t>
      </w:r>
      <w:proofErr w:type="spellStart"/>
      <w:r w:rsidRPr="00790F72">
        <w:rPr>
          <w:bCs/>
          <w:color w:val="000000"/>
          <w:sz w:val="20"/>
          <w:szCs w:val="20"/>
          <w:lang w:val="it-IT" w:eastAsia="en-US"/>
        </w:rPr>
        <w:t>oni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pružaju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istinit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fer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prikaz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položaja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uspješnosti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revizorskom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pozitivno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uvjetno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w:t>
      </w:r>
    </w:p>
    <w:p w14:paraId="0A559ECE"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2. i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relevantne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novu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godišnjim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odbijeni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odbačeni</w:t>
      </w:r>
      <w:proofErr w:type="spellEnd"/>
      <w:r w:rsidRPr="00790F72">
        <w:rPr>
          <w:bCs/>
          <w:color w:val="000000"/>
          <w:sz w:val="20"/>
          <w:szCs w:val="20"/>
          <w:lang w:val="it-IT" w:eastAsia="en-US"/>
        </w:rPr>
        <w:t>.</w:t>
      </w:r>
    </w:p>
    <w:p w14:paraId="11B9F372"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lastRenderedPageBreak/>
        <w:t xml:space="preserve">(4) O </w:t>
      </w:r>
      <w:proofErr w:type="spellStart"/>
      <w:r w:rsidRPr="00790F72">
        <w:rPr>
          <w:bCs/>
          <w:color w:val="000000"/>
          <w:sz w:val="20"/>
          <w:szCs w:val="20"/>
          <w:lang w:val="it-IT" w:eastAsia="en-US"/>
        </w:rPr>
        <w:t>odbacivanju</w:t>
      </w:r>
      <w:proofErr w:type="spellEnd"/>
      <w:r w:rsidRPr="00790F72">
        <w:rPr>
          <w:bCs/>
          <w:color w:val="000000"/>
          <w:sz w:val="20"/>
          <w:szCs w:val="20"/>
          <w:lang w:val="it-IT" w:eastAsia="en-US"/>
        </w:rPr>
        <w:t xml:space="preserve"> iz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uređena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obrazloženje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odbacivanja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odbijanja</w:t>
      </w:r>
      <w:proofErr w:type="spellEnd"/>
      <w:r w:rsidRPr="00790F72">
        <w:rPr>
          <w:bCs/>
          <w:color w:val="000000"/>
          <w:sz w:val="20"/>
          <w:szCs w:val="20"/>
          <w:lang w:val="it-IT" w:eastAsia="en-US"/>
        </w:rPr>
        <w:t>.</w:t>
      </w:r>
    </w:p>
    <w:p w14:paraId="25BD0F24"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(5) Ako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ovlaštenih</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uređena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Uredbe</w:t>
      </w:r>
      <w:proofErr w:type="spellEnd"/>
      <w:r w:rsidRPr="00790F72">
        <w:rPr>
          <w:bCs/>
          <w:color w:val="000000"/>
          <w:sz w:val="20"/>
          <w:szCs w:val="20"/>
          <w:lang w:val="it-IT" w:eastAsia="en-US"/>
        </w:rPr>
        <w:t xml:space="preserve"> (EU)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537/2014,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odbaciti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w:t>
      </w:r>
    </w:p>
    <w:p w14:paraId="60FAB0CB" w14:textId="77777777"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odbijeni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odbačeni</w:t>
      </w:r>
      <w:proofErr w:type="spellEnd"/>
      <w:r w:rsidRPr="00790F72">
        <w:rPr>
          <w:bCs/>
          <w:color w:val="000000"/>
          <w:sz w:val="20"/>
          <w:szCs w:val="20"/>
          <w:lang w:val="it-IT" w:eastAsia="en-US"/>
        </w:rPr>
        <w:t xml:space="preserve"> te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odbijeni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odbačeni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budu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objavljeni</w:t>
      </w:r>
      <w:proofErr w:type="spellEnd"/>
      <w:r w:rsidRPr="00790F72">
        <w:rPr>
          <w:bCs/>
          <w:color w:val="000000"/>
          <w:sz w:val="20"/>
          <w:szCs w:val="20"/>
          <w:lang w:val="it-IT" w:eastAsia="en-US"/>
        </w:rPr>
        <w:t>.</w:t>
      </w:r>
    </w:p>
    <w:p w14:paraId="0C5D37FC" w14:textId="6DE59609" w:rsidR="00410647" w:rsidRPr="00790F72" w:rsidRDefault="00410647" w:rsidP="00410647">
      <w:pPr>
        <w:spacing w:before="120"/>
        <w:rPr>
          <w:bCs/>
          <w:color w:val="000000"/>
          <w:sz w:val="20"/>
          <w:szCs w:val="20"/>
          <w:lang w:val="it-IT" w:eastAsia="en-US"/>
        </w:rPr>
      </w:pPr>
      <w:r w:rsidRPr="00790F72">
        <w:rPr>
          <w:bCs/>
          <w:color w:val="000000"/>
          <w:sz w:val="20"/>
          <w:szCs w:val="20"/>
          <w:lang w:val="it-IT" w:eastAsia="en-US"/>
        </w:rPr>
        <w:t xml:space="preserve">(7) Ako su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odbijeni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odbačeni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već</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objavljeni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ti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povuku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003C3A54" w:rsidRPr="00790F72">
        <w:rPr>
          <w:bCs/>
          <w:color w:val="000000"/>
          <w:sz w:val="20"/>
          <w:szCs w:val="20"/>
          <w:lang w:val="it-IT" w:eastAsia="en-US"/>
        </w:rPr>
        <w:t>mrežnim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izvijestiti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navedenom</w:t>
      </w:r>
      <w:proofErr w:type="spellEnd"/>
      <w:r w:rsidRPr="00790F72">
        <w:rPr>
          <w:bCs/>
          <w:color w:val="000000"/>
          <w:sz w:val="20"/>
          <w:szCs w:val="20"/>
          <w:lang w:val="it-IT" w:eastAsia="en-US"/>
        </w:rPr>
        <w:t>.</w:t>
      </w:r>
    </w:p>
    <w:p w14:paraId="1627E7E8" w14:textId="77777777" w:rsidR="00F17D41" w:rsidRDefault="00F17D41" w:rsidP="00AA08FC">
      <w:pPr>
        <w:spacing w:before="120"/>
        <w:jc w:val="center"/>
        <w:rPr>
          <w:bCs/>
          <w:i/>
          <w:iCs/>
          <w:color w:val="000000"/>
          <w:sz w:val="20"/>
          <w:szCs w:val="20"/>
          <w:lang w:eastAsia="en-US"/>
        </w:rPr>
      </w:pPr>
      <w:r w:rsidRPr="00F17D41">
        <w:rPr>
          <w:bCs/>
          <w:i/>
          <w:iCs/>
          <w:color w:val="000000"/>
          <w:sz w:val="20"/>
          <w:szCs w:val="20"/>
          <w:lang w:eastAsia="en-US"/>
        </w:rPr>
        <w:t>Revizija za potrebe Agencije</w:t>
      </w:r>
    </w:p>
    <w:p w14:paraId="762F5A6B" w14:textId="2C9CCB16" w:rsidR="00AA08FC" w:rsidRPr="00790F72" w:rsidRDefault="00AA08FC" w:rsidP="00AA08FC">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100.f</w:t>
      </w:r>
    </w:p>
    <w:p w14:paraId="174E6A59"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(1) Za potrebe Agencije revizorsko društvo dužno je provjeriti, sastaviti izvještaj i dati ocjenu o:</w:t>
      </w:r>
    </w:p>
    <w:p w14:paraId="3652904E"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1. stanju i promjenama tehničkih pričuva</w:t>
      </w:r>
    </w:p>
    <w:p w14:paraId="1876CE1D"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2. stanju i strukturi ulaganja imovine za pokriće tehničkih pričuva</w:t>
      </w:r>
    </w:p>
    <w:p w14:paraId="20CDF6D8"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3. ispunjavanju uvjeta adekvatnosti kapitala</w:t>
      </w:r>
    </w:p>
    <w:p w14:paraId="18837AD0"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4. načinu vođenja poslovnih knjiga</w:t>
      </w:r>
    </w:p>
    <w:p w14:paraId="070B35D6"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5. pridržavanju pravila o upravljanju rizicima</w:t>
      </w:r>
    </w:p>
    <w:p w14:paraId="541D1607"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6. stanju informacijskog sustava i adekvatnosti upravljanja informacijskim sustavom</w:t>
      </w:r>
    </w:p>
    <w:p w14:paraId="7AE2E8B9" w14:textId="77777777" w:rsidR="00F17D41" w:rsidRPr="00F17D41" w:rsidRDefault="00F17D41" w:rsidP="00F17D41">
      <w:pPr>
        <w:spacing w:before="120"/>
        <w:rPr>
          <w:bCs/>
          <w:color w:val="000000"/>
          <w:sz w:val="20"/>
          <w:szCs w:val="20"/>
          <w:lang w:eastAsia="en-US"/>
        </w:rPr>
      </w:pPr>
      <w:r w:rsidRPr="00F17D41">
        <w:rPr>
          <w:bCs/>
          <w:color w:val="000000"/>
          <w:sz w:val="20"/>
          <w:szCs w:val="20"/>
          <w:lang w:eastAsia="en-US"/>
        </w:rPr>
        <w:t>7. ispravnosti i potpunosti obavijesti i izvještaja koji se dostavljaju Agenciji</w:t>
      </w:r>
    </w:p>
    <w:p w14:paraId="18DBA01B" w14:textId="4B2EB86D" w:rsidR="00AA08FC" w:rsidRPr="00F17D41" w:rsidRDefault="00F17D41" w:rsidP="00AA08FC">
      <w:pPr>
        <w:spacing w:before="120"/>
        <w:rPr>
          <w:bCs/>
          <w:color w:val="000000"/>
          <w:sz w:val="20"/>
          <w:szCs w:val="20"/>
          <w:lang w:eastAsia="en-US"/>
        </w:rPr>
      </w:pPr>
      <w:r w:rsidRPr="00F17D41">
        <w:rPr>
          <w:bCs/>
          <w:color w:val="000000"/>
          <w:sz w:val="20"/>
          <w:szCs w:val="20"/>
          <w:lang w:eastAsia="en-US"/>
        </w:rPr>
        <w:t>8. obavljanju poslova ključnih funkcija</w:t>
      </w:r>
      <w:r w:rsidR="00AA08FC" w:rsidRPr="00790F72">
        <w:rPr>
          <w:bCs/>
          <w:color w:val="000000"/>
          <w:sz w:val="20"/>
          <w:szCs w:val="20"/>
          <w:lang w:val="it-IT" w:eastAsia="en-US"/>
        </w:rPr>
        <w:t>.</w:t>
      </w:r>
    </w:p>
    <w:p w14:paraId="3C99FE01" w14:textId="77777777" w:rsidR="00AA08FC" w:rsidRPr="001D0475" w:rsidRDefault="00AA08FC" w:rsidP="00AA08FC">
      <w:pPr>
        <w:spacing w:before="120"/>
        <w:rPr>
          <w:bCs/>
          <w:color w:val="000000"/>
          <w:sz w:val="20"/>
          <w:szCs w:val="20"/>
          <w:lang w:eastAsia="en-US"/>
        </w:rPr>
      </w:pPr>
      <w:r w:rsidRPr="001D0475">
        <w:rPr>
          <w:bCs/>
          <w:color w:val="000000"/>
          <w:sz w:val="20"/>
          <w:szCs w:val="20"/>
          <w:lang w:eastAsia="en-US"/>
        </w:rPr>
        <w:t>(2) Ocjena iz stavka 1. ovoga članka opisna je i kreće su u rasponu od potpuno zadovoljavajuće do potpuno nezadovoljavajuće (potpuno zadovoljavajuće, zadovoljavajuće, nezadovoljavajuće, potpuno nezadovoljavajuće).</w:t>
      </w:r>
    </w:p>
    <w:p w14:paraId="7AB2502A" w14:textId="77777777" w:rsidR="00AA08FC" w:rsidRPr="001D0475" w:rsidRDefault="00AA08FC" w:rsidP="00AA08FC">
      <w:pPr>
        <w:spacing w:before="120"/>
        <w:rPr>
          <w:bCs/>
          <w:color w:val="000000"/>
          <w:sz w:val="20"/>
          <w:szCs w:val="20"/>
          <w:lang w:eastAsia="en-US"/>
        </w:rPr>
      </w:pPr>
      <w:r w:rsidRPr="001D0475">
        <w:rPr>
          <w:bCs/>
          <w:color w:val="000000"/>
          <w:sz w:val="20"/>
          <w:szCs w:val="20"/>
          <w:lang w:eastAsia="en-US"/>
        </w:rPr>
        <w:t>(3) Agencija može od revizorskog društva zatražiti dodatne informacije u vezi s obavljenom revizijom.</w:t>
      </w:r>
    </w:p>
    <w:p w14:paraId="25BA595D" w14:textId="77777777" w:rsidR="00AA08FC" w:rsidRPr="001D0475" w:rsidRDefault="00AA08FC" w:rsidP="00AA08FC">
      <w:pPr>
        <w:spacing w:before="120"/>
        <w:rPr>
          <w:bCs/>
          <w:color w:val="000000"/>
          <w:sz w:val="20"/>
          <w:szCs w:val="20"/>
          <w:lang w:eastAsia="en-US"/>
        </w:rPr>
      </w:pPr>
      <w:r w:rsidRPr="001D0475">
        <w:rPr>
          <w:bCs/>
          <w:color w:val="000000"/>
          <w:sz w:val="20"/>
          <w:szCs w:val="20"/>
          <w:lang w:eastAsia="en-US"/>
        </w:rPr>
        <w:t>(4) Ako Agencija utvrdi da ocjena nije dana u skladu s ovim Zakonom, propisima donesenima na temelju ovoga Zakona ili ako obavljenim nadzorom poslovanja Društva ili na drugi način utvrdi da ocjena nije zasnovana na istinitim i objektivnim činjenicama, može:</w:t>
      </w:r>
    </w:p>
    <w:p w14:paraId="7903133B" w14:textId="77777777" w:rsidR="00AA08FC" w:rsidRPr="00790F72" w:rsidRDefault="00AA08FC" w:rsidP="00AA08FC">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zahtijevati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revizora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svoju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ispravi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dopuni</w:t>
      </w:r>
      <w:proofErr w:type="spellEnd"/>
      <w:r w:rsidRPr="00790F72">
        <w:rPr>
          <w:bCs/>
          <w:color w:val="000000"/>
          <w:sz w:val="20"/>
          <w:szCs w:val="20"/>
          <w:lang w:val="it-IT" w:eastAsia="en-US"/>
        </w:rPr>
        <w:t xml:space="preserve"> ili</w:t>
      </w:r>
    </w:p>
    <w:p w14:paraId="0605C575" w14:textId="3813FF30" w:rsidR="00AA08FC" w:rsidRPr="00790F72" w:rsidRDefault="00AA08FC" w:rsidP="00AA08FC">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odbiti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ocjenu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zahtijevati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00F17D41">
        <w:rPr>
          <w:bCs/>
          <w:color w:val="000000"/>
          <w:sz w:val="20"/>
          <w:szCs w:val="20"/>
          <w:lang w:val="it-IT" w:eastAsia="en-US"/>
        </w:rPr>
        <w:t>D</w:t>
      </w:r>
      <w:r w:rsidRPr="00790F72">
        <w:rPr>
          <w:bCs/>
          <w:color w:val="000000"/>
          <w:sz w:val="20"/>
          <w:szCs w:val="20"/>
          <w:lang w:val="it-IT" w:eastAsia="en-US"/>
        </w:rPr>
        <w:t>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2674D945" w14:textId="77777777" w:rsidR="00AA08FC" w:rsidRPr="00790F72" w:rsidRDefault="00AA08FC" w:rsidP="00AA08FC">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Odbijanje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posljedicu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odbijanje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za tu </w:t>
      </w:r>
      <w:proofErr w:type="spellStart"/>
      <w:r w:rsidRPr="00790F72">
        <w:rPr>
          <w:bCs/>
          <w:color w:val="000000"/>
          <w:sz w:val="20"/>
          <w:szCs w:val="20"/>
          <w:lang w:val="it-IT" w:eastAsia="en-US"/>
        </w:rPr>
        <w:t>godinu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revizorskom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pozitivno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uvjetno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mišljenje</w:t>
      </w:r>
      <w:proofErr w:type="spellEnd"/>
      <w:r w:rsidRPr="00790F72">
        <w:rPr>
          <w:bCs/>
          <w:color w:val="000000"/>
          <w:sz w:val="20"/>
          <w:szCs w:val="20"/>
          <w:lang w:val="it-IT" w:eastAsia="en-US"/>
        </w:rPr>
        <w:t>.</w:t>
      </w:r>
    </w:p>
    <w:p w14:paraId="6BBFF5A5" w14:textId="72319B8B" w:rsidR="00AA08FC" w:rsidRDefault="00AA08FC" w:rsidP="00AA08FC">
      <w:pPr>
        <w:spacing w:before="120"/>
        <w:rPr>
          <w:bCs/>
          <w:color w:val="000000"/>
          <w:sz w:val="20"/>
          <w:szCs w:val="20"/>
          <w:lang w:val="it-IT" w:eastAsia="en-US"/>
        </w:rPr>
      </w:pPr>
      <w:r w:rsidRPr="00790F72">
        <w:rPr>
          <w:bCs/>
          <w:color w:val="000000"/>
          <w:sz w:val="20"/>
          <w:szCs w:val="20"/>
          <w:lang w:val="it-IT" w:eastAsia="en-US"/>
        </w:rPr>
        <w:t xml:space="preserve">(6) Na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članaka</w:t>
      </w:r>
      <w:proofErr w:type="spellEnd"/>
      <w:r w:rsidRPr="00790F72">
        <w:rPr>
          <w:bCs/>
          <w:color w:val="000000"/>
          <w:sz w:val="20"/>
          <w:szCs w:val="20"/>
          <w:lang w:val="it-IT" w:eastAsia="en-US"/>
        </w:rPr>
        <w:t xml:space="preserve"> 100.a do 100.e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74290BCB" w14:textId="6DA26C6F" w:rsidR="00F17D41" w:rsidRPr="00790F72" w:rsidRDefault="00F17D41" w:rsidP="00AA08FC">
      <w:pPr>
        <w:spacing w:before="120"/>
        <w:rPr>
          <w:bCs/>
          <w:color w:val="000000"/>
          <w:sz w:val="20"/>
          <w:szCs w:val="20"/>
          <w:lang w:val="it-IT" w:eastAsia="en-US"/>
        </w:rPr>
      </w:pPr>
      <w:r w:rsidRPr="00F17D41">
        <w:rPr>
          <w:bCs/>
          <w:color w:val="000000"/>
          <w:sz w:val="20"/>
          <w:szCs w:val="20"/>
          <w:lang w:val="it-IT" w:eastAsia="en-US"/>
        </w:rPr>
        <w:t xml:space="preserve">(7) </w:t>
      </w:r>
      <w:proofErr w:type="spellStart"/>
      <w:r w:rsidRPr="00F17D41">
        <w:rPr>
          <w:bCs/>
          <w:color w:val="000000"/>
          <w:sz w:val="20"/>
          <w:szCs w:val="20"/>
          <w:lang w:val="it-IT" w:eastAsia="en-US"/>
        </w:rPr>
        <w:t>Iznimno</w:t>
      </w:r>
      <w:proofErr w:type="spellEnd"/>
      <w:r w:rsidRPr="00F17D41">
        <w:rPr>
          <w:bCs/>
          <w:color w:val="000000"/>
          <w:sz w:val="20"/>
          <w:szCs w:val="20"/>
          <w:lang w:val="it-IT" w:eastAsia="en-US"/>
        </w:rPr>
        <w:t xml:space="preserve"> </w:t>
      </w:r>
      <w:proofErr w:type="gramStart"/>
      <w:r w:rsidRPr="00F17D41">
        <w:rPr>
          <w:bCs/>
          <w:color w:val="000000"/>
          <w:sz w:val="20"/>
          <w:szCs w:val="20"/>
          <w:lang w:val="it-IT" w:eastAsia="en-US"/>
        </w:rPr>
        <w:t>od</w:t>
      </w:r>
      <w:proofErr w:type="gramEnd"/>
      <w:r w:rsidRPr="00F17D41">
        <w:rPr>
          <w:bCs/>
          <w:color w:val="000000"/>
          <w:sz w:val="20"/>
          <w:szCs w:val="20"/>
          <w:lang w:val="it-IT" w:eastAsia="en-US"/>
        </w:rPr>
        <w:t xml:space="preserve"> </w:t>
      </w:r>
      <w:proofErr w:type="spellStart"/>
      <w:r w:rsidRPr="00F17D41">
        <w:rPr>
          <w:bCs/>
          <w:color w:val="000000"/>
          <w:sz w:val="20"/>
          <w:szCs w:val="20"/>
          <w:lang w:val="it-IT" w:eastAsia="en-US"/>
        </w:rPr>
        <w:t>članka</w:t>
      </w:r>
      <w:proofErr w:type="spellEnd"/>
      <w:r w:rsidRPr="00F17D41">
        <w:rPr>
          <w:bCs/>
          <w:color w:val="000000"/>
          <w:sz w:val="20"/>
          <w:szCs w:val="20"/>
          <w:lang w:val="it-IT" w:eastAsia="en-US"/>
        </w:rPr>
        <w:t xml:space="preserve"> 100.b </w:t>
      </w:r>
      <w:proofErr w:type="spellStart"/>
      <w:r w:rsidRPr="00F17D41">
        <w:rPr>
          <w:bCs/>
          <w:color w:val="000000"/>
          <w:sz w:val="20"/>
          <w:szCs w:val="20"/>
          <w:lang w:val="it-IT" w:eastAsia="en-US"/>
        </w:rPr>
        <w:t>stavka</w:t>
      </w:r>
      <w:proofErr w:type="spellEnd"/>
      <w:r w:rsidRPr="00F17D41">
        <w:rPr>
          <w:bCs/>
          <w:color w:val="000000"/>
          <w:sz w:val="20"/>
          <w:szCs w:val="20"/>
          <w:lang w:val="it-IT" w:eastAsia="en-US"/>
        </w:rPr>
        <w:t xml:space="preserve"> 4. </w:t>
      </w:r>
      <w:proofErr w:type="spellStart"/>
      <w:r w:rsidRPr="00F17D41">
        <w:rPr>
          <w:bCs/>
          <w:color w:val="000000"/>
          <w:sz w:val="20"/>
          <w:szCs w:val="20"/>
          <w:lang w:val="it-IT" w:eastAsia="en-US"/>
        </w:rPr>
        <w:t>ovoga</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Zakona</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provjeru</w:t>
      </w:r>
      <w:proofErr w:type="spellEnd"/>
      <w:r w:rsidRPr="00F17D41">
        <w:rPr>
          <w:bCs/>
          <w:color w:val="000000"/>
          <w:sz w:val="20"/>
          <w:szCs w:val="20"/>
          <w:lang w:val="it-IT" w:eastAsia="en-US"/>
        </w:rPr>
        <w:t xml:space="preserve"> i </w:t>
      </w:r>
      <w:proofErr w:type="spellStart"/>
      <w:r w:rsidRPr="00F17D41">
        <w:rPr>
          <w:bCs/>
          <w:color w:val="000000"/>
          <w:sz w:val="20"/>
          <w:szCs w:val="20"/>
          <w:lang w:val="it-IT" w:eastAsia="en-US"/>
        </w:rPr>
        <w:t>ocjenu</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stanja</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informacijskog</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sustava</w:t>
      </w:r>
      <w:proofErr w:type="spellEnd"/>
      <w:r w:rsidRPr="00F17D41">
        <w:rPr>
          <w:bCs/>
          <w:color w:val="000000"/>
          <w:sz w:val="20"/>
          <w:szCs w:val="20"/>
          <w:lang w:val="it-IT" w:eastAsia="en-US"/>
        </w:rPr>
        <w:t xml:space="preserve"> i </w:t>
      </w:r>
      <w:proofErr w:type="spellStart"/>
      <w:r w:rsidRPr="00F17D41">
        <w:rPr>
          <w:bCs/>
          <w:color w:val="000000"/>
          <w:sz w:val="20"/>
          <w:szCs w:val="20"/>
          <w:lang w:val="it-IT" w:eastAsia="en-US"/>
        </w:rPr>
        <w:t>adekvatnosti</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upravljanja</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informacijskim</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sustavom</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određenog</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Društva</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može</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obaviti</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revizorsko</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društvo</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različito</w:t>
      </w:r>
      <w:proofErr w:type="spellEnd"/>
      <w:r w:rsidRPr="00F17D41">
        <w:rPr>
          <w:bCs/>
          <w:color w:val="000000"/>
          <w:sz w:val="20"/>
          <w:szCs w:val="20"/>
          <w:lang w:val="it-IT" w:eastAsia="en-US"/>
        </w:rPr>
        <w:t xml:space="preserve"> od </w:t>
      </w:r>
      <w:proofErr w:type="spellStart"/>
      <w:r w:rsidRPr="00F17D41">
        <w:rPr>
          <w:bCs/>
          <w:color w:val="000000"/>
          <w:sz w:val="20"/>
          <w:szCs w:val="20"/>
          <w:lang w:val="it-IT" w:eastAsia="en-US"/>
        </w:rPr>
        <w:t>onoga</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koje</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obavlja</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zakonsku</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reviziju</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tog</w:t>
      </w:r>
      <w:proofErr w:type="spellEnd"/>
      <w:r w:rsidRPr="00F17D41">
        <w:rPr>
          <w:bCs/>
          <w:color w:val="000000"/>
          <w:sz w:val="20"/>
          <w:szCs w:val="20"/>
          <w:lang w:val="it-IT" w:eastAsia="en-US"/>
        </w:rPr>
        <w:t xml:space="preserve"> </w:t>
      </w:r>
      <w:proofErr w:type="spellStart"/>
      <w:r w:rsidRPr="00F17D41">
        <w:rPr>
          <w:bCs/>
          <w:color w:val="000000"/>
          <w:sz w:val="20"/>
          <w:szCs w:val="20"/>
          <w:lang w:val="it-IT" w:eastAsia="en-US"/>
        </w:rPr>
        <w:t>Društva</w:t>
      </w:r>
      <w:proofErr w:type="spellEnd"/>
      <w:r w:rsidRPr="00F17D41">
        <w:rPr>
          <w:bCs/>
          <w:color w:val="000000"/>
          <w:sz w:val="20"/>
          <w:szCs w:val="20"/>
          <w:lang w:val="it-IT" w:eastAsia="en-US"/>
        </w:rPr>
        <w:t>.</w:t>
      </w:r>
    </w:p>
    <w:p w14:paraId="3E3FA304" w14:textId="6B2E4A11" w:rsidR="00AA08FC" w:rsidRPr="00790F72" w:rsidRDefault="00AA08FC" w:rsidP="00AA08FC">
      <w:pPr>
        <w:spacing w:before="120"/>
        <w:rPr>
          <w:bCs/>
          <w:color w:val="000000"/>
          <w:sz w:val="20"/>
          <w:szCs w:val="20"/>
          <w:lang w:val="it-IT" w:eastAsia="en-US"/>
        </w:rPr>
      </w:pPr>
      <w:r w:rsidRPr="00790F72">
        <w:rPr>
          <w:bCs/>
          <w:color w:val="000000"/>
          <w:sz w:val="20"/>
          <w:szCs w:val="20"/>
          <w:lang w:val="it-IT" w:eastAsia="en-US"/>
        </w:rPr>
        <w:t>(</w:t>
      </w:r>
      <w:r w:rsidR="00F17D41">
        <w:rPr>
          <w:bCs/>
          <w:color w:val="000000"/>
          <w:sz w:val="20"/>
          <w:szCs w:val="20"/>
          <w:lang w:val="it-IT" w:eastAsia="en-US"/>
        </w:rPr>
        <w:t>8</w:t>
      </w:r>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pobliže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potrebe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razloge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odbijanje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6F398906" w14:textId="77777777" w:rsidR="00410647" w:rsidRPr="00790F72" w:rsidRDefault="00410647" w:rsidP="00EB7676">
      <w:pPr>
        <w:spacing w:before="120"/>
        <w:rPr>
          <w:bCs/>
          <w:color w:val="000000"/>
          <w:sz w:val="20"/>
          <w:szCs w:val="20"/>
          <w:lang w:val="it-IT" w:eastAsia="en-US"/>
        </w:rPr>
      </w:pPr>
    </w:p>
    <w:p w14:paraId="0D4A9A27"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Konsolidirani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financijski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izvještaji</w:t>
      </w:r>
      <w:proofErr w:type="spellEnd"/>
    </w:p>
    <w:p w14:paraId="02087E19"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101.</w:t>
      </w:r>
    </w:p>
    <w:p w14:paraId="1ADA33D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potrebe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40037FC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se </w:t>
      </w:r>
      <w:proofErr w:type="spellStart"/>
      <w:r w:rsidRPr="00790F72">
        <w:rPr>
          <w:bCs/>
          <w:color w:val="000000"/>
          <w:sz w:val="20"/>
          <w:szCs w:val="20"/>
          <w:lang w:val="it-IT" w:eastAsia="en-US"/>
        </w:rPr>
        <w:t>jedno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pridruženim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Međunarodnim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izvještavanja</w:t>
      </w:r>
      <w:proofErr w:type="spellEnd"/>
    </w:p>
    <w:p w14:paraId="6149900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su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 drugo </w:t>
      </w:r>
      <w:proofErr w:type="spellStart"/>
      <w:r w:rsidRPr="00790F72">
        <w:rPr>
          <w:bCs/>
          <w:color w:val="000000"/>
          <w:sz w:val="20"/>
          <w:szCs w:val="20"/>
          <w:lang w:val="it-IT" w:eastAsia="en-US"/>
        </w:rPr>
        <w:t>trgovačko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sjedištem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ovisna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vladajućeg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p>
    <w:p w14:paraId="5E27C9E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zajednički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p>
    <w:p w14:paraId="377A00A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jednog</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većinu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razdoblju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izvještaje</w:t>
      </w:r>
      <w:proofErr w:type="spellEnd"/>
      <w:r w:rsidRPr="00790F72">
        <w:rPr>
          <w:bCs/>
          <w:color w:val="000000"/>
          <w:sz w:val="20"/>
          <w:szCs w:val="20"/>
          <w:lang w:val="it-IT" w:eastAsia="en-US"/>
        </w:rPr>
        <w:t>.</w:t>
      </w:r>
    </w:p>
    <w:p w14:paraId="5E770C8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slučajevima</w:t>
      </w:r>
      <w:proofErr w:type="spellEnd"/>
      <w:r w:rsidRPr="00790F72">
        <w:rPr>
          <w:bCs/>
          <w:color w:val="000000"/>
          <w:sz w:val="20"/>
          <w:szCs w:val="20"/>
          <w:lang w:val="it-IT" w:eastAsia="en-US"/>
        </w:rPr>
        <w:t xml:space="preserve"> iz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konsolidacije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osobito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trgovačka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obuhvaćena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konsolidacijom</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učestalost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konsolidiranih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nadzornih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w:t>
      </w:r>
    </w:p>
    <w:p w14:paraId="1828BAC4"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Redovno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izvještavanje</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izvještavanje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zahtjev</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Agencije</w:t>
      </w:r>
      <w:proofErr w:type="spellEnd"/>
    </w:p>
    <w:p w14:paraId="6D91A04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102.</w:t>
      </w:r>
    </w:p>
    <w:p w14:paraId="06BDE08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posebno</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činjenicama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okolnostima</w:t>
      </w:r>
      <w:proofErr w:type="spellEnd"/>
      <w:r w:rsidRPr="00790F72">
        <w:rPr>
          <w:bCs/>
          <w:color w:val="000000"/>
          <w:sz w:val="20"/>
          <w:szCs w:val="20"/>
          <w:lang w:val="it-IT" w:eastAsia="en-US"/>
        </w:rPr>
        <w:t>:</w:t>
      </w:r>
    </w:p>
    <w:p w14:paraId="3D5AE80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upisu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promjenama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upisuju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sudski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p>
    <w:p w14:paraId="6383C6E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sazivu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prihvaćenim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skupštini</w:t>
      </w:r>
      <w:proofErr w:type="spellEnd"/>
    </w:p>
    <w:p w14:paraId="517289D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imateljima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stjecanju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p>
    <w:p w14:paraId="322016D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planiranom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otvaranju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preseljenju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zatvaranju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privremenom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prestanku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podružnice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predstavništva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promjenama</w:t>
      </w:r>
      <w:proofErr w:type="spellEnd"/>
    </w:p>
    <w:p w14:paraId="14180B7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ulaganjima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neizravno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steklo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svakom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daljnjem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ulaganju</w:t>
      </w:r>
      <w:proofErr w:type="spellEnd"/>
      <w:r w:rsidRPr="00790F72">
        <w:rPr>
          <w:bCs/>
          <w:color w:val="000000"/>
          <w:sz w:val="20"/>
          <w:szCs w:val="20"/>
          <w:lang w:val="it-IT" w:eastAsia="en-US"/>
        </w:rPr>
        <w:t xml:space="preserve"> u tu </w:t>
      </w:r>
      <w:proofErr w:type="spellStart"/>
      <w:r w:rsidRPr="00790F72">
        <w:rPr>
          <w:bCs/>
          <w:color w:val="000000"/>
          <w:sz w:val="20"/>
          <w:szCs w:val="20"/>
          <w:lang w:val="it-IT" w:eastAsia="en-US"/>
        </w:rPr>
        <w:t>pravnu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osobu</w:t>
      </w:r>
      <w:proofErr w:type="spellEnd"/>
    </w:p>
    <w:p w14:paraId="797DCA1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promjenama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strukturi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p>
    <w:p w14:paraId="69BFEFE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prestanku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03649A9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i informacije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bitnim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w:t>
      </w:r>
    </w:p>
    <w:p w14:paraId="458B428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podrobniji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izvještavanja</w:t>
      </w:r>
      <w:proofErr w:type="spellEnd"/>
      <w:r w:rsidRPr="00790F72">
        <w:rPr>
          <w:bCs/>
          <w:color w:val="000000"/>
          <w:sz w:val="20"/>
          <w:szCs w:val="20"/>
          <w:lang w:val="it-IT" w:eastAsia="en-US"/>
        </w:rPr>
        <w:t>.</w:t>
      </w:r>
    </w:p>
    <w:p w14:paraId="0A836326"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GLAVA IX.</w:t>
      </w:r>
      <w:r w:rsidRPr="00790F72">
        <w:rPr>
          <w:bCs/>
          <w:color w:val="000000"/>
          <w:sz w:val="20"/>
          <w:szCs w:val="20"/>
          <w:lang w:val="it-IT" w:eastAsia="en-US"/>
        </w:rPr>
        <w:br/>
      </w:r>
      <w:r w:rsidRPr="00790F72">
        <w:rPr>
          <w:bCs/>
          <w:color w:val="000000"/>
          <w:sz w:val="20"/>
          <w:szCs w:val="20"/>
          <w:lang w:val="it-IT" w:eastAsia="en-US"/>
        </w:rPr>
        <w:br/>
        <w:t>MIROVINSKI PROGRAMI, MIROVINE TE NJIHOVA ISPLATA</w:t>
      </w:r>
    </w:p>
    <w:p w14:paraId="6D7F6E30"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DIO I.</w:t>
      </w:r>
      <w:r w:rsidRPr="00790F72">
        <w:rPr>
          <w:bCs/>
          <w:color w:val="000000"/>
          <w:sz w:val="20"/>
          <w:szCs w:val="20"/>
          <w:lang w:val="es-ES" w:eastAsia="en-US"/>
        </w:rPr>
        <w:br/>
      </w:r>
      <w:r w:rsidRPr="00790F72">
        <w:rPr>
          <w:bCs/>
          <w:color w:val="000000"/>
          <w:sz w:val="20"/>
          <w:szCs w:val="20"/>
          <w:lang w:val="es-ES" w:eastAsia="en-US"/>
        </w:rPr>
        <w:br/>
        <w:t>OPĆE ODREDBE</w:t>
      </w:r>
    </w:p>
    <w:p w14:paraId="4CB308EB"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103.</w:t>
      </w:r>
    </w:p>
    <w:p w14:paraId="0B6A055A" w14:textId="5378FA03" w:rsidR="00EB7676" w:rsidRPr="00790F72" w:rsidRDefault="00AA08FC" w:rsidP="00EB7676">
      <w:pPr>
        <w:spacing w:before="120"/>
        <w:rPr>
          <w:bCs/>
          <w:color w:val="000000"/>
          <w:sz w:val="20"/>
          <w:szCs w:val="20"/>
          <w:lang w:val="es-ES" w:eastAsia="en-US"/>
        </w:rPr>
      </w:pPr>
      <w:r w:rsidRPr="00790F72">
        <w:rPr>
          <w:bCs/>
          <w:color w:val="000000"/>
          <w:sz w:val="20"/>
          <w:szCs w:val="20"/>
          <w:lang w:eastAsia="en-US"/>
        </w:rPr>
        <w:t xml:space="preserve">Mirovina koja se isplaćuje na temelju odredaba ovoga Zakona određuje se i isplaćuje na temelju ugovora o mirovini, a prema ukupnim kapitaliziranim uplatama doprinosa člana obveznog fonda ostvarenim u obveznom mirovinskom fondu, odnosno kapitaliziranim uplatama doprinosa člana otvorenog dobrovoljnog fonda ostvarenim u otvorenom dobrovoljnom mirovinskom fondu, odnosno kapitaliziranim uplatama doprinosa člana zatvorenog dobrovoljnog fonda ostvarenim u zatvorenom dobrovoljnom mirovinskom fondu, do ostvarivanja prava na mirovinu člana fonda, ili na temelju izravnih jednokratnih uplata iz članka 9. </w:t>
      </w:r>
      <w:r w:rsidRPr="00790F72">
        <w:rPr>
          <w:bCs/>
          <w:color w:val="000000"/>
          <w:sz w:val="20"/>
          <w:szCs w:val="20"/>
          <w:lang w:eastAsia="en-US"/>
        </w:rPr>
        <w:t>stavka 1. točke 4. ovoga Zakona, odnosno kako je to propisano člankom 111. ovoga Zakona</w:t>
      </w:r>
      <w:r w:rsidR="00BC521A" w:rsidRPr="00790F72">
        <w:rPr>
          <w:bCs/>
          <w:color w:val="000000"/>
          <w:sz w:val="20"/>
          <w:szCs w:val="20"/>
          <w:lang w:eastAsia="en-US"/>
        </w:rPr>
        <w:t>.</w:t>
      </w:r>
    </w:p>
    <w:p w14:paraId="7D5C0956"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Isplata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državama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članicama</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trećim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državama</w:t>
      </w:r>
      <w:proofErr w:type="spellEnd"/>
    </w:p>
    <w:p w14:paraId="4EDF188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104.</w:t>
      </w:r>
    </w:p>
    <w:p w14:paraId="5FBE0A9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članicama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trećim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državama</w:t>
      </w:r>
      <w:proofErr w:type="spellEnd"/>
      <w:r w:rsidRPr="00790F72">
        <w:rPr>
          <w:bCs/>
          <w:color w:val="000000"/>
          <w:sz w:val="20"/>
          <w:szCs w:val="20"/>
          <w:lang w:val="it-IT" w:eastAsia="en-US"/>
        </w:rPr>
        <w:t xml:space="preserve"> –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odnosnim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uzajamnosti</w:t>
      </w:r>
      <w:proofErr w:type="spellEnd"/>
      <w:r w:rsidRPr="00790F72">
        <w:rPr>
          <w:bCs/>
          <w:color w:val="000000"/>
          <w:sz w:val="20"/>
          <w:szCs w:val="20"/>
          <w:lang w:val="it-IT" w:eastAsia="en-US"/>
        </w:rPr>
        <w:t>.</w:t>
      </w:r>
    </w:p>
    <w:p w14:paraId="18A8A76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Troškove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ostvarenih</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ovome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w:t>
      </w:r>
    </w:p>
    <w:p w14:paraId="192C14BC" w14:textId="77777777" w:rsidR="00EB7676" w:rsidRPr="00790F72" w:rsidRDefault="00EB7676" w:rsidP="00EB7676">
      <w:pPr>
        <w:spacing w:before="120"/>
        <w:jc w:val="center"/>
        <w:rPr>
          <w:bCs/>
          <w:i/>
          <w:iCs/>
          <w:color w:val="000000"/>
          <w:sz w:val="20"/>
          <w:szCs w:val="20"/>
          <w:lang w:val="it-IT" w:eastAsia="en-US"/>
        </w:rPr>
      </w:pPr>
      <w:r w:rsidRPr="00790F72">
        <w:rPr>
          <w:bCs/>
          <w:i/>
          <w:iCs/>
          <w:color w:val="000000"/>
          <w:sz w:val="20"/>
          <w:szCs w:val="20"/>
          <w:lang w:val="it-IT" w:eastAsia="en-US"/>
        </w:rPr>
        <w:t xml:space="preserve">Rodna </w:t>
      </w:r>
      <w:proofErr w:type="spellStart"/>
      <w:r w:rsidRPr="00790F72">
        <w:rPr>
          <w:bCs/>
          <w:i/>
          <w:iCs/>
          <w:color w:val="000000"/>
          <w:sz w:val="20"/>
          <w:szCs w:val="20"/>
          <w:lang w:val="it-IT" w:eastAsia="en-US"/>
        </w:rPr>
        <w:t>jednakost</w:t>
      </w:r>
      <w:proofErr w:type="spellEnd"/>
    </w:p>
    <w:p w14:paraId="4B2427BE"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105.</w:t>
      </w:r>
    </w:p>
    <w:p w14:paraId="45158DB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Pri </w:t>
      </w:r>
      <w:proofErr w:type="spellStart"/>
      <w:r w:rsidRPr="00790F72">
        <w:rPr>
          <w:bCs/>
          <w:color w:val="000000"/>
          <w:sz w:val="20"/>
          <w:szCs w:val="20"/>
          <w:lang w:val="it-IT" w:eastAsia="en-US"/>
        </w:rPr>
        <w:t>izračunu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uspostavljati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izravno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neizravno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nejednakost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pravu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isključenje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zasnovano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rodnoj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razlici</w:t>
      </w:r>
      <w:proofErr w:type="spellEnd"/>
      <w:r w:rsidRPr="00790F72">
        <w:rPr>
          <w:bCs/>
          <w:color w:val="000000"/>
          <w:sz w:val="20"/>
          <w:szCs w:val="20"/>
          <w:lang w:val="it-IT" w:eastAsia="en-US"/>
        </w:rPr>
        <w:t>.</w:t>
      </w:r>
    </w:p>
    <w:p w14:paraId="66EBBD8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Nejednakost</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pravu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isključenje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prava, prema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osobito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w:t>
      </w:r>
    </w:p>
    <w:p w14:paraId="7CD3393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različite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ostvarivanje</w:t>
      </w:r>
      <w:proofErr w:type="spellEnd"/>
      <w:r w:rsidRPr="00790F72">
        <w:rPr>
          <w:bCs/>
          <w:color w:val="000000"/>
          <w:sz w:val="20"/>
          <w:szCs w:val="20"/>
          <w:lang w:val="it-IT" w:eastAsia="en-US"/>
        </w:rPr>
        <w:t xml:space="preserve"> prava</w:t>
      </w:r>
    </w:p>
    <w:p w14:paraId="4E46C3E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različite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starosne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osim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isto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p>
    <w:p w14:paraId="0BD6555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određivanje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različitih</w:t>
      </w:r>
      <w:proofErr w:type="spellEnd"/>
      <w:r w:rsidRPr="00790F72">
        <w:rPr>
          <w:bCs/>
          <w:color w:val="000000"/>
          <w:sz w:val="20"/>
          <w:szCs w:val="20"/>
          <w:lang w:val="it-IT" w:eastAsia="en-US"/>
        </w:rPr>
        <w:t xml:space="preserve"> svota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različitih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primjenjivih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istoga</w:t>
      </w:r>
      <w:proofErr w:type="spellEnd"/>
      <w:r w:rsidRPr="00790F72">
        <w:rPr>
          <w:bCs/>
          <w:color w:val="000000"/>
          <w:sz w:val="20"/>
          <w:szCs w:val="20"/>
          <w:lang w:val="it-IT" w:eastAsia="en-US"/>
        </w:rPr>
        <w:t xml:space="preserve"> spola,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određivanju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w:t>
      </w:r>
    </w:p>
    <w:p w14:paraId="38952EC5"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Jedinični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iznosi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p>
    <w:p w14:paraId="4E30039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106.</w:t>
      </w:r>
    </w:p>
    <w:p w14:paraId="114B3BDB" w14:textId="77777777" w:rsidR="00D326B6" w:rsidRPr="00790F72" w:rsidRDefault="00D326B6" w:rsidP="00D326B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pregled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jediničnim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zajamčenim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primjene</w:t>
      </w:r>
      <w:proofErr w:type="spellEnd"/>
      <w:r w:rsidRPr="00790F72">
        <w:rPr>
          <w:bCs/>
          <w:color w:val="000000"/>
          <w:sz w:val="20"/>
          <w:szCs w:val="20"/>
          <w:lang w:val="it-IT" w:eastAsia="en-US"/>
        </w:rPr>
        <w:t>.</w:t>
      </w:r>
    </w:p>
    <w:p w14:paraId="0E43F264" w14:textId="77777777" w:rsidR="00D326B6" w:rsidRPr="00790F72" w:rsidRDefault="00D326B6" w:rsidP="00D326B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zajamčenih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iznese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ili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w:t>
      </w:r>
    </w:p>
    <w:p w14:paraId="5FB691C9" w14:textId="77777777" w:rsidR="00D326B6" w:rsidRPr="00790F72" w:rsidRDefault="00D326B6" w:rsidP="00D326B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specifičnosti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predložene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zajamčene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većeg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kombinacija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podloge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provjere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adekvatnosti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7A03B358" w14:textId="77777777" w:rsidR="00D326B6" w:rsidRPr="00790F72" w:rsidRDefault="00D326B6" w:rsidP="00D326B6">
      <w:pPr>
        <w:spacing w:before="120"/>
        <w:rPr>
          <w:bCs/>
          <w:color w:val="000000"/>
          <w:sz w:val="20"/>
          <w:szCs w:val="20"/>
          <w:lang w:val="it-IT" w:eastAsia="en-US"/>
        </w:rPr>
      </w:pPr>
      <w:r w:rsidRPr="00790F72">
        <w:rPr>
          <w:bCs/>
          <w:color w:val="000000"/>
          <w:sz w:val="20"/>
          <w:szCs w:val="20"/>
          <w:lang w:val="it-IT" w:eastAsia="en-US"/>
        </w:rPr>
        <w:lastRenderedPageBreak/>
        <w:t xml:space="preserve">(4)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detaljno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obrazloženi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uzimajući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gospodarske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aktuarske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parametre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temelje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predloženi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mišljenjem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aktuara</w:t>
      </w:r>
      <w:proofErr w:type="spellEnd"/>
      <w:r w:rsidRPr="00790F72">
        <w:rPr>
          <w:bCs/>
          <w:color w:val="000000"/>
          <w:sz w:val="20"/>
          <w:szCs w:val="20"/>
          <w:lang w:val="it-IT" w:eastAsia="en-US"/>
        </w:rPr>
        <w:t>.</w:t>
      </w:r>
    </w:p>
    <w:p w14:paraId="7B042350" w14:textId="77777777" w:rsidR="00D326B6" w:rsidRPr="00790F72" w:rsidRDefault="00D326B6" w:rsidP="00D326B6">
      <w:pPr>
        <w:spacing w:before="120"/>
        <w:rPr>
          <w:bCs/>
          <w:color w:val="000000"/>
          <w:sz w:val="20"/>
          <w:szCs w:val="20"/>
          <w:lang w:val="it-IT" w:eastAsia="en-US"/>
        </w:rPr>
      </w:pPr>
      <w:r w:rsidRPr="00790F72">
        <w:rPr>
          <w:bCs/>
          <w:color w:val="000000"/>
          <w:sz w:val="20"/>
          <w:szCs w:val="20"/>
          <w:lang w:val="it-IT" w:eastAsia="en-US"/>
        </w:rPr>
        <w:t xml:space="preserve">(5) Na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619C565F" w14:textId="291633C6" w:rsidR="00EB7676" w:rsidRPr="00790F72" w:rsidRDefault="00D326B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00EB7676" w:rsidRPr="00790F72">
        <w:rPr>
          <w:bCs/>
          <w:color w:val="000000"/>
          <w:sz w:val="20"/>
          <w:szCs w:val="20"/>
          <w:lang w:val="it-IT" w:eastAsia="en-US"/>
        </w:rPr>
        <w:t>.</w:t>
      </w:r>
    </w:p>
    <w:p w14:paraId="45AA66C8"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107.</w:t>
      </w:r>
    </w:p>
    <w:p w14:paraId="3535F28E"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Jedinični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zajamčenih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razlikovati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ovisno</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načinu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usklađivanja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dobnoj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trajanju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zajamčenog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žele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71A6FAA3"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108.</w:t>
      </w:r>
    </w:p>
    <w:p w14:paraId="2DEA433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izmijeniti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zajamčenih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uvjetom</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takva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utječe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isti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žele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0F22571A" w14:textId="0E77B67B"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želi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obavijest</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predloženim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jediničnim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zajamčenih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izmijeniti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A60995" w:rsidRPr="00790F72">
        <w:rPr>
          <w:bCs/>
          <w:color w:val="000000"/>
          <w:sz w:val="20"/>
          <w:szCs w:val="20"/>
          <w:lang w:val="it-IT" w:eastAsia="en-US"/>
        </w:rPr>
        <w:t>30</w:t>
      </w:r>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dostavljene</w:t>
      </w:r>
      <w:proofErr w:type="spellEnd"/>
      <w:r w:rsidRPr="00790F72">
        <w:rPr>
          <w:bCs/>
          <w:color w:val="000000"/>
          <w:sz w:val="20"/>
          <w:szCs w:val="20"/>
          <w:lang w:val="it-IT" w:eastAsia="en-US"/>
        </w:rPr>
        <w:t xml:space="preserve"> obavijesti</w:t>
      </w:r>
      <w:r w:rsidR="00A60995" w:rsidRPr="00790F72">
        <w:rPr>
          <w:bCs/>
          <w:color w:val="000000"/>
          <w:sz w:val="20"/>
          <w:szCs w:val="20"/>
          <w:lang w:val="it-IT" w:eastAsia="en-US"/>
        </w:rPr>
        <w:t xml:space="preserve">, </w:t>
      </w:r>
      <w:r w:rsidR="00A60995" w:rsidRPr="00790F72">
        <w:rPr>
          <w:bCs/>
          <w:color w:val="000000"/>
          <w:sz w:val="20"/>
          <w:szCs w:val="20"/>
          <w:lang w:eastAsia="en-US"/>
        </w:rPr>
        <w:t>osim u slučaju kada su predloženi jedinični iznosi mirovina i zajamčenih isplata koji su na snazi u trenutku sklapanja ugovora o mirovini povoljniji za korisnika mirovine</w:t>
      </w:r>
      <w:r w:rsidRPr="00790F72">
        <w:rPr>
          <w:bCs/>
          <w:color w:val="000000"/>
          <w:sz w:val="20"/>
          <w:szCs w:val="20"/>
          <w:lang w:val="it-IT" w:eastAsia="en-US"/>
        </w:rPr>
        <w:t>.</w:t>
      </w:r>
    </w:p>
    <w:p w14:paraId="33742F0D"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Dužnost</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obavještavanja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0B3DDED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109.</w:t>
      </w:r>
    </w:p>
    <w:p w14:paraId="65B31040" w14:textId="72292954" w:rsidR="007657DC"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15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nastalu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stvarnim</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osobnim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utječu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adrese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tekućeg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opunomoćenika</w:t>
      </w:r>
      <w:proofErr w:type="spellEnd"/>
      <w:r w:rsidRPr="00790F72">
        <w:rPr>
          <w:bCs/>
          <w:color w:val="000000"/>
          <w:sz w:val="20"/>
          <w:szCs w:val="20"/>
          <w:lang w:val="it-IT" w:eastAsia="en-US"/>
        </w:rPr>
        <w:t xml:space="preserve"> i dr.).</w:t>
      </w:r>
    </w:p>
    <w:p w14:paraId="7D53CD6F" w14:textId="77777777" w:rsidR="00386592" w:rsidRPr="00790F72" w:rsidRDefault="00386592" w:rsidP="00386592">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Zastara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potraživanja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neisplaćenih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w:t>
      </w:r>
      <w:proofErr w:type="spellEnd"/>
    </w:p>
    <w:p w14:paraId="12FD037A" w14:textId="77777777" w:rsidR="00386592" w:rsidRPr="00790F72" w:rsidRDefault="00386592" w:rsidP="00386592">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109.a</w:t>
      </w:r>
    </w:p>
    <w:p w14:paraId="0F7B2562" w14:textId="77777777" w:rsidR="00386592" w:rsidRPr="00790F72" w:rsidRDefault="00386592" w:rsidP="00386592">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Neisplaćeni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zastarijevaju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w:t>
      </w:r>
    </w:p>
    <w:p w14:paraId="0255CDB6" w14:textId="77777777" w:rsidR="00386592" w:rsidRPr="00790F72" w:rsidRDefault="00386592" w:rsidP="00386592">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Zastara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potraživanja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neisplaćenih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počinje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kalendarske</w:t>
      </w:r>
      <w:proofErr w:type="spellEnd"/>
      <w:r w:rsidRPr="00790F72">
        <w:rPr>
          <w:bCs/>
          <w:color w:val="000000"/>
          <w:sz w:val="20"/>
          <w:szCs w:val="20"/>
          <w:lang w:val="it-IT" w:eastAsia="en-US"/>
        </w:rPr>
        <w:t xml:space="preserve"> godine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30C17FEE" w14:textId="77777777" w:rsidR="00386592" w:rsidRPr="00790F72" w:rsidRDefault="00386592" w:rsidP="00386592">
      <w:pPr>
        <w:spacing w:before="120"/>
        <w:rPr>
          <w:bCs/>
          <w:color w:val="000000"/>
          <w:sz w:val="20"/>
          <w:szCs w:val="20"/>
          <w:lang w:val="it-IT" w:eastAsia="en-US"/>
        </w:rPr>
      </w:pPr>
      <w:r w:rsidRPr="00790F72">
        <w:rPr>
          <w:bCs/>
          <w:color w:val="000000"/>
          <w:sz w:val="20"/>
          <w:szCs w:val="20"/>
          <w:lang w:val="it-IT" w:eastAsia="en-US"/>
        </w:rPr>
        <w:t xml:space="preserve">(3) Iznosi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nastupila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zastara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imovini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21835BC4"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Ovrhe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mirovinama</w:t>
      </w:r>
      <w:proofErr w:type="spellEnd"/>
    </w:p>
    <w:p w14:paraId="476432F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110.</w:t>
      </w:r>
    </w:p>
    <w:p w14:paraId="6A04E402" w14:textId="5BC25F37" w:rsidR="00EB7676" w:rsidRPr="00790F72" w:rsidRDefault="00386592" w:rsidP="00EB7676">
      <w:pPr>
        <w:spacing w:before="120"/>
        <w:rPr>
          <w:bCs/>
          <w:color w:val="000000"/>
          <w:sz w:val="20"/>
          <w:szCs w:val="20"/>
          <w:lang w:val="it-IT" w:eastAsia="en-US"/>
        </w:rPr>
      </w:pPr>
      <w:r w:rsidRPr="00790F72">
        <w:rPr>
          <w:bCs/>
          <w:color w:val="000000"/>
          <w:sz w:val="20"/>
          <w:szCs w:val="20"/>
          <w:lang w:eastAsia="en-US"/>
        </w:rPr>
        <w:t>Mirovina koja se isplaćuje korisniku mirovine u skladu s ovim Zakonom može biti predmet ovrhe od strane vjerovnika tog korisnika mirovine ako je mogućnost takve ovrhe propisana zakonom kojim je uređen postupak ovrhe na novčanim sredstvima, i to na način kako je to propisano tim zakonom.</w:t>
      </w:r>
    </w:p>
    <w:p w14:paraId="58AC013C"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DIO II.</w:t>
      </w:r>
      <w:r w:rsidRPr="00790F72">
        <w:rPr>
          <w:bCs/>
          <w:color w:val="000000"/>
          <w:sz w:val="20"/>
          <w:szCs w:val="20"/>
          <w:lang w:val="it-IT" w:eastAsia="en-US"/>
        </w:rPr>
        <w:br/>
      </w:r>
      <w:r w:rsidRPr="00790F72">
        <w:rPr>
          <w:bCs/>
          <w:color w:val="000000"/>
          <w:sz w:val="20"/>
          <w:szCs w:val="20"/>
          <w:lang w:val="it-IT" w:eastAsia="en-US"/>
        </w:rPr>
        <w:br/>
        <w:t>MIROVINSKI PROGRAMI OBVEZNOG I DOBROVOLJNOG MIROVINSKOG OSIGURANJA</w:t>
      </w:r>
    </w:p>
    <w:p w14:paraId="59B832D6"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Opća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odredba</w:t>
      </w:r>
      <w:proofErr w:type="spellEnd"/>
    </w:p>
    <w:p w14:paraId="0A8325FE"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111.</w:t>
      </w:r>
    </w:p>
    <w:p w14:paraId="0D57F90F" w14:textId="77777777" w:rsidR="005C55FB" w:rsidRPr="00790F72" w:rsidRDefault="005C55FB" w:rsidP="005C55FB">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isplaćivati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obzirom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života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ostvarivanja</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odabere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jednokratnu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112.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oblik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isplaćivati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elemente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w:t>
      </w:r>
      <w:proofErr w:type="spellEnd"/>
      <w:r w:rsidRPr="00790F72">
        <w:rPr>
          <w:bCs/>
          <w:color w:val="000000"/>
          <w:sz w:val="20"/>
          <w:szCs w:val="20"/>
          <w:lang w:val="it-IT" w:eastAsia="en-US"/>
        </w:rPr>
        <w:t>.</w:t>
      </w:r>
    </w:p>
    <w:p w14:paraId="64554A7A" w14:textId="43D0CA5E" w:rsidR="00EB7676" w:rsidRPr="00790F72" w:rsidRDefault="005C55FB"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određuje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obzirom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godine </w:t>
      </w:r>
      <w:proofErr w:type="spellStart"/>
      <w:r w:rsidRPr="00790F72">
        <w:rPr>
          <w:bCs/>
          <w:color w:val="000000"/>
          <w:sz w:val="20"/>
          <w:szCs w:val="20"/>
          <w:lang w:val="it-IT" w:eastAsia="en-US"/>
        </w:rPr>
        <w:t>života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oblik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isplaćivati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elemente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izračuna</w:t>
      </w:r>
      <w:proofErr w:type="spellEnd"/>
      <w:r w:rsidR="00EB7676" w:rsidRPr="00790F72">
        <w:rPr>
          <w:bCs/>
          <w:color w:val="000000"/>
          <w:sz w:val="20"/>
          <w:szCs w:val="20"/>
          <w:lang w:val="it-IT" w:eastAsia="en-US"/>
        </w:rPr>
        <w:t>.</w:t>
      </w:r>
    </w:p>
    <w:p w14:paraId="371715EB"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Vrste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mirovine</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okviru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obveznog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osiguranja</w:t>
      </w:r>
      <w:proofErr w:type="spellEnd"/>
    </w:p>
    <w:p w14:paraId="0BB0ABEB"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112.</w:t>
      </w:r>
    </w:p>
    <w:p w14:paraId="452CEFF0"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ponuditi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sljedeće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vrste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w:t>
      </w:r>
    </w:p>
    <w:p w14:paraId="67FDA72C"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doživotnu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mjesečnu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prijevremenu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p>
    <w:p w14:paraId="09032CC9"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doživotnu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mjesečnu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invalidsku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p>
    <w:p w14:paraId="59D9E0C7"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obiteljsku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mjesečnu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w:t>
      </w:r>
    </w:p>
    <w:p w14:paraId="16911042"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točaka</w:t>
      </w:r>
      <w:proofErr w:type="spellEnd"/>
      <w:r w:rsidRPr="00790F72">
        <w:rPr>
          <w:bCs/>
          <w:color w:val="000000"/>
          <w:sz w:val="20"/>
          <w:szCs w:val="20"/>
          <w:lang w:val="es-ES" w:eastAsia="en-US"/>
        </w:rPr>
        <w:t xml:space="preserve"> 2. i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kada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obvezi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osnivanje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društava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upravljanje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fondovima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obveznih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fondova</w:t>
      </w:r>
      <w:proofErr w:type="spellEnd"/>
      <w:r w:rsidRPr="00790F72">
        <w:rPr>
          <w:bCs/>
          <w:color w:val="000000"/>
          <w:sz w:val="20"/>
          <w:szCs w:val="20"/>
          <w:lang w:val="es-ES" w:eastAsia="en-US"/>
        </w:rPr>
        <w:t>.</w:t>
      </w:r>
    </w:p>
    <w:p w14:paraId="56295EE9"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Obiteljska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određuje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jedinstvena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članove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obitelji</w:t>
      </w:r>
      <w:proofErr w:type="spellEnd"/>
      <w:r w:rsidRPr="00790F72">
        <w:rPr>
          <w:bCs/>
          <w:color w:val="000000"/>
          <w:sz w:val="20"/>
          <w:szCs w:val="20"/>
          <w:lang w:val="es-ES" w:eastAsia="en-US"/>
        </w:rPr>
        <w:t xml:space="preserve">, te se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w:t>
      </w:r>
    </w:p>
    <w:p w14:paraId="0C2AED8F"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(4) Za </w:t>
      </w:r>
      <w:proofErr w:type="spellStart"/>
      <w:r w:rsidRPr="00790F72">
        <w:rPr>
          <w:bCs/>
          <w:color w:val="000000"/>
          <w:sz w:val="20"/>
          <w:szCs w:val="20"/>
          <w:lang w:val="es-ES" w:eastAsia="en-US"/>
        </w:rPr>
        <w:t>potrebe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lastRenderedPageBreak/>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zakonom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ograničenje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djecu</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navršenih</w:t>
      </w:r>
      <w:proofErr w:type="spellEnd"/>
      <w:r w:rsidRPr="00790F72">
        <w:rPr>
          <w:bCs/>
          <w:color w:val="000000"/>
          <w:sz w:val="20"/>
          <w:szCs w:val="20"/>
          <w:lang w:val="es-ES" w:eastAsia="en-US"/>
        </w:rPr>
        <w:t xml:space="preserve"> 26 </w:t>
      </w:r>
      <w:proofErr w:type="spellStart"/>
      <w:r w:rsidRPr="00790F72">
        <w:rPr>
          <w:bCs/>
          <w:color w:val="000000"/>
          <w:sz w:val="20"/>
          <w:szCs w:val="20"/>
          <w:lang w:val="es-ES" w:eastAsia="en-US"/>
        </w:rPr>
        <w:t>godina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života</w:t>
      </w:r>
      <w:proofErr w:type="spellEnd"/>
      <w:r w:rsidRPr="00790F72">
        <w:rPr>
          <w:bCs/>
          <w:color w:val="000000"/>
          <w:sz w:val="20"/>
          <w:szCs w:val="20"/>
          <w:lang w:val="es-ES" w:eastAsia="en-US"/>
        </w:rPr>
        <w:t>.</w:t>
      </w:r>
    </w:p>
    <w:p w14:paraId="65E8436A"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(5) Ako </w:t>
      </w:r>
      <w:proofErr w:type="spellStart"/>
      <w:r w:rsidRPr="00790F72">
        <w:rPr>
          <w:bCs/>
          <w:color w:val="000000"/>
          <w:sz w:val="20"/>
          <w:szCs w:val="20"/>
          <w:lang w:val="es-ES" w:eastAsia="en-US"/>
        </w:rPr>
        <w:t>dijete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umre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navršenih</w:t>
      </w:r>
      <w:proofErr w:type="spellEnd"/>
      <w:r w:rsidRPr="00790F72">
        <w:rPr>
          <w:bCs/>
          <w:color w:val="000000"/>
          <w:sz w:val="20"/>
          <w:szCs w:val="20"/>
          <w:lang w:val="es-ES" w:eastAsia="en-US"/>
        </w:rPr>
        <w:t xml:space="preserve"> 26 </w:t>
      </w:r>
      <w:proofErr w:type="spellStart"/>
      <w:r w:rsidRPr="00790F72">
        <w:rPr>
          <w:bCs/>
          <w:color w:val="000000"/>
          <w:sz w:val="20"/>
          <w:szCs w:val="20"/>
          <w:lang w:val="es-ES" w:eastAsia="en-US"/>
        </w:rPr>
        <w:t>godina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života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novčani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pripada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bit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uključen</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njegovu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ostavinu</w:t>
      </w:r>
      <w:proofErr w:type="spellEnd"/>
      <w:r w:rsidRPr="00790F72">
        <w:rPr>
          <w:bCs/>
          <w:color w:val="000000"/>
          <w:sz w:val="20"/>
          <w:szCs w:val="20"/>
          <w:lang w:val="es-ES" w:eastAsia="en-US"/>
        </w:rPr>
        <w:t>.</w:t>
      </w:r>
    </w:p>
    <w:p w14:paraId="1A6F29C1"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oblik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u </w:t>
      </w:r>
      <w:proofErr w:type="spellStart"/>
      <w:r w:rsidRPr="00790F72">
        <w:rPr>
          <w:bCs/>
          <w:color w:val="000000"/>
          <w:sz w:val="20"/>
          <w:szCs w:val="20"/>
          <w:lang w:val="es-ES" w:eastAsia="en-US"/>
        </w:rPr>
        <w:t>dijelu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isplatu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pojedinačne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pojedinačne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oblika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127.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35A18856"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(7)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isplaćivati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ostvarivanja</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w:t>
      </w:r>
    </w:p>
    <w:p w14:paraId="10F82010"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(8) </w:t>
      </w:r>
      <w:proofErr w:type="spellStart"/>
      <w:r w:rsidRPr="00790F72">
        <w:rPr>
          <w:bCs/>
          <w:color w:val="000000"/>
          <w:sz w:val="20"/>
          <w:szCs w:val="20"/>
          <w:lang w:val="es-ES" w:eastAsia="en-US"/>
        </w:rPr>
        <w:t>Djelomična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jednokratna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novcu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prijevremene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osnovne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ostvarene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uređeno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visini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najviše</w:t>
      </w:r>
      <w:proofErr w:type="spellEnd"/>
      <w:r w:rsidRPr="00790F72">
        <w:rPr>
          <w:bCs/>
          <w:color w:val="000000"/>
          <w:sz w:val="20"/>
          <w:szCs w:val="20"/>
          <w:lang w:val="es-ES" w:eastAsia="en-US"/>
        </w:rPr>
        <w:t xml:space="preserve"> 20 %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ukupno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primljene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doznake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njezina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umanjenja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naknadu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w:t>
      </w:r>
    </w:p>
    <w:p w14:paraId="19F2D0F8"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(9)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8.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ugovoriti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osnovna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osnovna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prijevremena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veća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najniže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uređeno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w:t>
      </w:r>
    </w:p>
    <w:p w14:paraId="134774B1"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(10)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sklapanja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mogućnost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jednokratne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iznosa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imao</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datuma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stjecanja</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trenutka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početka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sklopljenom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ugovoru</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 xml:space="preserve">, da je </w:t>
      </w:r>
      <w:proofErr w:type="spellStart"/>
      <w:r w:rsidRPr="00790F72">
        <w:rPr>
          <w:bCs/>
          <w:color w:val="000000"/>
          <w:sz w:val="20"/>
          <w:szCs w:val="20"/>
          <w:lang w:val="es-ES" w:eastAsia="en-US"/>
        </w:rPr>
        <w:t>taj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sklopljen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datum </w:t>
      </w:r>
      <w:proofErr w:type="spellStart"/>
      <w:r w:rsidRPr="00790F72">
        <w:rPr>
          <w:bCs/>
          <w:color w:val="000000"/>
          <w:sz w:val="20"/>
          <w:szCs w:val="20"/>
          <w:lang w:val="es-ES" w:eastAsia="en-US"/>
        </w:rPr>
        <w:t>stjecanja</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generacijske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solidarnosti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čemu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taj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uskladiti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članku</w:t>
      </w:r>
      <w:proofErr w:type="spellEnd"/>
      <w:r w:rsidRPr="00790F72">
        <w:rPr>
          <w:bCs/>
          <w:color w:val="000000"/>
          <w:sz w:val="20"/>
          <w:szCs w:val="20"/>
          <w:lang w:val="es-ES" w:eastAsia="en-US"/>
        </w:rPr>
        <w:t xml:space="preserve"> 116. </w:t>
      </w:r>
      <w:proofErr w:type="spellStart"/>
      <w:r w:rsidRPr="00790F72">
        <w:rPr>
          <w:bCs/>
          <w:color w:val="000000"/>
          <w:sz w:val="20"/>
          <w:szCs w:val="20"/>
          <w:lang w:val="es-ES" w:eastAsia="en-US"/>
        </w:rPr>
        <w:t>stavku</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37545F6D"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(11) </w:t>
      </w:r>
      <w:proofErr w:type="spellStart"/>
      <w:r w:rsidRPr="00790F72">
        <w:rPr>
          <w:bCs/>
          <w:color w:val="000000"/>
          <w:sz w:val="20"/>
          <w:szCs w:val="20"/>
          <w:lang w:val="es-ES" w:eastAsia="en-US"/>
        </w:rPr>
        <w:t>Član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fonda </w:t>
      </w:r>
      <w:proofErr w:type="spellStart"/>
      <w:r w:rsidRPr="00790F72">
        <w:rPr>
          <w:bCs/>
          <w:color w:val="000000"/>
          <w:sz w:val="20"/>
          <w:szCs w:val="20"/>
          <w:lang w:val="es-ES" w:eastAsia="en-US"/>
        </w:rPr>
        <w:t>ovlašten</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kontaktirati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fondova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zaprimi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da je za </w:t>
      </w:r>
      <w:proofErr w:type="spellStart"/>
      <w:r w:rsidRPr="00790F72">
        <w:rPr>
          <w:bCs/>
          <w:color w:val="000000"/>
          <w:sz w:val="20"/>
          <w:szCs w:val="20"/>
          <w:lang w:val="es-ES" w:eastAsia="en-US"/>
        </w:rPr>
        <w:t>njega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nastupio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trenutak</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godinu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ostvarenja</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da mu </w:t>
      </w:r>
      <w:proofErr w:type="spellStart"/>
      <w:r w:rsidRPr="00790F72">
        <w:rPr>
          <w:bCs/>
          <w:color w:val="000000"/>
          <w:sz w:val="20"/>
          <w:szCs w:val="20"/>
          <w:lang w:val="es-ES" w:eastAsia="en-US"/>
        </w:rPr>
        <w:t>napravi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informativni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individualne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kapitalizirane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štednje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razne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nudi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čemu</w:t>
      </w:r>
      <w:proofErr w:type="spellEnd"/>
      <w:r w:rsidRPr="00790F72">
        <w:rPr>
          <w:bCs/>
          <w:color w:val="000000"/>
          <w:sz w:val="20"/>
          <w:szCs w:val="20"/>
          <w:lang w:val="es-ES" w:eastAsia="en-US"/>
        </w:rPr>
        <w:t xml:space="preserve"> je:</w:t>
      </w:r>
    </w:p>
    <w:p w14:paraId="3ADDAA1F"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a)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upozoriti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da se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informativnim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nisu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konačni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krajnji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ovisi</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nizu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faktora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navesti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te da </w:t>
      </w:r>
      <w:proofErr w:type="spellStart"/>
      <w:r w:rsidRPr="00790F72">
        <w:rPr>
          <w:bCs/>
          <w:color w:val="000000"/>
          <w:sz w:val="20"/>
          <w:szCs w:val="20"/>
          <w:lang w:val="es-ES" w:eastAsia="en-US"/>
        </w:rPr>
        <w:t>isti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obuhvaćaju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individualne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kapitalizirane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štednje</w:t>
      </w:r>
      <w:proofErr w:type="spellEnd"/>
    </w:p>
    <w:p w14:paraId="64D432B6"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b)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uputiti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mu </w:t>
      </w:r>
      <w:proofErr w:type="spellStart"/>
      <w:r w:rsidRPr="00790F72">
        <w:rPr>
          <w:bCs/>
          <w:color w:val="000000"/>
          <w:sz w:val="20"/>
          <w:szCs w:val="20"/>
          <w:lang w:val="es-ES" w:eastAsia="en-US"/>
        </w:rPr>
        <w:t>treba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napraviti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korektan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informativni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w:t>
      </w:r>
      <w:proofErr w:type="spellEnd"/>
    </w:p>
    <w:p w14:paraId="3BAA6CF3"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c)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ograde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preciznosti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razlozima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takvih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ograda</w:t>
      </w:r>
      <w:proofErr w:type="spellEnd"/>
    </w:p>
    <w:p w14:paraId="14227149"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d)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objasniti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povezani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pojedinim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programom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različitim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opcijama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nude, </w:t>
      </w:r>
      <w:proofErr w:type="spellStart"/>
      <w:r w:rsidRPr="00790F72">
        <w:rPr>
          <w:bCs/>
          <w:color w:val="000000"/>
          <w:sz w:val="20"/>
          <w:szCs w:val="20"/>
          <w:lang w:val="es-ES" w:eastAsia="en-US"/>
        </w:rPr>
        <w:t>uključujući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povezane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naknade</w:t>
      </w:r>
      <w:proofErr w:type="spellEnd"/>
      <w:r w:rsidRPr="00790F72">
        <w:rPr>
          <w:bCs/>
          <w:color w:val="000000"/>
          <w:sz w:val="20"/>
          <w:szCs w:val="20"/>
          <w:lang w:val="es-ES" w:eastAsia="en-US"/>
        </w:rPr>
        <w:t>.</w:t>
      </w:r>
    </w:p>
    <w:p w14:paraId="0860AA2E" w14:textId="669FD015"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(12) Kada </w:t>
      </w:r>
      <w:proofErr w:type="spellStart"/>
      <w:r w:rsidRPr="00790F72">
        <w:rPr>
          <w:bCs/>
          <w:color w:val="000000"/>
          <w:sz w:val="20"/>
          <w:szCs w:val="20"/>
          <w:lang w:val="es-ES" w:eastAsia="en-US"/>
        </w:rPr>
        <w:t>član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informativnog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w:t>
      </w:r>
      <w:r w:rsidR="00323DCB">
        <w:rPr>
          <w:bCs/>
          <w:color w:val="000000"/>
          <w:sz w:val="20"/>
          <w:szCs w:val="20"/>
          <w:lang w:val="es-ES" w:eastAsia="en-US"/>
        </w:rPr>
        <w:t>1</w:t>
      </w:r>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o tome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izjavu</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izjave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Središnjeg</w:t>
      </w:r>
      <w:proofErr w:type="spellEnd"/>
      <w:r w:rsidRPr="00790F72">
        <w:rPr>
          <w:bCs/>
          <w:color w:val="000000"/>
          <w:sz w:val="20"/>
          <w:szCs w:val="20"/>
          <w:lang w:val="es-ES" w:eastAsia="en-US"/>
        </w:rPr>
        <w:t xml:space="preserve"> registra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računu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a za </w:t>
      </w:r>
      <w:proofErr w:type="spellStart"/>
      <w:r w:rsidRPr="00790F72">
        <w:rPr>
          <w:bCs/>
          <w:color w:val="000000"/>
          <w:sz w:val="20"/>
          <w:szCs w:val="20"/>
          <w:lang w:val="es-ES" w:eastAsia="en-US"/>
        </w:rPr>
        <w:t>potrebe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informativnog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izračuna</w:t>
      </w:r>
      <w:proofErr w:type="spellEnd"/>
      <w:r w:rsidRPr="00790F72">
        <w:rPr>
          <w:bCs/>
          <w:color w:val="000000"/>
          <w:sz w:val="20"/>
          <w:szCs w:val="20"/>
          <w:lang w:val="es-ES" w:eastAsia="en-US"/>
        </w:rPr>
        <w:t>.</w:t>
      </w:r>
    </w:p>
    <w:p w14:paraId="7F6D6413"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(13) </w:t>
      </w:r>
      <w:proofErr w:type="spellStart"/>
      <w:r w:rsidRPr="00790F72">
        <w:rPr>
          <w:bCs/>
          <w:color w:val="000000"/>
          <w:sz w:val="20"/>
          <w:szCs w:val="20"/>
          <w:lang w:val="es-ES" w:eastAsia="en-US"/>
        </w:rPr>
        <w:t>Suradnju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Središnjeg</w:t>
      </w:r>
      <w:proofErr w:type="spellEnd"/>
      <w:r w:rsidRPr="00790F72">
        <w:rPr>
          <w:bCs/>
          <w:color w:val="000000"/>
          <w:sz w:val="20"/>
          <w:szCs w:val="20"/>
          <w:lang w:val="es-ES" w:eastAsia="en-US"/>
        </w:rPr>
        <w:t xml:space="preserve"> registra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Društava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međusobnim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sporazumom</w:t>
      </w:r>
      <w:proofErr w:type="spellEnd"/>
      <w:r w:rsidRPr="00790F72">
        <w:rPr>
          <w:bCs/>
          <w:color w:val="000000"/>
          <w:sz w:val="20"/>
          <w:szCs w:val="20"/>
          <w:lang w:val="es-ES" w:eastAsia="en-US"/>
        </w:rPr>
        <w:t>.</w:t>
      </w:r>
    </w:p>
    <w:p w14:paraId="22A5240A" w14:textId="77777777"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(14) </w:t>
      </w:r>
      <w:proofErr w:type="spellStart"/>
      <w:r w:rsidRPr="00790F72">
        <w:rPr>
          <w:bCs/>
          <w:color w:val="000000"/>
          <w:sz w:val="20"/>
          <w:szCs w:val="20"/>
          <w:lang w:val="es-ES" w:eastAsia="en-US"/>
        </w:rPr>
        <w:t>Obrazac</w:t>
      </w:r>
      <w:proofErr w:type="spellEnd"/>
      <w:r w:rsidRPr="00790F72">
        <w:rPr>
          <w:bCs/>
          <w:color w:val="000000"/>
          <w:sz w:val="20"/>
          <w:szCs w:val="20"/>
          <w:lang w:val="es-ES" w:eastAsia="en-US"/>
        </w:rPr>
        <w:t xml:space="preserve"> obavijesti da je za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fonda </w:t>
      </w:r>
      <w:proofErr w:type="spellStart"/>
      <w:r w:rsidRPr="00790F72">
        <w:rPr>
          <w:bCs/>
          <w:color w:val="000000"/>
          <w:sz w:val="20"/>
          <w:szCs w:val="20"/>
          <w:lang w:val="es-ES" w:eastAsia="en-US"/>
        </w:rPr>
        <w:t>nastupio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trenutak</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godinu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ostvarenja</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zajednički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Središnji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fondova</w:t>
      </w:r>
      <w:proofErr w:type="spellEnd"/>
      <w:r w:rsidRPr="00790F72">
        <w:rPr>
          <w:bCs/>
          <w:color w:val="000000"/>
          <w:sz w:val="20"/>
          <w:szCs w:val="20"/>
          <w:lang w:val="es-ES" w:eastAsia="en-US"/>
        </w:rPr>
        <w:t>.</w:t>
      </w:r>
    </w:p>
    <w:p w14:paraId="34646648" w14:textId="7BCED01B"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(15) </w:t>
      </w:r>
      <w:proofErr w:type="spellStart"/>
      <w:r w:rsidRPr="00790F72">
        <w:rPr>
          <w:bCs/>
          <w:color w:val="000000"/>
          <w:sz w:val="20"/>
          <w:szCs w:val="20"/>
          <w:lang w:val="es-ES" w:eastAsia="en-US"/>
        </w:rPr>
        <w:t>Mirovinska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najmanje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godišnje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ažurirati</w:t>
      </w:r>
      <w:proofErr w:type="spellEnd"/>
      <w:r w:rsidRPr="00790F72">
        <w:rPr>
          <w:bCs/>
          <w:color w:val="000000"/>
          <w:sz w:val="20"/>
          <w:szCs w:val="20"/>
          <w:lang w:val="es-ES" w:eastAsia="en-US"/>
        </w:rPr>
        <w:t xml:space="preserve"> </w:t>
      </w:r>
      <w:r w:rsidR="00323DCB" w:rsidRPr="00323DCB">
        <w:rPr>
          <w:bCs/>
          <w:color w:val="000000"/>
          <w:sz w:val="20"/>
          <w:szCs w:val="20"/>
          <w:lang w:eastAsia="en-US"/>
        </w:rPr>
        <w:t>obavijest</w:t>
      </w:r>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w:t>
      </w:r>
      <w:r w:rsidR="00323DCB">
        <w:rPr>
          <w:bCs/>
          <w:color w:val="000000"/>
          <w:sz w:val="20"/>
          <w:szCs w:val="20"/>
          <w:lang w:val="es-ES" w:eastAsia="en-US"/>
        </w:rPr>
        <w:t>1</w:t>
      </w:r>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relevantnih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w:t>
      </w:r>
    </w:p>
    <w:p w14:paraId="0AB4990C" w14:textId="230F2EB0"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(16)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ažuriranje</w:t>
      </w:r>
      <w:proofErr w:type="spellEnd"/>
      <w:r w:rsidRPr="00790F72">
        <w:rPr>
          <w:bCs/>
          <w:color w:val="000000"/>
          <w:sz w:val="20"/>
          <w:szCs w:val="20"/>
          <w:lang w:val="es-ES" w:eastAsia="en-US"/>
        </w:rPr>
        <w:t xml:space="preserve"> </w:t>
      </w:r>
      <w:r w:rsidR="00323DCB">
        <w:rPr>
          <w:bCs/>
          <w:color w:val="000000"/>
          <w:sz w:val="20"/>
          <w:szCs w:val="20"/>
          <w:lang w:val="es-ES" w:eastAsia="en-US"/>
        </w:rPr>
        <w:t>obavijesti</w:t>
      </w:r>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w:t>
      </w:r>
      <w:r w:rsidR="00323DCB">
        <w:rPr>
          <w:bCs/>
          <w:color w:val="000000"/>
          <w:sz w:val="20"/>
          <w:szCs w:val="20"/>
          <w:lang w:val="es-ES" w:eastAsia="en-US"/>
        </w:rPr>
        <w:t>1</w:t>
      </w:r>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Društva su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Središnjem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prilikom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svake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izmjene</w:t>
      </w:r>
      <w:proofErr w:type="spellEnd"/>
      <w:r w:rsidRPr="00790F72">
        <w:rPr>
          <w:bCs/>
          <w:color w:val="000000"/>
          <w:sz w:val="20"/>
          <w:szCs w:val="20"/>
          <w:lang w:val="es-ES" w:eastAsia="en-US"/>
        </w:rPr>
        <w:t>.</w:t>
      </w:r>
    </w:p>
    <w:p w14:paraId="4D602060" w14:textId="40F1D29D" w:rsidR="00683B34" w:rsidRPr="00790F72" w:rsidRDefault="00683B34" w:rsidP="00683B34">
      <w:pPr>
        <w:spacing w:before="120"/>
        <w:rPr>
          <w:bCs/>
          <w:color w:val="000000"/>
          <w:sz w:val="20"/>
          <w:szCs w:val="20"/>
          <w:lang w:val="es-ES" w:eastAsia="en-US"/>
        </w:rPr>
      </w:pPr>
      <w:r w:rsidRPr="00790F72">
        <w:rPr>
          <w:bCs/>
          <w:color w:val="000000"/>
          <w:sz w:val="20"/>
          <w:szCs w:val="20"/>
          <w:lang w:val="es-ES" w:eastAsia="en-US"/>
        </w:rPr>
        <w:t xml:space="preserve">(17)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smjernicama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opisati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principe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kojih</w:t>
      </w:r>
      <w:proofErr w:type="spellEnd"/>
      <w:r w:rsidRPr="00790F72">
        <w:rPr>
          <w:bCs/>
          <w:color w:val="000000"/>
          <w:sz w:val="20"/>
          <w:szCs w:val="20"/>
          <w:lang w:val="es-ES" w:eastAsia="en-US"/>
        </w:rPr>
        <w:t xml:space="preserve"> se </w:t>
      </w:r>
      <w:proofErr w:type="spellStart"/>
      <w:r w:rsidR="00323DCB">
        <w:rPr>
          <w:bCs/>
          <w:color w:val="000000"/>
          <w:sz w:val="20"/>
          <w:szCs w:val="20"/>
          <w:lang w:val="es-ES" w:eastAsia="en-US"/>
        </w:rPr>
        <w:t>Društva</w:t>
      </w:r>
      <w:proofErr w:type="spellEnd"/>
      <w:r w:rsidR="00323DCB">
        <w:rPr>
          <w:bCs/>
          <w:color w:val="000000"/>
          <w:sz w:val="20"/>
          <w:szCs w:val="20"/>
          <w:lang w:val="es-ES" w:eastAsia="en-US"/>
        </w:rPr>
        <w:t xml:space="preserve"> </w:t>
      </w:r>
      <w:proofErr w:type="spellStart"/>
      <w:r w:rsidRPr="00790F72">
        <w:rPr>
          <w:bCs/>
          <w:color w:val="000000"/>
          <w:sz w:val="20"/>
          <w:szCs w:val="20"/>
          <w:lang w:val="es-ES" w:eastAsia="en-US"/>
        </w:rPr>
        <w:t>moraju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stavku</w:t>
      </w:r>
      <w:proofErr w:type="spellEnd"/>
      <w:r w:rsidRPr="00790F72">
        <w:rPr>
          <w:bCs/>
          <w:color w:val="000000"/>
          <w:sz w:val="20"/>
          <w:szCs w:val="20"/>
          <w:lang w:val="es-ES" w:eastAsia="en-US"/>
        </w:rPr>
        <w:t xml:space="preserve"> 1</w:t>
      </w:r>
      <w:r w:rsidR="00323DCB">
        <w:rPr>
          <w:bCs/>
          <w:color w:val="000000"/>
          <w:sz w:val="20"/>
          <w:szCs w:val="20"/>
          <w:lang w:val="es-ES" w:eastAsia="en-US"/>
        </w:rPr>
        <w:t>1</w:t>
      </w:r>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kada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informativne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w:t>
      </w:r>
      <w:r w:rsidR="00323DCB">
        <w:rPr>
          <w:bCs/>
          <w:color w:val="000000"/>
          <w:sz w:val="20"/>
          <w:szCs w:val="20"/>
          <w:lang w:val="es-ES" w:eastAsia="en-US"/>
        </w:rPr>
        <w:t>11</w:t>
      </w:r>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fonda.</w:t>
      </w:r>
    </w:p>
    <w:p w14:paraId="320848A9" w14:textId="33595B7D" w:rsidR="00034824" w:rsidRPr="00790F72" w:rsidRDefault="00683B34" w:rsidP="00EB7676">
      <w:pPr>
        <w:spacing w:before="120"/>
        <w:rPr>
          <w:bCs/>
          <w:color w:val="000000"/>
          <w:sz w:val="20"/>
          <w:szCs w:val="20"/>
          <w:lang w:val="es-ES" w:eastAsia="en-US"/>
        </w:rPr>
      </w:pPr>
      <w:r w:rsidRPr="00790F72">
        <w:rPr>
          <w:bCs/>
          <w:color w:val="000000"/>
          <w:sz w:val="20"/>
          <w:szCs w:val="20"/>
          <w:lang w:val="es-ES" w:eastAsia="en-US"/>
        </w:rPr>
        <w:t xml:space="preserve">(18)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pravilnikom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odnosi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djelomičnu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jednokratnu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8. i 9.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00034824" w:rsidRPr="00790F72">
        <w:rPr>
          <w:bCs/>
          <w:color w:val="000000"/>
          <w:sz w:val="20"/>
          <w:szCs w:val="20"/>
          <w:lang w:val="es-ES" w:eastAsia="en-US"/>
        </w:rPr>
        <w:t>.</w:t>
      </w:r>
    </w:p>
    <w:p w14:paraId="02D84C9F"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Oblici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iz</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obveznog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osiguranja</w:t>
      </w:r>
      <w:proofErr w:type="spellEnd"/>
    </w:p>
    <w:p w14:paraId="3F001F57"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113.</w:t>
      </w:r>
    </w:p>
    <w:p w14:paraId="02BF339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lastRenderedPageBreak/>
        <w:t xml:space="preserve">(1)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jednom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sljedećih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oblika</w:t>
      </w:r>
      <w:proofErr w:type="spellEnd"/>
      <w:r w:rsidRPr="00790F72">
        <w:rPr>
          <w:bCs/>
          <w:color w:val="000000"/>
          <w:sz w:val="20"/>
          <w:szCs w:val="20"/>
          <w:lang w:val="es-ES" w:eastAsia="en-US"/>
        </w:rPr>
        <w:t>:</w:t>
      </w:r>
    </w:p>
    <w:p w14:paraId="7C29D57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pojedinačna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p>
    <w:p w14:paraId="6BEEC18B"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zajednička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doživotno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bračnom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nadživi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p>
    <w:p w14:paraId="4183F2B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pojedinačna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s time da se u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smrti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isteka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nastavi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isteka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razdoblja</w:t>
      </w:r>
      <w:proofErr w:type="spellEnd"/>
    </w:p>
    <w:p w14:paraId="7E046FF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zajednička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doživotno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bračnom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nadživi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umru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unutar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isteka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valjano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bračnih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drugova</w:t>
      </w:r>
      <w:proofErr w:type="spellEnd"/>
      <w:r w:rsidRPr="00790F72">
        <w:rPr>
          <w:bCs/>
          <w:color w:val="000000"/>
          <w:sz w:val="20"/>
          <w:szCs w:val="20"/>
          <w:lang w:val="es-ES" w:eastAsia="en-US"/>
        </w:rPr>
        <w:t>.</w:t>
      </w:r>
    </w:p>
    <w:p w14:paraId="0B4823C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Ako u </w:t>
      </w:r>
      <w:proofErr w:type="spellStart"/>
      <w:r w:rsidRPr="00790F72">
        <w:rPr>
          <w:bCs/>
          <w:color w:val="000000"/>
          <w:sz w:val="20"/>
          <w:szCs w:val="20"/>
          <w:lang w:val="es-ES" w:eastAsia="en-US"/>
        </w:rPr>
        <w:t>vrijeme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zaključivanja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odluči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obliku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točaka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uputiti</w:t>
      </w:r>
      <w:proofErr w:type="spellEnd"/>
      <w:r w:rsidRPr="00790F72">
        <w:rPr>
          <w:bCs/>
          <w:color w:val="000000"/>
          <w:sz w:val="20"/>
          <w:szCs w:val="20"/>
          <w:lang w:val="es-ES" w:eastAsia="en-US"/>
        </w:rPr>
        <w:t xml:space="preserve"> tu </w:t>
      </w:r>
      <w:proofErr w:type="spellStart"/>
      <w:r w:rsidRPr="00790F72">
        <w:rPr>
          <w:bCs/>
          <w:color w:val="000000"/>
          <w:sz w:val="20"/>
          <w:szCs w:val="20"/>
          <w:lang w:val="es-ES" w:eastAsia="en-US"/>
        </w:rPr>
        <w:t>osobu</w:t>
      </w:r>
      <w:proofErr w:type="spellEnd"/>
      <w:r w:rsidRPr="00790F72">
        <w:rPr>
          <w:bCs/>
          <w:color w:val="000000"/>
          <w:sz w:val="20"/>
          <w:szCs w:val="20"/>
          <w:lang w:val="es-ES" w:eastAsia="en-US"/>
        </w:rPr>
        <w:t xml:space="preserve"> da pisano </w:t>
      </w:r>
      <w:proofErr w:type="spellStart"/>
      <w:r w:rsidRPr="00790F72">
        <w:rPr>
          <w:bCs/>
          <w:color w:val="000000"/>
          <w:sz w:val="20"/>
          <w:szCs w:val="20"/>
          <w:lang w:val="es-ES" w:eastAsia="en-US"/>
        </w:rPr>
        <w:t>imenuje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korisnike</w:t>
      </w:r>
      <w:proofErr w:type="spellEnd"/>
      <w:r w:rsidRPr="00790F72">
        <w:rPr>
          <w:bCs/>
          <w:color w:val="000000"/>
          <w:sz w:val="20"/>
          <w:szCs w:val="20"/>
          <w:lang w:val="es-ES" w:eastAsia="en-US"/>
        </w:rPr>
        <w:t>.</w:t>
      </w:r>
    </w:p>
    <w:p w14:paraId="699098D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U </w:t>
      </w:r>
      <w:proofErr w:type="spellStart"/>
      <w:r w:rsidRPr="00790F72">
        <w:rPr>
          <w:bCs/>
          <w:color w:val="000000"/>
          <w:sz w:val="20"/>
          <w:szCs w:val="20"/>
          <w:lang w:val="es-ES" w:eastAsia="en-US"/>
        </w:rPr>
        <w:t>slučajevima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zajedničke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točaka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bračnom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nadživi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manji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60 %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isplaćivala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w:t>
      </w:r>
    </w:p>
    <w:p w14:paraId="6B43BE3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U </w:t>
      </w:r>
      <w:proofErr w:type="spellStart"/>
      <w:r w:rsidRPr="00790F72">
        <w:rPr>
          <w:bCs/>
          <w:color w:val="000000"/>
          <w:sz w:val="20"/>
          <w:szCs w:val="20"/>
          <w:lang w:val="es-ES" w:eastAsia="en-US"/>
        </w:rPr>
        <w:t>slučajevima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točaka</w:t>
      </w:r>
      <w:proofErr w:type="spellEnd"/>
      <w:r w:rsidRPr="00790F72">
        <w:rPr>
          <w:bCs/>
          <w:color w:val="000000"/>
          <w:sz w:val="20"/>
          <w:szCs w:val="20"/>
          <w:lang w:val="es-ES" w:eastAsia="en-US"/>
        </w:rPr>
        <w:t xml:space="preserve"> 3. i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kraja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manji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50 %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isplaćivala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w:t>
      </w:r>
    </w:p>
    <w:p w14:paraId="20E4ABC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U </w:t>
      </w:r>
      <w:proofErr w:type="spellStart"/>
      <w:r w:rsidRPr="00790F72">
        <w:rPr>
          <w:bCs/>
          <w:color w:val="000000"/>
          <w:sz w:val="20"/>
          <w:szCs w:val="20"/>
          <w:lang w:val="es-ES" w:eastAsia="en-US"/>
        </w:rPr>
        <w:t>slučajevima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3. i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Društvo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isplaćivalo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bračnog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001F4876" w:rsidRPr="00790F72">
        <w:rPr>
          <w:bCs/>
          <w:color w:val="000000"/>
          <w:sz w:val="20"/>
          <w:szCs w:val="20"/>
          <w:lang w:val="es-ES" w:eastAsia="en-US"/>
        </w:rPr>
        <w:t>nastavlja</w:t>
      </w:r>
      <w:proofErr w:type="spellEnd"/>
      <w:r w:rsidR="001F4876" w:rsidRPr="00790F72">
        <w:rPr>
          <w:bCs/>
          <w:color w:val="000000"/>
          <w:sz w:val="20"/>
          <w:szCs w:val="20"/>
          <w:lang w:val="es-ES" w:eastAsia="en-US"/>
        </w:rPr>
        <w:t xml:space="preserve"> </w:t>
      </w:r>
      <w:proofErr w:type="spellStart"/>
      <w:r w:rsidRPr="00790F72">
        <w:rPr>
          <w:bCs/>
          <w:color w:val="000000"/>
          <w:sz w:val="20"/>
          <w:szCs w:val="20"/>
          <w:lang w:val="es-ES" w:eastAsia="en-US"/>
        </w:rPr>
        <w:t>isplatu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bankovni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račun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istih</w:t>
      </w:r>
      <w:proofErr w:type="spellEnd"/>
      <w:r w:rsidRPr="00790F72">
        <w:rPr>
          <w:bCs/>
          <w:color w:val="000000"/>
          <w:sz w:val="20"/>
          <w:szCs w:val="20"/>
          <w:lang w:val="es-ES" w:eastAsia="en-US"/>
        </w:rPr>
        <w:t>.</w:t>
      </w:r>
    </w:p>
    <w:p w14:paraId="0BCC530B" w14:textId="4C7EE9D4"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w:t>
      </w:r>
      <w:r w:rsidR="00016ED8" w:rsidRPr="00790F72">
        <w:rPr>
          <w:bCs/>
          <w:color w:val="000000"/>
          <w:sz w:val="20"/>
          <w:szCs w:val="20"/>
          <w:lang w:val="es-ES" w:eastAsia="en-US"/>
        </w:rPr>
        <w:t>6</w:t>
      </w:r>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pripada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i za </w:t>
      </w:r>
      <w:proofErr w:type="spellStart"/>
      <w:r w:rsidRPr="00790F72">
        <w:rPr>
          <w:bCs/>
          <w:color w:val="000000"/>
          <w:sz w:val="20"/>
          <w:szCs w:val="20"/>
          <w:lang w:val="es-ES" w:eastAsia="en-US"/>
        </w:rPr>
        <w:t>mjesec</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kojem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umro</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zajamčena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pripada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posljednji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mjesec</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razdoblja</w:t>
      </w:r>
      <w:proofErr w:type="spellEnd"/>
      <w:r w:rsidRPr="00790F72">
        <w:rPr>
          <w:bCs/>
          <w:color w:val="000000"/>
          <w:sz w:val="20"/>
          <w:szCs w:val="20"/>
          <w:lang w:val="es-ES" w:eastAsia="en-US"/>
        </w:rPr>
        <w:t>.</w:t>
      </w:r>
    </w:p>
    <w:p w14:paraId="525110AE" w14:textId="77777777" w:rsidR="00BC5F93" w:rsidRPr="00790F72" w:rsidRDefault="00BC5F93" w:rsidP="00BC5F93">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Način</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isplate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mirovine</w:t>
      </w:r>
      <w:proofErr w:type="spellEnd"/>
    </w:p>
    <w:p w14:paraId="0AF9C05A" w14:textId="77777777" w:rsidR="00BC5F93" w:rsidRPr="00790F72" w:rsidRDefault="00BC5F93" w:rsidP="00BC5F93">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113.a</w:t>
      </w:r>
    </w:p>
    <w:p w14:paraId="2A54E7B5" w14:textId="77777777" w:rsidR="00BC5F93" w:rsidRPr="00790F72" w:rsidRDefault="00BC5F93" w:rsidP="00BC5F93">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mjesečno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unaprijed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kasnije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utvrđenog</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ugovoru</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w:t>
      </w:r>
    </w:p>
    <w:p w14:paraId="1649C846" w14:textId="77777777" w:rsidR="00BC5F93" w:rsidRPr="00790F72" w:rsidRDefault="00BC5F93" w:rsidP="00BC5F93">
      <w:pPr>
        <w:spacing w:before="120"/>
        <w:rPr>
          <w:bCs/>
          <w:color w:val="000000"/>
          <w:sz w:val="20"/>
          <w:szCs w:val="20"/>
          <w:lang w:val="es-ES" w:eastAsia="en-US"/>
        </w:rPr>
      </w:pPr>
      <w:r w:rsidRPr="00790F72">
        <w:rPr>
          <w:bCs/>
          <w:color w:val="000000"/>
          <w:sz w:val="20"/>
          <w:szCs w:val="20"/>
          <w:lang w:val="es-ES" w:eastAsia="en-US"/>
        </w:rPr>
        <w:t xml:space="preserve">(2) Ako je </w:t>
      </w:r>
      <w:proofErr w:type="spellStart"/>
      <w:r w:rsidRPr="00790F72">
        <w:rPr>
          <w:bCs/>
          <w:color w:val="000000"/>
          <w:sz w:val="20"/>
          <w:szCs w:val="20"/>
          <w:lang w:val="es-ES" w:eastAsia="en-US"/>
        </w:rPr>
        <w:t>iznos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mjesečne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manji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10 % </w:t>
      </w:r>
      <w:proofErr w:type="spellStart"/>
      <w:r w:rsidRPr="00790F72">
        <w:rPr>
          <w:bCs/>
          <w:color w:val="000000"/>
          <w:sz w:val="20"/>
          <w:szCs w:val="20"/>
          <w:lang w:val="es-ES" w:eastAsia="en-US"/>
        </w:rPr>
        <w:t>prosječne</w:t>
      </w:r>
      <w:proofErr w:type="spellEnd"/>
      <w:r w:rsidRPr="00790F72">
        <w:rPr>
          <w:bCs/>
          <w:color w:val="000000"/>
          <w:sz w:val="20"/>
          <w:szCs w:val="20"/>
          <w:lang w:val="es-ES" w:eastAsia="en-US"/>
        </w:rPr>
        <w:t xml:space="preserve"> neto </w:t>
      </w:r>
      <w:proofErr w:type="spellStart"/>
      <w:r w:rsidRPr="00790F72">
        <w:rPr>
          <w:bCs/>
          <w:color w:val="000000"/>
          <w:sz w:val="20"/>
          <w:szCs w:val="20"/>
          <w:lang w:val="es-ES" w:eastAsia="en-US"/>
        </w:rPr>
        <w:t>plaće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prethodnoj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godini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tromjesečno</w:t>
      </w:r>
      <w:proofErr w:type="spellEnd"/>
      <w:r w:rsidRPr="00790F72">
        <w:rPr>
          <w:bCs/>
          <w:color w:val="000000"/>
          <w:sz w:val="20"/>
          <w:szCs w:val="20"/>
          <w:lang w:val="es-ES" w:eastAsia="en-US"/>
        </w:rPr>
        <w:t>.</w:t>
      </w:r>
    </w:p>
    <w:p w14:paraId="2794DDC7" w14:textId="77777777" w:rsidR="00BC5F93" w:rsidRPr="00790F72" w:rsidRDefault="00BC5F93" w:rsidP="00BC5F93">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prijeći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mjesečnog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tromjesečni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prethodnu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w:t>
      </w:r>
    </w:p>
    <w:p w14:paraId="150CE58D" w14:textId="77777777" w:rsidR="00BC5F93" w:rsidRPr="00790F72" w:rsidRDefault="00BC5F93" w:rsidP="00BC5F93">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Nepripadna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isplata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mirovine</w:t>
      </w:r>
      <w:proofErr w:type="spellEnd"/>
    </w:p>
    <w:p w14:paraId="2ACF05ED" w14:textId="77777777" w:rsidR="00BC5F93" w:rsidRPr="00790F72" w:rsidRDefault="00BC5F93" w:rsidP="00BC5F93">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113.b</w:t>
      </w:r>
    </w:p>
    <w:p w14:paraId="6323154F" w14:textId="77777777" w:rsidR="00BC5F93" w:rsidRPr="00790F72" w:rsidRDefault="00BC5F93" w:rsidP="00BC5F93">
      <w:pPr>
        <w:spacing w:before="120"/>
        <w:rPr>
          <w:bCs/>
          <w:color w:val="000000"/>
          <w:sz w:val="20"/>
          <w:szCs w:val="20"/>
          <w:lang w:val="es-ES" w:eastAsia="en-US"/>
        </w:rPr>
      </w:pPr>
      <w:r w:rsidRPr="00790F72">
        <w:rPr>
          <w:bCs/>
          <w:color w:val="000000"/>
          <w:sz w:val="20"/>
          <w:szCs w:val="20"/>
          <w:lang w:val="es-ES" w:eastAsia="en-US"/>
        </w:rPr>
        <w:t xml:space="preserve">(1) Osoba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pripada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ju je </w:t>
      </w:r>
      <w:proofErr w:type="spellStart"/>
      <w:r w:rsidRPr="00790F72">
        <w:rPr>
          <w:bCs/>
          <w:color w:val="000000"/>
          <w:sz w:val="20"/>
          <w:szCs w:val="20"/>
          <w:lang w:val="es-ES" w:eastAsia="en-US"/>
        </w:rPr>
        <w:t>vratiti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zbog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stjecanja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osnove</w:t>
      </w:r>
      <w:proofErr w:type="spellEnd"/>
      <w:r w:rsidRPr="00790F72">
        <w:rPr>
          <w:bCs/>
          <w:color w:val="000000"/>
          <w:sz w:val="20"/>
          <w:szCs w:val="20"/>
          <w:lang w:val="es-ES" w:eastAsia="en-US"/>
        </w:rPr>
        <w:t>.</w:t>
      </w:r>
    </w:p>
    <w:p w14:paraId="53F56B17" w14:textId="77777777" w:rsidR="00BC5F93" w:rsidRPr="00790F72" w:rsidRDefault="00BC5F93" w:rsidP="00BC5F93">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Obveza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vraćanja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stečenog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zbog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nepripadne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postoji</w:t>
      </w:r>
      <w:proofErr w:type="spellEnd"/>
      <w:r w:rsidRPr="00790F72">
        <w:rPr>
          <w:bCs/>
          <w:color w:val="000000"/>
          <w:sz w:val="20"/>
          <w:szCs w:val="20"/>
          <w:lang w:val="es-ES" w:eastAsia="en-US"/>
        </w:rPr>
        <w:t>:</w:t>
      </w:r>
    </w:p>
    <w:p w14:paraId="091A20B5" w14:textId="77777777" w:rsidR="00BC5F93" w:rsidRPr="00790F72" w:rsidRDefault="00BC5F93" w:rsidP="00BC5F93">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pravo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Zakonu</w:t>
      </w:r>
      <w:proofErr w:type="spellEnd"/>
    </w:p>
    <w:p w14:paraId="4A6580F1" w14:textId="77777777" w:rsidR="00BC5F93" w:rsidRPr="00790F72" w:rsidRDefault="00BC5F93" w:rsidP="00BC5F93">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ili drugo </w:t>
      </w:r>
      <w:proofErr w:type="spellStart"/>
      <w:r w:rsidRPr="00790F72">
        <w:rPr>
          <w:bCs/>
          <w:color w:val="000000"/>
          <w:sz w:val="20"/>
          <w:szCs w:val="20"/>
          <w:lang w:val="it-IT" w:eastAsia="en-US"/>
        </w:rPr>
        <w:t>primanje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većoj</w:t>
      </w:r>
      <w:proofErr w:type="spellEnd"/>
      <w:r w:rsidRPr="00790F72">
        <w:rPr>
          <w:bCs/>
          <w:color w:val="000000"/>
          <w:sz w:val="20"/>
          <w:szCs w:val="20"/>
          <w:lang w:val="it-IT" w:eastAsia="en-US"/>
        </w:rPr>
        <w:t xml:space="preserve"> svoti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pripadajuće</w:t>
      </w:r>
      <w:proofErr w:type="spellEnd"/>
    </w:p>
    <w:p w14:paraId="33107871" w14:textId="77777777" w:rsidR="00BC5F93" w:rsidRPr="00790F72" w:rsidRDefault="00BC5F93" w:rsidP="00BC5F93">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ili drugo </w:t>
      </w:r>
      <w:proofErr w:type="spellStart"/>
      <w:r w:rsidRPr="00790F72">
        <w:rPr>
          <w:bCs/>
          <w:color w:val="000000"/>
          <w:sz w:val="20"/>
          <w:szCs w:val="20"/>
          <w:lang w:val="it-IT" w:eastAsia="en-US"/>
        </w:rPr>
        <w:t>primanje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pravnoj</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fizičkoj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pripada</w:t>
      </w:r>
      <w:proofErr w:type="spellEnd"/>
      <w:r w:rsidRPr="00790F72">
        <w:rPr>
          <w:bCs/>
          <w:color w:val="000000"/>
          <w:sz w:val="20"/>
          <w:szCs w:val="20"/>
          <w:lang w:val="it-IT" w:eastAsia="en-US"/>
        </w:rPr>
        <w:t>.</w:t>
      </w:r>
    </w:p>
    <w:p w14:paraId="19E94731" w14:textId="77777777" w:rsidR="00BC5F93" w:rsidRPr="00790F72" w:rsidRDefault="00BC5F93" w:rsidP="00BC5F93">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visinu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nepripadno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osnove</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ovome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w:t>
      </w:r>
    </w:p>
    <w:p w14:paraId="255CE8DC" w14:textId="77777777" w:rsidR="00BC5F93" w:rsidRPr="00790F72" w:rsidRDefault="00BC5F93" w:rsidP="00BC5F93">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Nepripadno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vraćaju</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imovinu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korisniku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46E166FF" w14:textId="77777777" w:rsidR="00BC5F93" w:rsidRPr="00790F72" w:rsidRDefault="00BC5F93" w:rsidP="00EB7676">
      <w:pPr>
        <w:spacing w:before="120"/>
        <w:rPr>
          <w:bCs/>
          <w:color w:val="000000"/>
          <w:sz w:val="20"/>
          <w:szCs w:val="20"/>
          <w:lang w:val="it-IT" w:eastAsia="en-US"/>
        </w:rPr>
      </w:pPr>
    </w:p>
    <w:p w14:paraId="389A75FC"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Ograničenja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obveznog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osiguranja</w:t>
      </w:r>
      <w:proofErr w:type="spellEnd"/>
    </w:p>
    <w:p w14:paraId="18AD05B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114.</w:t>
      </w:r>
    </w:p>
    <w:p w14:paraId="40C1D82F" w14:textId="6429F03C"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odabrati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ili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r w:rsidR="00A76503" w:rsidRPr="00790F72">
        <w:rPr>
          <w:bCs/>
          <w:color w:val="000000"/>
          <w:sz w:val="20"/>
          <w:szCs w:val="20"/>
          <w:lang w:eastAsia="en-US"/>
        </w:rPr>
        <w:t xml:space="preserve">na dan sklapanja ugovora o mirovini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bračnog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w:t>
      </w:r>
    </w:p>
    <w:p w14:paraId="678F699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bračni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manje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50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života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ugovoriti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113.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točkama</w:t>
      </w:r>
      <w:proofErr w:type="spellEnd"/>
      <w:r w:rsidRPr="00790F72">
        <w:rPr>
          <w:bCs/>
          <w:color w:val="000000"/>
          <w:sz w:val="20"/>
          <w:szCs w:val="20"/>
          <w:lang w:val="it-IT" w:eastAsia="en-US"/>
        </w:rPr>
        <w:t xml:space="preserve"> 2. i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03D218D4" w14:textId="7C734662"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slučajevima</w:t>
      </w:r>
      <w:proofErr w:type="spellEnd"/>
      <w:r w:rsidRPr="00790F72">
        <w:rPr>
          <w:bCs/>
          <w:color w:val="000000"/>
          <w:sz w:val="20"/>
          <w:szCs w:val="20"/>
          <w:lang w:val="it-IT" w:eastAsia="en-US"/>
        </w:rPr>
        <w:t xml:space="preserve"> iz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pojedinačnu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zajamčenim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imenovanog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imenovati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bračnog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bračni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nezaposlen</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ostvaruje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prihode</w:t>
      </w:r>
      <w:proofErr w:type="spellEnd"/>
      <w:r w:rsidRPr="00790F72">
        <w:rPr>
          <w:bCs/>
          <w:color w:val="000000"/>
          <w:sz w:val="20"/>
          <w:szCs w:val="20"/>
          <w:lang w:val="it-IT" w:eastAsia="en-US"/>
        </w:rPr>
        <w:t xml:space="preserve">. Ako je </w:t>
      </w:r>
      <w:proofErr w:type="spellStart"/>
      <w:r w:rsidRPr="00790F72">
        <w:rPr>
          <w:bCs/>
          <w:color w:val="000000"/>
          <w:sz w:val="20"/>
          <w:szCs w:val="20"/>
          <w:lang w:val="it-IT" w:eastAsia="en-US"/>
        </w:rPr>
        <w:t>bračni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ostvaruje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1.</w:t>
      </w:r>
      <w:r w:rsidR="00592B11" w:rsidRPr="00790F72">
        <w:rPr>
          <w:bCs/>
          <w:color w:val="000000"/>
          <w:sz w:val="20"/>
          <w:szCs w:val="20"/>
          <w:lang w:val="it-IT" w:eastAsia="en-US"/>
        </w:rPr>
        <w:t xml:space="preserve"> i 3. </w:t>
      </w:r>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bračnog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w:t>
      </w:r>
    </w:p>
    <w:p w14:paraId="2E0F2A2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odabrati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2. ili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vrijeme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umirovljenja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bračnog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stariji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50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w:t>
      </w:r>
      <w:proofErr w:type="spellEnd"/>
      <w:r w:rsidRPr="00790F72">
        <w:rPr>
          <w:bCs/>
          <w:color w:val="000000"/>
          <w:sz w:val="20"/>
          <w:szCs w:val="20"/>
          <w:lang w:val="it-IT" w:eastAsia="en-US"/>
        </w:rPr>
        <w:t xml:space="preserve"> i ne </w:t>
      </w:r>
      <w:proofErr w:type="spellStart"/>
      <w:r w:rsidRPr="00790F72">
        <w:rPr>
          <w:bCs/>
          <w:color w:val="000000"/>
          <w:sz w:val="20"/>
          <w:szCs w:val="20"/>
          <w:lang w:val="it-IT" w:eastAsia="en-US"/>
        </w:rPr>
        <w:t>ostvaruje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prihode</w:t>
      </w:r>
      <w:proofErr w:type="spellEnd"/>
      <w:r w:rsidRPr="00790F72">
        <w:rPr>
          <w:bCs/>
          <w:color w:val="000000"/>
          <w:sz w:val="20"/>
          <w:szCs w:val="20"/>
          <w:lang w:val="it-IT" w:eastAsia="en-US"/>
        </w:rPr>
        <w:t xml:space="preserve">. Ako je </w:t>
      </w:r>
      <w:proofErr w:type="spellStart"/>
      <w:r w:rsidRPr="00790F72">
        <w:rPr>
          <w:bCs/>
          <w:color w:val="000000"/>
          <w:sz w:val="20"/>
          <w:szCs w:val="20"/>
          <w:lang w:val="it-IT" w:eastAsia="en-US"/>
        </w:rPr>
        <w:t>bračni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zaposlen</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ostvaruje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ili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bračnog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w:t>
      </w:r>
    </w:p>
    <w:p w14:paraId="16CFCE71"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lastRenderedPageBreak/>
        <w:t>Vrste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mirovine</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okviru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dobrovoljnog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osiguranja</w:t>
      </w:r>
      <w:proofErr w:type="spellEnd"/>
    </w:p>
    <w:p w14:paraId="3D2F7D19"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115.</w:t>
      </w:r>
    </w:p>
    <w:p w14:paraId="61DEFCD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dobrovoljnog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ponuditi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doživotnu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nuditi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privremenu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promjenjivu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djelomične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jednokratne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vrste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programu</w:t>
      </w:r>
      <w:proofErr w:type="spellEnd"/>
      <w:r w:rsidRPr="00790F72">
        <w:rPr>
          <w:bCs/>
          <w:color w:val="000000"/>
          <w:sz w:val="20"/>
          <w:szCs w:val="20"/>
          <w:lang w:val="es-ES" w:eastAsia="en-US"/>
        </w:rPr>
        <w:t>.</w:t>
      </w:r>
    </w:p>
    <w:p w14:paraId="42961533" w14:textId="77777777" w:rsidR="00EB7676" w:rsidRPr="00790F72" w:rsidRDefault="001F4876" w:rsidP="00EB7676">
      <w:pPr>
        <w:spacing w:before="120"/>
        <w:rPr>
          <w:bCs/>
          <w:color w:val="000000"/>
          <w:sz w:val="20"/>
          <w:szCs w:val="20"/>
          <w:lang w:val="es-ES" w:eastAsia="en-US"/>
        </w:rPr>
      </w:pPr>
      <w:r w:rsidRPr="00790F72">
        <w:rPr>
          <w:bCs/>
          <w:color w:val="000000"/>
          <w:sz w:val="20"/>
          <w:szCs w:val="20"/>
          <w:lang w:eastAsia="en-US"/>
        </w:rPr>
        <w:t>(2) Privremena mirovina prema mirovinskom programu iz stavka 1. ovoga članka može se ostvariti najranije s navršenih 55 godina života, a doživotna mirovina prema mirovinskom programu iz stavka 1. ovoga članka može se ostvariti najranije s navršenih 60 godina života</w:t>
      </w:r>
      <w:r w:rsidR="00EB7676" w:rsidRPr="00790F72">
        <w:rPr>
          <w:bCs/>
          <w:color w:val="000000"/>
          <w:sz w:val="20"/>
          <w:szCs w:val="20"/>
          <w:lang w:val="es-ES" w:eastAsia="en-US"/>
        </w:rPr>
        <w:t>.</w:t>
      </w:r>
    </w:p>
    <w:p w14:paraId="12B82A9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Privremena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starosna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obročna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novcu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dobrovoljnog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kraće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pet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godina</w:t>
      </w:r>
      <w:proofErr w:type="spellEnd"/>
      <w:r w:rsidRPr="00790F72">
        <w:rPr>
          <w:bCs/>
          <w:color w:val="000000"/>
          <w:sz w:val="20"/>
          <w:szCs w:val="20"/>
          <w:lang w:val="es-ES" w:eastAsia="en-US"/>
        </w:rPr>
        <w:t>.</w:t>
      </w:r>
    </w:p>
    <w:p w14:paraId="3E47576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Promjenjiva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doživotna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privremena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mjesečna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novcu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mijenja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kretanju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vrijednosti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sredstava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tehničkih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namijenjenih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w:t>
      </w:r>
    </w:p>
    <w:p w14:paraId="51F19F47" w14:textId="497EC2ED" w:rsidR="00EB7676"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Djelomična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jednokratna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novcu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dobrovoljnog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visini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najviše</w:t>
      </w:r>
      <w:proofErr w:type="spellEnd"/>
      <w:r w:rsidRPr="00790F72">
        <w:rPr>
          <w:bCs/>
          <w:color w:val="000000"/>
          <w:sz w:val="20"/>
          <w:szCs w:val="20"/>
          <w:lang w:val="es-ES" w:eastAsia="en-US"/>
        </w:rPr>
        <w:t xml:space="preserve"> 30 %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ukupno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primljene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doznake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njezina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umanjenja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naknadu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pod</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uvjetom</w:t>
      </w:r>
      <w:proofErr w:type="spellEnd"/>
      <w:r w:rsidR="00D47491" w:rsidRPr="00790F72">
        <w:rPr>
          <w:bCs/>
          <w:color w:val="000000"/>
          <w:sz w:val="20"/>
          <w:szCs w:val="20"/>
          <w:lang w:val="es-ES" w:eastAsia="en-US"/>
        </w:rPr>
        <w:t xml:space="preserve"> da </w:t>
      </w:r>
      <w:proofErr w:type="spellStart"/>
      <w:r w:rsidR="00D47491" w:rsidRPr="00790F72">
        <w:rPr>
          <w:bCs/>
          <w:color w:val="000000"/>
          <w:sz w:val="20"/>
          <w:szCs w:val="20"/>
          <w:lang w:val="es-ES" w:eastAsia="en-US"/>
        </w:rPr>
        <w:t>korisniku</w:t>
      </w:r>
      <w:proofErr w:type="spellEnd"/>
      <w:r w:rsidR="00D47491" w:rsidRPr="00790F72">
        <w:rPr>
          <w:bCs/>
          <w:color w:val="000000"/>
          <w:sz w:val="20"/>
          <w:szCs w:val="20"/>
          <w:lang w:val="es-ES" w:eastAsia="en-US"/>
        </w:rPr>
        <w:t xml:space="preserve"> nije </w:t>
      </w:r>
      <w:proofErr w:type="spellStart"/>
      <w:r w:rsidR="00D47491" w:rsidRPr="00790F72">
        <w:rPr>
          <w:bCs/>
          <w:color w:val="000000"/>
          <w:sz w:val="20"/>
          <w:szCs w:val="20"/>
          <w:lang w:val="es-ES" w:eastAsia="en-US"/>
        </w:rPr>
        <w:t>isplaćena</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jednokratna</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isplata</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prema</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članku</w:t>
      </w:r>
      <w:proofErr w:type="spellEnd"/>
      <w:r w:rsidR="00D47491" w:rsidRPr="00790F72">
        <w:rPr>
          <w:bCs/>
          <w:color w:val="000000"/>
          <w:sz w:val="20"/>
          <w:szCs w:val="20"/>
          <w:lang w:val="es-ES" w:eastAsia="en-US"/>
        </w:rPr>
        <w:t xml:space="preserve"> 127. Zakona o </w:t>
      </w:r>
      <w:proofErr w:type="spellStart"/>
      <w:r w:rsidR="00D47491" w:rsidRPr="00790F72">
        <w:rPr>
          <w:bCs/>
          <w:color w:val="000000"/>
          <w:sz w:val="20"/>
          <w:szCs w:val="20"/>
          <w:lang w:val="es-ES" w:eastAsia="en-US"/>
        </w:rPr>
        <w:t>dobrovoljnim</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mirovinskim</w:t>
      </w:r>
      <w:proofErr w:type="spell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fondovima</w:t>
      </w:r>
      <w:proofErr w:type="spellEnd"/>
      <w:r w:rsidR="00D47491" w:rsidRPr="00790F72">
        <w:rPr>
          <w:bCs/>
          <w:color w:val="000000"/>
          <w:sz w:val="20"/>
          <w:szCs w:val="20"/>
          <w:lang w:val="es-ES" w:eastAsia="en-US"/>
        </w:rPr>
        <w:t xml:space="preserve"> </w:t>
      </w:r>
      <w:proofErr w:type="gramStart"/>
      <w:r w:rsidR="00D47491" w:rsidRPr="00790F72">
        <w:rPr>
          <w:bCs/>
          <w:color w:val="000000"/>
          <w:sz w:val="20"/>
          <w:szCs w:val="20"/>
          <w:lang w:val="es-ES" w:eastAsia="en-US"/>
        </w:rPr>
        <w:t>(»Narodne</w:t>
      </w:r>
      <w:proofErr w:type="gramEnd"/>
      <w:r w:rsidR="00D47491" w:rsidRPr="00790F72">
        <w:rPr>
          <w:bCs/>
          <w:color w:val="000000"/>
          <w:sz w:val="20"/>
          <w:szCs w:val="20"/>
          <w:lang w:val="es-ES" w:eastAsia="en-US"/>
        </w:rPr>
        <w:t xml:space="preserve"> </w:t>
      </w:r>
      <w:proofErr w:type="spellStart"/>
      <w:proofErr w:type="gramStart"/>
      <w:r w:rsidR="00D47491" w:rsidRPr="00790F72">
        <w:rPr>
          <w:bCs/>
          <w:color w:val="000000"/>
          <w:sz w:val="20"/>
          <w:szCs w:val="20"/>
          <w:lang w:val="es-ES" w:eastAsia="en-US"/>
        </w:rPr>
        <w:t>novine</w:t>
      </w:r>
      <w:proofErr w:type="spellEnd"/>
      <w:r w:rsidR="00D47491" w:rsidRPr="00790F72">
        <w:rPr>
          <w:bCs/>
          <w:color w:val="000000"/>
          <w:sz w:val="20"/>
          <w:szCs w:val="20"/>
          <w:lang w:val="es-ES" w:eastAsia="en-US"/>
        </w:rPr>
        <w:t>«</w:t>
      </w:r>
      <w:proofErr w:type="gramEnd"/>
      <w:r w:rsidR="00D47491" w:rsidRPr="00790F72">
        <w:rPr>
          <w:bCs/>
          <w:color w:val="000000"/>
          <w:sz w:val="20"/>
          <w:szCs w:val="20"/>
          <w:lang w:val="es-ES" w:eastAsia="en-US"/>
        </w:rPr>
        <w:t xml:space="preserve">, </w:t>
      </w:r>
      <w:proofErr w:type="spellStart"/>
      <w:r w:rsidR="00D47491" w:rsidRPr="00790F72">
        <w:rPr>
          <w:bCs/>
          <w:color w:val="000000"/>
          <w:sz w:val="20"/>
          <w:szCs w:val="20"/>
          <w:lang w:val="es-ES" w:eastAsia="en-US"/>
        </w:rPr>
        <w:t>br</w:t>
      </w:r>
      <w:proofErr w:type="spellEnd"/>
      <w:r w:rsidR="00D47491" w:rsidRPr="00790F72">
        <w:rPr>
          <w:bCs/>
          <w:color w:val="000000"/>
          <w:sz w:val="20"/>
          <w:szCs w:val="20"/>
          <w:lang w:val="es-ES" w:eastAsia="en-US"/>
        </w:rPr>
        <w:t xml:space="preserve">. 19/14. i 29/18.). </w:t>
      </w:r>
    </w:p>
    <w:p w14:paraId="2E4E1883" w14:textId="77777777" w:rsidR="00520155" w:rsidRPr="00520155" w:rsidRDefault="00520155" w:rsidP="00520155">
      <w:pPr>
        <w:spacing w:before="120"/>
        <w:rPr>
          <w:bCs/>
          <w:color w:val="000000"/>
          <w:sz w:val="20"/>
          <w:szCs w:val="20"/>
          <w:lang w:eastAsia="en-US"/>
        </w:rPr>
      </w:pPr>
      <w:r w:rsidRPr="00520155">
        <w:rPr>
          <w:bCs/>
          <w:color w:val="000000"/>
          <w:sz w:val="20"/>
          <w:szCs w:val="20"/>
          <w:lang w:eastAsia="en-US"/>
        </w:rPr>
        <w:t>(6) Iznimno od stavka 2. ovoga članka, član dobrovoljnog mirovinskog fonda kod kojeg tijekom trajanja njegova članstva u fondu nastupi potpuni gubitak radne sposobnosti odnosno opća nesposobnost člana za rad, od Društva može zatražiti prijevremenu isplatu mirovine.</w:t>
      </w:r>
    </w:p>
    <w:p w14:paraId="050F23C6" w14:textId="77777777" w:rsidR="00520155" w:rsidRPr="00520155" w:rsidRDefault="00520155" w:rsidP="00520155">
      <w:pPr>
        <w:spacing w:before="120"/>
        <w:rPr>
          <w:bCs/>
          <w:color w:val="000000"/>
          <w:sz w:val="20"/>
          <w:szCs w:val="20"/>
          <w:lang w:eastAsia="en-US"/>
        </w:rPr>
      </w:pPr>
      <w:r w:rsidRPr="00520155">
        <w:rPr>
          <w:bCs/>
          <w:color w:val="000000"/>
          <w:sz w:val="20"/>
          <w:szCs w:val="20"/>
          <w:lang w:eastAsia="en-US"/>
        </w:rPr>
        <w:t>(7) Prijevremena isplata mirovine iz stavka 6. ovoga članka ostvaruje se kao privremena, doživotna ili djelomična jednokratna isplata mirovine, u skladu s odredbama ovoga članka te poštujući ograničenja o najmanjem iznosu koji se može isplatiti putem Društva koji je propisan zakonom kojim se uređuje poslovanje dobrovoljnih mirovinskih fondova.</w:t>
      </w:r>
    </w:p>
    <w:p w14:paraId="1F08C8CE" w14:textId="77777777" w:rsidR="00520155" w:rsidRPr="00520155" w:rsidRDefault="00520155" w:rsidP="00EB7676">
      <w:pPr>
        <w:spacing w:before="120"/>
        <w:rPr>
          <w:bCs/>
          <w:color w:val="000000"/>
          <w:sz w:val="20"/>
          <w:szCs w:val="20"/>
          <w:lang w:eastAsia="en-US"/>
        </w:rPr>
      </w:pPr>
    </w:p>
    <w:p w14:paraId="3D7846DA"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Usklađivanje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mirovina</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okviru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obveznog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osiguranja</w:t>
      </w:r>
      <w:proofErr w:type="spellEnd"/>
    </w:p>
    <w:p w14:paraId="4A42EDCA"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116.</w:t>
      </w:r>
    </w:p>
    <w:p w14:paraId="70002D51"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(1) </w:t>
      </w:r>
      <w:proofErr w:type="spellStart"/>
      <w:r w:rsidRPr="00536104">
        <w:rPr>
          <w:b/>
          <w:color w:val="000000"/>
          <w:sz w:val="20"/>
          <w:szCs w:val="20"/>
          <w:lang w:val="es-ES" w:eastAsia="en-US"/>
        </w:rPr>
        <w:t>Prije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sklapanja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obveznog</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mirovinskog</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osiguranja</w:t>
      </w:r>
      <w:proofErr w:type="spellEnd"/>
      <w:r w:rsidRPr="00536104">
        <w:rPr>
          <w:b/>
          <w:color w:val="000000"/>
          <w:sz w:val="20"/>
          <w:szCs w:val="20"/>
          <w:lang w:val="es-ES" w:eastAsia="en-US"/>
        </w:rPr>
        <w:t xml:space="preserve"> s </w:t>
      </w:r>
      <w:proofErr w:type="spellStart"/>
      <w:r w:rsidRPr="00536104">
        <w:rPr>
          <w:b/>
          <w:color w:val="000000"/>
          <w:sz w:val="20"/>
          <w:szCs w:val="20"/>
          <w:lang w:val="es-ES" w:eastAsia="en-US"/>
        </w:rPr>
        <w:t>Društvom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mora </w:t>
      </w:r>
      <w:proofErr w:type="spellStart"/>
      <w:r w:rsidRPr="00536104">
        <w:rPr>
          <w:b/>
          <w:color w:val="000000"/>
          <w:sz w:val="20"/>
          <w:szCs w:val="20"/>
          <w:lang w:val="es-ES" w:eastAsia="en-US"/>
        </w:rPr>
        <w:t>potencijalnom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korisniku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ponuditi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mogućnost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isplate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tako</w:t>
      </w:r>
      <w:proofErr w:type="spellEnd"/>
      <w:r w:rsidRPr="00536104">
        <w:rPr>
          <w:b/>
          <w:color w:val="000000"/>
          <w:sz w:val="20"/>
          <w:szCs w:val="20"/>
          <w:lang w:val="es-ES" w:eastAsia="en-US"/>
        </w:rPr>
        <w:t xml:space="preserve"> da se </w:t>
      </w:r>
      <w:proofErr w:type="spellStart"/>
      <w:r w:rsidRPr="00536104">
        <w:rPr>
          <w:b/>
          <w:color w:val="000000"/>
          <w:sz w:val="20"/>
          <w:szCs w:val="20"/>
          <w:lang w:val="es-ES" w:eastAsia="en-US"/>
        </w:rPr>
        <w:t>visina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usklađuje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stopi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indeksa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potrošačkih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cijena</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Republici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Hrvatskoj</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koji</w:t>
      </w:r>
      <w:proofErr w:type="spellEnd"/>
      <w:r w:rsidRPr="00536104">
        <w:rPr>
          <w:b/>
          <w:color w:val="000000"/>
          <w:sz w:val="20"/>
          <w:szCs w:val="20"/>
          <w:lang w:val="es-ES" w:eastAsia="en-US"/>
        </w:rPr>
        <w:t xml:space="preserve"> se </w:t>
      </w:r>
      <w:proofErr w:type="spellStart"/>
      <w:r w:rsidRPr="00536104">
        <w:rPr>
          <w:b/>
          <w:color w:val="000000"/>
          <w:sz w:val="20"/>
          <w:szCs w:val="20"/>
          <w:lang w:val="es-ES" w:eastAsia="en-US"/>
        </w:rPr>
        <w:t>utvrđuje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podacima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Državnog</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zavoda</w:t>
      </w:r>
      <w:proofErr w:type="spellEnd"/>
      <w:r w:rsidRPr="00536104">
        <w:rPr>
          <w:b/>
          <w:color w:val="000000"/>
          <w:sz w:val="20"/>
          <w:szCs w:val="20"/>
          <w:lang w:val="es-ES" w:eastAsia="en-US"/>
        </w:rPr>
        <w:t xml:space="preserve"> za </w:t>
      </w:r>
      <w:proofErr w:type="spellStart"/>
      <w:r w:rsidRPr="00536104">
        <w:rPr>
          <w:b/>
          <w:color w:val="000000"/>
          <w:sz w:val="20"/>
          <w:szCs w:val="20"/>
          <w:lang w:val="es-ES" w:eastAsia="en-US"/>
        </w:rPr>
        <w:t>statistiku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najmanje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dva</w:t>
      </w:r>
      <w:proofErr w:type="spellEnd"/>
      <w:r w:rsidRPr="00536104">
        <w:rPr>
          <w:b/>
          <w:color w:val="000000"/>
          <w:sz w:val="20"/>
          <w:szCs w:val="20"/>
          <w:lang w:val="es-ES" w:eastAsia="en-US"/>
        </w:rPr>
        <w:t xml:space="preserve"> puta </w:t>
      </w:r>
      <w:proofErr w:type="spellStart"/>
      <w:r w:rsidRPr="00536104">
        <w:rPr>
          <w:b/>
          <w:color w:val="000000"/>
          <w:sz w:val="20"/>
          <w:szCs w:val="20"/>
          <w:lang w:val="es-ES" w:eastAsia="en-US"/>
        </w:rPr>
        <w:t>godišnje</w:t>
      </w:r>
      <w:proofErr w:type="spellEnd"/>
      <w:r w:rsidRPr="00536104">
        <w:rPr>
          <w:b/>
          <w:color w:val="000000"/>
          <w:sz w:val="20"/>
          <w:szCs w:val="20"/>
          <w:lang w:val="es-ES" w:eastAsia="en-US"/>
        </w:rPr>
        <w:t xml:space="preserve"> za </w:t>
      </w:r>
      <w:proofErr w:type="spellStart"/>
      <w:r w:rsidRPr="00536104">
        <w:rPr>
          <w:b/>
          <w:color w:val="000000"/>
          <w:sz w:val="20"/>
          <w:szCs w:val="20"/>
          <w:lang w:val="es-ES" w:eastAsia="en-US"/>
        </w:rPr>
        <w:t>prethodno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polugodište</w:t>
      </w:r>
      <w:proofErr w:type="spellEnd"/>
      <w:r w:rsidRPr="00536104">
        <w:rPr>
          <w:b/>
          <w:color w:val="000000"/>
          <w:sz w:val="20"/>
          <w:szCs w:val="20"/>
          <w:lang w:val="es-ES" w:eastAsia="en-US"/>
        </w:rPr>
        <w:t>.</w:t>
      </w:r>
    </w:p>
    <w:p w14:paraId="51D76A58"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(2) </w:t>
      </w:r>
      <w:proofErr w:type="spellStart"/>
      <w:r w:rsidRPr="00536104">
        <w:rPr>
          <w:b/>
          <w:color w:val="000000"/>
          <w:sz w:val="20"/>
          <w:szCs w:val="20"/>
          <w:lang w:val="es-ES" w:eastAsia="en-US"/>
        </w:rPr>
        <w:t>Iznimno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1.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može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potencijalnom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korisniku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mogućnost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isplate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s </w:t>
      </w:r>
      <w:proofErr w:type="spellStart"/>
      <w:r w:rsidRPr="00536104">
        <w:rPr>
          <w:b/>
          <w:color w:val="000000"/>
          <w:sz w:val="20"/>
          <w:szCs w:val="20"/>
          <w:lang w:val="es-ES" w:eastAsia="en-US"/>
        </w:rPr>
        <w:t>usklađivanjem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stopi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indeksa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potrošačkih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cijena</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Republici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Hrvatskoj</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ponuditi</w:t>
      </w:r>
      <w:proofErr w:type="spellEnd"/>
      <w:r w:rsidRPr="00536104">
        <w:rPr>
          <w:b/>
          <w:color w:val="000000"/>
          <w:sz w:val="20"/>
          <w:szCs w:val="20"/>
          <w:lang w:val="es-ES" w:eastAsia="en-US"/>
        </w:rPr>
        <w:t xml:space="preserve"> i </w:t>
      </w:r>
      <w:proofErr w:type="spellStart"/>
      <w:r w:rsidRPr="00536104">
        <w:rPr>
          <w:b/>
          <w:color w:val="000000"/>
          <w:sz w:val="20"/>
          <w:szCs w:val="20"/>
          <w:lang w:val="es-ES" w:eastAsia="en-US"/>
        </w:rPr>
        <w:t>mogućnost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isplate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bez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stopi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indeksa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potrošačkih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1.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čemu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smije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mogućnost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isplate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bez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stopi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indeksa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potrošačkih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cijena</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Republici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Hrvatskoj</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nuditi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bez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istodobne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ponude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isplate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s </w:t>
      </w:r>
      <w:proofErr w:type="spellStart"/>
      <w:r w:rsidRPr="00536104">
        <w:rPr>
          <w:b/>
          <w:color w:val="000000"/>
          <w:sz w:val="20"/>
          <w:szCs w:val="20"/>
          <w:lang w:val="es-ES" w:eastAsia="en-US"/>
        </w:rPr>
        <w:t>usklađivanjem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stopi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indeksa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potrošačkih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cijena</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Republici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Hrvatskoj</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najmanje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dva</w:t>
      </w:r>
      <w:proofErr w:type="spellEnd"/>
      <w:r w:rsidRPr="00536104">
        <w:rPr>
          <w:b/>
          <w:color w:val="000000"/>
          <w:sz w:val="20"/>
          <w:szCs w:val="20"/>
          <w:lang w:val="es-ES" w:eastAsia="en-US"/>
        </w:rPr>
        <w:t xml:space="preserve"> puta </w:t>
      </w:r>
      <w:proofErr w:type="spellStart"/>
      <w:r w:rsidRPr="00536104">
        <w:rPr>
          <w:b/>
          <w:color w:val="000000"/>
          <w:sz w:val="20"/>
          <w:szCs w:val="20"/>
          <w:lang w:val="es-ES" w:eastAsia="en-US"/>
        </w:rPr>
        <w:t>godišnje</w:t>
      </w:r>
      <w:proofErr w:type="spellEnd"/>
      <w:r w:rsidRPr="00536104">
        <w:rPr>
          <w:b/>
          <w:color w:val="000000"/>
          <w:sz w:val="20"/>
          <w:szCs w:val="20"/>
          <w:lang w:val="es-ES" w:eastAsia="en-US"/>
        </w:rPr>
        <w:t xml:space="preserve"> za </w:t>
      </w:r>
      <w:proofErr w:type="spellStart"/>
      <w:r w:rsidRPr="00536104">
        <w:rPr>
          <w:b/>
          <w:color w:val="000000"/>
          <w:sz w:val="20"/>
          <w:szCs w:val="20"/>
          <w:lang w:val="es-ES" w:eastAsia="en-US"/>
        </w:rPr>
        <w:t>prethodno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polugodište</w:t>
      </w:r>
      <w:proofErr w:type="spellEnd"/>
      <w:r w:rsidRPr="00536104">
        <w:rPr>
          <w:b/>
          <w:color w:val="000000"/>
          <w:sz w:val="20"/>
          <w:szCs w:val="20"/>
          <w:lang w:val="es-ES" w:eastAsia="en-US"/>
        </w:rPr>
        <w:t>.</w:t>
      </w:r>
    </w:p>
    <w:p w14:paraId="50179DCA"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(3)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može</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okviru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distribucije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kojih</w:t>
      </w:r>
      <w:proofErr w:type="spellEnd"/>
      <w:r w:rsidRPr="00536104">
        <w:rPr>
          <w:b/>
          <w:color w:val="000000"/>
          <w:sz w:val="20"/>
          <w:szCs w:val="20"/>
          <w:lang w:val="es-ES" w:eastAsia="en-US"/>
        </w:rPr>
        <w:t xml:space="preserve"> se </w:t>
      </w:r>
      <w:proofErr w:type="spellStart"/>
      <w:r w:rsidRPr="00536104">
        <w:rPr>
          <w:b/>
          <w:color w:val="000000"/>
          <w:sz w:val="20"/>
          <w:szCs w:val="20"/>
          <w:lang w:val="es-ES" w:eastAsia="en-US"/>
        </w:rPr>
        <w:t>visina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usklađuje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stopi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indeksa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potrošačkih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cijena</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Republici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Hrvatskoj</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istim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uvjetima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koji</w:t>
      </w:r>
      <w:proofErr w:type="spellEnd"/>
      <w:r w:rsidRPr="00536104">
        <w:rPr>
          <w:b/>
          <w:color w:val="000000"/>
          <w:sz w:val="20"/>
          <w:szCs w:val="20"/>
          <w:lang w:val="es-ES" w:eastAsia="en-US"/>
        </w:rPr>
        <w:t xml:space="preserve"> su </w:t>
      </w:r>
      <w:proofErr w:type="spellStart"/>
      <w:r w:rsidRPr="00536104">
        <w:rPr>
          <w:b/>
          <w:color w:val="000000"/>
          <w:sz w:val="20"/>
          <w:szCs w:val="20"/>
          <w:lang w:val="es-ES" w:eastAsia="en-US"/>
        </w:rPr>
        <w:t>navedeni</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stavku</w:t>
      </w:r>
      <w:proofErr w:type="spellEnd"/>
      <w:r w:rsidRPr="00536104">
        <w:rPr>
          <w:b/>
          <w:color w:val="000000"/>
          <w:sz w:val="20"/>
          <w:szCs w:val="20"/>
          <w:lang w:val="es-ES" w:eastAsia="en-US"/>
        </w:rPr>
        <w:t xml:space="preserve"> 2.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distribuirati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različite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mirovinske</w:t>
      </w:r>
      <w:proofErr w:type="spellEnd"/>
      <w:r w:rsidRPr="00536104">
        <w:rPr>
          <w:b/>
          <w:color w:val="000000"/>
          <w:sz w:val="20"/>
          <w:szCs w:val="20"/>
          <w:lang w:val="es-ES" w:eastAsia="en-US"/>
        </w:rPr>
        <w:t xml:space="preserve"> programe </w:t>
      </w:r>
      <w:proofErr w:type="spellStart"/>
      <w:r w:rsidRPr="00536104">
        <w:rPr>
          <w:b/>
          <w:color w:val="000000"/>
          <w:sz w:val="20"/>
          <w:szCs w:val="20"/>
          <w:lang w:val="es-ES" w:eastAsia="en-US"/>
        </w:rPr>
        <w:t>isplate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kojima</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zajedničko</w:t>
      </w:r>
      <w:proofErr w:type="spellEnd"/>
      <w:r w:rsidRPr="00536104">
        <w:rPr>
          <w:b/>
          <w:color w:val="000000"/>
          <w:sz w:val="20"/>
          <w:szCs w:val="20"/>
          <w:lang w:val="es-ES" w:eastAsia="en-US"/>
        </w:rPr>
        <w:t xml:space="preserve"> da se </w:t>
      </w:r>
      <w:proofErr w:type="spellStart"/>
      <w:r w:rsidRPr="00536104">
        <w:rPr>
          <w:b/>
          <w:color w:val="000000"/>
          <w:sz w:val="20"/>
          <w:szCs w:val="20"/>
          <w:lang w:val="es-ES" w:eastAsia="en-US"/>
        </w:rPr>
        <w:t>visina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usklađuje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1.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čemu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može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među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ostalim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nuditi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mirovinske</w:t>
      </w:r>
      <w:proofErr w:type="spellEnd"/>
      <w:r w:rsidRPr="00536104">
        <w:rPr>
          <w:b/>
          <w:color w:val="000000"/>
          <w:sz w:val="20"/>
          <w:szCs w:val="20"/>
          <w:lang w:val="es-ES" w:eastAsia="en-US"/>
        </w:rPr>
        <w:t xml:space="preserve"> programe </w:t>
      </w:r>
      <w:proofErr w:type="spellStart"/>
      <w:r w:rsidRPr="00536104">
        <w:rPr>
          <w:b/>
          <w:color w:val="000000"/>
          <w:sz w:val="20"/>
          <w:szCs w:val="20"/>
          <w:lang w:val="es-ES" w:eastAsia="en-US"/>
        </w:rPr>
        <w:t>kod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kojih</w:t>
      </w:r>
      <w:proofErr w:type="spellEnd"/>
      <w:r w:rsidRPr="00536104">
        <w:rPr>
          <w:b/>
          <w:color w:val="000000"/>
          <w:sz w:val="20"/>
          <w:szCs w:val="20"/>
          <w:lang w:val="es-ES" w:eastAsia="en-US"/>
        </w:rPr>
        <w:t xml:space="preserve"> se </w:t>
      </w:r>
      <w:proofErr w:type="spellStart"/>
      <w:r w:rsidRPr="00536104">
        <w:rPr>
          <w:b/>
          <w:color w:val="000000"/>
          <w:sz w:val="20"/>
          <w:szCs w:val="20"/>
          <w:lang w:val="es-ES" w:eastAsia="en-US"/>
        </w:rPr>
        <w:t>iznos</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povećava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w:t>
      </w:r>
      <w:proofErr w:type="spellEnd"/>
      <w:r w:rsidRPr="00536104">
        <w:rPr>
          <w:b/>
          <w:color w:val="000000"/>
          <w:sz w:val="20"/>
          <w:szCs w:val="20"/>
          <w:lang w:val="es-ES" w:eastAsia="en-US"/>
        </w:rPr>
        <w:t xml:space="preserve"> i </w:t>
      </w:r>
      <w:proofErr w:type="spellStart"/>
      <w:r w:rsidRPr="00536104">
        <w:rPr>
          <w:b/>
          <w:color w:val="000000"/>
          <w:sz w:val="20"/>
          <w:szCs w:val="20"/>
          <w:lang w:val="es-ES" w:eastAsia="en-US"/>
        </w:rPr>
        <w:t>dinamikom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koja</w:t>
      </w:r>
      <w:proofErr w:type="spellEnd"/>
      <w:r w:rsidRPr="00536104">
        <w:rPr>
          <w:b/>
          <w:color w:val="000000"/>
          <w:sz w:val="20"/>
          <w:szCs w:val="20"/>
          <w:lang w:val="es-ES" w:eastAsia="en-US"/>
        </w:rPr>
        <w:t xml:space="preserve"> se </w:t>
      </w:r>
      <w:proofErr w:type="spellStart"/>
      <w:r w:rsidRPr="00536104">
        <w:rPr>
          <w:b/>
          <w:color w:val="000000"/>
          <w:sz w:val="20"/>
          <w:szCs w:val="20"/>
          <w:lang w:val="es-ES" w:eastAsia="en-US"/>
        </w:rPr>
        <w:t>ugovara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između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Društva</w:t>
      </w:r>
      <w:proofErr w:type="spellEnd"/>
      <w:r w:rsidRPr="00536104">
        <w:rPr>
          <w:b/>
          <w:color w:val="000000"/>
          <w:sz w:val="20"/>
          <w:szCs w:val="20"/>
          <w:lang w:val="es-ES" w:eastAsia="en-US"/>
        </w:rPr>
        <w:t xml:space="preserve"> i </w:t>
      </w:r>
      <w:proofErr w:type="spellStart"/>
      <w:r w:rsidRPr="00536104">
        <w:rPr>
          <w:b/>
          <w:color w:val="000000"/>
          <w:sz w:val="20"/>
          <w:szCs w:val="20"/>
          <w:lang w:val="es-ES" w:eastAsia="en-US"/>
        </w:rPr>
        <w:t>korisnika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ugovorom</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w:t>
      </w:r>
    </w:p>
    <w:p w14:paraId="350D36D5"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(4) </w:t>
      </w:r>
      <w:proofErr w:type="spellStart"/>
      <w:r w:rsidRPr="00536104">
        <w:rPr>
          <w:b/>
          <w:color w:val="000000"/>
          <w:sz w:val="20"/>
          <w:szCs w:val="20"/>
          <w:lang w:val="es-ES" w:eastAsia="en-US"/>
        </w:rPr>
        <w:t>Promjena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izbora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mirovina</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okviru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3.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moguća</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tijekom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cijelog</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razdoblja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trajanja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bez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pristanka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sklapanjem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w:t>
      </w:r>
    </w:p>
    <w:p w14:paraId="56FD6B29"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(5)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dužno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potencijalnom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korisniku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pružiti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sve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relevantne</w:t>
      </w:r>
      <w:proofErr w:type="spellEnd"/>
      <w:r w:rsidRPr="00536104">
        <w:rPr>
          <w:b/>
          <w:color w:val="000000"/>
          <w:sz w:val="20"/>
          <w:szCs w:val="20"/>
          <w:lang w:val="es-ES" w:eastAsia="en-US"/>
        </w:rPr>
        <w:t xml:space="preserve"> informacije </w:t>
      </w:r>
      <w:proofErr w:type="spellStart"/>
      <w:r w:rsidRPr="00536104">
        <w:rPr>
          <w:b/>
          <w:color w:val="000000"/>
          <w:sz w:val="20"/>
          <w:szCs w:val="20"/>
          <w:lang w:val="es-ES" w:eastAsia="en-US"/>
        </w:rPr>
        <w:t>koje</w:t>
      </w:r>
      <w:proofErr w:type="spellEnd"/>
      <w:r w:rsidRPr="00536104">
        <w:rPr>
          <w:b/>
          <w:color w:val="000000"/>
          <w:sz w:val="20"/>
          <w:szCs w:val="20"/>
          <w:lang w:val="es-ES" w:eastAsia="en-US"/>
        </w:rPr>
        <w:t xml:space="preserve"> su mu </w:t>
      </w:r>
      <w:proofErr w:type="spellStart"/>
      <w:r w:rsidRPr="00536104">
        <w:rPr>
          <w:b/>
          <w:color w:val="000000"/>
          <w:sz w:val="20"/>
          <w:szCs w:val="20"/>
          <w:lang w:val="es-ES" w:eastAsia="en-US"/>
        </w:rPr>
        <w:t>potrebne</w:t>
      </w:r>
      <w:proofErr w:type="spellEnd"/>
      <w:r w:rsidRPr="00536104">
        <w:rPr>
          <w:b/>
          <w:color w:val="000000"/>
          <w:sz w:val="20"/>
          <w:szCs w:val="20"/>
          <w:lang w:val="es-ES" w:eastAsia="en-US"/>
        </w:rPr>
        <w:t xml:space="preserve"> za </w:t>
      </w:r>
      <w:proofErr w:type="spellStart"/>
      <w:r w:rsidRPr="00536104">
        <w:rPr>
          <w:b/>
          <w:color w:val="000000"/>
          <w:sz w:val="20"/>
          <w:szCs w:val="20"/>
          <w:lang w:val="es-ES" w:eastAsia="en-US"/>
        </w:rPr>
        <w:t>razumijevanje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razlika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između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i 2.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te </w:t>
      </w:r>
      <w:proofErr w:type="spellStart"/>
      <w:r w:rsidRPr="00536104">
        <w:rPr>
          <w:b/>
          <w:color w:val="000000"/>
          <w:sz w:val="20"/>
          <w:szCs w:val="20"/>
          <w:lang w:val="es-ES" w:eastAsia="en-US"/>
        </w:rPr>
        <w:t>razlike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između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2. i 3.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kao</w:t>
      </w:r>
      <w:proofErr w:type="spellEnd"/>
      <w:r w:rsidRPr="00536104">
        <w:rPr>
          <w:b/>
          <w:color w:val="000000"/>
          <w:sz w:val="20"/>
          <w:szCs w:val="20"/>
          <w:lang w:val="es-ES" w:eastAsia="en-US"/>
        </w:rPr>
        <w:t xml:space="preserve"> i za </w:t>
      </w:r>
      <w:proofErr w:type="spellStart"/>
      <w:r w:rsidRPr="00536104">
        <w:rPr>
          <w:b/>
          <w:color w:val="000000"/>
          <w:sz w:val="20"/>
          <w:szCs w:val="20"/>
          <w:lang w:val="es-ES" w:eastAsia="en-US"/>
        </w:rPr>
        <w:t>donošenje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informirane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odluke</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sklapanju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 xml:space="preserve"> s </w:t>
      </w:r>
      <w:proofErr w:type="spellStart"/>
      <w:r w:rsidRPr="00536104">
        <w:rPr>
          <w:b/>
          <w:color w:val="000000"/>
          <w:sz w:val="20"/>
          <w:szCs w:val="20"/>
          <w:lang w:val="es-ES" w:eastAsia="en-US"/>
        </w:rPr>
        <w:t>Društvom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ovisno</w:t>
      </w:r>
      <w:proofErr w:type="spellEnd"/>
      <w:r w:rsidRPr="00536104">
        <w:rPr>
          <w:b/>
          <w:color w:val="000000"/>
          <w:sz w:val="20"/>
          <w:szCs w:val="20"/>
          <w:lang w:val="es-ES" w:eastAsia="en-US"/>
        </w:rPr>
        <w:t xml:space="preserve"> o tome </w:t>
      </w:r>
      <w:proofErr w:type="spellStart"/>
      <w:r w:rsidRPr="00536104">
        <w:rPr>
          <w:b/>
          <w:color w:val="000000"/>
          <w:sz w:val="20"/>
          <w:szCs w:val="20"/>
          <w:lang w:val="es-ES" w:eastAsia="en-US"/>
        </w:rPr>
        <w:t>kakvu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opciju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potencijalni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korisnik</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odabere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uključujući</w:t>
      </w:r>
      <w:proofErr w:type="spellEnd"/>
      <w:r w:rsidRPr="00536104">
        <w:rPr>
          <w:b/>
          <w:color w:val="000000"/>
          <w:sz w:val="20"/>
          <w:szCs w:val="20"/>
          <w:lang w:val="es-ES" w:eastAsia="en-US"/>
        </w:rPr>
        <w:t xml:space="preserve"> i jasan </w:t>
      </w:r>
      <w:proofErr w:type="spellStart"/>
      <w:r w:rsidRPr="00536104">
        <w:rPr>
          <w:b/>
          <w:color w:val="000000"/>
          <w:sz w:val="20"/>
          <w:szCs w:val="20"/>
          <w:lang w:val="es-ES" w:eastAsia="en-US"/>
        </w:rPr>
        <w:t>opis</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rizika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inflacije</w:t>
      </w:r>
      <w:proofErr w:type="spellEnd"/>
      <w:r w:rsidRPr="00536104">
        <w:rPr>
          <w:b/>
          <w:color w:val="000000"/>
          <w:sz w:val="20"/>
          <w:szCs w:val="20"/>
          <w:lang w:val="es-ES" w:eastAsia="en-US"/>
        </w:rPr>
        <w:t xml:space="preserve"> i </w:t>
      </w:r>
      <w:proofErr w:type="spellStart"/>
      <w:r w:rsidRPr="00536104">
        <w:rPr>
          <w:b/>
          <w:color w:val="000000"/>
          <w:sz w:val="20"/>
          <w:szCs w:val="20"/>
          <w:lang w:val="es-ES" w:eastAsia="en-US"/>
        </w:rPr>
        <w:t>potencijalnih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posljedica</w:t>
      </w:r>
      <w:proofErr w:type="spellEnd"/>
      <w:r w:rsidRPr="00536104">
        <w:rPr>
          <w:b/>
          <w:color w:val="000000"/>
          <w:sz w:val="20"/>
          <w:szCs w:val="20"/>
          <w:lang w:val="es-ES" w:eastAsia="en-US"/>
        </w:rPr>
        <w:t xml:space="preserve"> za </w:t>
      </w:r>
      <w:proofErr w:type="spellStart"/>
      <w:r w:rsidRPr="00536104">
        <w:rPr>
          <w:b/>
          <w:color w:val="000000"/>
          <w:sz w:val="20"/>
          <w:szCs w:val="20"/>
          <w:lang w:val="es-ES" w:eastAsia="en-US"/>
        </w:rPr>
        <w:t>korisnika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ako</w:t>
      </w:r>
      <w:proofErr w:type="spellEnd"/>
      <w:r w:rsidRPr="00536104">
        <w:rPr>
          <w:b/>
          <w:color w:val="000000"/>
          <w:sz w:val="20"/>
          <w:szCs w:val="20"/>
          <w:lang w:val="es-ES" w:eastAsia="en-US"/>
        </w:rPr>
        <w:t xml:space="preserve"> se </w:t>
      </w:r>
      <w:proofErr w:type="spellStart"/>
      <w:r w:rsidRPr="00536104">
        <w:rPr>
          <w:b/>
          <w:color w:val="000000"/>
          <w:sz w:val="20"/>
          <w:szCs w:val="20"/>
          <w:lang w:val="es-ES" w:eastAsia="en-US"/>
        </w:rPr>
        <w:t>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provodi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prema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stopi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indeksa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potrošačkih</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cijena</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Republici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Hrvatskoj</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uvjetima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visoke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ili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rastuće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inflacije</w:t>
      </w:r>
      <w:proofErr w:type="spellEnd"/>
      <w:r w:rsidRPr="00536104">
        <w:rPr>
          <w:b/>
          <w:color w:val="000000"/>
          <w:sz w:val="20"/>
          <w:szCs w:val="20"/>
          <w:lang w:val="es-ES" w:eastAsia="en-US"/>
        </w:rPr>
        <w:t>.</w:t>
      </w:r>
    </w:p>
    <w:p w14:paraId="5304DF4E"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(6) </w:t>
      </w:r>
      <w:proofErr w:type="spellStart"/>
      <w:r w:rsidRPr="00536104">
        <w:rPr>
          <w:b/>
          <w:color w:val="000000"/>
          <w:sz w:val="20"/>
          <w:szCs w:val="20"/>
          <w:lang w:val="es-ES" w:eastAsia="en-US"/>
        </w:rPr>
        <w:t>Mogućnost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dodatnog</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povećanja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2. i 3.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s </w:t>
      </w:r>
      <w:proofErr w:type="spellStart"/>
      <w:r w:rsidRPr="00536104">
        <w:rPr>
          <w:b/>
          <w:color w:val="000000"/>
          <w:sz w:val="20"/>
          <w:szCs w:val="20"/>
          <w:lang w:val="es-ES" w:eastAsia="en-US"/>
        </w:rPr>
        <w:t>osnove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lastRenderedPageBreak/>
        <w:t>raspoređivanja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viška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propisana</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člankom</w:t>
      </w:r>
      <w:proofErr w:type="spellEnd"/>
      <w:r w:rsidRPr="00536104">
        <w:rPr>
          <w:b/>
          <w:color w:val="000000"/>
          <w:sz w:val="20"/>
          <w:szCs w:val="20"/>
          <w:lang w:val="es-ES" w:eastAsia="en-US"/>
        </w:rPr>
        <w:t xml:space="preserve"> 88.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Zakona.</w:t>
      </w:r>
    </w:p>
    <w:p w14:paraId="7CF7A440"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(7) </w:t>
      </w:r>
      <w:proofErr w:type="spellStart"/>
      <w:r w:rsidRPr="00536104">
        <w:rPr>
          <w:b/>
          <w:color w:val="000000"/>
          <w:sz w:val="20"/>
          <w:szCs w:val="20"/>
          <w:lang w:val="es-ES" w:eastAsia="en-US"/>
        </w:rPr>
        <w:t>Korisnik</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može</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roku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w:t>
      </w:r>
      <w:proofErr w:type="spellEnd"/>
      <w:r w:rsidRPr="00536104">
        <w:rPr>
          <w:b/>
          <w:color w:val="000000"/>
          <w:sz w:val="20"/>
          <w:szCs w:val="20"/>
          <w:lang w:val="es-ES" w:eastAsia="en-US"/>
        </w:rPr>
        <w:t xml:space="preserve"> 90 </w:t>
      </w:r>
      <w:proofErr w:type="spellStart"/>
      <w:r w:rsidRPr="00536104">
        <w:rPr>
          <w:b/>
          <w:color w:val="000000"/>
          <w:sz w:val="20"/>
          <w:szCs w:val="20"/>
          <w:lang w:val="es-ES" w:eastAsia="en-US"/>
        </w:rPr>
        <w:t>dana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dana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sklapanja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 xml:space="preserve"> u </w:t>
      </w:r>
      <w:proofErr w:type="spellStart"/>
      <w:r w:rsidRPr="00536104">
        <w:rPr>
          <w:b/>
          <w:color w:val="000000"/>
          <w:sz w:val="20"/>
          <w:szCs w:val="20"/>
          <w:lang w:val="es-ES" w:eastAsia="en-US"/>
        </w:rPr>
        <w:t>kojem</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prvi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put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odabrao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i 2.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zatražiti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odabranog</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čemu</w:t>
      </w:r>
      <w:proofErr w:type="spellEnd"/>
      <w:r w:rsidRPr="00536104">
        <w:rPr>
          <w:b/>
          <w:color w:val="000000"/>
          <w:sz w:val="20"/>
          <w:szCs w:val="20"/>
          <w:lang w:val="es-ES" w:eastAsia="en-US"/>
        </w:rPr>
        <w:t xml:space="preserve"> za </w:t>
      </w:r>
      <w:proofErr w:type="spellStart"/>
      <w:r w:rsidRPr="00536104">
        <w:rPr>
          <w:b/>
          <w:color w:val="000000"/>
          <w:sz w:val="20"/>
          <w:szCs w:val="20"/>
          <w:lang w:val="es-ES" w:eastAsia="en-US"/>
        </w:rPr>
        <w:t>takvu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izmjenu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 xml:space="preserve"> nije </w:t>
      </w:r>
      <w:proofErr w:type="spellStart"/>
      <w:r w:rsidRPr="00536104">
        <w:rPr>
          <w:b/>
          <w:color w:val="000000"/>
          <w:sz w:val="20"/>
          <w:szCs w:val="20"/>
          <w:lang w:val="es-ES" w:eastAsia="en-US"/>
        </w:rPr>
        <w:t>potrebna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suglasnost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Društva</w:t>
      </w:r>
      <w:proofErr w:type="spellEnd"/>
      <w:r w:rsidRPr="00536104">
        <w:rPr>
          <w:b/>
          <w:color w:val="000000"/>
          <w:sz w:val="20"/>
          <w:szCs w:val="20"/>
          <w:lang w:val="es-ES" w:eastAsia="en-US"/>
        </w:rPr>
        <w:t xml:space="preserve">, a prava i </w:t>
      </w:r>
      <w:proofErr w:type="spellStart"/>
      <w:r w:rsidRPr="00536104">
        <w:rPr>
          <w:b/>
          <w:color w:val="000000"/>
          <w:sz w:val="20"/>
          <w:szCs w:val="20"/>
          <w:lang w:val="es-ES" w:eastAsia="en-US"/>
        </w:rPr>
        <w:t>obveze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izmijenjenom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i 2.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počinju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teći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nakon</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potpisa</w:t>
      </w:r>
      <w:proofErr w:type="spellEnd"/>
      <w:r w:rsidRPr="00536104">
        <w:rPr>
          <w:b/>
          <w:color w:val="000000"/>
          <w:sz w:val="20"/>
          <w:szCs w:val="20"/>
          <w:lang w:val="es-ES" w:eastAsia="en-US"/>
        </w:rPr>
        <w:t xml:space="preserve"> i </w:t>
      </w:r>
      <w:proofErr w:type="spellStart"/>
      <w:r w:rsidRPr="00536104">
        <w:rPr>
          <w:b/>
          <w:color w:val="000000"/>
          <w:sz w:val="20"/>
          <w:szCs w:val="20"/>
          <w:lang w:val="es-ES" w:eastAsia="en-US"/>
        </w:rPr>
        <w:t>dostave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izmijenjenog</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w:t>
      </w:r>
    </w:p>
    <w:p w14:paraId="43652130"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(8) </w:t>
      </w:r>
      <w:proofErr w:type="spellStart"/>
      <w:r w:rsidRPr="00536104">
        <w:rPr>
          <w:b/>
          <w:color w:val="000000"/>
          <w:sz w:val="20"/>
          <w:szCs w:val="20"/>
          <w:lang w:val="es-ES" w:eastAsia="en-US"/>
        </w:rPr>
        <w:t>Iznimno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7.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i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127.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7.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Zakona, za </w:t>
      </w:r>
      <w:proofErr w:type="spellStart"/>
      <w:r w:rsidRPr="00536104">
        <w:rPr>
          <w:b/>
          <w:color w:val="000000"/>
          <w:sz w:val="20"/>
          <w:szCs w:val="20"/>
          <w:lang w:val="es-ES" w:eastAsia="en-US"/>
        </w:rPr>
        <w:t>svaku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naknadnu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i 2.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koju</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korisnik</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izabrao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potrebna</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suglasnost</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Društva</w:t>
      </w:r>
      <w:proofErr w:type="spellEnd"/>
      <w:r w:rsidRPr="00536104">
        <w:rPr>
          <w:b/>
          <w:color w:val="000000"/>
          <w:sz w:val="20"/>
          <w:szCs w:val="20"/>
          <w:lang w:val="es-ES" w:eastAsia="en-US"/>
        </w:rPr>
        <w:t xml:space="preserve">, a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dužno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utvrditi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pravila</w:t>
      </w:r>
      <w:proofErr w:type="spellEnd"/>
      <w:r w:rsidRPr="00536104">
        <w:rPr>
          <w:b/>
          <w:color w:val="000000"/>
          <w:sz w:val="20"/>
          <w:szCs w:val="20"/>
          <w:lang w:val="es-ES" w:eastAsia="en-US"/>
        </w:rPr>
        <w:t xml:space="preserve"> za </w:t>
      </w:r>
      <w:proofErr w:type="spellStart"/>
      <w:r w:rsidRPr="00536104">
        <w:rPr>
          <w:b/>
          <w:color w:val="000000"/>
          <w:sz w:val="20"/>
          <w:szCs w:val="20"/>
          <w:lang w:val="es-ES" w:eastAsia="en-US"/>
        </w:rPr>
        <w:t>davanje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suglasnosti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w:t>
      </w:r>
    </w:p>
    <w:p w14:paraId="19B704AF" w14:textId="77777777" w:rsidR="00536104" w:rsidRPr="00536104" w:rsidRDefault="00536104" w:rsidP="00536104">
      <w:pPr>
        <w:spacing w:before="120"/>
        <w:rPr>
          <w:b/>
          <w:color w:val="000000"/>
          <w:sz w:val="20"/>
          <w:szCs w:val="20"/>
          <w:lang w:val="es-ES" w:eastAsia="en-US"/>
        </w:rPr>
      </w:pPr>
      <w:r w:rsidRPr="00536104">
        <w:rPr>
          <w:b/>
          <w:color w:val="000000"/>
          <w:sz w:val="20"/>
          <w:szCs w:val="20"/>
          <w:lang w:val="es-ES" w:eastAsia="en-US"/>
        </w:rPr>
        <w:t xml:space="preserve">(9) </w:t>
      </w:r>
      <w:proofErr w:type="spellStart"/>
      <w:r w:rsidRPr="00536104">
        <w:rPr>
          <w:b/>
          <w:color w:val="000000"/>
          <w:sz w:val="20"/>
          <w:szCs w:val="20"/>
          <w:lang w:val="es-ES" w:eastAsia="en-US"/>
        </w:rPr>
        <w:t>Društvo</w:t>
      </w:r>
      <w:proofErr w:type="spellEnd"/>
      <w:r w:rsidRPr="00536104">
        <w:rPr>
          <w:b/>
          <w:color w:val="000000"/>
          <w:sz w:val="20"/>
          <w:szCs w:val="20"/>
          <w:lang w:val="es-ES" w:eastAsia="en-US"/>
        </w:rPr>
        <w:t xml:space="preserve"> je </w:t>
      </w:r>
      <w:proofErr w:type="spellStart"/>
      <w:r w:rsidRPr="00536104">
        <w:rPr>
          <w:b/>
          <w:color w:val="000000"/>
          <w:sz w:val="20"/>
          <w:szCs w:val="20"/>
          <w:lang w:val="es-ES" w:eastAsia="en-US"/>
        </w:rPr>
        <w:t>dužno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potencijalnom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korisniku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prije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odabira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i 2.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a u </w:t>
      </w:r>
      <w:proofErr w:type="spellStart"/>
      <w:r w:rsidRPr="00536104">
        <w:rPr>
          <w:b/>
          <w:color w:val="000000"/>
          <w:sz w:val="20"/>
          <w:szCs w:val="20"/>
          <w:lang w:val="es-ES" w:eastAsia="en-US"/>
        </w:rPr>
        <w:t>svakom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slučaju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prije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sklapanja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 xml:space="preserve"> s </w:t>
      </w:r>
      <w:proofErr w:type="spellStart"/>
      <w:r w:rsidRPr="00536104">
        <w:rPr>
          <w:b/>
          <w:color w:val="000000"/>
          <w:sz w:val="20"/>
          <w:szCs w:val="20"/>
          <w:lang w:val="es-ES" w:eastAsia="en-US"/>
        </w:rPr>
        <w:t>Društvom</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pružiti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sve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relevantne</w:t>
      </w:r>
      <w:proofErr w:type="spellEnd"/>
      <w:r w:rsidRPr="00536104">
        <w:rPr>
          <w:b/>
          <w:color w:val="000000"/>
          <w:sz w:val="20"/>
          <w:szCs w:val="20"/>
          <w:lang w:val="es-ES" w:eastAsia="en-US"/>
        </w:rPr>
        <w:t xml:space="preserve"> informacije o </w:t>
      </w:r>
      <w:proofErr w:type="spellStart"/>
      <w:r w:rsidRPr="00536104">
        <w:rPr>
          <w:b/>
          <w:color w:val="000000"/>
          <w:sz w:val="20"/>
          <w:szCs w:val="20"/>
          <w:lang w:val="es-ES" w:eastAsia="en-US"/>
        </w:rPr>
        <w:t>mogućnostima</w:t>
      </w:r>
      <w:proofErr w:type="spellEnd"/>
      <w:r w:rsidRPr="00536104">
        <w:rPr>
          <w:b/>
          <w:color w:val="000000"/>
          <w:sz w:val="20"/>
          <w:szCs w:val="20"/>
          <w:lang w:val="es-ES" w:eastAsia="en-US"/>
        </w:rPr>
        <w:t xml:space="preserve"> i </w:t>
      </w:r>
      <w:proofErr w:type="spellStart"/>
      <w:r w:rsidRPr="00536104">
        <w:rPr>
          <w:b/>
          <w:color w:val="000000"/>
          <w:sz w:val="20"/>
          <w:szCs w:val="20"/>
          <w:lang w:val="es-ES" w:eastAsia="en-US"/>
        </w:rPr>
        <w:t>uvjetima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pod</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kojima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će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korisnik</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naknadno</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moći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promijeniti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izabranu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opciju</w:t>
      </w:r>
      <w:proofErr w:type="spellEnd"/>
      <w:r w:rsidRPr="00536104">
        <w:rPr>
          <w:b/>
          <w:color w:val="000000"/>
          <w:sz w:val="20"/>
          <w:szCs w:val="20"/>
          <w:lang w:val="es-ES" w:eastAsia="en-US"/>
        </w:rPr>
        <w:t xml:space="preserve"> te informacije o tome </w:t>
      </w:r>
      <w:proofErr w:type="spellStart"/>
      <w:r w:rsidRPr="00536104">
        <w:rPr>
          <w:b/>
          <w:color w:val="000000"/>
          <w:sz w:val="20"/>
          <w:szCs w:val="20"/>
          <w:lang w:val="es-ES" w:eastAsia="en-US"/>
        </w:rPr>
        <w:t>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koji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bi</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naknadna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promjena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izbora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načina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usklađivanja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stavaka</w:t>
      </w:r>
      <w:proofErr w:type="spellEnd"/>
      <w:r w:rsidRPr="00536104">
        <w:rPr>
          <w:b/>
          <w:color w:val="000000"/>
          <w:sz w:val="20"/>
          <w:szCs w:val="20"/>
          <w:lang w:val="es-ES" w:eastAsia="en-US"/>
        </w:rPr>
        <w:t xml:space="preserve"> 1. i 2.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utjecala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isplate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ugovora</w:t>
      </w:r>
      <w:proofErr w:type="spellEnd"/>
      <w:r w:rsidRPr="00536104">
        <w:rPr>
          <w:b/>
          <w:color w:val="000000"/>
          <w:sz w:val="20"/>
          <w:szCs w:val="20"/>
          <w:lang w:val="es-ES" w:eastAsia="en-US"/>
        </w:rPr>
        <w:t xml:space="preserve"> o </w:t>
      </w:r>
      <w:proofErr w:type="spellStart"/>
      <w:r w:rsidRPr="00536104">
        <w:rPr>
          <w:b/>
          <w:color w:val="000000"/>
          <w:sz w:val="20"/>
          <w:szCs w:val="20"/>
          <w:lang w:val="es-ES" w:eastAsia="en-US"/>
        </w:rPr>
        <w:t>mirovini</w:t>
      </w:r>
      <w:proofErr w:type="spellEnd"/>
      <w:r w:rsidRPr="00536104">
        <w:rPr>
          <w:b/>
          <w:color w:val="000000"/>
          <w:sz w:val="20"/>
          <w:szCs w:val="20"/>
          <w:lang w:val="es-ES" w:eastAsia="en-US"/>
        </w:rPr>
        <w:t>.</w:t>
      </w:r>
    </w:p>
    <w:p w14:paraId="6B490F97" w14:textId="38ECD5DA" w:rsidR="00EB7676" w:rsidRPr="00790F72" w:rsidRDefault="00536104" w:rsidP="00EB7676">
      <w:pPr>
        <w:spacing w:before="120"/>
        <w:rPr>
          <w:bCs/>
          <w:color w:val="000000"/>
          <w:sz w:val="20"/>
          <w:szCs w:val="20"/>
          <w:lang w:val="es-ES" w:eastAsia="en-US"/>
        </w:rPr>
      </w:pPr>
      <w:r w:rsidRPr="00536104">
        <w:rPr>
          <w:b/>
          <w:color w:val="000000"/>
          <w:sz w:val="20"/>
          <w:szCs w:val="20"/>
          <w:lang w:val="es-ES" w:eastAsia="en-US"/>
        </w:rPr>
        <w:t xml:space="preserve">(10) </w:t>
      </w:r>
      <w:proofErr w:type="spellStart"/>
      <w:r w:rsidRPr="00536104">
        <w:rPr>
          <w:b/>
          <w:color w:val="000000"/>
          <w:sz w:val="20"/>
          <w:szCs w:val="20"/>
          <w:lang w:val="es-ES" w:eastAsia="en-US"/>
        </w:rPr>
        <w:t>Obveza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Društva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9.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odgovarajući</w:t>
      </w:r>
      <w:proofErr w:type="spellEnd"/>
      <w:r w:rsidRPr="00536104">
        <w:rPr>
          <w:b/>
          <w:color w:val="000000"/>
          <w:sz w:val="20"/>
          <w:szCs w:val="20"/>
          <w:lang w:val="es-ES" w:eastAsia="en-US"/>
        </w:rPr>
        <w:t xml:space="preserve"> se </w:t>
      </w:r>
      <w:proofErr w:type="spellStart"/>
      <w:r w:rsidRPr="00536104">
        <w:rPr>
          <w:b/>
          <w:color w:val="000000"/>
          <w:sz w:val="20"/>
          <w:szCs w:val="20"/>
          <w:lang w:val="es-ES" w:eastAsia="en-US"/>
        </w:rPr>
        <w:t>način</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primjenjuje</w:t>
      </w:r>
      <w:proofErr w:type="spellEnd"/>
      <w:r w:rsidRPr="00536104">
        <w:rPr>
          <w:b/>
          <w:color w:val="000000"/>
          <w:sz w:val="20"/>
          <w:szCs w:val="20"/>
          <w:lang w:val="es-ES" w:eastAsia="en-US"/>
        </w:rPr>
        <w:t xml:space="preserve"> i u </w:t>
      </w:r>
      <w:proofErr w:type="spellStart"/>
      <w:r w:rsidRPr="00536104">
        <w:rPr>
          <w:b/>
          <w:color w:val="000000"/>
          <w:sz w:val="20"/>
          <w:szCs w:val="20"/>
          <w:lang w:val="es-ES" w:eastAsia="en-US"/>
        </w:rPr>
        <w:t>slučaju</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distribucije</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mirovina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iz</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stavka</w:t>
      </w:r>
      <w:proofErr w:type="spellEnd"/>
      <w:r w:rsidRPr="00536104">
        <w:rPr>
          <w:b/>
          <w:color w:val="000000"/>
          <w:sz w:val="20"/>
          <w:szCs w:val="20"/>
          <w:lang w:val="es-ES" w:eastAsia="en-US"/>
        </w:rPr>
        <w:t xml:space="preserve"> 3. </w:t>
      </w:r>
      <w:proofErr w:type="spellStart"/>
      <w:r w:rsidRPr="00536104">
        <w:rPr>
          <w:b/>
          <w:color w:val="000000"/>
          <w:sz w:val="20"/>
          <w:szCs w:val="20"/>
          <w:lang w:val="es-ES" w:eastAsia="en-US"/>
        </w:rPr>
        <w:t>ovoga</w:t>
      </w:r>
      <w:proofErr w:type="spellEnd"/>
      <w:r w:rsidRPr="00536104">
        <w:rPr>
          <w:b/>
          <w:color w:val="000000"/>
          <w:sz w:val="20"/>
          <w:szCs w:val="20"/>
          <w:lang w:val="es-ES" w:eastAsia="en-US"/>
        </w:rPr>
        <w:t xml:space="preserve"> </w:t>
      </w:r>
      <w:proofErr w:type="spellStart"/>
      <w:r w:rsidRPr="00536104">
        <w:rPr>
          <w:b/>
          <w:color w:val="000000"/>
          <w:sz w:val="20"/>
          <w:szCs w:val="20"/>
          <w:lang w:val="es-ES" w:eastAsia="en-US"/>
        </w:rPr>
        <w:t>članka</w:t>
      </w:r>
      <w:proofErr w:type="spellEnd"/>
      <w:r w:rsidR="00EB7676" w:rsidRPr="00790F72">
        <w:rPr>
          <w:bCs/>
          <w:color w:val="000000"/>
          <w:sz w:val="20"/>
          <w:szCs w:val="20"/>
          <w:lang w:val="es-ES" w:eastAsia="en-US"/>
        </w:rPr>
        <w:t>.</w:t>
      </w:r>
    </w:p>
    <w:p w14:paraId="6CE81494"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Određivanje</w:t>
      </w:r>
      <w:proofErr w:type="spellEnd"/>
      <w:r w:rsidRPr="00790F72">
        <w:rPr>
          <w:bCs/>
          <w:i/>
          <w:iCs/>
          <w:color w:val="000000"/>
          <w:sz w:val="20"/>
          <w:szCs w:val="20"/>
          <w:lang w:val="es-ES" w:eastAsia="en-US"/>
        </w:rPr>
        <w:t xml:space="preserve"> i </w:t>
      </w:r>
      <w:proofErr w:type="spellStart"/>
      <w:r w:rsidRPr="00790F72">
        <w:rPr>
          <w:bCs/>
          <w:i/>
          <w:iCs/>
          <w:color w:val="000000"/>
          <w:sz w:val="20"/>
          <w:szCs w:val="20"/>
          <w:lang w:val="es-ES" w:eastAsia="en-US"/>
        </w:rPr>
        <w:t>opoziv</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imenovanih</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korisnika</w:t>
      </w:r>
      <w:proofErr w:type="spellEnd"/>
    </w:p>
    <w:p w14:paraId="1E6A745E"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117.</w:t>
      </w:r>
    </w:p>
    <w:p w14:paraId="74FF04B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bilo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vrijeme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pisanim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putem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opozvati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113.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točaka</w:t>
      </w:r>
      <w:proofErr w:type="spellEnd"/>
      <w:r w:rsidRPr="00790F72">
        <w:rPr>
          <w:bCs/>
          <w:color w:val="000000"/>
          <w:sz w:val="20"/>
          <w:szCs w:val="20"/>
          <w:lang w:val="es-ES" w:eastAsia="en-US"/>
        </w:rPr>
        <w:t xml:space="preserve"> 2. i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bračnog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druga</w:t>
      </w:r>
      <w:proofErr w:type="spellEnd"/>
      <w:r w:rsidRPr="00790F72">
        <w:rPr>
          <w:bCs/>
          <w:color w:val="000000"/>
          <w:sz w:val="20"/>
          <w:szCs w:val="20"/>
          <w:lang w:val="es-ES" w:eastAsia="en-US"/>
        </w:rPr>
        <w:t>.</w:t>
      </w:r>
    </w:p>
    <w:p w14:paraId="76643CF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Ako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trenutku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sklapanja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maloljetnu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djecu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rođena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braku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posvojena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pastorčad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uzeta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uzdržavanje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ih</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imenovati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korisnike</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njihove</w:t>
      </w:r>
      <w:proofErr w:type="spellEnd"/>
      <w:r w:rsidRPr="00790F72">
        <w:rPr>
          <w:bCs/>
          <w:color w:val="000000"/>
          <w:sz w:val="20"/>
          <w:szCs w:val="20"/>
          <w:lang w:val="es-ES" w:eastAsia="en-US"/>
        </w:rPr>
        <w:t xml:space="preserve"> 18. </w:t>
      </w:r>
      <w:proofErr w:type="spellStart"/>
      <w:r w:rsidRPr="00790F72">
        <w:rPr>
          <w:bCs/>
          <w:color w:val="000000"/>
          <w:sz w:val="20"/>
          <w:szCs w:val="20"/>
          <w:lang w:val="es-ES" w:eastAsia="en-US"/>
        </w:rPr>
        <w:t>godine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života</w:t>
      </w:r>
      <w:proofErr w:type="spellEnd"/>
      <w:r w:rsidRPr="00790F72">
        <w:rPr>
          <w:bCs/>
          <w:color w:val="000000"/>
          <w:sz w:val="20"/>
          <w:szCs w:val="20"/>
          <w:lang w:val="es-ES" w:eastAsia="en-US"/>
        </w:rPr>
        <w:t>.</w:t>
      </w:r>
    </w:p>
    <w:p w14:paraId="7E83A5F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Odredba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ostvarene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dobrovoljnog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w:t>
      </w:r>
    </w:p>
    <w:p w14:paraId="1B831DF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Ako </w:t>
      </w:r>
      <w:proofErr w:type="spellStart"/>
      <w:r w:rsidRPr="00790F72">
        <w:rPr>
          <w:bCs/>
          <w:color w:val="000000"/>
          <w:sz w:val="20"/>
          <w:szCs w:val="20"/>
          <w:lang w:val="es-ES" w:eastAsia="en-US"/>
        </w:rPr>
        <w:t>imenovani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prima </w:t>
      </w:r>
      <w:proofErr w:type="spellStart"/>
      <w:r w:rsidRPr="00790F72">
        <w:rPr>
          <w:bCs/>
          <w:color w:val="000000"/>
          <w:sz w:val="20"/>
          <w:szCs w:val="20"/>
          <w:lang w:val="es-ES" w:eastAsia="en-US"/>
        </w:rPr>
        <w:t>zajamčenu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umre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isteka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novčani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pripada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korisniku</w:t>
      </w:r>
      <w:proofErr w:type="spellEnd"/>
      <w:r w:rsidRPr="00790F72">
        <w:rPr>
          <w:bCs/>
          <w:color w:val="000000"/>
          <w:sz w:val="20"/>
          <w:szCs w:val="20"/>
          <w:lang w:val="es-ES" w:eastAsia="en-US"/>
        </w:rPr>
        <w:t xml:space="preserve"> bit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uključen</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njegovu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ostavinu</w:t>
      </w:r>
      <w:proofErr w:type="spellEnd"/>
      <w:r w:rsidRPr="00790F72">
        <w:rPr>
          <w:bCs/>
          <w:color w:val="000000"/>
          <w:sz w:val="20"/>
          <w:szCs w:val="20"/>
          <w:lang w:val="es-ES" w:eastAsia="en-US"/>
        </w:rPr>
        <w:t>.</w:t>
      </w:r>
    </w:p>
    <w:p w14:paraId="10227FB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Ako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imenovao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zajamčena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imao</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uređeno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nasljeđivanje</w:t>
      </w:r>
      <w:proofErr w:type="spellEnd"/>
      <w:r w:rsidRPr="00790F72">
        <w:rPr>
          <w:bCs/>
          <w:color w:val="000000"/>
          <w:sz w:val="20"/>
          <w:szCs w:val="20"/>
          <w:lang w:val="es-ES" w:eastAsia="en-US"/>
        </w:rPr>
        <w:t>.</w:t>
      </w:r>
    </w:p>
    <w:p w14:paraId="1689DB7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(6) Ako je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izabrao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obliku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navedenom</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članku</w:t>
      </w:r>
      <w:proofErr w:type="spellEnd"/>
      <w:r w:rsidRPr="00790F72">
        <w:rPr>
          <w:bCs/>
          <w:color w:val="000000"/>
          <w:sz w:val="20"/>
          <w:szCs w:val="20"/>
          <w:lang w:val="es-ES" w:eastAsia="en-US"/>
        </w:rPr>
        <w:t xml:space="preserve"> 113. </w:t>
      </w:r>
      <w:proofErr w:type="spellStart"/>
      <w:r w:rsidRPr="00790F72">
        <w:rPr>
          <w:bCs/>
          <w:color w:val="000000"/>
          <w:sz w:val="20"/>
          <w:szCs w:val="20"/>
          <w:lang w:val="es-ES" w:eastAsia="en-US"/>
        </w:rPr>
        <w:t>stavku</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točki</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te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toga </w:t>
      </w:r>
      <w:proofErr w:type="spellStart"/>
      <w:r w:rsidRPr="00790F72">
        <w:rPr>
          <w:bCs/>
          <w:color w:val="000000"/>
          <w:sz w:val="20"/>
          <w:szCs w:val="20"/>
          <w:lang w:val="es-ES" w:eastAsia="en-US"/>
        </w:rPr>
        <w:t>umro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nadživjeli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bračni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opozvati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imenovani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umrlog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mlađa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18 </w:t>
      </w:r>
      <w:proofErr w:type="spellStart"/>
      <w:r w:rsidRPr="00790F72">
        <w:rPr>
          <w:bCs/>
          <w:color w:val="000000"/>
          <w:sz w:val="20"/>
          <w:szCs w:val="20"/>
          <w:lang w:val="es-ES" w:eastAsia="en-US"/>
        </w:rPr>
        <w:t>godina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života</w:t>
      </w:r>
      <w:proofErr w:type="spellEnd"/>
      <w:r w:rsidRPr="00790F72">
        <w:rPr>
          <w:bCs/>
          <w:color w:val="000000"/>
          <w:sz w:val="20"/>
          <w:szCs w:val="20"/>
          <w:lang w:val="es-ES" w:eastAsia="en-US"/>
        </w:rPr>
        <w:t>.</w:t>
      </w:r>
    </w:p>
    <w:p w14:paraId="41B5D546"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Pribavljanje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podataka</w:t>
      </w:r>
      <w:proofErr w:type="spellEnd"/>
    </w:p>
    <w:p w14:paraId="77C3C53A"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118.</w:t>
      </w:r>
    </w:p>
    <w:p w14:paraId="2C724A5E" w14:textId="77777777" w:rsidR="0049252B" w:rsidRPr="00790F72" w:rsidRDefault="0049252B" w:rsidP="0049252B">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Središnji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 xml:space="preserve">, Hrvatski zavod za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Porezna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matični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uredi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institucije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korisnicima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njihovih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imenovanim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vezani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ostvarivanje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prestanak</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379BBB36" w14:textId="77777777" w:rsidR="00EB7676" w:rsidRPr="00790F72" w:rsidRDefault="0049252B"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Nadležne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institucije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obrazloženi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15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traženja</w:t>
      </w:r>
      <w:proofErr w:type="spellEnd"/>
      <w:r w:rsidR="00EB7676" w:rsidRPr="00790F72">
        <w:rPr>
          <w:bCs/>
          <w:color w:val="000000"/>
          <w:sz w:val="20"/>
          <w:szCs w:val="20"/>
          <w:lang w:val="es-ES" w:eastAsia="en-US"/>
        </w:rPr>
        <w:t>.</w:t>
      </w:r>
    </w:p>
    <w:p w14:paraId="6C69CFE5"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Kada je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zajamčene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primitak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pronaći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adresi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raspolaže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nema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njezinu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bankovnom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računu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odgovarajuće</w:t>
      </w:r>
      <w:proofErr w:type="spellEnd"/>
      <w:r w:rsidRPr="00790F72">
        <w:rPr>
          <w:bCs/>
          <w:color w:val="000000"/>
          <w:sz w:val="20"/>
          <w:szCs w:val="20"/>
          <w:lang w:val="es-ES" w:eastAsia="en-US"/>
        </w:rPr>
        <w:t xml:space="preserve"> registre.</w:t>
      </w:r>
    </w:p>
    <w:p w14:paraId="325976C2" w14:textId="77777777" w:rsidR="00C90142" w:rsidRPr="00790F72" w:rsidRDefault="00C90142"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Središnji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osiguranika</w:t>
      </w:r>
      <w:proofErr w:type="spellEnd"/>
    </w:p>
    <w:p w14:paraId="2D2DBFFA"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119.</w:t>
      </w:r>
    </w:p>
    <w:p w14:paraId="4F2AA8F2"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U </w:t>
      </w:r>
      <w:proofErr w:type="spellStart"/>
      <w:r w:rsidRPr="00790F72">
        <w:rPr>
          <w:bCs/>
          <w:color w:val="000000"/>
          <w:sz w:val="20"/>
          <w:szCs w:val="20"/>
          <w:lang w:val="es-ES" w:eastAsia="en-US"/>
        </w:rPr>
        <w:t>slučajevima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112.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zavoda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Središnji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pribaviti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ostvarila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Središnjem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osam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traženja</w:t>
      </w:r>
      <w:proofErr w:type="spellEnd"/>
      <w:r w:rsidRPr="00790F72">
        <w:rPr>
          <w:bCs/>
          <w:color w:val="000000"/>
          <w:sz w:val="20"/>
          <w:szCs w:val="20"/>
          <w:lang w:val="es-ES" w:eastAsia="en-US"/>
        </w:rPr>
        <w:t>.</w:t>
      </w:r>
    </w:p>
    <w:p w14:paraId="32A01E9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Hrvatski zavod za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je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osam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donošenja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ostvarenom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osnovnu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fonda,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obitelji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Središnji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osiguranika</w:t>
      </w:r>
      <w:proofErr w:type="spellEnd"/>
      <w:r w:rsidRPr="00790F72">
        <w:rPr>
          <w:bCs/>
          <w:color w:val="000000"/>
          <w:sz w:val="20"/>
          <w:szCs w:val="20"/>
          <w:lang w:val="es-ES" w:eastAsia="en-US"/>
        </w:rPr>
        <w:t>.</w:t>
      </w:r>
    </w:p>
    <w:p w14:paraId="055B7598" w14:textId="6846EAEC" w:rsidR="002164EF" w:rsidRPr="00790F72" w:rsidRDefault="002164EF" w:rsidP="00EB7676">
      <w:pPr>
        <w:spacing w:before="120"/>
        <w:rPr>
          <w:bCs/>
          <w:color w:val="000000"/>
          <w:sz w:val="20"/>
          <w:szCs w:val="20"/>
          <w:lang w:val="es-ES" w:eastAsia="en-US"/>
        </w:rPr>
      </w:pPr>
      <w:r w:rsidRPr="00790F72">
        <w:rPr>
          <w:bCs/>
          <w:color w:val="000000"/>
          <w:sz w:val="20"/>
          <w:szCs w:val="20"/>
          <w:lang w:eastAsia="en-US"/>
        </w:rPr>
        <w:t xml:space="preserve">(3) U slučajevima kada Hrvatski zavod za mirovinsko osiguranje ili Središnji registar osiguranika treba informacije od Društva radi provjere i osiguranja prava korisnika mirovine, Društvo je dužno te podatke na zahtjev Hrvatskog zavoda za mirovinsko osiguranje ili Središnjeg registra osiguranika u svrhu koja je određena pojedinim zakonom, odlukom ili drugim aktom </w:t>
      </w:r>
      <w:r w:rsidRPr="00790F72">
        <w:rPr>
          <w:bCs/>
          <w:color w:val="000000"/>
          <w:sz w:val="20"/>
          <w:szCs w:val="20"/>
          <w:lang w:eastAsia="en-US"/>
        </w:rPr>
        <w:lastRenderedPageBreak/>
        <w:t>izravno dostaviti Hrvatskom zavodu za mirovinsko osiguranje ili Središnjem registru osiguranika i jamčiti za ispravnost i točnost tih podataka.</w:t>
      </w:r>
    </w:p>
    <w:p w14:paraId="43C13B33" w14:textId="7F802AA6"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DIO III.</w:t>
      </w:r>
      <w:r w:rsidRPr="00790F72">
        <w:rPr>
          <w:bCs/>
          <w:color w:val="000000"/>
          <w:sz w:val="20"/>
          <w:szCs w:val="20"/>
          <w:lang w:val="es-ES" w:eastAsia="en-US"/>
        </w:rPr>
        <w:br/>
      </w:r>
      <w:r w:rsidRPr="00790F72">
        <w:rPr>
          <w:bCs/>
          <w:color w:val="000000"/>
          <w:sz w:val="20"/>
          <w:szCs w:val="20"/>
          <w:lang w:val="es-ES" w:eastAsia="en-US"/>
        </w:rPr>
        <w:br/>
      </w:r>
      <w:r w:rsidR="00CD6407" w:rsidRPr="00790F72">
        <w:rPr>
          <w:bCs/>
          <w:color w:val="000000"/>
          <w:sz w:val="20"/>
          <w:szCs w:val="20"/>
          <w:lang w:eastAsia="en-US"/>
        </w:rPr>
        <w:t>DISTRIBUCIJA</w:t>
      </w:r>
      <w:r w:rsidRPr="00790F72">
        <w:rPr>
          <w:bCs/>
          <w:color w:val="000000"/>
          <w:sz w:val="20"/>
          <w:szCs w:val="20"/>
          <w:lang w:val="es-ES" w:eastAsia="en-US"/>
        </w:rPr>
        <w:t xml:space="preserve"> MIROVINSKIH PROGRAMA</w:t>
      </w:r>
    </w:p>
    <w:p w14:paraId="5A038B14" w14:textId="77777777" w:rsidR="00CD6407" w:rsidRPr="00790F72" w:rsidRDefault="00CD6407" w:rsidP="00EB7676">
      <w:pPr>
        <w:spacing w:before="120"/>
        <w:jc w:val="center"/>
        <w:rPr>
          <w:bCs/>
          <w:i/>
          <w:iCs/>
          <w:color w:val="000000"/>
          <w:sz w:val="20"/>
          <w:szCs w:val="20"/>
          <w:lang w:eastAsia="en-US"/>
        </w:rPr>
      </w:pPr>
      <w:r w:rsidRPr="00790F72">
        <w:rPr>
          <w:bCs/>
          <w:i/>
          <w:iCs/>
          <w:color w:val="000000"/>
          <w:sz w:val="20"/>
          <w:szCs w:val="20"/>
          <w:lang w:eastAsia="en-US"/>
        </w:rPr>
        <w:t>Usluge distribucije mirovinskih programa od strane trećih osoba ovlaštenih za distribuciju</w:t>
      </w:r>
    </w:p>
    <w:p w14:paraId="5E41ACE7" w14:textId="195481C8"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120.</w:t>
      </w:r>
    </w:p>
    <w:p w14:paraId="47025641"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(1) U smislu ovoga Zakona, distribucija mirovinskih programa Društva je djelatnost pružanja informacija o mirovinskim programima Društva, a koja se sastoji od:</w:t>
      </w:r>
    </w:p>
    <w:p w14:paraId="3FB3D0F5"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1. dostavljanja pravila pojedinog mirovinskog programa Društva</w:t>
      </w:r>
    </w:p>
    <w:p w14:paraId="70641C92"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2. prikaza mogućih opcija isplate mirovine putem Društva</w:t>
      </w:r>
    </w:p>
    <w:p w14:paraId="4BA8F783"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3. dostavljanja informativnog izračuna mirovine prilagođene tom korisniku mirovine, kao i informacija o naknadama i troškovima korisnika mirovine i</w:t>
      </w:r>
    </w:p>
    <w:p w14:paraId="2C2C3AC7"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4. u slučaju kada distribuciju obavlja Društvo, pružanja drugih relevantnih informacija izrađenih od strane Društva koje su korisniku mirovine potrebne za razumijevanje mirovinskog programa i donošenje informirane odluke o sklapanju ugovora o mirovini s Društvom.</w:t>
      </w:r>
    </w:p>
    <w:p w14:paraId="37D7A422"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5. u slučaju kada distribuciju obavljaju druge osobe u skladu s odredbama ovoga Zakona, dostavu drugih relevantnih informacija u pisanom obliku izrađenih od strane Društva koje su korisniku mirovine potrebne za razumijevanje mirovinskog programa i donošenje informirane odluke o sklapanju ugovora o mirovini s Društvom.</w:t>
      </w:r>
    </w:p>
    <w:p w14:paraId="66C07CE6"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(2) Distribuciju mirovinskih programa, osim Društva, mogu obavljati i druge osobe u skladu s odredbama ovoga Zakona.</w:t>
      </w:r>
    </w:p>
    <w:p w14:paraId="01846783"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(3) Osim poslova distribucije iz stavka 1. ovoga članka, osoba ovlaštena za distribuciju mirovinskih programa Društva može obavljati i sljedeće radnje, pod uvjetom da je to pisano ugovoreno s Društvom:</w:t>
      </w:r>
    </w:p>
    <w:p w14:paraId="4F83CBE7"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1. prikupljanje i/ili prosljeđivanje zahtjeva za sklapanjem ugovora o mirovini Društvu</w:t>
      </w:r>
    </w:p>
    <w:p w14:paraId="0E32496B"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2. uručivanje korisniku mirovine pripremljenih ugovora o mirovini od strane Društva i prikupljanje i/ili prosljeđivanje ugovora o mirovini Društvu.</w:t>
      </w:r>
    </w:p>
    <w:p w14:paraId="3A374D69" w14:textId="77777777" w:rsidR="00CD6407" w:rsidRPr="00790F72" w:rsidRDefault="00CD6407" w:rsidP="00CD6407">
      <w:pPr>
        <w:spacing w:before="120"/>
        <w:rPr>
          <w:bCs/>
          <w:color w:val="000000"/>
          <w:sz w:val="20"/>
          <w:szCs w:val="20"/>
          <w:lang w:eastAsia="en-US"/>
        </w:rPr>
      </w:pPr>
      <w:r w:rsidRPr="00790F72">
        <w:rPr>
          <w:bCs/>
          <w:color w:val="000000"/>
          <w:sz w:val="20"/>
          <w:szCs w:val="20"/>
          <w:lang w:eastAsia="en-US"/>
        </w:rPr>
        <w:t>(4) Osoba ovlaštena za distribuciju mirovinskih programa ne smije pružati savjete niti davati preporuke o odabiru konkretnog mirovinskog programa korisnicima i potencijalnim korisnicima mirovina.</w:t>
      </w:r>
    </w:p>
    <w:p w14:paraId="5B2D8DA9" w14:textId="5C449485" w:rsidR="00EB7676" w:rsidRPr="00790F72" w:rsidRDefault="00CD6407" w:rsidP="00EB7676">
      <w:pPr>
        <w:spacing w:before="120"/>
        <w:rPr>
          <w:bCs/>
          <w:color w:val="000000"/>
          <w:sz w:val="20"/>
          <w:szCs w:val="20"/>
          <w:lang w:eastAsia="en-US"/>
        </w:rPr>
      </w:pPr>
      <w:r w:rsidRPr="00790F72">
        <w:rPr>
          <w:bCs/>
          <w:color w:val="000000"/>
          <w:sz w:val="20"/>
          <w:szCs w:val="20"/>
          <w:lang w:eastAsia="en-US"/>
        </w:rPr>
        <w:t xml:space="preserve">(5) Distribucijom mirovinskih programa ne smatra se dijeljenje brošura ili sličnog informativnog </w:t>
      </w:r>
      <w:r w:rsidRPr="00790F72">
        <w:rPr>
          <w:bCs/>
          <w:color w:val="000000"/>
          <w:sz w:val="20"/>
          <w:szCs w:val="20"/>
          <w:lang w:eastAsia="en-US"/>
        </w:rPr>
        <w:t>odnosno promidžbenog materijala Društva bez pružanja dodatnih informacija u pogledu sadržaja istih</w:t>
      </w:r>
      <w:r w:rsidR="000C3C7F" w:rsidRPr="00790F72">
        <w:rPr>
          <w:bCs/>
          <w:color w:val="000000"/>
          <w:sz w:val="20"/>
          <w:szCs w:val="20"/>
          <w:lang w:eastAsia="en-US"/>
        </w:rPr>
        <w:t>.</w:t>
      </w:r>
    </w:p>
    <w:p w14:paraId="04D8BB61" w14:textId="77777777" w:rsidR="00BA5C92" w:rsidRPr="00790F72" w:rsidRDefault="00BA5C92" w:rsidP="00EB7676">
      <w:pPr>
        <w:spacing w:before="120"/>
        <w:jc w:val="center"/>
        <w:rPr>
          <w:bCs/>
          <w:i/>
          <w:iCs/>
          <w:color w:val="000000"/>
          <w:sz w:val="20"/>
          <w:szCs w:val="20"/>
          <w:lang w:eastAsia="en-US"/>
        </w:rPr>
      </w:pPr>
      <w:r w:rsidRPr="00790F72">
        <w:rPr>
          <w:bCs/>
          <w:i/>
          <w:iCs/>
          <w:color w:val="000000"/>
          <w:sz w:val="20"/>
          <w:szCs w:val="20"/>
          <w:lang w:eastAsia="en-US"/>
        </w:rPr>
        <w:t>Osobe ovlaštene za distribuciju mirovinskih programa</w:t>
      </w:r>
    </w:p>
    <w:p w14:paraId="1058FCA0" w14:textId="5820FEB8"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121.</w:t>
      </w:r>
    </w:p>
    <w:p w14:paraId="50610458"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(1) Distribuciju mirovinskih programa u smislu članka 120. ovoga Zakona, osim Društva, može obavljati i druga pravna ili fizička osoba u Republici Hrvatskoj, uključujući kreditnu instituciju koja je osnovana u skladu sa zakonom kojim se uređuje osnivanje i poslovanje kreditnih institucija, društvo Hrvatska pošta d.d. i Financijsku agenciju, isključivo na temelju pisanog ugovora o poslovnoj suradnji s Društvom, ako ispunjava uvjete propisane ovim člankom i pravilnikom iz stavka 13. ovoga članka.</w:t>
      </w:r>
    </w:p>
    <w:p w14:paraId="34F0738B" w14:textId="5AF6A179" w:rsidR="0079447C" w:rsidRPr="00790F72" w:rsidRDefault="0079447C" w:rsidP="0079447C">
      <w:pPr>
        <w:spacing w:before="120"/>
        <w:rPr>
          <w:bCs/>
          <w:color w:val="000000"/>
          <w:sz w:val="20"/>
          <w:szCs w:val="20"/>
          <w:lang w:eastAsia="en-US"/>
        </w:rPr>
      </w:pPr>
      <w:r w:rsidRPr="00790F72">
        <w:rPr>
          <w:bCs/>
          <w:color w:val="000000"/>
          <w:sz w:val="20"/>
          <w:szCs w:val="20"/>
          <w:lang w:eastAsia="en-US"/>
        </w:rPr>
        <w:t xml:space="preserve">(2) Pravna osoba može obavljati poslove </w:t>
      </w:r>
      <w:r w:rsidR="0079684C">
        <w:rPr>
          <w:bCs/>
          <w:color w:val="000000"/>
          <w:sz w:val="20"/>
          <w:szCs w:val="20"/>
          <w:lang w:eastAsia="en-US"/>
        </w:rPr>
        <w:t>distribucije</w:t>
      </w:r>
      <w:r w:rsidRPr="00790F72">
        <w:rPr>
          <w:bCs/>
          <w:color w:val="000000"/>
          <w:sz w:val="20"/>
          <w:szCs w:val="20"/>
          <w:lang w:eastAsia="en-US"/>
        </w:rPr>
        <w:t xml:space="preserve"> mirovinskih programa Društva pod uvjetom da ona i odgovorne osobe u toj pravnoj osobi:</w:t>
      </w:r>
    </w:p>
    <w:p w14:paraId="078D7198"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1. nije pravomoćno osuđivana niti je pokrenuta istraga ili kazneni postupak za kaznena djela protiv imovine, kaznena djela protiv gospodarstva i kaznena djela protiv krivotvorenja te, za odgovornu osobu u pravnoj osobi, nad kojom nije otvoren postupak stečaja potrošača u skladu sa zakonom kojim se uređuje stečaj potrošača</w:t>
      </w:r>
    </w:p>
    <w:p w14:paraId="584B7C61"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2. ne postoje zakonski razlozi zbog kojih ne smije obavljati distribuciju mirovinskih programa</w:t>
      </w:r>
    </w:p>
    <w:p w14:paraId="62EF7CDD"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3. ima sklopljen pisani ugovor s Društvom o obavljanju poslova ponude mirovinskih programa Društva</w:t>
      </w:r>
    </w:p>
    <w:p w14:paraId="18960C25"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4. fizičke osobe koje na temelju ugovora o radu rade za tu pravnu osobu ispunjavaju uvjete iz stavka 3. ovoga članka.</w:t>
      </w:r>
    </w:p>
    <w:p w14:paraId="4F5CA375" w14:textId="7319D178" w:rsidR="0079447C" w:rsidRPr="00790F72" w:rsidRDefault="0079447C" w:rsidP="0079447C">
      <w:pPr>
        <w:spacing w:before="120"/>
        <w:rPr>
          <w:bCs/>
          <w:color w:val="000000"/>
          <w:sz w:val="20"/>
          <w:szCs w:val="20"/>
          <w:lang w:eastAsia="en-US"/>
        </w:rPr>
      </w:pPr>
      <w:r w:rsidRPr="00790F72">
        <w:rPr>
          <w:bCs/>
          <w:color w:val="000000"/>
          <w:sz w:val="20"/>
          <w:szCs w:val="20"/>
          <w:lang w:eastAsia="en-US"/>
        </w:rPr>
        <w:t xml:space="preserve">(3) Fizička osoba može obavljati poslove </w:t>
      </w:r>
      <w:r w:rsidR="00BA1C37">
        <w:rPr>
          <w:bCs/>
          <w:color w:val="000000"/>
          <w:sz w:val="20"/>
          <w:szCs w:val="20"/>
          <w:lang w:eastAsia="en-US"/>
        </w:rPr>
        <w:t>distribucije</w:t>
      </w:r>
      <w:r w:rsidRPr="00790F72">
        <w:rPr>
          <w:bCs/>
          <w:color w:val="000000"/>
          <w:sz w:val="20"/>
          <w:szCs w:val="20"/>
          <w:lang w:eastAsia="en-US"/>
        </w:rPr>
        <w:t xml:space="preserve"> mirovinskih programa Društva pod uvjetom da:</w:t>
      </w:r>
    </w:p>
    <w:p w14:paraId="2FF7AC4D"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1. zna hrvatski jezik</w:t>
      </w:r>
    </w:p>
    <w:p w14:paraId="4B99D5EC"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2. ima najmanje srednju stručnu spremu što se dokazuje ovjerenom preslikom svjedodžbe o završenoj srednjoj školi, odnosno svjedodžbom o položenoj maturi ili završnom ispitu ili drugim odgovarajućim ispravama, a strani državljani odgovarajućom ispravom kojom se dokazuje potreban stupanj obrazovanja, koja mora biti prevedena i potpisana od ovlaštenog sudskog tumača za hrvatski jezik i dokumentom o priznavanju inozemne srednjoškolske kvalifikacije u svrhu zapošljavanja ili nastavka obrazovanja izdanom od nadležnog tijela u Republici Hrvatskoj</w:t>
      </w:r>
    </w:p>
    <w:p w14:paraId="67B0914E" w14:textId="09A2C5A7" w:rsidR="0079447C" w:rsidRPr="00790F72" w:rsidRDefault="0079447C" w:rsidP="0079447C">
      <w:pPr>
        <w:spacing w:before="120"/>
        <w:rPr>
          <w:bCs/>
          <w:color w:val="000000"/>
          <w:sz w:val="20"/>
          <w:szCs w:val="20"/>
          <w:lang w:eastAsia="en-US"/>
        </w:rPr>
      </w:pPr>
      <w:r w:rsidRPr="00790F72">
        <w:rPr>
          <w:bCs/>
          <w:color w:val="000000"/>
          <w:sz w:val="20"/>
          <w:szCs w:val="20"/>
          <w:lang w:eastAsia="en-US"/>
        </w:rPr>
        <w:t xml:space="preserve">3. nije pravomoćno osuđivana za kaznena djela protiv imovine, kaznena djela protiv gospodarstva i kaznena djela protiv krivotvorenja ili je nastupila rehabilitacija, nad tom osobom nije otvoren </w:t>
      </w:r>
      <w:r w:rsidRPr="00790F72">
        <w:rPr>
          <w:bCs/>
          <w:color w:val="000000"/>
          <w:sz w:val="20"/>
          <w:szCs w:val="20"/>
          <w:lang w:eastAsia="en-US"/>
        </w:rPr>
        <w:lastRenderedPageBreak/>
        <w:t xml:space="preserve">postupak stečaja potrošača u skladu sa zakonom kojim se uređuje stečaj potrošača te ne postoje drugi zakonski razlozi zbog kojih ne smije obavljati </w:t>
      </w:r>
      <w:r w:rsidR="00BA1C37">
        <w:rPr>
          <w:bCs/>
          <w:color w:val="000000"/>
          <w:sz w:val="20"/>
          <w:szCs w:val="20"/>
          <w:lang w:eastAsia="en-US"/>
        </w:rPr>
        <w:t>distribuciju</w:t>
      </w:r>
      <w:r w:rsidRPr="00790F72">
        <w:rPr>
          <w:bCs/>
          <w:color w:val="000000"/>
          <w:sz w:val="20"/>
          <w:szCs w:val="20"/>
          <w:lang w:eastAsia="en-US"/>
        </w:rPr>
        <w:t xml:space="preserve"> mirovinskih programa</w:t>
      </w:r>
    </w:p>
    <w:p w14:paraId="7BC33D9E" w14:textId="1C526C0F" w:rsidR="0079447C" w:rsidRPr="00790F72" w:rsidRDefault="0079447C" w:rsidP="0079447C">
      <w:pPr>
        <w:spacing w:before="120"/>
        <w:rPr>
          <w:bCs/>
          <w:color w:val="000000"/>
          <w:sz w:val="20"/>
          <w:szCs w:val="20"/>
          <w:lang w:eastAsia="en-US"/>
        </w:rPr>
      </w:pPr>
      <w:r w:rsidRPr="00790F72">
        <w:rPr>
          <w:bCs/>
          <w:color w:val="000000"/>
          <w:sz w:val="20"/>
          <w:szCs w:val="20"/>
          <w:lang w:eastAsia="en-US"/>
        </w:rPr>
        <w:t xml:space="preserve">4. ima sklopljen ugovor s Društvom o obavljanju poslova </w:t>
      </w:r>
      <w:r w:rsidR="00BA1C37">
        <w:rPr>
          <w:bCs/>
          <w:color w:val="000000"/>
          <w:sz w:val="20"/>
          <w:szCs w:val="20"/>
          <w:lang w:eastAsia="en-US"/>
        </w:rPr>
        <w:t>distribucije</w:t>
      </w:r>
      <w:r w:rsidRPr="00790F72">
        <w:rPr>
          <w:bCs/>
          <w:color w:val="000000"/>
          <w:sz w:val="20"/>
          <w:szCs w:val="20"/>
          <w:lang w:eastAsia="en-US"/>
        </w:rPr>
        <w:t xml:space="preserve"> mirovinskih programa</w:t>
      </w:r>
    </w:p>
    <w:p w14:paraId="0C1FBFE7"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5. ispunjava uvjete iz stavka 4. ovoga članka.</w:t>
      </w:r>
    </w:p>
    <w:p w14:paraId="3911AACE"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(4) Društvo je dužno osigurati da su osobe koje obavljaju distribuciju mirovinskih programa upoznate s opsegom dokumentacije i informacija koje su dužne dostaviti korisniku mirovine, te da imaju sve relevantne informacije koje su korisniku mirovine potrebne za razumijevanje mirovinskog programa i donošenje informirane odluke o sklapanju ugovora o mirovini s Društvom te da raspolažu vjerodostojnom dokumentacijom i podacima Društva.</w:t>
      </w:r>
    </w:p>
    <w:p w14:paraId="75D268EA"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(5) Prije sklapanja ugovora iz stavka 1. ovoga članka Društvo je dužno utvrditi da osoba koja će obavljati distribuciju mirovinskih programa ispunjava uvjete iz ovoga članka.</w:t>
      </w:r>
    </w:p>
    <w:p w14:paraId="240FCF2C"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(6) Osoba iz stavka 1. ovoga članka ne smije obavljanje navedenih poslova prenijeti na treću osobu.</w:t>
      </w:r>
    </w:p>
    <w:p w14:paraId="0D8B8FB2"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(7) Ugovor iz stavka 1. ovoga članka mora sadržavati odredbu o tome koje je poslove iz članka 120. stavaka 1. i 2. ovoga Zakona Društvo osobi povjerilo te odredbu sukladno kojoj Društvo u potpunosti odgovara za poslove koje je povjerilo pravnoj ili fizičkoj osobi iz stavka 1. ovoga članka i odredbu da ta pravna i fizička osoba odgovara Društvu za postupanje protivno sklopljenom ugovoru o poslovnoj suradnji.</w:t>
      </w:r>
    </w:p>
    <w:p w14:paraId="3E1468CB"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(8) Ugovor iz stavka 1. ovoga članka mora sadržavati odredbu o naknadi koju Društvo plaća osobi koja za njega obavlja distribuciju mirovinskih programa uključujući i sve druge troškove na koje ima pravo u skladu s tim ugovorom, vrijeme trajanja ugovora i uvjete za prestanak, odnosno raskid ugovora.</w:t>
      </w:r>
    </w:p>
    <w:p w14:paraId="30051860"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(9) Društvo je dužno voditi evidenciju o sklopljenim ugovorima iz stavka 1. ovoga članka i jednom godišnje, do kraja siječnja tekuće godine, Agenciji dostaviti popis osoba s kojima ima sklopljen važeći ugovor o distribuciji mirovinskih programa, sa stanjem na dan 31. prosinca prethodne godine, a koji uključuje i popis poslova iz članka 120. ovoga Zakona koji će se obavljati na temelju takvog ugovora.</w:t>
      </w:r>
    </w:p>
    <w:p w14:paraId="4E84F28A"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(10) Sklopljeni ugovori iz stavka 1. ovoga članka dostavljaju se Agenciji na zahtjev.</w:t>
      </w:r>
    </w:p>
    <w:p w14:paraId="5D5985E7"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 xml:space="preserve">(11) Društvo i pravna i fizička osoba iz stavka 1. ovoga članka, koja zaprima i Društvu prosljeđuje zahtjeve za sklapanje ugovora o mirovini, dužni su voditi evidenciju o zaprimljenim i Društvu </w:t>
      </w:r>
      <w:r w:rsidRPr="00790F72">
        <w:rPr>
          <w:bCs/>
          <w:color w:val="000000"/>
          <w:sz w:val="20"/>
          <w:szCs w:val="20"/>
          <w:lang w:eastAsia="en-US"/>
        </w:rPr>
        <w:t>proslijeđenim zahtjevima za sklapanje ugovora o mirovini i/ili ugovora o mirovini.</w:t>
      </w:r>
    </w:p>
    <w:p w14:paraId="4E72CCBA" w14:textId="77777777" w:rsidR="0079447C" w:rsidRPr="00790F72" w:rsidRDefault="0079447C" w:rsidP="0079447C">
      <w:pPr>
        <w:spacing w:before="120"/>
        <w:rPr>
          <w:bCs/>
          <w:color w:val="000000"/>
          <w:sz w:val="20"/>
          <w:szCs w:val="20"/>
          <w:lang w:eastAsia="en-US"/>
        </w:rPr>
      </w:pPr>
      <w:r w:rsidRPr="00790F72">
        <w:rPr>
          <w:bCs/>
          <w:color w:val="000000"/>
          <w:sz w:val="20"/>
          <w:szCs w:val="20"/>
          <w:lang w:eastAsia="en-US"/>
        </w:rPr>
        <w:t>(12) Ako osoba koja obavlja poslove distribucije mirovinskog programa ujedno obavlja poslove distribucije mirovinskih programa za mirovinsko društvo sukladno zakonu kojim su uređeni dobrovoljni odnosno obvezni mirovinski fondovi, ta je osoba dužna o tome prethodno obavijestiti potencijalnog korisnika mirovine i učinkovito upravljati sukobima interesa koji proizlaze iz obavljanja tih poslova.</w:t>
      </w:r>
    </w:p>
    <w:p w14:paraId="527F9968" w14:textId="70DA37E2" w:rsidR="00EB7676" w:rsidRPr="00790F72" w:rsidRDefault="0079447C" w:rsidP="00EB7676">
      <w:pPr>
        <w:spacing w:before="120"/>
        <w:rPr>
          <w:bCs/>
          <w:color w:val="000000"/>
          <w:sz w:val="20"/>
          <w:szCs w:val="20"/>
          <w:lang w:eastAsia="en-US"/>
        </w:rPr>
      </w:pPr>
      <w:r w:rsidRPr="00790F72">
        <w:rPr>
          <w:bCs/>
          <w:color w:val="000000"/>
          <w:sz w:val="20"/>
          <w:szCs w:val="20"/>
          <w:lang w:eastAsia="en-US"/>
        </w:rPr>
        <w:t>(13) Agencija će pravilnikom propisati dokumentaciju kojom se dokazuje ispunjavanje uvjeta iz stavaka 2., 3. i 4. ovoga članka te sadržaj, format i način izvještavanja o sklopljenim ugovorima iz stavka 9. ovoga članka</w:t>
      </w:r>
      <w:r w:rsidR="00EB7676" w:rsidRPr="00790F72">
        <w:rPr>
          <w:bCs/>
          <w:color w:val="000000"/>
          <w:sz w:val="20"/>
          <w:szCs w:val="20"/>
          <w:lang w:eastAsia="en-US"/>
        </w:rPr>
        <w:t>.</w:t>
      </w:r>
    </w:p>
    <w:p w14:paraId="189F185E" w14:textId="77777777" w:rsidR="00E62291" w:rsidRPr="00790F72" w:rsidRDefault="00E62291" w:rsidP="00EB7676">
      <w:pPr>
        <w:spacing w:before="120"/>
        <w:jc w:val="center"/>
        <w:rPr>
          <w:bCs/>
          <w:i/>
          <w:iCs/>
          <w:color w:val="000000"/>
          <w:sz w:val="20"/>
          <w:szCs w:val="20"/>
          <w:lang w:eastAsia="en-US"/>
        </w:rPr>
      </w:pPr>
      <w:r w:rsidRPr="00790F72">
        <w:rPr>
          <w:bCs/>
          <w:i/>
          <w:iCs/>
          <w:color w:val="000000"/>
          <w:sz w:val="20"/>
          <w:szCs w:val="20"/>
          <w:lang w:eastAsia="en-US"/>
        </w:rPr>
        <w:t>Zabrana distribucije mirovinskih programa</w:t>
      </w:r>
    </w:p>
    <w:p w14:paraId="4F534B35" w14:textId="0821ED73"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122.</w:t>
      </w:r>
    </w:p>
    <w:p w14:paraId="346B20D1" w14:textId="77777777" w:rsidR="00E62291" w:rsidRPr="00790F72" w:rsidRDefault="00E62291" w:rsidP="00E62291">
      <w:pPr>
        <w:spacing w:before="120"/>
        <w:rPr>
          <w:bCs/>
          <w:color w:val="000000"/>
          <w:sz w:val="20"/>
          <w:szCs w:val="20"/>
          <w:lang w:eastAsia="en-US"/>
        </w:rPr>
      </w:pPr>
      <w:r w:rsidRPr="00790F72">
        <w:rPr>
          <w:bCs/>
          <w:color w:val="000000"/>
          <w:sz w:val="20"/>
          <w:szCs w:val="20"/>
          <w:lang w:eastAsia="en-US"/>
        </w:rPr>
        <w:t>(1) Osoba iz članka 121. ovoga Zakona ne smije distribuirati mirovinske programe u vremenu u kojem im je Agencija, Hrvatska narodna banka, odnosno drugo nadležno tijelo poništilo ili ukinulo odobrenje za rad, u skladu s posebnim propisima ili ako prestane ispunjavati uvjete iz članka 121. ovoga Zakona.</w:t>
      </w:r>
    </w:p>
    <w:p w14:paraId="4A6D9818" w14:textId="3E7D4923" w:rsidR="00EB7676" w:rsidRPr="00790F72" w:rsidRDefault="00E62291" w:rsidP="00EB7676">
      <w:pPr>
        <w:spacing w:before="120"/>
        <w:rPr>
          <w:bCs/>
          <w:color w:val="000000"/>
          <w:sz w:val="20"/>
          <w:szCs w:val="20"/>
          <w:lang w:eastAsia="en-US"/>
        </w:rPr>
      </w:pPr>
      <w:r w:rsidRPr="00790F72">
        <w:rPr>
          <w:bCs/>
          <w:color w:val="000000"/>
          <w:sz w:val="20"/>
          <w:szCs w:val="20"/>
          <w:lang w:eastAsia="en-US"/>
        </w:rPr>
        <w:t>(2) O poništenju ili ukidanju rješenja o odobrenju za rad osoba iz stavka 1. ovoga članka mora bez odgode obavijestiti Društvo s kojim je sklopljen ugovor o obavljanju distribucije mirovinskih programa</w:t>
      </w:r>
      <w:r w:rsidR="00EB7676" w:rsidRPr="00790F72">
        <w:rPr>
          <w:bCs/>
          <w:color w:val="000000"/>
          <w:sz w:val="20"/>
          <w:szCs w:val="20"/>
          <w:lang w:eastAsia="en-US"/>
        </w:rPr>
        <w:t>.</w:t>
      </w:r>
    </w:p>
    <w:p w14:paraId="64FFFE57" w14:textId="77777777" w:rsidR="000726D4" w:rsidRPr="00790F72" w:rsidRDefault="000726D4" w:rsidP="00EB7676">
      <w:pPr>
        <w:spacing w:before="120"/>
        <w:jc w:val="center"/>
        <w:rPr>
          <w:bCs/>
          <w:i/>
          <w:iCs/>
          <w:color w:val="000000"/>
          <w:sz w:val="20"/>
          <w:szCs w:val="20"/>
          <w:lang w:eastAsia="en-US"/>
        </w:rPr>
      </w:pPr>
      <w:r w:rsidRPr="00790F72">
        <w:rPr>
          <w:bCs/>
          <w:i/>
          <w:iCs/>
          <w:color w:val="000000"/>
          <w:sz w:val="20"/>
          <w:szCs w:val="20"/>
          <w:lang w:eastAsia="en-US"/>
        </w:rPr>
        <w:t>Dužnosti osoba ovlaštenih za distribuciju mirovinskih programa</w:t>
      </w:r>
    </w:p>
    <w:p w14:paraId="257F3CC4" w14:textId="0C4598B5"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123.</w:t>
      </w:r>
    </w:p>
    <w:p w14:paraId="5B71666A"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(1) Osobe iz članka 121. ovoga Zakona ovlaštene za distribuciju mirovinskih programa dužne su:</w:t>
      </w:r>
    </w:p>
    <w:p w14:paraId="2872CD59"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1. osigurati potencijalnim korisnicima mirovine dostupnost svih relevantnih dokumenata i podataka u skladu sa stavcima 2., 3. i 4. ovoga članka</w:t>
      </w:r>
    </w:p>
    <w:p w14:paraId="573C84D4"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2. pravodobno prosljeđivati Društvu prikupljene zahtjeve za sklapanje ugovora o mirovinama i uručiti i prosljeđivati ugovore o mirovini, kad su na to ovlaštene ugovorom koji su sklopile s Društvom</w:t>
      </w:r>
    </w:p>
    <w:p w14:paraId="47C0AD61"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3. u oglašavanju Društva koristiti se isključivo promidžbenim sadržajem koji odobri Društvo</w:t>
      </w:r>
    </w:p>
    <w:p w14:paraId="45C83F73"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4. ne davati lažne podatke ili podatke koji korisnike i potencijalne korisnike mirovine mogu dovesti u zabludu o stanju Društva, ne prešućivati bitne činjenice niti davati netočne navode o Društvu, njegovim ciljevima ulaganja, povezanim rizicima, prinosima ili bilo kojem drugom pitanju ili sadržaju vezanom uz Društvo, niti davati druge navode koji nisu u skladu s financijskim izvještajima Društva</w:t>
      </w:r>
    </w:p>
    <w:p w14:paraId="2E36F71F"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5. odgovarati Društvu za greške ili propuste svojih zaposlenika te svako nepridržavanje ovoga Zakona i drugih propisa</w:t>
      </w:r>
    </w:p>
    <w:p w14:paraId="0DB319A9"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lastRenderedPageBreak/>
        <w:t>6. upoznati potencijalnog korisnika mirovine o tome da trošak i naknadu za osobu ovlaštenu za distribuciju mirovinskih programa ne snosi korisnik nego isključivo Društvo te o naknadama koje korisnici mirovina plaćaju Društvu na temelju ugovora o mirovinama</w:t>
      </w:r>
    </w:p>
    <w:p w14:paraId="2AEC211E"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7. upoznati potencijalnog korisnika mirovine o tome distribuira li mirovinske programe samo za naznačeno Društvo ili distribuira mirovinske programe za više Društava</w:t>
      </w:r>
    </w:p>
    <w:p w14:paraId="3FBF42A2"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8. u svako doba postupati u skladu s ovim Zakonom i mjerodavnim propisima.</w:t>
      </w:r>
    </w:p>
    <w:p w14:paraId="276C0650"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(2) Prilikom distribucije mirovinskih programa, Društvo, odnosno osoba koja za Društvo obavlja distribuciju mirovinskog programa dužni su podatke iz članka 120. stavka 1. ovoga Zakona potencijalnom korisniku mirovine dostaviti pravodobno, prije potpisivanja ugovora o mirovini.</w:t>
      </w:r>
    </w:p>
    <w:p w14:paraId="763AED25" w14:textId="77777777" w:rsidR="000726D4" w:rsidRPr="00790F72" w:rsidRDefault="000726D4" w:rsidP="000726D4">
      <w:pPr>
        <w:spacing w:before="120"/>
        <w:rPr>
          <w:bCs/>
          <w:color w:val="000000"/>
          <w:sz w:val="20"/>
          <w:szCs w:val="20"/>
          <w:lang w:eastAsia="en-US"/>
        </w:rPr>
      </w:pPr>
      <w:r w:rsidRPr="00790F72">
        <w:rPr>
          <w:bCs/>
          <w:color w:val="000000"/>
          <w:sz w:val="20"/>
          <w:szCs w:val="20"/>
          <w:lang w:eastAsia="en-US"/>
        </w:rPr>
        <w:t>(3) Relevantne informacije iz članka 120. stavka 1. točke 4. ovoga Zakona uključuju sljedeće podatke:</w:t>
      </w:r>
    </w:p>
    <w:p w14:paraId="4DA8AC96"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distribuira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p>
    <w:p w14:paraId="5AF1D1FA"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objašnjenje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sklapa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p>
    <w:p w14:paraId="0A115BB6"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odustanak</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p>
    <w:p w14:paraId="56F7FA35"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vremenu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mogućnosti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raskida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izmjene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p>
    <w:p w14:paraId="024699BA"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upućivanje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poveznicu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pronaći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p>
    <w:p w14:paraId="69841935"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visinu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načinima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plaćanja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naplaćuju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p>
    <w:p w14:paraId="0BC7FFA5"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korisniku</w:t>
      </w:r>
      <w:proofErr w:type="spellEnd"/>
    </w:p>
    <w:p w14:paraId="12A70AF3"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djelomične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jednokratne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p>
    <w:p w14:paraId="2D5BD3FC"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informaciju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p>
    <w:p w14:paraId="36E03DDE"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10. informacije o </w:t>
      </w:r>
      <w:proofErr w:type="spellStart"/>
      <w:r w:rsidRPr="00790F72">
        <w:rPr>
          <w:bCs/>
          <w:color w:val="000000"/>
          <w:sz w:val="20"/>
          <w:szCs w:val="20"/>
          <w:lang w:val="it-IT" w:eastAsia="en-US"/>
        </w:rPr>
        <w:t>mogućnosti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pritužbi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izvansudskom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rješavanju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p>
    <w:p w14:paraId="53B246E3"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potencijalnog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vrijeme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p>
    <w:p w14:paraId="7956591D"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12. </w:t>
      </w:r>
      <w:proofErr w:type="spellStart"/>
      <w:r w:rsidRPr="00790F72">
        <w:rPr>
          <w:bCs/>
          <w:color w:val="000000"/>
          <w:sz w:val="20"/>
          <w:szCs w:val="20"/>
          <w:lang w:val="it-IT" w:eastAsia="en-US"/>
        </w:rPr>
        <w:t>informaciju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0A5A7E6"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13. </w:t>
      </w:r>
      <w:proofErr w:type="spellStart"/>
      <w:r w:rsidRPr="00790F72">
        <w:rPr>
          <w:bCs/>
          <w:color w:val="000000"/>
          <w:sz w:val="20"/>
          <w:szCs w:val="20"/>
          <w:lang w:val="it-IT" w:eastAsia="en-US"/>
        </w:rPr>
        <w:t>informaciju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povijesnim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prinosima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povezana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potencijalni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promjenjivu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to za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ili za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godine u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razdoblje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kraće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p>
    <w:p w14:paraId="6E26C77E"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14. </w:t>
      </w:r>
      <w:proofErr w:type="spellStart"/>
      <w:r w:rsidRPr="00790F72">
        <w:rPr>
          <w:bCs/>
          <w:color w:val="000000"/>
          <w:sz w:val="20"/>
          <w:szCs w:val="20"/>
          <w:lang w:val="it-IT" w:eastAsia="en-US"/>
        </w:rPr>
        <w:t>strukturi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mirovinske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osiguravaju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visinu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p>
    <w:p w14:paraId="60C01BAB"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15. </w:t>
      </w:r>
      <w:proofErr w:type="spellStart"/>
      <w:r w:rsidRPr="00790F72">
        <w:rPr>
          <w:bCs/>
          <w:color w:val="000000"/>
          <w:sz w:val="20"/>
          <w:szCs w:val="20"/>
          <w:lang w:val="it-IT" w:eastAsia="en-US"/>
        </w:rPr>
        <w:t>vrsti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postoje</w:t>
      </w:r>
      <w:proofErr w:type="spellEnd"/>
    </w:p>
    <w:p w14:paraId="44F24DE8"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16. </w:t>
      </w:r>
      <w:proofErr w:type="spellStart"/>
      <w:r w:rsidRPr="00790F72">
        <w:rPr>
          <w:bCs/>
          <w:color w:val="000000"/>
          <w:sz w:val="20"/>
          <w:szCs w:val="20"/>
          <w:lang w:val="it-IT" w:eastAsia="en-US"/>
        </w:rPr>
        <w:t>mehanizmima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su isti </w:t>
      </w:r>
      <w:proofErr w:type="spellStart"/>
      <w:r w:rsidRPr="00790F72">
        <w:rPr>
          <w:bCs/>
          <w:color w:val="000000"/>
          <w:sz w:val="20"/>
          <w:szCs w:val="20"/>
          <w:lang w:val="it-IT" w:eastAsia="en-US"/>
        </w:rPr>
        <w:t>predviđeni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programima</w:t>
      </w:r>
      <w:proofErr w:type="spellEnd"/>
    </w:p>
    <w:p w14:paraId="1EA38E82"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17. </w:t>
      </w:r>
      <w:proofErr w:type="spellStart"/>
      <w:r w:rsidRPr="00790F72">
        <w:rPr>
          <w:bCs/>
          <w:color w:val="000000"/>
          <w:sz w:val="20"/>
          <w:szCs w:val="20"/>
          <w:lang w:val="it-IT" w:eastAsia="en-US"/>
        </w:rPr>
        <w:t>informaciju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ulagačkom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isti </w:t>
      </w:r>
      <w:proofErr w:type="spellStart"/>
      <w:r w:rsidRPr="00790F72">
        <w:rPr>
          <w:bCs/>
          <w:color w:val="000000"/>
          <w:sz w:val="20"/>
          <w:szCs w:val="20"/>
          <w:lang w:val="it-IT" w:eastAsia="en-US"/>
        </w:rPr>
        <w:t>predviđen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programom</w:t>
      </w:r>
      <w:proofErr w:type="spellEnd"/>
    </w:p>
    <w:p w14:paraId="039EC0CF"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18.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potpuno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jamstvo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tu </w:t>
      </w:r>
      <w:proofErr w:type="spellStart"/>
      <w:r w:rsidRPr="00790F72">
        <w:rPr>
          <w:bCs/>
          <w:color w:val="000000"/>
          <w:sz w:val="20"/>
          <w:szCs w:val="20"/>
          <w:lang w:val="it-IT" w:eastAsia="en-US"/>
        </w:rPr>
        <w:t>svrhu</w:t>
      </w:r>
      <w:proofErr w:type="spellEnd"/>
    </w:p>
    <w:p w14:paraId="7C5785C9"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19. za </w:t>
      </w:r>
      <w:proofErr w:type="spellStart"/>
      <w:r w:rsidRPr="00790F72">
        <w:rPr>
          <w:bCs/>
          <w:color w:val="000000"/>
          <w:sz w:val="20"/>
          <w:szCs w:val="20"/>
          <w:lang w:val="it-IT" w:eastAsia="en-US"/>
        </w:rPr>
        <w:t>mirovinske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više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jedne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različitim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profilima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distribuciju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informirati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iste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opcijama</w:t>
      </w:r>
      <w:proofErr w:type="spellEnd"/>
    </w:p>
    <w:p w14:paraId="44B45FE3"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20. za </w:t>
      </w:r>
      <w:proofErr w:type="spellStart"/>
      <w:r w:rsidRPr="00790F72">
        <w:rPr>
          <w:bCs/>
          <w:color w:val="000000"/>
          <w:sz w:val="20"/>
          <w:szCs w:val="20"/>
          <w:lang w:val="it-IT" w:eastAsia="en-US"/>
        </w:rPr>
        <w:t>mirovinske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ulaganja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korisniku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mirovinskom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ulagačka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naznačiti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gdje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dodatne</w:t>
      </w:r>
      <w:proofErr w:type="spellEnd"/>
      <w:r w:rsidRPr="00790F72">
        <w:rPr>
          <w:bCs/>
          <w:color w:val="000000"/>
          <w:sz w:val="20"/>
          <w:szCs w:val="20"/>
          <w:lang w:val="it-IT" w:eastAsia="en-US"/>
        </w:rPr>
        <w:t xml:space="preserve"> informacije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prikaz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56CF68A5"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a)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podlijegati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jamstvu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garanciji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obećanju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primjenjivo</w:t>
      </w:r>
      <w:proofErr w:type="spellEnd"/>
    </w:p>
    <w:p w14:paraId="6DEE7255"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b) mora,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projekcije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projekcije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budućih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izjavu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odricanju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odgovornosti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navodi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projekcije</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predstavljaju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nikakve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garancije</w:t>
      </w:r>
      <w:proofErr w:type="spellEnd"/>
      <w:r w:rsidRPr="00790F72">
        <w:rPr>
          <w:bCs/>
          <w:color w:val="000000"/>
          <w:sz w:val="20"/>
          <w:szCs w:val="20"/>
          <w:lang w:val="it-IT" w:eastAsia="en-US"/>
        </w:rPr>
        <w:t xml:space="preserve"> te se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razlikovati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konačnog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Ako se </w:t>
      </w:r>
      <w:proofErr w:type="spellStart"/>
      <w:r w:rsidRPr="00790F72">
        <w:rPr>
          <w:bCs/>
          <w:color w:val="000000"/>
          <w:sz w:val="20"/>
          <w:szCs w:val="20"/>
          <w:lang w:val="it-IT" w:eastAsia="en-US"/>
        </w:rPr>
        <w:t>projekcije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ekonomskim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scenarijima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najbolji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scenarij</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nepovoljan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scenarij</w:t>
      </w:r>
      <w:proofErr w:type="spellEnd"/>
    </w:p>
    <w:p w14:paraId="6FA51266"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c) mora </w:t>
      </w:r>
      <w:proofErr w:type="spellStart"/>
      <w:r w:rsidRPr="00790F72">
        <w:rPr>
          <w:bCs/>
          <w:color w:val="000000"/>
          <w:sz w:val="20"/>
          <w:szCs w:val="20"/>
          <w:lang w:val="it-IT" w:eastAsia="en-US"/>
        </w:rPr>
        <w:t>odražavati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uvođenja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prikaza</w:t>
      </w:r>
      <w:proofErr w:type="spellEnd"/>
      <w:r w:rsidRPr="00790F72">
        <w:rPr>
          <w:bCs/>
          <w:color w:val="000000"/>
          <w:sz w:val="20"/>
          <w:szCs w:val="20"/>
          <w:lang w:val="it-IT" w:eastAsia="en-US"/>
        </w:rPr>
        <w:t xml:space="preserve"> ili u </w:t>
      </w:r>
      <w:proofErr w:type="spellStart"/>
      <w:r w:rsidRPr="00790F72">
        <w:rPr>
          <w:bCs/>
          <w:color w:val="000000"/>
          <w:sz w:val="20"/>
          <w:szCs w:val="20"/>
          <w:lang w:val="it-IT" w:eastAsia="en-US"/>
        </w:rPr>
        <w:t>zadnjih</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godina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naznačenih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kraće</w:t>
      </w:r>
      <w:proofErr w:type="spellEnd"/>
    </w:p>
    <w:p w14:paraId="2ABFC612"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d)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ažurne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trenutku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prikaza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A1E737D" w14:textId="77777777" w:rsidR="000726D4" w:rsidRPr="00790F72" w:rsidRDefault="000726D4" w:rsidP="000726D4">
      <w:pPr>
        <w:spacing w:before="120"/>
        <w:rPr>
          <w:bCs/>
          <w:color w:val="000000"/>
          <w:sz w:val="20"/>
          <w:szCs w:val="20"/>
          <w:lang w:val="it-IT" w:eastAsia="en-US"/>
        </w:rPr>
      </w:pPr>
      <w:r w:rsidRPr="00790F72">
        <w:rPr>
          <w:bCs/>
          <w:color w:val="000000"/>
          <w:sz w:val="20"/>
          <w:szCs w:val="20"/>
          <w:lang w:val="it-IT" w:eastAsia="en-US"/>
        </w:rPr>
        <w:t xml:space="preserve">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dosljednoj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obuhvaćanje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lastRenderedPageBreak/>
        <w:t>isključivanje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čimbenika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utječu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rezultate</w:t>
      </w:r>
      <w:proofErr w:type="spellEnd"/>
      <w:r w:rsidRPr="00790F72">
        <w:rPr>
          <w:bCs/>
          <w:color w:val="000000"/>
          <w:sz w:val="20"/>
          <w:szCs w:val="20"/>
          <w:lang w:val="it-IT" w:eastAsia="en-US"/>
        </w:rPr>
        <w:t>.</w:t>
      </w:r>
    </w:p>
    <w:p w14:paraId="3671EA9C" w14:textId="2B596ECA" w:rsidR="00EB7676" w:rsidRPr="00790F72" w:rsidRDefault="000726D4" w:rsidP="00C85993">
      <w:pPr>
        <w:spacing w:before="120"/>
        <w:rPr>
          <w:bCs/>
          <w:color w:val="000000"/>
          <w:sz w:val="20"/>
          <w:szCs w:val="20"/>
          <w:lang w:val="it-IT" w:eastAsia="en-US"/>
        </w:rPr>
      </w:pPr>
      <w:r w:rsidRPr="00790F72">
        <w:rPr>
          <w:bCs/>
          <w:color w:val="000000"/>
          <w:sz w:val="20"/>
          <w:szCs w:val="20"/>
          <w:lang w:val="it-IT" w:eastAsia="en-US"/>
        </w:rPr>
        <w:t xml:space="preserve">(4) Informacije iz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distribuciju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potencijalnom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svaki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potpisom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podnositelj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ujedno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potvrđuje</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upoznat</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opcijama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s time </w:t>
      </w:r>
      <w:proofErr w:type="spellStart"/>
      <w:r w:rsidRPr="00790F72">
        <w:rPr>
          <w:bCs/>
          <w:color w:val="000000"/>
          <w:sz w:val="20"/>
          <w:szCs w:val="20"/>
          <w:lang w:val="it-IT" w:eastAsia="en-US"/>
        </w:rPr>
        <w:t>povezanim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naknadama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troškovima</w:t>
      </w:r>
      <w:proofErr w:type="spellEnd"/>
      <w:r w:rsidRPr="00790F72">
        <w:rPr>
          <w:bCs/>
          <w:color w:val="000000"/>
          <w:sz w:val="20"/>
          <w:szCs w:val="20"/>
          <w:lang w:val="it-IT" w:eastAsia="en-US"/>
        </w:rPr>
        <w:t>.</w:t>
      </w:r>
    </w:p>
    <w:p w14:paraId="73036342" w14:textId="77777777" w:rsidR="008D1C5A" w:rsidRPr="00790F72" w:rsidRDefault="008D1C5A" w:rsidP="00EB7676">
      <w:pPr>
        <w:spacing w:before="120"/>
        <w:jc w:val="center"/>
        <w:rPr>
          <w:bCs/>
          <w:i/>
          <w:iCs/>
          <w:color w:val="000000"/>
          <w:sz w:val="20"/>
          <w:szCs w:val="20"/>
          <w:lang w:eastAsia="en-US"/>
        </w:rPr>
      </w:pPr>
      <w:r w:rsidRPr="00790F72">
        <w:rPr>
          <w:bCs/>
          <w:i/>
          <w:iCs/>
          <w:color w:val="000000"/>
          <w:sz w:val="20"/>
          <w:szCs w:val="20"/>
          <w:lang w:eastAsia="en-US"/>
        </w:rPr>
        <w:t>Način poslovanja osoba ovlaštenih za distribuciju mirovinskih programa</w:t>
      </w:r>
    </w:p>
    <w:p w14:paraId="456BF288" w14:textId="7C841AC1"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124.</w:t>
      </w:r>
    </w:p>
    <w:p w14:paraId="58E2EE56"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(1) Osoba koja obavlja distribuciju mirovinskih programa dužna je postupati u skladu s uvjetima propisanima člankom 123. ovoga Zakona, u skladu sa sklopljenim ugovorom o poslovnoj suradnji, u skladu s ostalim primjenjivim odredbama ovoga Zakona, te:</w:t>
      </w:r>
    </w:p>
    <w:p w14:paraId="14DE43F1"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1. potencijalnog korisnika mirovine informirati o svom imenu i prezimenu, ako je obrtnik i o nazivu obrta, a ako je zaposlenik pravne osobe, o nazivu i adresi te pravne osobe te o informaciji za koje Društvo obavlja poslove distribucije mirovinskih programa</w:t>
      </w:r>
    </w:p>
    <w:p w14:paraId="2DE14134"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2. postupati s podacima o potencijalnim korisnicima mirovine i korisnicima mirovine Društva u skladu s odredbama zakona kojim se uređuje zaštita osobnih podataka i odredbama članka 68. ovoga Zakona</w:t>
      </w:r>
    </w:p>
    <w:p w14:paraId="358F3AC3"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3. za cijelo vrijeme obavljanja distribucije mirovinskih programa ispunjavati uvjete iz članka 121. ovoga Zakona, a u slučaju prestanka tih uvjeta bez odgađanja o tome obavijestiti Društvo</w:t>
      </w:r>
    </w:p>
    <w:p w14:paraId="52CE20A2"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4. u oglašavanju, odnosno promidžbi postupati u skladu s člankom 69. ovoga Zakona</w:t>
      </w:r>
    </w:p>
    <w:p w14:paraId="48C6BFDE"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5. u obavljanju usluga distribucije mirovinskih programa postupati po načelu opreznog i savjesnog gospodarstvenika.</w:t>
      </w:r>
    </w:p>
    <w:p w14:paraId="0BBB7966"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(2) Društvo je dužno osigurati da osoba iz stavka 1. ovoga članka u obavljanju distribucije mirovinskih programa raspolaže vjerodostojnim podacima i dokumentacijom Društva radi informiranja potencijalnih korisnika mirovina o relevantnim značajkama mirovinskih programa koje Društvo distribuira i mogućnostima koje im se pružaju sklapanjem ugovora o mirovini s Društvom, te s pravima i obvezama korisnika mirovina, u skladu s člankom 71. ovoga Zakona.</w:t>
      </w:r>
    </w:p>
    <w:p w14:paraId="322CF80D" w14:textId="77777777" w:rsidR="008D1C5A" w:rsidRPr="00790F72" w:rsidRDefault="008D1C5A" w:rsidP="008D1C5A">
      <w:pPr>
        <w:spacing w:before="120"/>
        <w:rPr>
          <w:bCs/>
          <w:color w:val="000000"/>
          <w:sz w:val="20"/>
          <w:szCs w:val="20"/>
          <w:lang w:eastAsia="en-US"/>
        </w:rPr>
      </w:pPr>
      <w:r w:rsidRPr="00790F72">
        <w:rPr>
          <w:bCs/>
          <w:color w:val="000000"/>
          <w:sz w:val="20"/>
          <w:szCs w:val="20"/>
          <w:lang w:eastAsia="en-US"/>
        </w:rPr>
        <w:t xml:space="preserve">(3) Osobe iz stavka 1. ovoga članka prikupljenu dokumentaciju potencijalnih korisnika mirovine dužne su, do njezine dostave Društvu, čuvati kao poslovnu tajnu u skladu s odredbama ovoga Zakona i pravilnika kojim se uređuju organizacijski zahtjevi </w:t>
      </w:r>
      <w:r w:rsidRPr="00790F72">
        <w:rPr>
          <w:bCs/>
          <w:color w:val="000000"/>
          <w:sz w:val="20"/>
          <w:szCs w:val="20"/>
          <w:lang w:eastAsia="en-US"/>
        </w:rPr>
        <w:t>Društva u dijelu koji se odnosi na vođenje i čuvanje poslovne dokumentacije te voditi evidenciju o proslijeđenim zahtjevima Društvu.</w:t>
      </w:r>
    </w:p>
    <w:p w14:paraId="59442505" w14:textId="10A39879" w:rsidR="00EB7676" w:rsidRPr="00790F72" w:rsidRDefault="008D1C5A" w:rsidP="00EB7676">
      <w:pPr>
        <w:spacing w:before="120"/>
        <w:rPr>
          <w:bCs/>
          <w:color w:val="000000"/>
          <w:sz w:val="20"/>
          <w:szCs w:val="20"/>
          <w:lang w:eastAsia="en-US"/>
        </w:rPr>
      </w:pPr>
      <w:r w:rsidRPr="00790F72">
        <w:rPr>
          <w:bCs/>
          <w:color w:val="000000"/>
          <w:sz w:val="20"/>
          <w:szCs w:val="20"/>
          <w:lang w:eastAsia="en-US"/>
        </w:rPr>
        <w:t>(4) Osobe koje za Društvo obavljaju usluge distribucije mirovinskih programa pravo na naknadu za obavljeni posao ostvaruju od Društva i nemaju pravo od potencijalnog korisnika mirovine naplatiti bilo kakvu naknadu ili trošak</w:t>
      </w:r>
      <w:r w:rsidR="00EB7676" w:rsidRPr="00790F72">
        <w:rPr>
          <w:bCs/>
          <w:color w:val="000000"/>
          <w:sz w:val="20"/>
          <w:szCs w:val="20"/>
          <w:lang w:eastAsia="en-US"/>
        </w:rPr>
        <w:t>.</w:t>
      </w:r>
    </w:p>
    <w:p w14:paraId="264D13F3"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GLAVA X.</w:t>
      </w:r>
      <w:r w:rsidRPr="00790F72">
        <w:rPr>
          <w:bCs/>
          <w:color w:val="000000"/>
          <w:sz w:val="20"/>
          <w:szCs w:val="20"/>
          <w:lang w:val="it-IT" w:eastAsia="en-US"/>
        </w:rPr>
        <w:br/>
      </w:r>
      <w:r w:rsidRPr="00790F72">
        <w:rPr>
          <w:bCs/>
          <w:color w:val="000000"/>
          <w:sz w:val="20"/>
          <w:szCs w:val="20"/>
          <w:lang w:val="it-IT" w:eastAsia="en-US"/>
        </w:rPr>
        <w:br/>
        <w:t>UGOVOR O MIROVINI</w:t>
      </w:r>
    </w:p>
    <w:p w14:paraId="760310AA"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Standardni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obrazac</w:t>
      </w:r>
      <w:proofErr w:type="spellEnd"/>
    </w:p>
    <w:p w14:paraId="6EA33D38"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125.</w:t>
      </w:r>
    </w:p>
    <w:p w14:paraId="07708A1A"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mora imati </w:t>
      </w:r>
      <w:proofErr w:type="spellStart"/>
      <w:r w:rsidRPr="00790F72">
        <w:rPr>
          <w:bCs/>
          <w:color w:val="000000"/>
          <w:sz w:val="20"/>
          <w:szCs w:val="20"/>
          <w:lang w:val="it-IT" w:eastAsia="en-US"/>
        </w:rPr>
        <w:t>standardni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svaku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w:t>
      </w:r>
    </w:p>
    <w:p w14:paraId="036ECB8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Obveza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sklapanja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ugovora</w:t>
      </w:r>
      <w:proofErr w:type="spellEnd"/>
    </w:p>
    <w:p w14:paraId="4C83E4B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126.</w:t>
      </w:r>
    </w:p>
    <w:p w14:paraId="3318BD14"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svakim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izabere</w:t>
      </w:r>
      <w:proofErr w:type="spellEnd"/>
      <w:r w:rsidRPr="00790F72">
        <w:rPr>
          <w:bCs/>
          <w:color w:val="000000"/>
          <w:sz w:val="20"/>
          <w:szCs w:val="20"/>
          <w:lang w:val="it-IT" w:eastAsia="en-US"/>
        </w:rPr>
        <w:t xml:space="preserve"> to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primi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Središnjeg</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130.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571A804E"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svakim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izabere</w:t>
      </w:r>
      <w:proofErr w:type="spellEnd"/>
      <w:r w:rsidRPr="00790F72">
        <w:rPr>
          <w:bCs/>
          <w:color w:val="000000"/>
          <w:sz w:val="20"/>
          <w:szCs w:val="20"/>
          <w:lang w:val="it-IT" w:eastAsia="en-US"/>
        </w:rPr>
        <w:t xml:space="preserve"> to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w:t>
      </w:r>
    </w:p>
    <w:p w14:paraId="2EB91A96"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(3) Osoba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pružiti</w:t>
      </w:r>
      <w:proofErr w:type="spellEnd"/>
      <w:r w:rsidRPr="00790F72">
        <w:rPr>
          <w:bCs/>
          <w:color w:val="000000"/>
          <w:sz w:val="20"/>
          <w:szCs w:val="20"/>
          <w:lang w:val="it-IT" w:eastAsia="en-US"/>
        </w:rPr>
        <w:t xml:space="preserve"> informacije </w:t>
      </w:r>
      <w:proofErr w:type="spellStart"/>
      <w:r w:rsidRPr="00790F72">
        <w:rPr>
          <w:bCs/>
          <w:color w:val="000000"/>
          <w:sz w:val="20"/>
          <w:szCs w:val="20"/>
          <w:lang w:val="it-IT" w:eastAsia="en-US"/>
        </w:rPr>
        <w:t>relevantne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provedbu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Sporazuma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Vlade</w:t>
      </w:r>
      <w:proofErr w:type="spellEnd"/>
      <w:r w:rsidRPr="00790F72">
        <w:rPr>
          <w:bCs/>
          <w:color w:val="000000"/>
          <w:sz w:val="20"/>
          <w:szCs w:val="20"/>
          <w:lang w:val="it-IT" w:eastAsia="en-US"/>
        </w:rPr>
        <w:t xml:space="preserve"> Sjedinjenih Američkih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unaprjeđenju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poreznih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međunarodnoj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provedbi</w:t>
      </w:r>
      <w:proofErr w:type="spellEnd"/>
      <w:r w:rsidRPr="00790F72">
        <w:rPr>
          <w:bCs/>
          <w:color w:val="000000"/>
          <w:sz w:val="20"/>
          <w:szCs w:val="20"/>
          <w:lang w:val="it-IT" w:eastAsia="en-US"/>
        </w:rPr>
        <w:t xml:space="preserve"> FATCA-e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Međunarodni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5/16.) i </w:t>
      </w:r>
      <w:proofErr w:type="spellStart"/>
      <w:r w:rsidRPr="00790F72">
        <w:rPr>
          <w:bCs/>
          <w:color w:val="000000"/>
          <w:sz w:val="20"/>
          <w:szCs w:val="20"/>
          <w:lang w:val="it-IT" w:eastAsia="en-US"/>
        </w:rPr>
        <w:t>Direktive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Vijeća</w:t>
      </w:r>
      <w:proofErr w:type="spellEnd"/>
      <w:r w:rsidRPr="00790F72">
        <w:rPr>
          <w:bCs/>
          <w:color w:val="000000"/>
          <w:sz w:val="20"/>
          <w:szCs w:val="20"/>
          <w:lang w:val="it-IT" w:eastAsia="en-US"/>
        </w:rPr>
        <w:t xml:space="preserve"> 2014/107/EU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9. </w:t>
      </w:r>
      <w:proofErr w:type="spellStart"/>
      <w:r w:rsidRPr="00790F72">
        <w:rPr>
          <w:bCs/>
          <w:color w:val="000000"/>
          <w:sz w:val="20"/>
          <w:szCs w:val="20"/>
          <w:lang w:val="it-IT" w:eastAsia="en-US"/>
        </w:rPr>
        <w:t>prosinca</w:t>
      </w:r>
      <w:proofErr w:type="spellEnd"/>
      <w:r w:rsidRPr="00790F72">
        <w:rPr>
          <w:bCs/>
          <w:color w:val="000000"/>
          <w:sz w:val="20"/>
          <w:szCs w:val="20"/>
          <w:lang w:val="it-IT" w:eastAsia="en-US"/>
        </w:rPr>
        <w:t xml:space="preserve"> 2014. o </w:t>
      </w:r>
      <w:proofErr w:type="spellStart"/>
      <w:r w:rsidRPr="00790F72">
        <w:rPr>
          <w:bCs/>
          <w:color w:val="000000"/>
          <w:sz w:val="20"/>
          <w:szCs w:val="20"/>
          <w:lang w:val="it-IT" w:eastAsia="en-US"/>
        </w:rPr>
        <w:t>izmjeni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Direktive</w:t>
      </w:r>
      <w:proofErr w:type="spellEnd"/>
      <w:r w:rsidRPr="00790F72">
        <w:rPr>
          <w:bCs/>
          <w:color w:val="000000"/>
          <w:sz w:val="20"/>
          <w:szCs w:val="20"/>
          <w:lang w:val="it-IT" w:eastAsia="en-US"/>
        </w:rPr>
        <w:t xml:space="preserve"> 2011/16/EU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automatske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području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oporezivanja</w:t>
      </w:r>
      <w:proofErr w:type="spellEnd"/>
      <w:r w:rsidRPr="00790F72">
        <w:rPr>
          <w:bCs/>
          <w:color w:val="000000"/>
          <w:sz w:val="20"/>
          <w:szCs w:val="20"/>
          <w:lang w:val="it-IT" w:eastAsia="en-US"/>
        </w:rPr>
        <w:t xml:space="preserve"> (SL L 359, 16. 12. 2014.),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ispunjavanje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između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poreznih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obveznika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poreznih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porezima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davanjima</w:t>
      </w:r>
      <w:proofErr w:type="spellEnd"/>
      <w:r w:rsidRPr="00790F72">
        <w:rPr>
          <w:bCs/>
          <w:color w:val="000000"/>
          <w:sz w:val="20"/>
          <w:szCs w:val="20"/>
          <w:lang w:val="it-IT" w:eastAsia="en-US"/>
        </w:rPr>
        <w:t>.</w:t>
      </w:r>
    </w:p>
    <w:p w14:paraId="0E3DB5B3"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jednim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w:t>
      </w:r>
    </w:p>
    <w:p w14:paraId="70705942"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Članovi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pravo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obiteljsku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smrti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generacijske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solidarnosti</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obiteljska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određuje</w:t>
      </w:r>
      <w:proofErr w:type="spellEnd"/>
      <w:r w:rsidRPr="00790F72">
        <w:rPr>
          <w:bCs/>
          <w:color w:val="000000"/>
          <w:sz w:val="20"/>
          <w:szCs w:val="20"/>
          <w:lang w:val="it-IT" w:eastAsia="en-US"/>
        </w:rPr>
        <w:t xml:space="preserve"> i prema </w:t>
      </w:r>
      <w:proofErr w:type="spellStart"/>
      <w:r w:rsidRPr="00790F72">
        <w:rPr>
          <w:bCs/>
          <w:color w:val="000000"/>
          <w:sz w:val="20"/>
          <w:szCs w:val="20"/>
          <w:lang w:val="it-IT" w:eastAsia="en-US"/>
        </w:rPr>
        <w:t>mirovinskom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sklopit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211D32E3"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(6) Ako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članove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obitelji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imaju</w:t>
      </w:r>
      <w:proofErr w:type="spellEnd"/>
      <w:r w:rsidRPr="00790F72">
        <w:rPr>
          <w:bCs/>
          <w:color w:val="000000"/>
          <w:sz w:val="20"/>
          <w:szCs w:val="20"/>
          <w:lang w:val="it-IT" w:eastAsia="en-US"/>
        </w:rPr>
        <w:t xml:space="preserve"> pravo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obiteljsku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sklopi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12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računajući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131.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doznačena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računajući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doznačenih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ima pravo </w:t>
      </w:r>
      <w:proofErr w:type="spellStart"/>
      <w:r w:rsidRPr="00790F72">
        <w:rPr>
          <w:bCs/>
          <w:color w:val="000000"/>
          <w:sz w:val="20"/>
          <w:szCs w:val="20"/>
          <w:lang w:val="it-IT" w:eastAsia="en-US"/>
        </w:rPr>
        <w:t>umanjiti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imalo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čuvanjem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w:t>
      </w:r>
    </w:p>
    <w:p w14:paraId="7835F651"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(7) O </w:t>
      </w:r>
      <w:proofErr w:type="spellStart"/>
      <w:r w:rsidRPr="00790F72">
        <w:rPr>
          <w:bCs/>
          <w:color w:val="000000"/>
          <w:sz w:val="20"/>
          <w:szCs w:val="20"/>
          <w:lang w:val="it-IT" w:eastAsia="en-US"/>
        </w:rPr>
        <w:t>prijenosu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Ministarstvo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financija</w:t>
      </w:r>
      <w:proofErr w:type="spellEnd"/>
      <w:r w:rsidRPr="00790F72">
        <w:rPr>
          <w:bCs/>
          <w:color w:val="000000"/>
          <w:sz w:val="20"/>
          <w:szCs w:val="20"/>
          <w:lang w:val="it-IT" w:eastAsia="en-US"/>
        </w:rPr>
        <w:t xml:space="preserve"> i Hrvatski zavod za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w:t>
      </w:r>
    </w:p>
    <w:p w14:paraId="4937890C"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(8)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određuje</w:t>
      </w:r>
      <w:proofErr w:type="spellEnd"/>
      <w:r w:rsidRPr="00790F72">
        <w:rPr>
          <w:bCs/>
          <w:color w:val="000000"/>
          <w:sz w:val="20"/>
          <w:szCs w:val="20"/>
          <w:lang w:val="it-IT" w:eastAsia="en-US"/>
        </w:rPr>
        <w:t xml:space="preserve"> Hrvatski zavod za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generacijske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solidarnosti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ostvarivanja</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obveznom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generacijske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solidarnosti</w:t>
      </w:r>
      <w:proofErr w:type="spellEnd"/>
      <w:r w:rsidRPr="00790F72">
        <w:rPr>
          <w:bCs/>
          <w:color w:val="000000"/>
          <w:sz w:val="20"/>
          <w:szCs w:val="20"/>
          <w:lang w:val="it-IT" w:eastAsia="en-US"/>
        </w:rPr>
        <w:t>.</w:t>
      </w:r>
    </w:p>
    <w:p w14:paraId="72916281"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preporučene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pošiljke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računajući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131.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još</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jednom</w:t>
      </w:r>
      <w:proofErr w:type="spellEnd"/>
      <w:r w:rsidRPr="00790F72">
        <w:rPr>
          <w:bCs/>
          <w:color w:val="000000"/>
          <w:sz w:val="20"/>
          <w:szCs w:val="20"/>
          <w:lang w:val="it-IT" w:eastAsia="en-US"/>
        </w:rPr>
        <w:t xml:space="preserve"> pet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12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upozoriti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stavcima</w:t>
      </w:r>
      <w:proofErr w:type="spellEnd"/>
      <w:r w:rsidRPr="00790F72">
        <w:rPr>
          <w:bCs/>
          <w:color w:val="000000"/>
          <w:sz w:val="20"/>
          <w:szCs w:val="20"/>
          <w:lang w:val="it-IT" w:eastAsia="en-US"/>
        </w:rPr>
        <w:t xml:space="preserve"> 6., 7. i 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pravo</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dok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istih</w:t>
      </w:r>
      <w:proofErr w:type="spellEnd"/>
      <w:r w:rsidRPr="00790F72">
        <w:rPr>
          <w:bCs/>
          <w:color w:val="000000"/>
          <w:sz w:val="20"/>
          <w:szCs w:val="20"/>
          <w:lang w:val="it-IT" w:eastAsia="en-US"/>
        </w:rPr>
        <w:t xml:space="preserve"> ima pravo </w:t>
      </w:r>
      <w:proofErr w:type="spellStart"/>
      <w:r w:rsidRPr="00790F72">
        <w:rPr>
          <w:bCs/>
          <w:color w:val="000000"/>
          <w:sz w:val="20"/>
          <w:szCs w:val="20"/>
          <w:lang w:val="it-IT" w:eastAsia="en-US"/>
        </w:rPr>
        <w:t>podmiriti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ima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navedenim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sredstvima</w:t>
      </w:r>
      <w:proofErr w:type="spellEnd"/>
      <w:r w:rsidRPr="00790F72">
        <w:rPr>
          <w:bCs/>
          <w:color w:val="000000"/>
          <w:sz w:val="20"/>
          <w:szCs w:val="20"/>
          <w:lang w:val="it-IT" w:eastAsia="en-US"/>
        </w:rPr>
        <w:t>.</w:t>
      </w:r>
    </w:p>
    <w:p w14:paraId="4E7CE433"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(10) Po </w:t>
      </w:r>
      <w:proofErr w:type="spellStart"/>
      <w:r w:rsidRPr="00790F72">
        <w:rPr>
          <w:bCs/>
          <w:color w:val="000000"/>
          <w:sz w:val="20"/>
          <w:szCs w:val="20"/>
          <w:lang w:val="it-IT" w:eastAsia="en-US"/>
        </w:rPr>
        <w:t>isteku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da je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odustao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ostvarivanja</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da je </w:t>
      </w:r>
      <w:proofErr w:type="spellStart"/>
      <w:r w:rsidRPr="00790F72">
        <w:rPr>
          <w:bCs/>
          <w:color w:val="000000"/>
          <w:sz w:val="20"/>
          <w:szCs w:val="20"/>
          <w:lang w:val="it-IT" w:eastAsia="en-US"/>
        </w:rPr>
        <w:t>suglasan</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određivanja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284B63C0"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(11)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kvartalnoj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državni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doprinosa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ima pravo </w:t>
      </w:r>
      <w:proofErr w:type="spellStart"/>
      <w:r w:rsidRPr="00790F72">
        <w:rPr>
          <w:bCs/>
          <w:color w:val="000000"/>
          <w:sz w:val="20"/>
          <w:szCs w:val="20"/>
          <w:lang w:val="it-IT" w:eastAsia="en-US"/>
        </w:rPr>
        <w:t>umanjiti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imalo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čuvanjem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takvom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6F3E93D0" w14:textId="77777777" w:rsidR="00AB092A" w:rsidRPr="00790F72" w:rsidRDefault="00AB092A" w:rsidP="00AB092A">
      <w:pPr>
        <w:spacing w:before="120"/>
        <w:rPr>
          <w:bCs/>
          <w:color w:val="000000"/>
          <w:sz w:val="20"/>
          <w:szCs w:val="20"/>
          <w:lang w:val="it-IT" w:eastAsia="en-US"/>
        </w:rPr>
      </w:pPr>
      <w:r w:rsidRPr="00790F72">
        <w:rPr>
          <w:bCs/>
          <w:color w:val="000000"/>
          <w:sz w:val="20"/>
          <w:szCs w:val="20"/>
          <w:lang w:val="it-IT" w:eastAsia="en-US"/>
        </w:rPr>
        <w:t xml:space="preserve">(12)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7. i 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2DEAA170" w14:textId="4CF651F9" w:rsidR="00EB7676" w:rsidRPr="00790F72" w:rsidRDefault="00AB092A" w:rsidP="00EB7676">
      <w:pPr>
        <w:spacing w:before="120"/>
        <w:rPr>
          <w:bCs/>
          <w:color w:val="000000"/>
          <w:sz w:val="20"/>
          <w:szCs w:val="20"/>
          <w:lang w:val="it-IT" w:eastAsia="en-US"/>
        </w:rPr>
      </w:pPr>
      <w:r w:rsidRPr="00790F72">
        <w:rPr>
          <w:bCs/>
          <w:color w:val="000000"/>
          <w:sz w:val="20"/>
          <w:szCs w:val="20"/>
          <w:lang w:val="it-IT" w:eastAsia="en-US"/>
        </w:rPr>
        <w:t xml:space="preserve">(13)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obiteljske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smrti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doprinosa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osobnog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naslijeđena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određuje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00EB7676" w:rsidRPr="00790F72">
        <w:rPr>
          <w:bCs/>
          <w:color w:val="000000"/>
          <w:sz w:val="20"/>
          <w:szCs w:val="20"/>
          <w:lang w:val="it-IT" w:eastAsia="en-US"/>
        </w:rPr>
        <w:t>.</w:t>
      </w:r>
    </w:p>
    <w:p w14:paraId="1D401676"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Oblik</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sadržaj</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ugovora</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mirovini</w:t>
      </w:r>
      <w:proofErr w:type="spellEnd"/>
    </w:p>
    <w:p w14:paraId="3EAA7F5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127.</w:t>
      </w:r>
    </w:p>
    <w:p w14:paraId="2DE4EC1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sastavljen</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pisanom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w:t>
      </w:r>
    </w:p>
    <w:p w14:paraId="424268B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tvrtku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ime i </w:t>
      </w:r>
      <w:proofErr w:type="spellStart"/>
      <w:r w:rsidRPr="00790F72">
        <w:rPr>
          <w:bCs/>
          <w:color w:val="000000"/>
          <w:sz w:val="20"/>
          <w:szCs w:val="20"/>
          <w:lang w:val="it-IT" w:eastAsia="en-US"/>
        </w:rPr>
        <w:t>prezime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zastupaju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p>
    <w:p w14:paraId="08B7914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ime, </w:t>
      </w:r>
      <w:proofErr w:type="spellStart"/>
      <w:r w:rsidRPr="00790F72">
        <w:rPr>
          <w:bCs/>
          <w:color w:val="000000"/>
          <w:sz w:val="20"/>
          <w:szCs w:val="20"/>
          <w:lang w:val="it-IT" w:eastAsia="en-US"/>
        </w:rPr>
        <w:t>prezime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adresu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osobni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identifikacijski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broj</w:t>
      </w:r>
      <w:proofErr w:type="spellEnd"/>
      <w:r w:rsidRPr="00790F72">
        <w:rPr>
          <w:bCs/>
          <w:color w:val="000000"/>
          <w:sz w:val="20"/>
          <w:szCs w:val="20"/>
          <w:lang w:val="it-IT" w:eastAsia="en-US"/>
        </w:rPr>
        <w:t xml:space="preserve"> (OIB) </w:t>
      </w:r>
      <w:r w:rsidR="00906E09" w:rsidRPr="00790F72">
        <w:rPr>
          <w:bCs/>
          <w:color w:val="000000"/>
          <w:sz w:val="20"/>
          <w:szCs w:val="20"/>
          <w:lang w:eastAsia="en-US"/>
        </w:rPr>
        <w:t>i datum rođenja i spol</w:t>
      </w:r>
      <w:r w:rsidR="00906E09"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p>
    <w:p w14:paraId="054CA94F" w14:textId="13C843D3"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ime i </w:t>
      </w:r>
      <w:proofErr w:type="spellStart"/>
      <w:r w:rsidRPr="00790F72">
        <w:rPr>
          <w:bCs/>
          <w:color w:val="000000"/>
          <w:sz w:val="20"/>
          <w:szCs w:val="20"/>
          <w:lang w:val="it-IT" w:eastAsia="en-US"/>
        </w:rPr>
        <w:t>prezime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adresu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osobni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identifikacijski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broj</w:t>
      </w:r>
      <w:proofErr w:type="spellEnd"/>
      <w:r w:rsidRPr="00790F72">
        <w:rPr>
          <w:bCs/>
          <w:color w:val="000000"/>
          <w:sz w:val="20"/>
          <w:szCs w:val="20"/>
          <w:lang w:val="it-IT" w:eastAsia="en-US"/>
        </w:rPr>
        <w:t xml:space="preserve"> (OIB) </w:t>
      </w:r>
      <w:r w:rsidR="00906E09" w:rsidRPr="00790F72">
        <w:rPr>
          <w:bCs/>
          <w:color w:val="000000"/>
          <w:sz w:val="20"/>
          <w:szCs w:val="20"/>
          <w:lang w:eastAsia="en-US"/>
        </w:rPr>
        <w:t xml:space="preserve">i datum rođenja </w:t>
      </w:r>
      <w:proofErr w:type="spellStart"/>
      <w:r w:rsidRPr="00790F72">
        <w:rPr>
          <w:bCs/>
          <w:color w:val="000000"/>
          <w:sz w:val="20"/>
          <w:szCs w:val="20"/>
          <w:lang w:val="it-IT" w:eastAsia="en-US"/>
        </w:rPr>
        <w:t>bračnog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imenovanog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w:t>
      </w:r>
      <w:r w:rsidR="00EA4E31" w:rsidRPr="00790F72">
        <w:rPr>
          <w:bCs/>
          <w:color w:val="000000"/>
          <w:sz w:val="20"/>
          <w:szCs w:val="20"/>
          <w:lang w:val="it-IT" w:eastAsia="en-US"/>
        </w:rPr>
        <w:t xml:space="preserve"> te </w:t>
      </w:r>
      <w:proofErr w:type="spellStart"/>
      <w:r w:rsidR="00EA4E31" w:rsidRPr="00790F72">
        <w:rPr>
          <w:bCs/>
          <w:color w:val="000000"/>
          <w:sz w:val="20"/>
          <w:szCs w:val="20"/>
          <w:lang w:val="it-IT" w:eastAsia="en-US"/>
        </w:rPr>
        <w:t>spol</w:t>
      </w:r>
      <w:proofErr w:type="spellEnd"/>
      <w:r w:rsidR="00EA4E31" w:rsidRPr="00790F72">
        <w:rPr>
          <w:bCs/>
          <w:color w:val="000000"/>
          <w:sz w:val="20"/>
          <w:szCs w:val="20"/>
          <w:lang w:val="it-IT" w:eastAsia="en-US"/>
        </w:rPr>
        <w:t xml:space="preserve"> </w:t>
      </w:r>
      <w:proofErr w:type="spellStart"/>
      <w:r w:rsidR="00EA4E31" w:rsidRPr="00790F72">
        <w:rPr>
          <w:bCs/>
          <w:color w:val="000000"/>
          <w:sz w:val="20"/>
          <w:szCs w:val="20"/>
          <w:lang w:val="it-IT" w:eastAsia="en-US"/>
        </w:rPr>
        <w:t>bračnog</w:t>
      </w:r>
      <w:proofErr w:type="spellEnd"/>
      <w:r w:rsidR="00EA4E31" w:rsidRPr="00790F72">
        <w:rPr>
          <w:bCs/>
          <w:color w:val="000000"/>
          <w:sz w:val="20"/>
          <w:szCs w:val="20"/>
          <w:lang w:val="it-IT" w:eastAsia="en-US"/>
        </w:rPr>
        <w:t xml:space="preserve"> </w:t>
      </w:r>
      <w:proofErr w:type="spellStart"/>
      <w:r w:rsidR="00EA4E31" w:rsidRPr="00790F72">
        <w:rPr>
          <w:bCs/>
          <w:color w:val="000000"/>
          <w:sz w:val="20"/>
          <w:szCs w:val="20"/>
          <w:lang w:val="it-IT" w:eastAsia="en-US"/>
        </w:rPr>
        <w:t>druga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907F9B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ime i </w:t>
      </w:r>
      <w:proofErr w:type="spellStart"/>
      <w:r w:rsidRPr="00790F72">
        <w:rPr>
          <w:bCs/>
          <w:color w:val="000000"/>
          <w:sz w:val="20"/>
          <w:szCs w:val="20"/>
          <w:lang w:val="it-IT" w:eastAsia="en-US"/>
        </w:rPr>
        <w:t>prezime</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adresu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staratelja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obiteljske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112.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00906E09" w:rsidRPr="00790F72">
        <w:rPr>
          <w:bCs/>
          <w:color w:val="000000"/>
          <w:sz w:val="20"/>
          <w:szCs w:val="20"/>
          <w:lang w:val="it-IT" w:eastAsia="en-US"/>
        </w:rPr>
        <w:t xml:space="preserve">, </w:t>
      </w:r>
      <w:r w:rsidR="00906E09" w:rsidRPr="00790F72">
        <w:rPr>
          <w:bCs/>
          <w:color w:val="000000"/>
          <w:sz w:val="20"/>
          <w:szCs w:val="20"/>
          <w:lang w:eastAsia="en-US"/>
        </w:rPr>
        <w:t>kada je primjenjivo</w:t>
      </w:r>
    </w:p>
    <w:p w14:paraId="7204B0C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zajamčenih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zajamčenog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isplaćuje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bračnom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imenovanom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smrti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p>
    <w:p w14:paraId="38FEE2C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je to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254F3C39" w14:textId="77777777" w:rsidR="00906E09" w:rsidRPr="00790F72" w:rsidRDefault="00906E09" w:rsidP="00EB7676">
      <w:pPr>
        <w:spacing w:before="120"/>
        <w:rPr>
          <w:bCs/>
          <w:color w:val="000000"/>
          <w:sz w:val="20"/>
          <w:szCs w:val="20"/>
          <w:lang w:val="it-IT" w:eastAsia="en-US"/>
        </w:rPr>
      </w:pPr>
      <w:r w:rsidRPr="00790F72">
        <w:rPr>
          <w:bCs/>
          <w:color w:val="000000"/>
          <w:sz w:val="20"/>
          <w:szCs w:val="20"/>
          <w:lang w:eastAsia="en-US"/>
        </w:rPr>
        <w:t>7. broj bankovnog računa korisnika mirovine</w:t>
      </w:r>
      <w:r w:rsidRPr="00790F72">
        <w:rPr>
          <w:bCs/>
          <w:color w:val="000000"/>
          <w:sz w:val="20"/>
          <w:szCs w:val="20"/>
          <w:lang w:val="it-IT" w:eastAsia="en-US"/>
        </w:rPr>
        <w:t xml:space="preserve"> </w:t>
      </w:r>
    </w:p>
    <w:p w14:paraId="6BC60C3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p>
    <w:p w14:paraId="27CF1B4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visinu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135.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4F5569E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izvansudskog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sporova</w:t>
      </w:r>
      <w:proofErr w:type="spellEnd"/>
    </w:p>
    <w:p w14:paraId="1ACC7BD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31B8A8E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kojom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valuta </w:t>
      </w:r>
      <w:proofErr w:type="spellStart"/>
      <w:r w:rsidRPr="00790F72">
        <w:rPr>
          <w:bCs/>
          <w:color w:val="000000"/>
          <w:sz w:val="20"/>
          <w:szCs w:val="20"/>
          <w:lang w:val="it-IT" w:eastAsia="en-US"/>
        </w:rPr>
        <w:t>ugovorne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utvrđena</w:t>
      </w:r>
      <w:proofErr w:type="spellEnd"/>
      <w:r w:rsidRPr="00790F72">
        <w:rPr>
          <w:bCs/>
          <w:color w:val="000000"/>
          <w:sz w:val="20"/>
          <w:szCs w:val="20"/>
          <w:lang w:val="it-IT" w:eastAsia="en-US"/>
        </w:rPr>
        <w:t xml:space="preserve"> valuta u </w:t>
      </w:r>
      <w:proofErr w:type="spellStart"/>
      <w:r w:rsidRPr="00790F72">
        <w:rPr>
          <w:bCs/>
          <w:color w:val="000000"/>
          <w:sz w:val="20"/>
          <w:szCs w:val="20"/>
          <w:lang w:val="it-IT" w:eastAsia="en-US"/>
        </w:rPr>
        <w:t>službenoj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uporabi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w:t>
      </w:r>
    </w:p>
    <w:p w14:paraId="1435453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Sastavni</w:t>
      </w:r>
      <w:proofErr w:type="spellEnd"/>
      <w:r w:rsidRPr="00790F72">
        <w:rPr>
          <w:bCs/>
          <w:color w:val="000000"/>
          <w:sz w:val="20"/>
          <w:szCs w:val="20"/>
          <w:lang w:val="it-IT" w:eastAsia="en-US"/>
        </w:rPr>
        <w:t xml:space="preserve"> dio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su pisana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ugovore</w:t>
      </w:r>
      <w:proofErr w:type="spellEnd"/>
      <w:r w:rsidRPr="00790F72">
        <w:rPr>
          <w:bCs/>
          <w:color w:val="000000"/>
          <w:sz w:val="20"/>
          <w:szCs w:val="20"/>
          <w:lang w:val="it-IT" w:eastAsia="en-US"/>
        </w:rPr>
        <w:t>.</w:t>
      </w:r>
    </w:p>
    <w:p w14:paraId="5AAC526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lastRenderedPageBreak/>
        <w:t xml:space="preserve">(4) U </w:t>
      </w:r>
      <w:proofErr w:type="spellStart"/>
      <w:r w:rsidRPr="00790F72">
        <w:rPr>
          <w:bCs/>
          <w:color w:val="000000"/>
          <w:sz w:val="20"/>
          <w:szCs w:val="20"/>
          <w:lang w:val="it-IT" w:eastAsia="en-US"/>
        </w:rPr>
        <w:t>ugovoru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stajati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primio</w:t>
      </w:r>
      <w:proofErr w:type="spellEnd"/>
      <w:r w:rsidRPr="00790F72">
        <w:rPr>
          <w:bCs/>
          <w:color w:val="000000"/>
          <w:sz w:val="20"/>
          <w:szCs w:val="20"/>
          <w:lang w:val="it-IT" w:eastAsia="en-US"/>
        </w:rPr>
        <w:t xml:space="preserve"> pisana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w:t>
      </w:r>
    </w:p>
    <w:p w14:paraId="1FE1041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Osoba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raskinuti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niti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drukčije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uređeno</w:t>
      </w:r>
      <w:proofErr w:type="spellEnd"/>
      <w:r w:rsidRPr="00790F72">
        <w:rPr>
          <w:bCs/>
          <w:color w:val="000000"/>
          <w:sz w:val="20"/>
          <w:szCs w:val="20"/>
          <w:lang w:val="it-IT" w:eastAsia="en-US"/>
        </w:rPr>
        <w:t>.</w:t>
      </w:r>
    </w:p>
    <w:p w14:paraId="1666D0AE" w14:textId="77777777" w:rsidR="00906E09" w:rsidRPr="00790F72" w:rsidRDefault="00906E09" w:rsidP="00906E09">
      <w:pPr>
        <w:spacing w:before="120"/>
        <w:rPr>
          <w:bCs/>
          <w:color w:val="000000"/>
          <w:sz w:val="20"/>
          <w:szCs w:val="20"/>
          <w:lang w:val="it-IT" w:eastAsia="en-US"/>
        </w:rPr>
      </w:pPr>
      <w:r w:rsidRPr="00790F72">
        <w:rPr>
          <w:bCs/>
          <w:color w:val="000000"/>
          <w:sz w:val="20"/>
          <w:szCs w:val="20"/>
          <w:lang w:val="it-IT" w:eastAsia="en-US"/>
        </w:rPr>
        <w:t xml:space="preserve">(6) Osoba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sklopila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pristanak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sklapanjem</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proofErr w:type="gramStart"/>
      <w:r w:rsidRPr="00790F72">
        <w:rPr>
          <w:bCs/>
          <w:color w:val="000000"/>
          <w:sz w:val="20"/>
          <w:szCs w:val="20"/>
          <w:lang w:val="it-IT" w:eastAsia="en-US"/>
        </w:rPr>
        <w:t>.«</w:t>
      </w:r>
      <w:proofErr w:type="gramEnd"/>
      <w:r w:rsidRPr="00790F72">
        <w:rPr>
          <w:bCs/>
          <w:color w:val="000000"/>
          <w:sz w:val="20"/>
          <w:szCs w:val="20"/>
          <w:lang w:val="it-IT" w:eastAsia="en-US"/>
        </w:rPr>
        <w:t>.</w:t>
      </w:r>
    </w:p>
    <w:p w14:paraId="01607363" w14:textId="77777777" w:rsidR="00EB7676" w:rsidRPr="00790F72" w:rsidRDefault="00906E09" w:rsidP="00EB7676">
      <w:pPr>
        <w:spacing w:before="120"/>
        <w:rPr>
          <w:bCs/>
          <w:color w:val="000000"/>
          <w:sz w:val="20"/>
          <w:szCs w:val="20"/>
          <w:lang w:val="it-IT" w:eastAsia="en-US"/>
        </w:rPr>
      </w:pPr>
      <w:r w:rsidRPr="00790F72">
        <w:rPr>
          <w:bCs/>
          <w:color w:val="000000"/>
          <w:sz w:val="20"/>
          <w:szCs w:val="20"/>
          <w:lang w:val="it-IT" w:eastAsia="en-US"/>
        </w:rPr>
        <w:t xml:space="preserve">(7) Osoba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sklopila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odabrati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oblik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sklapanjem</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6C375E13"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Prethodna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provjera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obrasca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ugovora</w:t>
      </w:r>
      <w:proofErr w:type="spellEnd"/>
    </w:p>
    <w:p w14:paraId="2320F930"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128.</w:t>
      </w:r>
    </w:p>
    <w:p w14:paraId="0596D0EA" w14:textId="77777777" w:rsidR="00EA4E31" w:rsidRPr="00790F72" w:rsidRDefault="00EA4E31" w:rsidP="00EA4E31">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pregled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obrasca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zajedno</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primjene</w:t>
      </w:r>
      <w:proofErr w:type="spellEnd"/>
      <w:r w:rsidRPr="00790F72">
        <w:rPr>
          <w:bCs/>
          <w:color w:val="000000"/>
          <w:sz w:val="20"/>
          <w:szCs w:val="20"/>
          <w:lang w:val="it-IT" w:eastAsia="en-US"/>
        </w:rPr>
        <w:t>.</w:t>
      </w:r>
    </w:p>
    <w:p w14:paraId="05D946ED" w14:textId="77777777" w:rsidR="00EA4E31" w:rsidRPr="00790F72" w:rsidRDefault="00EA4E31" w:rsidP="00EA4E31">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pisana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Agencija ne </w:t>
      </w:r>
      <w:proofErr w:type="spellStart"/>
      <w:r w:rsidRPr="00790F72">
        <w:rPr>
          <w:bCs/>
          <w:color w:val="000000"/>
          <w:sz w:val="20"/>
          <w:szCs w:val="20"/>
          <w:lang w:val="it-IT" w:eastAsia="en-US"/>
        </w:rPr>
        <w:t>iznese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ili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w:t>
      </w:r>
    </w:p>
    <w:p w14:paraId="7B82A220" w14:textId="77777777" w:rsidR="00EA4E31" w:rsidRPr="00790F72" w:rsidRDefault="00EA4E31" w:rsidP="00EA4E31">
      <w:pPr>
        <w:spacing w:before="120"/>
        <w:rPr>
          <w:bCs/>
          <w:color w:val="000000"/>
          <w:sz w:val="20"/>
          <w:szCs w:val="20"/>
          <w:lang w:val="it-IT" w:eastAsia="en-US"/>
        </w:rPr>
      </w:pPr>
      <w:r w:rsidRPr="00790F72">
        <w:rPr>
          <w:bCs/>
          <w:color w:val="000000"/>
          <w:sz w:val="20"/>
          <w:szCs w:val="20"/>
          <w:lang w:val="it-IT" w:eastAsia="en-US"/>
        </w:rPr>
        <w:t xml:space="preserve">(3) Kada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primjedbe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obrasca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pisanih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zatražiti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izmijeni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dopuni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ili pisana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5D929006" w14:textId="77777777" w:rsidR="00EA4E31" w:rsidRPr="00790F72" w:rsidRDefault="00EA4E31" w:rsidP="00EA4E31">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ni pisana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već</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i o tome pisano </w:t>
      </w:r>
      <w:proofErr w:type="spellStart"/>
      <w:r w:rsidRPr="00790F72">
        <w:rPr>
          <w:bCs/>
          <w:color w:val="000000"/>
          <w:sz w:val="20"/>
          <w:szCs w:val="20"/>
          <w:lang w:val="it-IT" w:eastAsia="en-US"/>
        </w:rPr>
        <w:t>obavijestiti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w:t>
      </w:r>
    </w:p>
    <w:p w14:paraId="0875D55A" w14:textId="260563AC" w:rsidR="00EB7676" w:rsidRPr="00790F72" w:rsidRDefault="00EA4E31" w:rsidP="00EB7676">
      <w:pPr>
        <w:spacing w:before="120"/>
        <w:rPr>
          <w:bCs/>
          <w:color w:val="000000"/>
          <w:sz w:val="20"/>
          <w:szCs w:val="20"/>
          <w:lang w:val="it-IT" w:eastAsia="en-US"/>
        </w:rPr>
      </w:pPr>
      <w:r w:rsidRPr="00790F72">
        <w:rPr>
          <w:bCs/>
          <w:color w:val="000000"/>
          <w:sz w:val="20"/>
          <w:szCs w:val="20"/>
          <w:lang w:val="it-IT" w:eastAsia="en-US"/>
        </w:rPr>
        <w:t xml:space="preserve">(5) Na </w:t>
      </w:r>
      <w:proofErr w:type="spellStart"/>
      <w:r w:rsidRPr="00790F72">
        <w:rPr>
          <w:bCs/>
          <w:color w:val="000000"/>
          <w:sz w:val="20"/>
          <w:szCs w:val="20"/>
          <w:lang w:val="it-IT" w:eastAsia="en-US"/>
        </w:rPr>
        <w:t>ništetnost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pojedinih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ništetnost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odredaba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povlači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ništetnost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cijelog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opstati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ništetnih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odredaba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one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bile ni </w:t>
      </w:r>
      <w:proofErr w:type="spellStart"/>
      <w:r w:rsidRPr="00790F72">
        <w:rPr>
          <w:bCs/>
          <w:color w:val="000000"/>
          <w:sz w:val="20"/>
          <w:szCs w:val="20"/>
          <w:lang w:val="it-IT" w:eastAsia="en-US"/>
        </w:rPr>
        <w:t>uvjet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ni </w:t>
      </w:r>
      <w:proofErr w:type="spellStart"/>
      <w:r w:rsidRPr="00790F72">
        <w:rPr>
          <w:bCs/>
          <w:color w:val="000000"/>
          <w:sz w:val="20"/>
          <w:szCs w:val="20"/>
          <w:lang w:val="it-IT" w:eastAsia="en-US"/>
        </w:rPr>
        <w:t>odlučujuća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pobuda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w:t>
      </w:r>
      <w:proofErr w:type="spellEnd"/>
      <w:r w:rsidR="00EB7676" w:rsidRPr="00790F72">
        <w:rPr>
          <w:bCs/>
          <w:color w:val="000000"/>
          <w:sz w:val="20"/>
          <w:szCs w:val="20"/>
          <w:lang w:val="it-IT" w:eastAsia="en-US"/>
        </w:rPr>
        <w:t>.</w:t>
      </w:r>
    </w:p>
    <w:p w14:paraId="2B868A5B"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Obavijest</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promjenama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standardnog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obrasca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ugovora</w:t>
      </w:r>
      <w:proofErr w:type="spellEnd"/>
    </w:p>
    <w:p w14:paraId="6376996B"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129.</w:t>
      </w:r>
    </w:p>
    <w:p w14:paraId="6D792585" w14:textId="77777777" w:rsidR="005E5E0B" w:rsidRPr="00790F72" w:rsidRDefault="005E5E0B" w:rsidP="005E5E0B">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pregled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obrasca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pisanih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sastavni</w:t>
      </w:r>
      <w:proofErr w:type="spellEnd"/>
      <w:r w:rsidRPr="00790F72">
        <w:rPr>
          <w:bCs/>
          <w:color w:val="000000"/>
          <w:sz w:val="20"/>
          <w:szCs w:val="20"/>
          <w:lang w:val="it-IT" w:eastAsia="en-US"/>
        </w:rPr>
        <w:t xml:space="preserve"> dio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dobrovoljnog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w:t>
      </w:r>
    </w:p>
    <w:p w14:paraId="57E87CB1" w14:textId="3ADD23A9" w:rsidR="00EB7676" w:rsidRPr="00790F72" w:rsidRDefault="005E5E0B"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izmijenjeni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standardni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obrazac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pisana</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pravila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Agencija ne </w:t>
      </w:r>
      <w:proofErr w:type="spellStart"/>
      <w:r w:rsidRPr="00790F72">
        <w:rPr>
          <w:bCs/>
          <w:color w:val="000000"/>
          <w:sz w:val="20"/>
          <w:szCs w:val="20"/>
          <w:lang w:val="it-IT" w:eastAsia="en-US"/>
        </w:rPr>
        <w:t>iznese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ili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00EB7676" w:rsidRPr="00790F72">
        <w:rPr>
          <w:bCs/>
          <w:color w:val="000000"/>
          <w:sz w:val="20"/>
          <w:szCs w:val="20"/>
          <w:lang w:val="it-IT" w:eastAsia="en-US"/>
        </w:rPr>
        <w:t>.</w:t>
      </w:r>
    </w:p>
    <w:p w14:paraId="0D047A28"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Postupak</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izbora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r w:rsidRPr="00790F72">
        <w:rPr>
          <w:bCs/>
          <w:i/>
          <w:iCs/>
          <w:color w:val="000000"/>
          <w:sz w:val="20"/>
          <w:szCs w:val="20"/>
          <w:lang w:val="it-IT" w:eastAsia="en-US"/>
        </w:rPr>
        <w:t xml:space="preserve"> u </w:t>
      </w:r>
      <w:proofErr w:type="spellStart"/>
      <w:r w:rsidRPr="00790F72">
        <w:rPr>
          <w:bCs/>
          <w:i/>
          <w:iCs/>
          <w:color w:val="000000"/>
          <w:sz w:val="20"/>
          <w:szCs w:val="20"/>
          <w:lang w:val="it-IT" w:eastAsia="en-US"/>
        </w:rPr>
        <w:t>okviru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obveznog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osiguranja</w:t>
      </w:r>
      <w:proofErr w:type="spellEnd"/>
    </w:p>
    <w:p w14:paraId="7FCEFA90"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130.</w:t>
      </w:r>
    </w:p>
    <w:p w14:paraId="426F62B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prijavom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ostvarenog</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mirovinu</w:t>
      </w:r>
      <w:proofErr w:type="spellEnd"/>
      <w:r w:rsidRPr="00790F72">
        <w:rPr>
          <w:bCs/>
          <w:color w:val="000000"/>
          <w:sz w:val="20"/>
          <w:szCs w:val="20"/>
          <w:lang w:val="it-IT" w:eastAsia="en-US"/>
        </w:rPr>
        <w:t>.</w:t>
      </w:r>
    </w:p>
    <w:p w14:paraId="462A0E3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Promjena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obaviti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prijavom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15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prijave</w:t>
      </w:r>
      <w:proofErr w:type="spellEnd"/>
      <w:r w:rsidRPr="00790F72">
        <w:rPr>
          <w:bCs/>
          <w:color w:val="000000"/>
          <w:sz w:val="20"/>
          <w:szCs w:val="20"/>
          <w:lang w:val="it-IT" w:eastAsia="en-US"/>
        </w:rPr>
        <w:t>.</w:t>
      </w:r>
    </w:p>
    <w:p w14:paraId="5670661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Istekom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promijeniti</w:t>
      </w:r>
      <w:proofErr w:type="spellEnd"/>
      <w:r w:rsidRPr="00790F72">
        <w:rPr>
          <w:bCs/>
          <w:color w:val="000000"/>
          <w:sz w:val="20"/>
          <w:szCs w:val="20"/>
          <w:lang w:val="it-IT" w:eastAsia="en-US"/>
        </w:rPr>
        <w:t xml:space="preserve">, niti </w:t>
      </w:r>
      <w:proofErr w:type="spellStart"/>
      <w:r w:rsidRPr="00790F72">
        <w:rPr>
          <w:bCs/>
          <w:color w:val="000000"/>
          <w:sz w:val="20"/>
          <w:szCs w:val="20"/>
          <w:lang w:val="it-IT" w:eastAsia="en-US"/>
        </w:rPr>
        <w:t>opozvati</w:t>
      </w:r>
      <w:proofErr w:type="spellEnd"/>
      <w:r w:rsidRPr="00790F72">
        <w:rPr>
          <w:bCs/>
          <w:color w:val="000000"/>
          <w:sz w:val="20"/>
          <w:szCs w:val="20"/>
          <w:lang w:val="it-IT" w:eastAsia="en-US"/>
        </w:rPr>
        <w:t xml:space="preserve"> te se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konačnim</w:t>
      </w:r>
      <w:proofErr w:type="spellEnd"/>
      <w:r w:rsidRPr="00790F72">
        <w:rPr>
          <w:bCs/>
          <w:color w:val="000000"/>
          <w:sz w:val="20"/>
          <w:szCs w:val="20"/>
          <w:lang w:val="it-IT" w:eastAsia="en-US"/>
        </w:rPr>
        <w:t>.</w:t>
      </w:r>
    </w:p>
    <w:p w14:paraId="310961D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Izabrano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članom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odnosno</w:t>
      </w:r>
      <w:proofErr w:type="spellEnd"/>
      <w:r w:rsidR="00D22666" w:rsidRPr="00790F72">
        <w:rPr>
          <w:bCs/>
          <w:color w:val="000000"/>
          <w:sz w:val="20"/>
          <w:szCs w:val="20"/>
          <w:lang w:val="it-IT" w:eastAsia="en-US"/>
        </w:rPr>
        <w:t xml:space="preserve"> </w:t>
      </w:r>
      <w:proofErr w:type="spellStart"/>
      <w:r w:rsidR="00D22666" w:rsidRPr="00790F72">
        <w:rPr>
          <w:bCs/>
          <w:color w:val="000000"/>
          <w:sz w:val="20"/>
          <w:szCs w:val="20"/>
          <w:lang w:val="it-IT" w:eastAsia="en-US"/>
        </w:rPr>
        <w:t>potencijalnim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zaključuje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Središnjeg</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prijavi</w:t>
      </w:r>
      <w:proofErr w:type="spellEnd"/>
      <w:r w:rsidRPr="00790F72">
        <w:rPr>
          <w:bCs/>
          <w:color w:val="000000"/>
          <w:sz w:val="20"/>
          <w:szCs w:val="20"/>
          <w:lang w:val="it-IT" w:eastAsia="en-US"/>
        </w:rPr>
        <w:t xml:space="preserve"> i o </w:t>
      </w:r>
      <w:proofErr w:type="spellStart"/>
      <w:r w:rsidRPr="00790F72">
        <w:rPr>
          <w:bCs/>
          <w:color w:val="000000"/>
          <w:sz w:val="20"/>
          <w:szCs w:val="20"/>
          <w:lang w:val="it-IT" w:eastAsia="en-US"/>
        </w:rPr>
        <w:t>ukupnom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zatvaranja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w:t>
      </w:r>
    </w:p>
    <w:p w14:paraId="4FFB34A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Općim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Središnjeg</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pobliže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w:t>
      </w:r>
    </w:p>
    <w:p w14:paraId="731F78F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oblik</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prijave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izboru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971034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F96DF4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Postupak</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zatvaranja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osobnog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računa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člana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obveznog</w:t>
      </w:r>
      <w:proofErr w:type="spellEnd"/>
      <w:r w:rsidRPr="00790F72">
        <w:rPr>
          <w:bCs/>
          <w:i/>
          <w:iCs/>
          <w:color w:val="000000"/>
          <w:sz w:val="20"/>
          <w:szCs w:val="20"/>
          <w:lang w:val="it-IT" w:eastAsia="en-US"/>
        </w:rPr>
        <w:t xml:space="preserve"> fonda</w:t>
      </w:r>
    </w:p>
    <w:p w14:paraId="7A01957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131.</w:t>
      </w:r>
    </w:p>
    <w:p w14:paraId="29D0DAA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zatvaranja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Središnji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130.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izvrši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doznaku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izabranom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4C61882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Obvezno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doznakom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Središnjeg</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plaćanje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izabranom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najkasnije</w:t>
      </w:r>
      <w:proofErr w:type="spellEnd"/>
      <w:r w:rsidRPr="00790F72">
        <w:rPr>
          <w:bCs/>
          <w:color w:val="000000"/>
          <w:sz w:val="20"/>
          <w:szCs w:val="20"/>
          <w:lang w:val="it-IT" w:eastAsia="en-US"/>
        </w:rPr>
        <w:t xml:space="preserve"> peti </w:t>
      </w:r>
      <w:proofErr w:type="spellStart"/>
      <w:r w:rsidRPr="00790F72">
        <w:rPr>
          <w:bCs/>
          <w:color w:val="000000"/>
          <w:sz w:val="20"/>
          <w:szCs w:val="20"/>
          <w:lang w:val="it-IT" w:eastAsia="en-US"/>
        </w:rPr>
        <w:t>radni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primi </w:t>
      </w:r>
      <w:proofErr w:type="spellStart"/>
      <w:r w:rsidRPr="00790F72">
        <w:rPr>
          <w:bCs/>
          <w:color w:val="000000"/>
          <w:sz w:val="20"/>
          <w:szCs w:val="20"/>
          <w:lang w:val="it-IT" w:eastAsia="en-US"/>
        </w:rPr>
        <w:t>nalog</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Središnjeg</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w:t>
      </w:r>
    </w:p>
    <w:p w14:paraId="54B0CBD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Doznaka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obuhvaća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prikupljena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fonda 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nju</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nikakva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potraživanja</w:t>
      </w:r>
      <w:proofErr w:type="spellEnd"/>
      <w:r w:rsidRPr="00790F72">
        <w:rPr>
          <w:bCs/>
          <w:color w:val="000000"/>
          <w:sz w:val="20"/>
          <w:szCs w:val="20"/>
          <w:lang w:val="it-IT" w:eastAsia="en-US"/>
        </w:rPr>
        <w:t xml:space="preserve"> fonda,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društava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lastRenderedPageBreak/>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obveznih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fondova</w:t>
      </w:r>
      <w:proofErr w:type="spellEnd"/>
      <w:r w:rsidRPr="00790F72">
        <w:rPr>
          <w:bCs/>
          <w:color w:val="000000"/>
          <w:sz w:val="20"/>
          <w:szCs w:val="20"/>
          <w:lang w:val="it-IT" w:eastAsia="en-US"/>
        </w:rPr>
        <w:t>.</w:t>
      </w:r>
    </w:p>
    <w:p w14:paraId="1D89774A" w14:textId="77777777" w:rsidR="00D22666" w:rsidRPr="00790F72" w:rsidRDefault="00D22666" w:rsidP="00EB7676">
      <w:pPr>
        <w:spacing w:before="120"/>
        <w:rPr>
          <w:bCs/>
          <w:color w:val="000000"/>
          <w:sz w:val="20"/>
          <w:szCs w:val="20"/>
          <w:lang w:val="it-IT" w:eastAsia="en-US"/>
        </w:rPr>
      </w:pPr>
      <w:r w:rsidRPr="00790F72">
        <w:rPr>
          <w:bCs/>
          <w:color w:val="000000"/>
          <w:sz w:val="20"/>
          <w:szCs w:val="20"/>
          <w:lang w:eastAsia="en-US"/>
        </w:rPr>
        <w:t>(4) Ako član obveznog mirovinskog fonda ne odabere Društvo u roku od šest mjeseci od ostvarivanja prava na mirovinu, član se raspoređuje u Društvo rasporedom Središnjeg registra osiguranika tako da sve članove u jednom mjesecu koji nisu odabrali Društvo rasporedi jednako u sva Društva na način kako je to propisano pravilnikom Agencije.</w:t>
      </w:r>
    </w:p>
    <w:p w14:paraId="3DB2067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D22666" w:rsidRPr="00790F72">
        <w:rPr>
          <w:bCs/>
          <w:color w:val="000000"/>
          <w:sz w:val="20"/>
          <w:szCs w:val="20"/>
          <w:lang w:val="it-IT" w:eastAsia="en-US"/>
        </w:rPr>
        <w:t>5</w:t>
      </w:r>
      <w:r w:rsidRPr="00790F72">
        <w:rPr>
          <w:bCs/>
          <w:color w:val="000000"/>
          <w:sz w:val="20"/>
          <w:szCs w:val="20"/>
          <w:lang w:val="it-IT" w:eastAsia="en-US"/>
        </w:rPr>
        <w:t xml:space="preserve">) </w:t>
      </w:r>
      <w:proofErr w:type="spellStart"/>
      <w:r w:rsidRPr="00790F72">
        <w:rPr>
          <w:bCs/>
          <w:color w:val="000000"/>
          <w:sz w:val="20"/>
          <w:szCs w:val="20"/>
          <w:lang w:val="it-IT" w:eastAsia="en-US"/>
        </w:rPr>
        <w:t>Središnji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pobliže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zatvaranja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izdaje</w:t>
      </w:r>
      <w:proofErr w:type="spellEnd"/>
      <w:r w:rsidRPr="00790F72">
        <w:rPr>
          <w:bCs/>
          <w:color w:val="000000"/>
          <w:sz w:val="20"/>
          <w:szCs w:val="20"/>
          <w:lang w:val="it-IT" w:eastAsia="en-US"/>
        </w:rPr>
        <w:t xml:space="preserve"> Središnji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doznake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izabranom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w:t>
      </w:r>
    </w:p>
    <w:p w14:paraId="71AF8A2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w:t>
      </w:r>
      <w:r w:rsidR="00D22666" w:rsidRPr="00790F72">
        <w:rPr>
          <w:bCs/>
          <w:color w:val="000000"/>
          <w:sz w:val="20"/>
          <w:szCs w:val="20"/>
          <w:lang w:val="it-IT" w:eastAsia="en-US"/>
        </w:rPr>
        <w:t>6</w:t>
      </w:r>
      <w:r w:rsidRPr="00790F72">
        <w:rPr>
          <w:bCs/>
          <w:color w:val="000000"/>
          <w:sz w:val="20"/>
          <w:szCs w:val="20"/>
          <w:lang w:val="it-IT" w:eastAsia="en-US"/>
        </w:rPr>
        <w:t xml:space="preserve">) Ako </w:t>
      </w:r>
      <w:proofErr w:type="spellStart"/>
      <w:r w:rsidRPr="00790F72">
        <w:rPr>
          <w:bCs/>
          <w:color w:val="000000"/>
          <w:sz w:val="20"/>
          <w:szCs w:val="20"/>
          <w:lang w:val="it-IT" w:eastAsia="en-US"/>
        </w:rPr>
        <w:t>obvezno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izvrši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doznaku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doznake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pridodaju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zatezne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kamate</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stopi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w:t>
      </w:r>
    </w:p>
    <w:p w14:paraId="7653E277"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Postupanje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uplati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nakon</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sklapanja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ugovora</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mirovini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iz</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obveznog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osiguranja</w:t>
      </w:r>
      <w:proofErr w:type="spellEnd"/>
    </w:p>
    <w:p w14:paraId="0B23E97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132.</w:t>
      </w:r>
    </w:p>
    <w:p w14:paraId="7BBF516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Ako </w:t>
      </w:r>
      <w:proofErr w:type="spellStart"/>
      <w:r w:rsidRPr="00790F72">
        <w:rPr>
          <w:bCs/>
          <w:color w:val="000000"/>
          <w:sz w:val="20"/>
          <w:szCs w:val="20"/>
          <w:lang w:val="it-IT" w:eastAsia="en-US"/>
        </w:rPr>
        <w:t>dospjeli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doprinosi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obveznog</w:t>
      </w:r>
      <w:proofErr w:type="spellEnd"/>
      <w:r w:rsidRPr="00790F72">
        <w:rPr>
          <w:bCs/>
          <w:color w:val="000000"/>
          <w:sz w:val="20"/>
          <w:szCs w:val="20"/>
          <w:lang w:val="it-IT" w:eastAsia="en-US"/>
        </w:rPr>
        <w:t xml:space="preserve"> fonda </w:t>
      </w:r>
      <w:proofErr w:type="spellStart"/>
      <w:r w:rsidRPr="00790F72">
        <w:rPr>
          <w:bCs/>
          <w:color w:val="000000"/>
          <w:sz w:val="20"/>
          <w:szCs w:val="20"/>
          <w:lang w:val="it-IT" w:eastAsia="en-US"/>
        </w:rPr>
        <w:t>nisu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pravodobno</w:t>
      </w:r>
      <w:proofErr w:type="spellEnd"/>
      <w:r w:rsidRPr="00790F72">
        <w:rPr>
          <w:bCs/>
          <w:color w:val="000000"/>
          <w:sz w:val="20"/>
          <w:szCs w:val="20"/>
          <w:lang w:val="it-IT" w:eastAsia="en-US"/>
        </w:rPr>
        <w:t xml:space="preserve"> bili </w:t>
      </w:r>
      <w:proofErr w:type="spellStart"/>
      <w:r w:rsidRPr="00790F72">
        <w:rPr>
          <w:bCs/>
          <w:color w:val="000000"/>
          <w:sz w:val="20"/>
          <w:szCs w:val="20"/>
          <w:lang w:val="it-IT" w:eastAsia="en-US"/>
        </w:rPr>
        <w:t>uplaćeni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uplaćen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doprinos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plaćanja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doprinosa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eventualno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pripadajućom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kamatom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prosljeđuje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75A346A4" w14:textId="386705F8" w:rsidR="00EB7676" w:rsidRPr="00790F72" w:rsidRDefault="00D644A2" w:rsidP="00EB7676">
      <w:pPr>
        <w:spacing w:before="120"/>
        <w:rPr>
          <w:bCs/>
          <w:color w:val="000000"/>
          <w:sz w:val="20"/>
          <w:szCs w:val="20"/>
          <w:lang w:val="it-IT" w:eastAsia="en-US"/>
        </w:rPr>
      </w:pPr>
      <w:r w:rsidRPr="00790F72">
        <w:rPr>
          <w:bCs/>
          <w:color w:val="000000"/>
          <w:sz w:val="20"/>
          <w:szCs w:val="20"/>
          <w:lang w:eastAsia="en-US"/>
        </w:rPr>
        <w:t>(2) Ako se za korisnika mirovne nakon sklapanja ugovora o mirovini uplaćuju dospjeli doprinosi iz obveznog mirovinskog osiguranja iz stavka 1. ovoga članka koji nisu bili pravodobno uplaćeni, Društvo je dužno odmah po primitku uplate tih doprinosa, a najkasnije u roku od 30 dana nakon primitka uplate tih doprinosa, utvrditi novu svotu mjesečne mirovine i datum početka isplate uvećanog iznosa mirovine, prema jediničnim iznosima početnih mirovina na dan obračuna prema kojima je određena mirovina u ugovoru o mirovini, uz odgovarajuću primjenu članka 135. ovoga Zakona te započeti s isplatom mirovine prema novoutvrđenom iznosu s prvom sljedećom isplatom mirovine</w:t>
      </w:r>
      <w:r w:rsidR="00EB7676" w:rsidRPr="00790F72">
        <w:rPr>
          <w:bCs/>
          <w:color w:val="000000"/>
          <w:sz w:val="20"/>
          <w:szCs w:val="20"/>
          <w:lang w:val="it-IT" w:eastAsia="en-US"/>
        </w:rPr>
        <w:t>.</w:t>
      </w:r>
    </w:p>
    <w:p w14:paraId="37592E39" w14:textId="77777777" w:rsidR="00D644A2" w:rsidRPr="00790F72" w:rsidRDefault="00D644A2" w:rsidP="00D644A2">
      <w:pPr>
        <w:spacing w:before="120"/>
        <w:rPr>
          <w:bCs/>
          <w:color w:val="000000"/>
          <w:sz w:val="20"/>
          <w:szCs w:val="20"/>
          <w:lang w:val="it-IT" w:eastAsia="en-US"/>
        </w:rPr>
      </w:pPr>
      <w:r w:rsidRPr="00790F72">
        <w:rPr>
          <w:bCs/>
          <w:color w:val="000000"/>
          <w:sz w:val="20"/>
          <w:szCs w:val="20"/>
          <w:lang w:val="it-IT" w:eastAsia="en-US"/>
        </w:rPr>
        <w:t xml:space="preserve">(3) Ako se za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uplaćuju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doprinosi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 u </w:t>
      </w:r>
      <w:proofErr w:type="spellStart"/>
      <w:r w:rsidRPr="00790F72">
        <w:rPr>
          <w:bCs/>
          <w:color w:val="000000"/>
          <w:sz w:val="20"/>
          <w:szCs w:val="20"/>
          <w:lang w:val="it-IT" w:eastAsia="en-US"/>
        </w:rPr>
        <w:t>kraćem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kraći</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mjesec</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i datum </w:t>
      </w:r>
      <w:proofErr w:type="spellStart"/>
      <w:r w:rsidRPr="00790F72">
        <w:rPr>
          <w:bCs/>
          <w:color w:val="000000"/>
          <w:sz w:val="20"/>
          <w:szCs w:val="20"/>
          <w:lang w:val="it-IT" w:eastAsia="en-US"/>
        </w:rPr>
        <w:t>početka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uvećanog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jediničnim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početnih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obračuna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određena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uvećana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aneksa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korisnik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zatražio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aneksa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135.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započeti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isplatom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novoutvrđenom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7A593264" w14:textId="25730D6C" w:rsidR="00D644A2" w:rsidRPr="00790F72" w:rsidRDefault="00D644A2" w:rsidP="00EB7676">
      <w:pPr>
        <w:spacing w:before="120"/>
        <w:rPr>
          <w:bCs/>
          <w:color w:val="000000"/>
          <w:sz w:val="20"/>
          <w:szCs w:val="20"/>
          <w:lang w:val="it-IT" w:eastAsia="en-US"/>
        </w:rPr>
      </w:pPr>
      <w:r w:rsidRPr="00790F72">
        <w:rPr>
          <w:bCs/>
          <w:color w:val="000000"/>
          <w:sz w:val="20"/>
          <w:szCs w:val="20"/>
          <w:lang w:val="it-IT" w:eastAsia="en-US"/>
        </w:rPr>
        <w:t xml:space="preserve">(4)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2. i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aneks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korisnikom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13D9FA97"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Zabrana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sklapanja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ugovora</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mirovini</w:t>
      </w:r>
      <w:proofErr w:type="spellEnd"/>
    </w:p>
    <w:p w14:paraId="2C6F33D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133.</w:t>
      </w:r>
    </w:p>
    <w:p w14:paraId="4123C54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smije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sredstvima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upravu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pojaviti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steknu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prestanak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1453DAE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Ako je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unatoč</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ništetan</w:t>
      </w:r>
      <w:proofErr w:type="spellEnd"/>
      <w:r w:rsidRPr="00790F72">
        <w:rPr>
          <w:bCs/>
          <w:color w:val="000000"/>
          <w:sz w:val="20"/>
          <w:szCs w:val="20"/>
          <w:lang w:val="it-IT" w:eastAsia="en-US"/>
        </w:rPr>
        <w:t>.</w:t>
      </w:r>
    </w:p>
    <w:p w14:paraId="083C2455" w14:textId="77777777" w:rsidR="00D644A2" w:rsidRPr="00790F72" w:rsidRDefault="00D644A2" w:rsidP="00D644A2">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Iznimno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i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pokazuje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sredstvima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aktuar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obavijesti </w:t>
      </w:r>
      <w:proofErr w:type="spellStart"/>
      <w:r w:rsidRPr="00790F72">
        <w:rPr>
          <w:bCs/>
          <w:color w:val="000000"/>
          <w:sz w:val="20"/>
          <w:szCs w:val="20"/>
          <w:lang w:val="it-IT" w:eastAsia="en-US"/>
        </w:rPr>
        <w:t>upravu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w:t>
      </w:r>
    </w:p>
    <w:p w14:paraId="064A9478" w14:textId="77777777" w:rsidR="00D644A2" w:rsidRPr="00790F72" w:rsidRDefault="00D644A2" w:rsidP="00D644A2">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sredstvima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cijelosti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ili</w:t>
      </w:r>
    </w:p>
    <w:p w14:paraId="762E6CEC" w14:textId="77777777" w:rsidR="00D644A2" w:rsidRPr="00790F72" w:rsidRDefault="00D644A2" w:rsidP="00D644A2">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sredstvima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cijelosti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interventnih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ali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ispunjava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87.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zabranila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korištenje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87.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ili</w:t>
      </w:r>
    </w:p>
    <w:p w14:paraId="6E1595D0" w14:textId="77777777" w:rsidR="00D644A2" w:rsidRPr="00790F72" w:rsidRDefault="00D644A2" w:rsidP="00D644A2">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takav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cijelosti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vlastitih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sredstava</w:t>
      </w:r>
      <w:proofErr w:type="spellEnd"/>
      <w:r w:rsidRPr="00790F72">
        <w:rPr>
          <w:bCs/>
          <w:color w:val="000000"/>
          <w:sz w:val="20"/>
          <w:szCs w:val="20"/>
          <w:lang w:val="it-IT" w:eastAsia="en-US"/>
        </w:rPr>
        <w:t>.</w:t>
      </w:r>
    </w:p>
    <w:p w14:paraId="4D2144F9" w14:textId="77777777" w:rsidR="00D644A2" w:rsidRPr="00790F72" w:rsidRDefault="00D644A2" w:rsidP="00D644A2">
      <w:pPr>
        <w:spacing w:before="120"/>
        <w:rPr>
          <w:bCs/>
          <w:color w:val="000000"/>
          <w:sz w:val="20"/>
          <w:szCs w:val="20"/>
          <w:lang w:val="it-IT" w:eastAsia="en-US"/>
        </w:rPr>
      </w:pPr>
      <w:r w:rsidRPr="00790F72">
        <w:rPr>
          <w:bCs/>
          <w:color w:val="000000"/>
          <w:sz w:val="20"/>
          <w:szCs w:val="20"/>
          <w:lang w:val="it-IT" w:eastAsia="en-US"/>
        </w:rPr>
        <w:t xml:space="preserve">(4)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privremeno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ostvare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dok</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ukloni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manjak</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sredstvima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da bi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219C901D" w14:textId="27774A71" w:rsidR="00D644A2" w:rsidRPr="00790F72" w:rsidRDefault="00D644A2" w:rsidP="00EB7676">
      <w:pPr>
        <w:spacing w:before="120"/>
        <w:rPr>
          <w:bCs/>
          <w:color w:val="000000"/>
          <w:sz w:val="20"/>
          <w:szCs w:val="20"/>
          <w:lang w:val="it-IT" w:eastAsia="en-US"/>
        </w:rPr>
      </w:pPr>
      <w:r w:rsidRPr="00790F72">
        <w:rPr>
          <w:bCs/>
          <w:color w:val="000000"/>
          <w:sz w:val="20"/>
          <w:szCs w:val="20"/>
          <w:lang w:val="it-IT" w:eastAsia="en-US"/>
        </w:rPr>
        <w:t xml:space="preserve">(5) Ako je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unatoč</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zabrani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ništetan</w:t>
      </w:r>
      <w:proofErr w:type="spellEnd"/>
      <w:r w:rsidR="00A878C6" w:rsidRPr="00790F72">
        <w:rPr>
          <w:bCs/>
          <w:color w:val="000000"/>
          <w:sz w:val="20"/>
          <w:szCs w:val="20"/>
          <w:lang w:val="it-IT" w:eastAsia="en-US"/>
        </w:rPr>
        <w:t>.</w:t>
      </w:r>
    </w:p>
    <w:p w14:paraId="7002C7C1"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Porezna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davanja</w:t>
      </w:r>
      <w:proofErr w:type="spellEnd"/>
    </w:p>
    <w:p w14:paraId="35B63B83"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134.</w:t>
      </w:r>
    </w:p>
    <w:p w14:paraId="2B15E8EF"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Plaćanje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poreza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pristojbi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sredstva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doznačuju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temelj</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određivanje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prigodom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uplate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r w:rsidR="00FC3931" w:rsidRPr="00790F72">
        <w:rPr>
          <w:bCs/>
          <w:color w:val="000000"/>
          <w:sz w:val="20"/>
          <w:szCs w:val="20"/>
          <w:lang w:eastAsia="en-US"/>
        </w:rPr>
        <w:t>uređeni su drugim propisima kojima se regulira plaćanje poreza i drugih pristojbi na sredstva koja se doznačuju Društvu u svrhu ostvarivanja prava na mirovinu</w:t>
      </w:r>
      <w:r w:rsidRPr="00790F72">
        <w:rPr>
          <w:bCs/>
          <w:color w:val="000000"/>
          <w:sz w:val="20"/>
          <w:szCs w:val="20"/>
          <w:lang w:val="it-IT" w:eastAsia="en-US"/>
        </w:rPr>
        <w:t>.</w:t>
      </w:r>
    </w:p>
    <w:p w14:paraId="0295D239"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lastRenderedPageBreak/>
        <w:t>Naknade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Društvu</w:t>
      </w:r>
      <w:proofErr w:type="spellEnd"/>
    </w:p>
    <w:p w14:paraId="48AE8D6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135.</w:t>
      </w:r>
    </w:p>
    <w:p w14:paraId="3F1CCFE5" w14:textId="77777777" w:rsidR="00386372" w:rsidRPr="00386372" w:rsidRDefault="00386372" w:rsidP="00386372">
      <w:pPr>
        <w:spacing w:before="120"/>
        <w:rPr>
          <w:bCs/>
          <w:color w:val="000000"/>
          <w:sz w:val="20"/>
          <w:szCs w:val="20"/>
          <w:lang w:eastAsia="en-US"/>
        </w:rPr>
      </w:pPr>
      <w:r w:rsidRPr="00386372">
        <w:rPr>
          <w:bCs/>
          <w:color w:val="000000"/>
          <w:sz w:val="20"/>
          <w:szCs w:val="20"/>
          <w:lang w:eastAsia="en-US"/>
        </w:rPr>
        <w:t>(1) Društvo ima pravo na naknadu za pokrivanje troškova Društva koju zaračunava iz primljene doznake iz obveznog mirovinskog fonda, i to:</w:t>
      </w:r>
    </w:p>
    <w:p w14:paraId="4F606573" w14:textId="77777777" w:rsidR="00386372" w:rsidRPr="00386372" w:rsidRDefault="00386372" w:rsidP="00386372">
      <w:pPr>
        <w:spacing w:before="120"/>
        <w:rPr>
          <w:bCs/>
          <w:color w:val="000000"/>
          <w:sz w:val="20"/>
          <w:szCs w:val="20"/>
          <w:lang w:eastAsia="en-US"/>
        </w:rPr>
      </w:pPr>
      <w:r w:rsidRPr="00386372">
        <w:rPr>
          <w:bCs/>
          <w:color w:val="000000"/>
          <w:sz w:val="20"/>
          <w:szCs w:val="20"/>
          <w:lang w:eastAsia="en-US"/>
        </w:rPr>
        <w:t>– najviše do 1,5 % od primljene doznake jednokratno i</w:t>
      </w:r>
    </w:p>
    <w:p w14:paraId="436E0626" w14:textId="6CEC3B72" w:rsidR="00EB7676" w:rsidRDefault="00386372" w:rsidP="00EB7676">
      <w:pPr>
        <w:spacing w:before="120"/>
        <w:rPr>
          <w:bCs/>
          <w:color w:val="000000"/>
          <w:sz w:val="20"/>
          <w:szCs w:val="20"/>
          <w:lang w:eastAsia="en-US"/>
        </w:rPr>
      </w:pPr>
      <w:r w:rsidRPr="00386372">
        <w:rPr>
          <w:bCs/>
          <w:color w:val="000000"/>
          <w:sz w:val="20"/>
          <w:szCs w:val="20"/>
          <w:lang w:eastAsia="en-US"/>
        </w:rPr>
        <w:t xml:space="preserve">– najviše do 0,17 % od primljene doznake godišnje u trajanju koje se određuje na temelju </w:t>
      </w:r>
      <w:proofErr w:type="spellStart"/>
      <w:r w:rsidRPr="00386372">
        <w:rPr>
          <w:bCs/>
          <w:color w:val="000000"/>
          <w:sz w:val="20"/>
          <w:szCs w:val="20"/>
          <w:lang w:eastAsia="en-US"/>
        </w:rPr>
        <w:t>aktuarskih</w:t>
      </w:r>
      <w:proofErr w:type="spellEnd"/>
      <w:r w:rsidRPr="00386372">
        <w:rPr>
          <w:bCs/>
          <w:color w:val="000000"/>
          <w:sz w:val="20"/>
          <w:szCs w:val="20"/>
          <w:lang w:eastAsia="en-US"/>
        </w:rPr>
        <w:t xml:space="preserve"> pretpostavki koje su korištene za određivanje jediničnih iznosa mirovine i/ili zajamčenih isplata za taj ugovor o mirovini</w:t>
      </w:r>
      <w:r w:rsidR="00EB7676" w:rsidRPr="00386372">
        <w:rPr>
          <w:bCs/>
          <w:color w:val="000000"/>
          <w:sz w:val="20"/>
          <w:szCs w:val="20"/>
          <w:lang w:eastAsia="en-US"/>
        </w:rPr>
        <w:t>.</w:t>
      </w:r>
    </w:p>
    <w:p w14:paraId="3DB18571" w14:textId="16B02344" w:rsidR="00386372" w:rsidRPr="00386372" w:rsidRDefault="00386372" w:rsidP="00EB7676">
      <w:pPr>
        <w:spacing w:before="120"/>
        <w:rPr>
          <w:bCs/>
          <w:color w:val="000000"/>
          <w:sz w:val="20"/>
          <w:szCs w:val="20"/>
          <w:lang w:eastAsia="en-US"/>
        </w:rPr>
      </w:pPr>
      <w:r w:rsidRPr="00386372">
        <w:rPr>
          <w:bCs/>
          <w:color w:val="000000"/>
          <w:sz w:val="20"/>
          <w:szCs w:val="20"/>
          <w:lang w:eastAsia="en-US"/>
        </w:rPr>
        <w:t>(2) Ukupna naknada iz stavka 1. ovoga članka ne može biti veća od 5 % od primljene doznake iz obveznog mirovinskog fonda.</w:t>
      </w:r>
    </w:p>
    <w:p w14:paraId="6EEEB9F1" w14:textId="4A4BCAED" w:rsidR="00EB7676" w:rsidRPr="00386372" w:rsidRDefault="00EB7676" w:rsidP="00EB7676">
      <w:pPr>
        <w:spacing w:before="120"/>
        <w:rPr>
          <w:bCs/>
          <w:color w:val="000000"/>
          <w:sz w:val="20"/>
          <w:szCs w:val="20"/>
          <w:lang w:eastAsia="en-US"/>
        </w:rPr>
      </w:pPr>
      <w:r w:rsidRPr="00386372">
        <w:rPr>
          <w:bCs/>
          <w:color w:val="000000"/>
          <w:sz w:val="20"/>
          <w:szCs w:val="20"/>
          <w:lang w:eastAsia="en-US"/>
        </w:rPr>
        <w:t>(</w:t>
      </w:r>
      <w:r w:rsidR="00386372" w:rsidRPr="00386372">
        <w:rPr>
          <w:bCs/>
          <w:color w:val="000000"/>
          <w:sz w:val="20"/>
          <w:szCs w:val="20"/>
          <w:lang w:eastAsia="en-US"/>
        </w:rPr>
        <w:t>3</w:t>
      </w:r>
      <w:r w:rsidRPr="00386372">
        <w:rPr>
          <w:bCs/>
          <w:color w:val="000000"/>
          <w:sz w:val="20"/>
          <w:szCs w:val="20"/>
          <w:lang w:eastAsia="en-US"/>
        </w:rPr>
        <w:t>) Za jednokratnu isplatu iz članka 115. stavka 5. ovoga Zakona Društvo ne naplaćuje naknadu.</w:t>
      </w:r>
    </w:p>
    <w:p w14:paraId="57604018" w14:textId="2B25757D" w:rsidR="00EB7676" w:rsidRPr="00386372" w:rsidRDefault="00EB7676" w:rsidP="00EB7676">
      <w:pPr>
        <w:spacing w:before="120"/>
        <w:rPr>
          <w:bCs/>
          <w:color w:val="000000"/>
          <w:sz w:val="20"/>
          <w:szCs w:val="20"/>
          <w:lang w:eastAsia="en-US"/>
        </w:rPr>
      </w:pPr>
      <w:r w:rsidRPr="00386372">
        <w:rPr>
          <w:bCs/>
          <w:color w:val="000000"/>
          <w:sz w:val="20"/>
          <w:szCs w:val="20"/>
          <w:lang w:eastAsia="en-US"/>
        </w:rPr>
        <w:t>(</w:t>
      </w:r>
      <w:r w:rsidR="00386372" w:rsidRPr="00386372">
        <w:rPr>
          <w:bCs/>
          <w:color w:val="000000"/>
          <w:sz w:val="20"/>
          <w:szCs w:val="20"/>
          <w:lang w:eastAsia="en-US"/>
        </w:rPr>
        <w:t>4</w:t>
      </w:r>
      <w:r w:rsidRPr="00386372">
        <w:rPr>
          <w:bCs/>
          <w:color w:val="000000"/>
          <w:sz w:val="20"/>
          <w:szCs w:val="20"/>
          <w:lang w:eastAsia="en-US"/>
        </w:rPr>
        <w:t>) Društvo koristi doznaku i jednokratnu uplatu za stvaranje sredstava tehničkih pričuva i za isplate utvrđene ugovorom o mirovini.</w:t>
      </w:r>
    </w:p>
    <w:p w14:paraId="2287C824" w14:textId="750AAE5D" w:rsidR="00EB7676" w:rsidRPr="00386372" w:rsidRDefault="00EB7676" w:rsidP="00EB7676">
      <w:pPr>
        <w:spacing w:before="120"/>
        <w:rPr>
          <w:bCs/>
          <w:color w:val="000000"/>
          <w:sz w:val="20"/>
          <w:szCs w:val="20"/>
          <w:lang w:eastAsia="en-US"/>
        </w:rPr>
      </w:pPr>
      <w:r w:rsidRPr="00386372">
        <w:rPr>
          <w:bCs/>
          <w:color w:val="000000"/>
          <w:sz w:val="20"/>
          <w:szCs w:val="20"/>
          <w:lang w:eastAsia="en-US"/>
        </w:rPr>
        <w:t>(</w:t>
      </w:r>
      <w:r w:rsidR="00386372" w:rsidRPr="00386372">
        <w:rPr>
          <w:bCs/>
          <w:color w:val="000000"/>
          <w:sz w:val="20"/>
          <w:szCs w:val="20"/>
          <w:lang w:eastAsia="en-US"/>
        </w:rPr>
        <w:t>5</w:t>
      </w:r>
      <w:r w:rsidRPr="00386372">
        <w:rPr>
          <w:bCs/>
          <w:color w:val="000000"/>
          <w:sz w:val="20"/>
          <w:szCs w:val="20"/>
          <w:lang w:eastAsia="en-US"/>
        </w:rPr>
        <w:t>) Društvo ne može korisnicima mirovine ili imenovanim korisnicima iz obveznog mirovinskog osiguranja naplatiti druge naknade, osim naknada iz ovoga članka.</w:t>
      </w:r>
    </w:p>
    <w:p w14:paraId="4E15C460" w14:textId="0BE11D03" w:rsidR="00EB7676" w:rsidRPr="00386372" w:rsidRDefault="00FD40CB" w:rsidP="00EB7676">
      <w:pPr>
        <w:spacing w:before="120"/>
        <w:rPr>
          <w:bCs/>
          <w:color w:val="000000"/>
          <w:sz w:val="20"/>
          <w:szCs w:val="20"/>
          <w:lang w:eastAsia="en-US"/>
        </w:rPr>
      </w:pPr>
      <w:r w:rsidRPr="00790F72">
        <w:rPr>
          <w:bCs/>
          <w:color w:val="000000"/>
          <w:sz w:val="20"/>
          <w:szCs w:val="20"/>
          <w:lang w:eastAsia="en-US"/>
        </w:rPr>
        <w:t>(</w:t>
      </w:r>
      <w:r w:rsidR="00386372">
        <w:rPr>
          <w:bCs/>
          <w:color w:val="000000"/>
          <w:sz w:val="20"/>
          <w:szCs w:val="20"/>
          <w:lang w:eastAsia="en-US"/>
        </w:rPr>
        <w:t>6</w:t>
      </w:r>
      <w:r w:rsidRPr="00790F72">
        <w:rPr>
          <w:bCs/>
          <w:color w:val="000000"/>
          <w:sz w:val="20"/>
          <w:szCs w:val="20"/>
          <w:lang w:eastAsia="en-US"/>
        </w:rPr>
        <w:t>) Iznimno od odredbi ovoga članka Društvo ima pravo na naknadu iz članka 84. stavka 5. ovoga Zakona za upravljanje imovinom za pokriće tehničkih pričuva, u slučaju kada imovina za pokriće tehničkih pričuva prelazi 100 % vrijednosti svih tekućih i budućih obveza prema ugovorima o mirovinama koje je Društvo sklopilo</w:t>
      </w:r>
      <w:r w:rsidR="00EB7676" w:rsidRPr="00386372">
        <w:rPr>
          <w:bCs/>
          <w:color w:val="000000"/>
          <w:sz w:val="20"/>
          <w:szCs w:val="20"/>
          <w:lang w:eastAsia="en-US"/>
        </w:rPr>
        <w:t>.</w:t>
      </w:r>
    </w:p>
    <w:p w14:paraId="6BA6025F" w14:textId="0996D7CB" w:rsidR="004844D0" w:rsidRPr="00386372" w:rsidRDefault="004844D0" w:rsidP="004844D0">
      <w:pPr>
        <w:spacing w:before="120"/>
        <w:rPr>
          <w:bCs/>
          <w:color w:val="000000"/>
          <w:sz w:val="20"/>
          <w:szCs w:val="20"/>
          <w:lang w:eastAsia="en-US"/>
        </w:rPr>
      </w:pPr>
      <w:r w:rsidRPr="00386372">
        <w:rPr>
          <w:bCs/>
          <w:color w:val="000000"/>
          <w:sz w:val="20"/>
          <w:szCs w:val="20"/>
          <w:lang w:eastAsia="en-US"/>
        </w:rPr>
        <w:t>(</w:t>
      </w:r>
      <w:r w:rsidR="00386372" w:rsidRPr="00386372">
        <w:rPr>
          <w:bCs/>
          <w:color w:val="000000"/>
          <w:sz w:val="20"/>
          <w:szCs w:val="20"/>
          <w:lang w:eastAsia="en-US"/>
        </w:rPr>
        <w:t>7</w:t>
      </w:r>
      <w:r w:rsidRPr="00386372">
        <w:rPr>
          <w:bCs/>
          <w:color w:val="000000"/>
          <w:sz w:val="20"/>
          <w:szCs w:val="20"/>
          <w:lang w:eastAsia="en-US"/>
        </w:rPr>
        <w:t>) Iznimno od odredbi ovoga članka Društvo u skladu s člankom 84. stavkom 6. ovoga Zakona ima pravo na naknadu za upravljanje imovinom za pokriće interventnih pričuva iz članka 81.a ovoga Zakona.</w:t>
      </w:r>
    </w:p>
    <w:p w14:paraId="48869A0A" w14:textId="2F2FBB1C" w:rsidR="004844D0" w:rsidRPr="00386372" w:rsidRDefault="004844D0" w:rsidP="00EB7676">
      <w:pPr>
        <w:spacing w:before="120"/>
        <w:rPr>
          <w:bCs/>
          <w:color w:val="000000"/>
          <w:sz w:val="20"/>
          <w:szCs w:val="20"/>
          <w:lang w:eastAsia="en-US"/>
        </w:rPr>
      </w:pPr>
      <w:r w:rsidRPr="00386372">
        <w:rPr>
          <w:bCs/>
          <w:color w:val="000000"/>
          <w:sz w:val="20"/>
          <w:szCs w:val="20"/>
          <w:lang w:eastAsia="en-US"/>
        </w:rPr>
        <w:t>(</w:t>
      </w:r>
      <w:r w:rsidR="00386372" w:rsidRPr="00386372">
        <w:rPr>
          <w:bCs/>
          <w:color w:val="000000"/>
          <w:sz w:val="20"/>
          <w:szCs w:val="20"/>
          <w:lang w:eastAsia="en-US"/>
        </w:rPr>
        <w:t>8</w:t>
      </w:r>
      <w:r w:rsidRPr="00386372">
        <w:rPr>
          <w:bCs/>
          <w:color w:val="000000"/>
          <w:sz w:val="20"/>
          <w:szCs w:val="20"/>
          <w:lang w:eastAsia="en-US"/>
        </w:rPr>
        <w:t>) Iznimno od odredbi ovoga članka, kada osoba, koja je u skladu s člankom 124. stavkom 4. ovoga Zakona dužna sklopiti ugovor o mirovini, uključujući i članove obitelji koji imaju pravo na obiteljsku mirovinu, ne sklopi s Društvom ugovor o mirovini u roku od 12 mjeseci računajući od dana kada su sredstva iz članka 131. stavka 3. ovoga Zakona doznačena na račun Društva, Društvo ima pravo iz tih sredstava pokrivati stvarne troškove koje je Društvo imalo u vezi tih sredstava, kako ti troškovi dospijevaju.</w:t>
      </w:r>
    </w:p>
    <w:p w14:paraId="341B72AA"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GLAVA XI.</w:t>
      </w:r>
      <w:r w:rsidRPr="00790F72">
        <w:rPr>
          <w:bCs/>
          <w:color w:val="000000"/>
          <w:sz w:val="20"/>
          <w:szCs w:val="20"/>
          <w:lang w:val="es-ES" w:eastAsia="en-US"/>
        </w:rPr>
        <w:br/>
      </w:r>
      <w:r w:rsidRPr="00790F72">
        <w:rPr>
          <w:bCs/>
          <w:color w:val="000000"/>
          <w:sz w:val="20"/>
          <w:szCs w:val="20"/>
          <w:lang w:val="es-ES" w:eastAsia="en-US"/>
        </w:rPr>
        <w:br/>
        <w:t>NADZOR NAD POSLOVANJEM</w:t>
      </w:r>
    </w:p>
    <w:p w14:paraId="1C0AAACB"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DIO I.</w:t>
      </w:r>
      <w:r w:rsidRPr="00790F72">
        <w:rPr>
          <w:bCs/>
          <w:color w:val="000000"/>
          <w:sz w:val="20"/>
          <w:szCs w:val="20"/>
          <w:lang w:val="es-ES" w:eastAsia="en-US"/>
        </w:rPr>
        <w:br/>
      </w:r>
      <w:r w:rsidRPr="00790F72">
        <w:rPr>
          <w:bCs/>
          <w:color w:val="000000"/>
          <w:sz w:val="20"/>
          <w:szCs w:val="20"/>
          <w:lang w:val="es-ES" w:eastAsia="en-US"/>
        </w:rPr>
        <w:br/>
        <w:t>OPĆE ODREDBE</w:t>
      </w:r>
    </w:p>
    <w:p w14:paraId="6046E8B7"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Nadzor</w:t>
      </w:r>
      <w:proofErr w:type="spellEnd"/>
    </w:p>
    <w:p w14:paraId="1B5A8C73"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136.</w:t>
      </w:r>
    </w:p>
    <w:p w14:paraId="7BCAD4B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U </w:t>
      </w:r>
      <w:proofErr w:type="spellStart"/>
      <w:r w:rsidRPr="00790F72">
        <w:rPr>
          <w:bCs/>
          <w:color w:val="000000"/>
          <w:sz w:val="20"/>
          <w:szCs w:val="20"/>
          <w:lang w:val="es-ES" w:eastAsia="en-US"/>
        </w:rPr>
        <w:t>smislu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provjera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upravljanju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vlastitim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standardima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struke</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općenito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omogućuje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funkcioniranje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aktivnosti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otklanjanja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w:t>
      </w:r>
    </w:p>
    <w:p w14:paraId="2F4E7DF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Osnovni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ciljevi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provjera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zakonitosti</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procjena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sigurnosti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stabilnosti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zaštite</w:t>
      </w:r>
      <w:proofErr w:type="spellEnd"/>
      <w:r w:rsidRPr="00790F72">
        <w:rPr>
          <w:bCs/>
          <w:color w:val="000000"/>
          <w:sz w:val="20"/>
          <w:szCs w:val="20"/>
          <w:lang w:val="es-ES" w:eastAsia="en-US"/>
        </w:rPr>
        <w:t xml:space="preserve"> interesa</w:t>
      </w:r>
      <w:r w:rsidR="00A73E3A" w:rsidRPr="00790F72">
        <w:rPr>
          <w:bCs/>
          <w:color w:val="000000"/>
          <w:sz w:val="20"/>
          <w:szCs w:val="20"/>
          <w:lang w:val="es-ES" w:eastAsia="en-US"/>
        </w:rPr>
        <w:t xml:space="preserve"> i prava</w:t>
      </w:r>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javnog</w:t>
      </w:r>
      <w:proofErr w:type="spellEnd"/>
      <w:r w:rsidRPr="00790F72">
        <w:rPr>
          <w:bCs/>
          <w:color w:val="000000"/>
          <w:sz w:val="20"/>
          <w:szCs w:val="20"/>
          <w:lang w:val="es-ES" w:eastAsia="en-US"/>
        </w:rPr>
        <w:t xml:space="preserve"> interesa te </w:t>
      </w:r>
      <w:proofErr w:type="spellStart"/>
      <w:r w:rsidRPr="00790F72">
        <w:rPr>
          <w:bCs/>
          <w:color w:val="000000"/>
          <w:sz w:val="20"/>
          <w:szCs w:val="20"/>
          <w:lang w:val="es-ES" w:eastAsia="en-US"/>
        </w:rPr>
        <w:t>doprinošenja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stabilnosti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financijskog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promicanja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očuvanja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povjerenja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tržište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kapitala</w:t>
      </w:r>
      <w:proofErr w:type="spellEnd"/>
      <w:r w:rsidRPr="00790F72">
        <w:rPr>
          <w:bCs/>
          <w:color w:val="000000"/>
          <w:sz w:val="20"/>
          <w:szCs w:val="20"/>
          <w:lang w:val="es-ES" w:eastAsia="en-US"/>
        </w:rPr>
        <w:t>.</w:t>
      </w:r>
    </w:p>
    <w:p w14:paraId="71443E21" w14:textId="77777777" w:rsidR="005745D2" w:rsidRPr="00790F72" w:rsidRDefault="005745D2"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temelji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pristupu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prospektivan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okrenut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budućim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događajima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zasnovan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r w:rsidRPr="00790F72">
        <w:rPr>
          <w:bCs/>
          <w:color w:val="000000"/>
          <w:sz w:val="20"/>
          <w:szCs w:val="20"/>
          <w:lang w:val="es-ES" w:eastAsia="en-US"/>
        </w:rPr>
        <w:t>.</w:t>
      </w:r>
    </w:p>
    <w:p w14:paraId="6210756B"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w:t>
      </w:r>
      <w:r w:rsidR="00450D83" w:rsidRPr="00790F72">
        <w:rPr>
          <w:bCs/>
          <w:color w:val="000000"/>
          <w:sz w:val="20"/>
          <w:szCs w:val="20"/>
          <w:lang w:val="es-ES" w:eastAsia="en-US"/>
        </w:rPr>
        <w:t>4</w:t>
      </w:r>
      <w:r w:rsidRPr="00790F72">
        <w:rPr>
          <w:bCs/>
          <w:color w:val="000000"/>
          <w:sz w:val="20"/>
          <w:szCs w:val="20"/>
          <w:lang w:val="es-ES" w:eastAsia="en-US"/>
        </w:rPr>
        <w:t xml:space="preserve">) </w:t>
      </w:r>
      <w:proofErr w:type="spellStart"/>
      <w:r w:rsidRPr="00790F72">
        <w:rPr>
          <w:bCs/>
          <w:color w:val="000000"/>
          <w:sz w:val="20"/>
          <w:szCs w:val="20"/>
          <w:lang w:val="es-ES" w:eastAsia="en-US"/>
        </w:rPr>
        <w:t>Temeljem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odredaba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r w:rsidR="00450D83" w:rsidRPr="00790F72">
        <w:rPr>
          <w:bCs/>
          <w:color w:val="000000"/>
          <w:sz w:val="20"/>
          <w:szCs w:val="20"/>
          <w:lang w:eastAsia="en-US"/>
        </w:rPr>
        <w:t>Agencija provodi nadzor</w:t>
      </w:r>
      <w:r w:rsidR="00450D83" w:rsidRPr="00790F72">
        <w:rPr>
          <w:bCs/>
          <w:color w:val="000000"/>
          <w:sz w:val="20"/>
          <w:szCs w:val="20"/>
          <w:lang w:val="es-ES" w:eastAsia="en-US"/>
        </w:rPr>
        <w:t xml:space="preserve"> </w:t>
      </w:r>
      <w:proofErr w:type="spellStart"/>
      <w:r w:rsidRPr="00790F72">
        <w:rPr>
          <w:bCs/>
          <w:color w:val="000000"/>
          <w:sz w:val="20"/>
          <w:szCs w:val="20"/>
          <w:lang w:val="es-ES" w:eastAsia="en-US"/>
        </w:rPr>
        <w:t>po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službenoj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dužnosti</w:t>
      </w:r>
      <w:proofErr w:type="spellEnd"/>
      <w:r w:rsidRPr="00790F72">
        <w:rPr>
          <w:bCs/>
          <w:color w:val="000000"/>
          <w:sz w:val="20"/>
          <w:szCs w:val="20"/>
          <w:lang w:val="es-ES" w:eastAsia="en-US"/>
        </w:rPr>
        <w:t>.</w:t>
      </w:r>
    </w:p>
    <w:p w14:paraId="2C756669"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Predmet</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nadzora</w:t>
      </w:r>
      <w:proofErr w:type="spellEnd"/>
    </w:p>
    <w:p w14:paraId="2EE68A22"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137.</w:t>
      </w:r>
    </w:p>
    <w:p w14:paraId="7B16285E"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obavljanju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provjerava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procjenjuje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usklađenost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ovim</w:t>
      </w:r>
      <w:proofErr w:type="spellEnd"/>
      <w:r w:rsidRPr="00790F72">
        <w:rPr>
          <w:bCs/>
          <w:color w:val="000000"/>
          <w:sz w:val="20"/>
          <w:szCs w:val="20"/>
          <w:lang w:val="es-ES" w:eastAsia="en-US"/>
        </w:rPr>
        <w:t xml:space="preserve"> Zakonom, </w:t>
      </w:r>
      <w:proofErr w:type="spellStart"/>
      <w:r w:rsidRPr="00790F72">
        <w:rPr>
          <w:bCs/>
          <w:color w:val="000000"/>
          <w:sz w:val="20"/>
          <w:szCs w:val="20"/>
          <w:lang w:val="es-ES" w:eastAsia="en-US"/>
        </w:rPr>
        <w:t>podzakonskim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popisima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te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primjenjivim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obuhvaća</w:t>
      </w:r>
      <w:proofErr w:type="spellEnd"/>
      <w:r w:rsidRPr="00790F72">
        <w:rPr>
          <w:bCs/>
          <w:color w:val="000000"/>
          <w:sz w:val="20"/>
          <w:szCs w:val="20"/>
          <w:lang w:val="es-ES" w:eastAsia="en-US"/>
        </w:rPr>
        <w:t>:</w:t>
      </w:r>
    </w:p>
    <w:p w14:paraId="1C178CD2"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provjeru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organizacijskih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strategije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politike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postupke</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procjenu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kvalitativnih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vezanih</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sustav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uspostavio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usklađenja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svojeg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4E8212B4"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provjeru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financijske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stabilnosti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položaja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rizike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izložen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izložen</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poslovanju</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procjenjuje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sposobnost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identificira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upravlja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p>
    <w:p w14:paraId="6F1468FE"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provjeru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adekvatnosti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oblikovanje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tehničkih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ulaganje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imovine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pokriće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tehničkih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imovine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pokriće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interventnih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p>
    <w:p w14:paraId="7D0CBDCC"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provjeru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metoda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praksi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namijenjene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utvrđivanju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mogućih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događaja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budućih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gospodarskih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nepovoljno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utjecati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sveukupni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financijski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položaj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p>
    <w:p w14:paraId="6CDA401B"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provjeru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oblikovanja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tehničkih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računovodstvenim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imovinu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pokriće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tehničkih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računovodstvenim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w:t>
      </w:r>
    </w:p>
    <w:p w14:paraId="0BDA3589"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lastRenderedPageBreak/>
        <w:t xml:space="preserve">(2)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provjeri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financijske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stabilnosti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položaja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procjeni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izložen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izložen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uzeti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obzir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vrstu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opseg</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složenost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4D4487A2"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Provjera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odnosu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odgovorne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obuhvaća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provjere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procjene</w:t>
      </w:r>
      <w:proofErr w:type="spellEnd"/>
      <w:r w:rsidRPr="00790F72">
        <w:rPr>
          <w:bCs/>
          <w:color w:val="000000"/>
          <w:sz w:val="20"/>
          <w:szCs w:val="20"/>
          <w:lang w:val="es-ES" w:eastAsia="en-US"/>
        </w:rPr>
        <w:t>:</w:t>
      </w:r>
    </w:p>
    <w:p w14:paraId="59143AE6"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uključujući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procjenu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kapitalne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adekvatnosti</w:t>
      </w:r>
      <w:proofErr w:type="spellEnd"/>
    </w:p>
    <w:p w14:paraId="78247CB7"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tehničkih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interventnih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p>
    <w:p w14:paraId="2AD17FA7"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potrebnog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p>
    <w:p w14:paraId="421AF738"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pravila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ulaganja</w:t>
      </w:r>
      <w:proofErr w:type="spellEnd"/>
    </w:p>
    <w:p w14:paraId="1F8AF91C"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kvalitete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kvantitete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kapitala</w:t>
      </w:r>
      <w:proofErr w:type="spellEnd"/>
      <w:r w:rsidRPr="00790F72">
        <w:rPr>
          <w:bCs/>
          <w:color w:val="000000"/>
          <w:sz w:val="20"/>
          <w:szCs w:val="20"/>
          <w:lang w:val="es-ES" w:eastAsia="en-US"/>
        </w:rPr>
        <w:t xml:space="preserve"> Društva, </w:t>
      </w:r>
      <w:proofErr w:type="spellStart"/>
      <w:r w:rsidRPr="00790F72">
        <w:rPr>
          <w:bCs/>
          <w:color w:val="000000"/>
          <w:sz w:val="20"/>
          <w:szCs w:val="20"/>
          <w:lang w:val="es-ES" w:eastAsia="en-US"/>
        </w:rPr>
        <w:t>imovine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pokriće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tehničkih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imovine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pokriće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interventnih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pričuva</w:t>
      </w:r>
      <w:proofErr w:type="spellEnd"/>
    </w:p>
    <w:p w14:paraId="318371E0"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sposobnost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podnese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događaje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buduće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gospodarskih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w:t>
      </w:r>
    </w:p>
    <w:p w14:paraId="1AB47BE3"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(4) U </w:t>
      </w:r>
      <w:proofErr w:type="spellStart"/>
      <w:r w:rsidRPr="00790F72">
        <w:rPr>
          <w:bCs/>
          <w:color w:val="000000"/>
          <w:sz w:val="20"/>
          <w:szCs w:val="20"/>
          <w:lang w:val="es-ES" w:eastAsia="en-US"/>
        </w:rPr>
        <w:t>smislu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nadzire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primjerenost</w:t>
      </w:r>
      <w:proofErr w:type="spellEnd"/>
      <w:r w:rsidRPr="00790F72">
        <w:rPr>
          <w:bCs/>
          <w:color w:val="000000"/>
          <w:sz w:val="20"/>
          <w:szCs w:val="20"/>
          <w:lang w:val="es-ES" w:eastAsia="en-US"/>
        </w:rPr>
        <w:t xml:space="preserve"> procesa </w:t>
      </w:r>
      <w:proofErr w:type="spellStart"/>
      <w:r w:rsidRPr="00790F72">
        <w:rPr>
          <w:bCs/>
          <w:color w:val="000000"/>
          <w:sz w:val="20"/>
          <w:szCs w:val="20"/>
          <w:lang w:val="es-ES" w:eastAsia="en-US"/>
        </w:rPr>
        <w:t>procjene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kreditne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sposobnosti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uspostavio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člankom</w:t>
      </w:r>
      <w:proofErr w:type="spellEnd"/>
      <w:r w:rsidRPr="00790F72">
        <w:rPr>
          <w:bCs/>
          <w:color w:val="000000"/>
          <w:sz w:val="20"/>
          <w:szCs w:val="20"/>
          <w:lang w:val="es-ES" w:eastAsia="en-US"/>
        </w:rPr>
        <w:t xml:space="preserve"> 50. </w:t>
      </w:r>
      <w:proofErr w:type="spellStart"/>
      <w:r w:rsidRPr="00790F72">
        <w:rPr>
          <w:bCs/>
          <w:color w:val="000000"/>
          <w:sz w:val="20"/>
          <w:szCs w:val="20"/>
          <w:lang w:val="es-ES" w:eastAsia="en-US"/>
        </w:rPr>
        <w:t>stavkom</w:t>
      </w:r>
      <w:proofErr w:type="spellEnd"/>
      <w:r w:rsidRPr="00790F72">
        <w:rPr>
          <w:bCs/>
          <w:color w:val="000000"/>
          <w:sz w:val="20"/>
          <w:szCs w:val="20"/>
          <w:lang w:val="es-ES" w:eastAsia="en-US"/>
        </w:rPr>
        <w:t xml:space="preserve"> 5.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procjenjuje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korištenje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upućivanja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kreditne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rejtinge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dodijelile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kreditni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rejting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kako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određeno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članku</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stavku</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točki</w:t>
      </w:r>
      <w:proofErr w:type="spellEnd"/>
      <w:r w:rsidRPr="00790F72">
        <w:rPr>
          <w:bCs/>
          <w:color w:val="000000"/>
          <w:sz w:val="20"/>
          <w:szCs w:val="20"/>
          <w:lang w:val="es-ES" w:eastAsia="en-US"/>
        </w:rPr>
        <w:t xml:space="preserve"> (b) </w:t>
      </w:r>
      <w:proofErr w:type="spellStart"/>
      <w:r w:rsidRPr="00790F72">
        <w:rPr>
          <w:bCs/>
          <w:color w:val="000000"/>
          <w:sz w:val="20"/>
          <w:szCs w:val="20"/>
          <w:lang w:val="es-ES" w:eastAsia="en-US"/>
        </w:rPr>
        <w:t>Uredbe</w:t>
      </w:r>
      <w:proofErr w:type="spellEnd"/>
      <w:r w:rsidRPr="00790F72">
        <w:rPr>
          <w:bCs/>
          <w:color w:val="000000"/>
          <w:sz w:val="20"/>
          <w:szCs w:val="20"/>
          <w:lang w:val="es-ES" w:eastAsia="en-US"/>
        </w:rPr>
        <w:t xml:space="preserve"> (EZ) </w:t>
      </w:r>
      <w:proofErr w:type="spellStart"/>
      <w:r w:rsidRPr="00790F72">
        <w:rPr>
          <w:bCs/>
          <w:color w:val="000000"/>
          <w:sz w:val="20"/>
          <w:szCs w:val="20"/>
          <w:lang w:val="es-ES" w:eastAsia="en-US"/>
        </w:rPr>
        <w:t>br</w:t>
      </w:r>
      <w:proofErr w:type="spellEnd"/>
      <w:r w:rsidRPr="00790F72">
        <w:rPr>
          <w:bCs/>
          <w:color w:val="000000"/>
          <w:sz w:val="20"/>
          <w:szCs w:val="20"/>
          <w:lang w:val="es-ES" w:eastAsia="en-US"/>
        </w:rPr>
        <w:t xml:space="preserve">. 1060/2009 </w:t>
      </w:r>
      <w:proofErr w:type="spellStart"/>
      <w:r w:rsidRPr="00790F72">
        <w:rPr>
          <w:bCs/>
          <w:color w:val="000000"/>
          <w:sz w:val="20"/>
          <w:szCs w:val="20"/>
          <w:lang w:val="es-ES" w:eastAsia="en-US"/>
        </w:rPr>
        <w:t>Europskog</w:t>
      </w:r>
      <w:proofErr w:type="spellEnd"/>
      <w:r w:rsidRPr="00790F72">
        <w:rPr>
          <w:bCs/>
          <w:color w:val="000000"/>
          <w:sz w:val="20"/>
          <w:szCs w:val="20"/>
          <w:lang w:val="es-ES" w:eastAsia="en-US"/>
        </w:rPr>
        <w:t xml:space="preserve"> parlamenta i </w:t>
      </w:r>
      <w:proofErr w:type="spellStart"/>
      <w:r w:rsidRPr="00790F72">
        <w:rPr>
          <w:bCs/>
          <w:color w:val="000000"/>
          <w:sz w:val="20"/>
          <w:szCs w:val="20"/>
          <w:lang w:val="es-ES" w:eastAsia="en-US"/>
        </w:rPr>
        <w:t>Vijeća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16. </w:t>
      </w:r>
      <w:proofErr w:type="spellStart"/>
      <w:r w:rsidRPr="00790F72">
        <w:rPr>
          <w:bCs/>
          <w:color w:val="000000"/>
          <w:sz w:val="20"/>
          <w:szCs w:val="20"/>
          <w:lang w:val="es-ES" w:eastAsia="en-US"/>
        </w:rPr>
        <w:t>rujna</w:t>
      </w:r>
      <w:proofErr w:type="spellEnd"/>
      <w:r w:rsidRPr="00790F72">
        <w:rPr>
          <w:bCs/>
          <w:color w:val="000000"/>
          <w:sz w:val="20"/>
          <w:szCs w:val="20"/>
          <w:lang w:val="es-ES" w:eastAsia="en-US"/>
        </w:rPr>
        <w:t xml:space="preserve"> 2009. o </w:t>
      </w:r>
      <w:proofErr w:type="spellStart"/>
      <w:r w:rsidRPr="00790F72">
        <w:rPr>
          <w:bCs/>
          <w:color w:val="000000"/>
          <w:sz w:val="20"/>
          <w:szCs w:val="20"/>
          <w:lang w:val="es-ES" w:eastAsia="en-US"/>
        </w:rPr>
        <w:t>agencijama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kreditni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rejting</w:t>
      </w:r>
      <w:proofErr w:type="spellEnd"/>
      <w:r w:rsidRPr="00790F72">
        <w:rPr>
          <w:bCs/>
          <w:color w:val="000000"/>
          <w:sz w:val="20"/>
          <w:szCs w:val="20"/>
          <w:lang w:val="es-ES" w:eastAsia="en-US"/>
        </w:rPr>
        <w:t xml:space="preserve"> (SL L 302, 17. 11. 2009.), u </w:t>
      </w:r>
      <w:proofErr w:type="spellStart"/>
      <w:r w:rsidRPr="00790F72">
        <w:rPr>
          <w:bCs/>
          <w:color w:val="000000"/>
          <w:sz w:val="20"/>
          <w:szCs w:val="20"/>
          <w:lang w:val="es-ES" w:eastAsia="en-US"/>
        </w:rPr>
        <w:t>politikama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odnose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ulaganja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potiče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ublažavanje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takvih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upućivanja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smanjenja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isključivog</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automatskog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oslanjanja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takve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kreditne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rejtinge</w:t>
      </w:r>
      <w:proofErr w:type="spellEnd"/>
      <w:r w:rsidRPr="00790F72">
        <w:rPr>
          <w:bCs/>
          <w:color w:val="000000"/>
          <w:sz w:val="20"/>
          <w:szCs w:val="20"/>
          <w:lang w:val="es-ES" w:eastAsia="en-US"/>
        </w:rPr>
        <w:t>.</w:t>
      </w:r>
    </w:p>
    <w:p w14:paraId="19018151"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provjera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uspostavljen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organizacijski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ustroj</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stabilan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kapital</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pokrića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izložen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izložen</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poslovanju</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upravlja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navedenim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w:t>
      </w:r>
    </w:p>
    <w:p w14:paraId="69CACFB3"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provjera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procijeniti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kvalitativne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vezano</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sustav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procjenu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suočava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moglo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suočiti</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procjenu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sposobnosti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procijeni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uzimajući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obzir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okruženje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posluje</w:t>
      </w:r>
      <w:proofErr w:type="spellEnd"/>
      <w:r w:rsidRPr="00790F72">
        <w:rPr>
          <w:bCs/>
          <w:color w:val="000000"/>
          <w:sz w:val="20"/>
          <w:szCs w:val="20"/>
          <w:lang w:val="es-ES" w:eastAsia="en-US"/>
        </w:rPr>
        <w:t>.</w:t>
      </w:r>
    </w:p>
    <w:p w14:paraId="248EE69D"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(7)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potrebno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prikladne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kvantitativne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alate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cilju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procjene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sposobnosti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da se </w:t>
      </w:r>
      <w:proofErr w:type="spellStart"/>
      <w:r w:rsidRPr="00790F72">
        <w:rPr>
          <w:bCs/>
          <w:color w:val="000000"/>
          <w:sz w:val="20"/>
          <w:szCs w:val="20"/>
          <w:lang w:val="es-ES" w:eastAsia="en-US"/>
        </w:rPr>
        <w:t>suoči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mogućim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događajima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budućim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gospodarskih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nepovoljne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njegov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ukupni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financijski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položaj</w:t>
      </w:r>
      <w:proofErr w:type="spellEnd"/>
      <w:r w:rsidRPr="00790F72">
        <w:rPr>
          <w:bCs/>
          <w:color w:val="000000"/>
          <w:sz w:val="20"/>
          <w:szCs w:val="20"/>
          <w:lang w:val="es-ES" w:eastAsia="en-US"/>
        </w:rPr>
        <w:t>.</w:t>
      </w:r>
    </w:p>
    <w:p w14:paraId="1931CDAF" w14:textId="77777777" w:rsidR="00350306" w:rsidRPr="00790F72" w:rsidRDefault="00350306" w:rsidP="00350306">
      <w:pPr>
        <w:spacing w:before="120"/>
        <w:rPr>
          <w:bCs/>
          <w:color w:val="000000"/>
          <w:sz w:val="20"/>
          <w:szCs w:val="20"/>
          <w:lang w:val="es-ES" w:eastAsia="en-US"/>
        </w:rPr>
      </w:pPr>
      <w:r w:rsidRPr="00790F72">
        <w:rPr>
          <w:bCs/>
          <w:color w:val="000000"/>
          <w:sz w:val="20"/>
          <w:szCs w:val="20"/>
          <w:lang w:val="es-ES" w:eastAsia="en-US"/>
        </w:rPr>
        <w:t xml:space="preserve">(8) U </w:t>
      </w:r>
      <w:proofErr w:type="spellStart"/>
      <w:r w:rsidRPr="00790F72">
        <w:rPr>
          <w:bCs/>
          <w:color w:val="000000"/>
          <w:sz w:val="20"/>
          <w:szCs w:val="20"/>
          <w:lang w:val="es-ES" w:eastAsia="en-US"/>
        </w:rPr>
        <w:t>svrhu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7.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zahtijevati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provedbu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testova</w:t>
      </w:r>
      <w:proofErr w:type="spellEnd"/>
      <w:r w:rsidRPr="00790F72">
        <w:rPr>
          <w:bCs/>
          <w:color w:val="000000"/>
          <w:sz w:val="20"/>
          <w:szCs w:val="20"/>
          <w:lang w:val="es-ES" w:eastAsia="en-US"/>
        </w:rPr>
        <w:t>.</w:t>
      </w:r>
    </w:p>
    <w:p w14:paraId="6DE32E63" w14:textId="67D2555A" w:rsidR="00EB7676" w:rsidRPr="00790F72" w:rsidRDefault="00350306" w:rsidP="00EB7676">
      <w:pPr>
        <w:spacing w:before="120"/>
        <w:rPr>
          <w:bCs/>
          <w:color w:val="000000"/>
          <w:sz w:val="20"/>
          <w:szCs w:val="20"/>
          <w:lang w:val="es-ES" w:eastAsia="en-US"/>
        </w:rPr>
      </w:pPr>
      <w:r w:rsidRPr="00790F72">
        <w:rPr>
          <w:bCs/>
          <w:color w:val="000000"/>
          <w:sz w:val="20"/>
          <w:szCs w:val="20"/>
          <w:lang w:val="es-ES" w:eastAsia="en-US"/>
        </w:rPr>
        <w:t xml:space="preserve">(9)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utvrđivanju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učestalosti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intenziteta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pojedini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rukovodi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veličinom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značajem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opsegom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složenošću</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pokazateljima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njihova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00EB7676" w:rsidRPr="00790F72">
        <w:rPr>
          <w:bCs/>
          <w:color w:val="000000"/>
          <w:sz w:val="20"/>
          <w:szCs w:val="20"/>
          <w:lang w:val="es-ES" w:eastAsia="en-US"/>
        </w:rPr>
        <w:t>.</w:t>
      </w:r>
    </w:p>
    <w:p w14:paraId="2E6241A3" w14:textId="77777777" w:rsidR="00E05B96" w:rsidRPr="00790F72" w:rsidRDefault="00E05B96" w:rsidP="00EB7676">
      <w:pPr>
        <w:spacing w:before="120"/>
        <w:rPr>
          <w:bCs/>
          <w:color w:val="000000"/>
          <w:sz w:val="20"/>
          <w:szCs w:val="20"/>
          <w:lang w:val="es-ES" w:eastAsia="en-US"/>
        </w:rPr>
      </w:pPr>
    </w:p>
    <w:p w14:paraId="01DC12C2" w14:textId="77777777" w:rsidR="00E05B96" w:rsidRPr="00790F72" w:rsidRDefault="00E05B96" w:rsidP="00E05B96">
      <w:pPr>
        <w:spacing w:before="120"/>
        <w:jc w:val="center"/>
        <w:rPr>
          <w:bCs/>
          <w:i/>
          <w:iCs/>
          <w:color w:val="000000"/>
          <w:sz w:val="20"/>
          <w:szCs w:val="20"/>
          <w:lang w:val="es-ES" w:eastAsia="en-US"/>
        </w:rPr>
      </w:pPr>
      <w:r w:rsidRPr="00790F72">
        <w:rPr>
          <w:bCs/>
          <w:i/>
          <w:iCs/>
          <w:color w:val="000000"/>
          <w:sz w:val="20"/>
          <w:szCs w:val="20"/>
          <w:lang w:val="es-ES" w:eastAsia="en-US"/>
        </w:rPr>
        <w:t xml:space="preserve">Informacije za </w:t>
      </w:r>
      <w:proofErr w:type="spellStart"/>
      <w:r w:rsidRPr="00790F72">
        <w:rPr>
          <w:bCs/>
          <w:i/>
          <w:iCs/>
          <w:color w:val="000000"/>
          <w:sz w:val="20"/>
          <w:szCs w:val="20"/>
          <w:lang w:val="es-ES" w:eastAsia="en-US"/>
        </w:rPr>
        <w:t>potrebe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nadzora</w:t>
      </w:r>
      <w:proofErr w:type="spellEnd"/>
    </w:p>
    <w:p w14:paraId="72C84828" w14:textId="77777777" w:rsidR="00E05B96" w:rsidRPr="00790F72" w:rsidRDefault="00E05B96" w:rsidP="00E05B9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137.a</w:t>
      </w:r>
    </w:p>
    <w:p w14:paraId="088522C5"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informacije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potrebne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moraju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sadržavati</w:t>
      </w:r>
      <w:proofErr w:type="spellEnd"/>
      <w:r w:rsidRPr="00790F72">
        <w:rPr>
          <w:bCs/>
          <w:color w:val="000000"/>
          <w:sz w:val="20"/>
          <w:szCs w:val="20"/>
          <w:lang w:val="es-ES" w:eastAsia="en-US"/>
        </w:rPr>
        <w:t xml:space="preserve"> informacije </w:t>
      </w:r>
      <w:proofErr w:type="spellStart"/>
      <w:r w:rsidRPr="00790F72">
        <w:rPr>
          <w:bCs/>
          <w:color w:val="000000"/>
          <w:sz w:val="20"/>
          <w:szCs w:val="20"/>
          <w:lang w:val="es-ES" w:eastAsia="en-US"/>
        </w:rPr>
        <w:t>potrebne</w:t>
      </w:r>
      <w:proofErr w:type="spellEnd"/>
      <w:r w:rsidRPr="00790F72">
        <w:rPr>
          <w:bCs/>
          <w:color w:val="000000"/>
          <w:sz w:val="20"/>
          <w:szCs w:val="20"/>
          <w:lang w:val="es-ES" w:eastAsia="en-US"/>
        </w:rPr>
        <w:t xml:space="preserve"> za:</w:t>
      </w:r>
    </w:p>
    <w:p w14:paraId="769389E6"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procjenu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djelatnosti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načela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vrednovanja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subjektima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subjekti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izloženi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strukture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kapitala</w:t>
      </w:r>
      <w:proofErr w:type="spellEnd"/>
    </w:p>
    <w:p w14:paraId="151E2E73"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donošenje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proizlaze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njezinih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nadzornih</w:t>
      </w:r>
      <w:proofErr w:type="spellEnd"/>
      <w:r w:rsidRPr="00790F72">
        <w:rPr>
          <w:bCs/>
          <w:color w:val="000000"/>
          <w:sz w:val="20"/>
          <w:szCs w:val="20"/>
          <w:lang w:val="es-ES" w:eastAsia="en-US"/>
        </w:rPr>
        <w:t xml:space="preserve"> prava i </w:t>
      </w:r>
      <w:proofErr w:type="spellStart"/>
      <w:r w:rsidRPr="00790F72">
        <w:rPr>
          <w:bCs/>
          <w:color w:val="000000"/>
          <w:sz w:val="20"/>
          <w:szCs w:val="20"/>
          <w:lang w:val="es-ES" w:eastAsia="en-US"/>
        </w:rPr>
        <w:t>dužnosti</w:t>
      </w:r>
      <w:proofErr w:type="spellEnd"/>
      <w:r w:rsidRPr="00790F72">
        <w:rPr>
          <w:bCs/>
          <w:color w:val="000000"/>
          <w:sz w:val="20"/>
          <w:szCs w:val="20"/>
          <w:lang w:val="es-ES" w:eastAsia="en-US"/>
        </w:rPr>
        <w:t>.</w:t>
      </w:r>
    </w:p>
    <w:p w14:paraId="41E8A8DA"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Subjekti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dostavljati</w:t>
      </w:r>
      <w:proofErr w:type="spellEnd"/>
      <w:r w:rsidRPr="00790F72">
        <w:rPr>
          <w:bCs/>
          <w:color w:val="000000"/>
          <w:sz w:val="20"/>
          <w:szCs w:val="20"/>
          <w:lang w:val="es-ES" w:eastAsia="en-US"/>
        </w:rPr>
        <w:t xml:space="preserve"> informacije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ovim</w:t>
      </w:r>
      <w:proofErr w:type="spellEnd"/>
      <w:r w:rsidRPr="00790F72">
        <w:rPr>
          <w:bCs/>
          <w:color w:val="000000"/>
          <w:sz w:val="20"/>
          <w:szCs w:val="20"/>
          <w:lang w:val="es-ES" w:eastAsia="en-US"/>
        </w:rPr>
        <w:t xml:space="preserve"> Zakonom te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w:t>
      </w:r>
    </w:p>
    <w:p w14:paraId="15A27A15"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ovisno</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dostavi</w:t>
      </w:r>
      <w:proofErr w:type="spellEnd"/>
      <w:r w:rsidRPr="00790F72">
        <w:rPr>
          <w:bCs/>
          <w:color w:val="000000"/>
          <w:sz w:val="20"/>
          <w:szCs w:val="20"/>
          <w:lang w:val="es-ES" w:eastAsia="en-US"/>
        </w:rPr>
        <w:t xml:space="preserve"> informacije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odrediti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prirodu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opseg</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oblik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informacija</w:t>
      </w:r>
      <w:proofErr w:type="spellEnd"/>
      <w:r w:rsidRPr="00790F72">
        <w:rPr>
          <w:bCs/>
          <w:color w:val="000000"/>
          <w:sz w:val="20"/>
          <w:szCs w:val="20"/>
          <w:lang w:val="es-ES" w:eastAsia="en-US"/>
        </w:rPr>
        <w:t>:</w:t>
      </w:r>
    </w:p>
    <w:p w14:paraId="153224AA"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1. u </w:t>
      </w:r>
      <w:proofErr w:type="spellStart"/>
      <w:r w:rsidRPr="00790F72">
        <w:rPr>
          <w:bCs/>
          <w:color w:val="000000"/>
          <w:sz w:val="20"/>
          <w:szCs w:val="20"/>
          <w:lang w:val="es-ES" w:eastAsia="en-US"/>
        </w:rPr>
        <w:t>unaprijed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određenim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redovito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izvještavanje</w:t>
      </w:r>
      <w:proofErr w:type="spellEnd"/>
      <w:r w:rsidRPr="00790F72">
        <w:rPr>
          <w:bCs/>
          <w:color w:val="000000"/>
          <w:sz w:val="20"/>
          <w:szCs w:val="20"/>
          <w:lang w:val="es-ES" w:eastAsia="en-US"/>
        </w:rPr>
        <w:t>)</w:t>
      </w:r>
    </w:p>
    <w:p w14:paraId="3FB5479A"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što</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dogode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unaprijed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događaji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izvještavanje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značajnim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promjenama</w:t>
      </w:r>
      <w:proofErr w:type="spellEnd"/>
      <w:r w:rsidRPr="00790F72">
        <w:rPr>
          <w:bCs/>
          <w:color w:val="000000"/>
          <w:sz w:val="20"/>
          <w:szCs w:val="20"/>
          <w:lang w:val="es-ES" w:eastAsia="en-US"/>
        </w:rPr>
        <w:t>)</w:t>
      </w:r>
    </w:p>
    <w:p w14:paraId="2888C17A"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tijekom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izvještavanje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postupak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w:t>
      </w:r>
    </w:p>
    <w:p w14:paraId="217339B1"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potrebe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informacije o </w:t>
      </w:r>
      <w:proofErr w:type="spellStart"/>
      <w:r w:rsidRPr="00790F72">
        <w:rPr>
          <w:bCs/>
          <w:color w:val="000000"/>
          <w:sz w:val="20"/>
          <w:szCs w:val="20"/>
          <w:lang w:val="es-ES" w:eastAsia="en-US"/>
        </w:rPr>
        <w:t>ugovorima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distributeri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treće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sklopljene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vezani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djelatnosti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regulirane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ovim</w:t>
      </w:r>
      <w:proofErr w:type="spellEnd"/>
      <w:r w:rsidRPr="00790F72">
        <w:rPr>
          <w:bCs/>
          <w:color w:val="000000"/>
          <w:sz w:val="20"/>
          <w:szCs w:val="20"/>
          <w:lang w:val="es-ES" w:eastAsia="en-US"/>
        </w:rPr>
        <w:t xml:space="preserve"> Zakonom.</w:t>
      </w:r>
    </w:p>
    <w:p w14:paraId="5C790301"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potrebe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informacije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vanjskih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stručnjaka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što</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revizori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aktuari</w:t>
      </w:r>
      <w:proofErr w:type="spellEnd"/>
      <w:r w:rsidRPr="00790F72">
        <w:rPr>
          <w:bCs/>
          <w:color w:val="000000"/>
          <w:sz w:val="20"/>
          <w:szCs w:val="20"/>
          <w:lang w:val="es-ES" w:eastAsia="en-US"/>
        </w:rPr>
        <w:t>.</w:t>
      </w:r>
    </w:p>
    <w:p w14:paraId="2975370C"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(6) Informacije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1. do 5.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sadržavaju</w:t>
      </w:r>
      <w:proofErr w:type="spellEnd"/>
      <w:r w:rsidRPr="00790F72">
        <w:rPr>
          <w:bCs/>
          <w:color w:val="000000"/>
          <w:sz w:val="20"/>
          <w:szCs w:val="20"/>
          <w:lang w:val="es-ES" w:eastAsia="en-US"/>
        </w:rPr>
        <w:t>:</w:t>
      </w:r>
    </w:p>
    <w:p w14:paraId="10CDA09A"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lastRenderedPageBreak/>
        <w:t xml:space="preserve">1. </w:t>
      </w:r>
      <w:proofErr w:type="spellStart"/>
      <w:r w:rsidRPr="00790F72">
        <w:rPr>
          <w:bCs/>
          <w:color w:val="000000"/>
          <w:sz w:val="20"/>
          <w:szCs w:val="20"/>
          <w:lang w:val="es-ES" w:eastAsia="en-US"/>
        </w:rPr>
        <w:t>kvalitativne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kvantitativne</w:t>
      </w:r>
      <w:proofErr w:type="spellEnd"/>
      <w:r w:rsidRPr="00790F72">
        <w:rPr>
          <w:bCs/>
          <w:color w:val="000000"/>
          <w:sz w:val="20"/>
          <w:szCs w:val="20"/>
          <w:lang w:val="es-ES" w:eastAsia="en-US"/>
        </w:rPr>
        <w:t xml:space="preserve"> elemente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kombinaciju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elemenata</w:t>
      </w:r>
      <w:proofErr w:type="spellEnd"/>
    </w:p>
    <w:p w14:paraId="3B96F43C"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prošle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sadašnje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buduće</w:t>
      </w:r>
      <w:proofErr w:type="spellEnd"/>
      <w:r w:rsidRPr="00790F72">
        <w:rPr>
          <w:bCs/>
          <w:color w:val="000000"/>
          <w:sz w:val="20"/>
          <w:szCs w:val="20"/>
          <w:lang w:val="es-ES" w:eastAsia="en-US"/>
        </w:rPr>
        <w:t xml:space="preserve"> elemente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kombinaciju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elemenata</w:t>
      </w:r>
      <w:proofErr w:type="spellEnd"/>
    </w:p>
    <w:p w14:paraId="292475CB"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unutarnjih</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vanjskih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kombinaciju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informacija</w:t>
      </w:r>
      <w:proofErr w:type="spellEnd"/>
      <w:r w:rsidRPr="00790F72">
        <w:rPr>
          <w:bCs/>
          <w:color w:val="000000"/>
          <w:sz w:val="20"/>
          <w:szCs w:val="20"/>
          <w:lang w:val="es-ES" w:eastAsia="en-US"/>
        </w:rPr>
        <w:t>.</w:t>
      </w:r>
    </w:p>
    <w:p w14:paraId="76C7B7F9"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(7) Informacije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1. do 5.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moraju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usklađene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sljedećim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načelima</w:t>
      </w:r>
      <w:proofErr w:type="spellEnd"/>
      <w:r w:rsidRPr="00790F72">
        <w:rPr>
          <w:bCs/>
          <w:color w:val="000000"/>
          <w:sz w:val="20"/>
          <w:szCs w:val="20"/>
          <w:lang w:val="es-ES" w:eastAsia="en-US"/>
        </w:rPr>
        <w:t>:</w:t>
      </w:r>
    </w:p>
    <w:p w14:paraId="66E9B361"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moraju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odražavati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prirodu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opseg</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složenost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posebno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prisutne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njihovom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poslovanju</w:t>
      </w:r>
      <w:proofErr w:type="spellEnd"/>
    </w:p>
    <w:p w14:paraId="2E938E0B" w14:textId="77777777" w:rsidR="00E05B96" w:rsidRPr="00790F72" w:rsidRDefault="00E05B96" w:rsidP="00E05B9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moraju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dostupne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potpune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usporedive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dosljedne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vremena</w:t>
      </w:r>
      <w:proofErr w:type="spellEnd"/>
    </w:p>
    <w:p w14:paraId="6DBD14DC" w14:textId="77777777" w:rsidR="00E05B96" w:rsidRPr="00790F72" w:rsidRDefault="00E05B96" w:rsidP="00E05B9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relevantne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pouzdane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razumljive</w:t>
      </w:r>
      <w:proofErr w:type="spellEnd"/>
      <w:r w:rsidRPr="00790F72">
        <w:rPr>
          <w:bCs/>
          <w:color w:val="000000"/>
          <w:sz w:val="20"/>
          <w:szCs w:val="20"/>
          <w:lang w:val="it-IT" w:eastAsia="en-US"/>
        </w:rPr>
        <w:t>.</w:t>
      </w:r>
    </w:p>
    <w:p w14:paraId="09D62619" w14:textId="77777777" w:rsidR="00E05B96" w:rsidRPr="00790F72" w:rsidRDefault="00E05B96" w:rsidP="00E05B9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Subjekti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osigurati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dostupnost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potrebe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transparentno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surađivati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Agencijom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poštivati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izrečene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postupati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njima</w:t>
      </w:r>
      <w:proofErr w:type="spellEnd"/>
      <w:r w:rsidRPr="00790F72">
        <w:rPr>
          <w:bCs/>
          <w:color w:val="000000"/>
          <w:sz w:val="20"/>
          <w:szCs w:val="20"/>
          <w:lang w:val="it-IT" w:eastAsia="en-US"/>
        </w:rPr>
        <w:t>.</w:t>
      </w:r>
    </w:p>
    <w:p w14:paraId="71C1DBB9" w14:textId="77777777" w:rsidR="00E05B96" w:rsidRPr="00790F72" w:rsidRDefault="00E05B96" w:rsidP="00EB7676">
      <w:pPr>
        <w:spacing w:before="120"/>
        <w:rPr>
          <w:bCs/>
          <w:color w:val="000000"/>
          <w:sz w:val="20"/>
          <w:szCs w:val="20"/>
          <w:lang w:val="it-IT" w:eastAsia="en-US"/>
        </w:rPr>
      </w:pPr>
    </w:p>
    <w:p w14:paraId="3F777610"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Subjekti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nadzora</w:t>
      </w:r>
      <w:proofErr w:type="spellEnd"/>
    </w:p>
    <w:p w14:paraId="64F92571"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138.</w:t>
      </w:r>
    </w:p>
    <w:p w14:paraId="451E53E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osnivanje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istih</w:t>
      </w:r>
      <w:proofErr w:type="spellEnd"/>
      <w:r w:rsidRPr="00790F72">
        <w:rPr>
          <w:bCs/>
          <w:color w:val="000000"/>
          <w:sz w:val="20"/>
          <w:szCs w:val="20"/>
          <w:lang w:val="it-IT" w:eastAsia="en-US"/>
        </w:rPr>
        <w:t>.</w:t>
      </w:r>
    </w:p>
    <w:p w14:paraId="378524A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Na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okviru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drugačije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propisano</w:t>
      </w:r>
      <w:proofErr w:type="spellEnd"/>
      <w:r w:rsidRPr="00790F72">
        <w:rPr>
          <w:bCs/>
          <w:color w:val="000000"/>
          <w:sz w:val="20"/>
          <w:szCs w:val="20"/>
          <w:lang w:val="it-IT" w:eastAsia="en-US"/>
        </w:rPr>
        <w:t>.</w:t>
      </w:r>
    </w:p>
    <w:p w14:paraId="09DADCF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it-IT" w:eastAsia="en-US"/>
        </w:rPr>
        <w:t xml:space="preserve">(3) Na </w:t>
      </w:r>
      <w:proofErr w:type="spellStart"/>
      <w:r w:rsidRPr="00790F72">
        <w:rPr>
          <w:bCs/>
          <w:color w:val="000000"/>
          <w:sz w:val="20"/>
          <w:szCs w:val="20"/>
          <w:lang w:val="it-IT" w:eastAsia="en-US"/>
        </w:rPr>
        <w:t>postupke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općem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r w:rsidRPr="00790F72">
        <w:rPr>
          <w:bCs/>
          <w:color w:val="000000"/>
          <w:sz w:val="20"/>
          <w:szCs w:val="20"/>
          <w:lang w:val="es-ES" w:eastAsia="en-US"/>
        </w:rPr>
        <w:t xml:space="preserve">U </w:t>
      </w:r>
      <w:proofErr w:type="spellStart"/>
      <w:r w:rsidRPr="00790F72">
        <w:rPr>
          <w:bCs/>
          <w:color w:val="000000"/>
          <w:sz w:val="20"/>
          <w:szCs w:val="20"/>
          <w:lang w:val="es-ES" w:eastAsia="en-US"/>
        </w:rPr>
        <w:t>postupcima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vodi</w:t>
      </w:r>
      <w:proofErr w:type="spellEnd"/>
      <w:r w:rsidRPr="00790F72">
        <w:rPr>
          <w:bCs/>
          <w:color w:val="000000"/>
          <w:sz w:val="20"/>
          <w:szCs w:val="20"/>
          <w:lang w:val="es-ES" w:eastAsia="en-US"/>
        </w:rPr>
        <w:t xml:space="preserve"> Agencija u </w:t>
      </w:r>
      <w:proofErr w:type="spellStart"/>
      <w:r w:rsidRPr="00790F72">
        <w:rPr>
          <w:bCs/>
          <w:color w:val="000000"/>
          <w:sz w:val="20"/>
          <w:szCs w:val="20"/>
          <w:lang w:val="es-ES" w:eastAsia="en-US"/>
        </w:rPr>
        <w:t>pravilu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odlučuje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usmene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rasprave</w:t>
      </w:r>
      <w:proofErr w:type="spellEnd"/>
      <w:r w:rsidRPr="00790F72">
        <w:rPr>
          <w:bCs/>
          <w:color w:val="000000"/>
          <w:sz w:val="20"/>
          <w:szCs w:val="20"/>
          <w:lang w:val="es-ES" w:eastAsia="en-US"/>
        </w:rPr>
        <w:t>.</w:t>
      </w:r>
    </w:p>
    <w:p w14:paraId="2C5B336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potrebe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uvida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dokumentaciju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vodi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subjektima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41D03AE1" w14:textId="77777777" w:rsidR="0018155B" w:rsidRPr="00790F72" w:rsidRDefault="0018155B" w:rsidP="0018155B">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Subjekti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su:</w:t>
      </w:r>
    </w:p>
    <w:p w14:paraId="6C6FAD9E" w14:textId="77777777" w:rsidR="0018155B" w:rsidRPr="00790F72" w:rsidRDefault="0018155B" w:rsidP="0018155B">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njihove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p>
    <w:p w14:paraId="1364651C" w14:textId="77777777" w:rsidR="0018155B" w:rsidRPr="00790F72" w:rsidRDefault="0018155B" w:rsidP="0018155B">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institucija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strukovno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0D87AD6E" w14:textId="77777777" w:rsidR="0018155B" w:rsidRPr="00790F72" w:rsidRDefault="0018155B" w:rsidP="0018155B">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institucije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strukovno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dijelu</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291508AA" w14:textId="5656D679" w:rsidR="00EB7676" w:rsidRPr="00790F72" w:rsidRDefault="001E51C8" w:rsidP="00EB7676">
      <w:pPr>
        <w:spacing w:before="120"/>
        <w:rPr>
          <w:bCs/>
          <w:color w:val="000000"/>
          <w:sz w:val="20"/>
          <w:szCs w:val="20"/>
          <w:lang w:val="es-ES" w:eastAsia="en-US"/>
        </w:rPr>
      </w:pPr>
      <w:r w:rsidRPr="00790F72">
        <w:rPr>
          <w:bCs/>
          <w:color w:val="000000"/>
          <w:sz w:val="20"/>
          <w:szCs w:val="20"/>
          <w:lang w:eastAsia="en-US"/>
        </w:rPr>
        <w:t>4. osobe koje distribuiraju mirovinske programe u ime i za račun jednoga ili više Društava</w:t>
      </w:r>
    </w:p>
    <w:p w14:paraId="20D6B06C" w14:textId="77777777" w:rsidR="001E51C8" w:rsidRPr="00790F72" w:rsidRDefault="001E51C8" w:rsidP="001E51C8">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imatelji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kvalificiranih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udjela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odnosu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povezanosti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 xml:space="preserve">, a te su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potrebe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izvješća</w:t>
      </w:r>
      <w:proofErr w:type="spellEnd"/>
      <w:r w:rsidRPr="00790F72">
        <w:rPr>
          <w:bCs/>
          <w:color w:val="000000"/>
          <w:sz w:val="20"/>
          <w:szCs w:val="20"/>
          <w:lang w:val="es-ES" w:eastAsia="en-US"/>
        </w:rPr>
        <w:t xml:space="preserve"> i informacije</w:t>
      </w:r>
    </w:p>
    <w:p w14:paraId="673AE717" w14:textId="77777777" w:rsidR="001E51C8" w:rsidRPr="00790F72" w:rsidRDefault="001E51C8" w:rsidP="001E51C8">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pružatelj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usluga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izdvojene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funkciju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Društvo</w:t>
      </w:r>
      <w:proofErr w:type="spellEnd"/>
    </w:p>
    <w:p w14:paraId="59C03E9C" w14:textId="77777777" w:rsidR="001E51C8" w:rsidRPr="00790F72" w:rsidRDefault="001E51C8" w:rsidP="001E51C8">
      <w:pPr>
        <w:spacing w:before="120"/>
        <w:rPr>
          <w:bCs/>
          <w:color w:val="000000"/>
          <w:sz w:val="20"/>
          <w:szCs w:val="20"/>
          <w:lang w:val="es-ES" w:eastAsia="en-US"/>
        </w:rPr>
      </w:pPr>
      <w:r w:rsidRPr="00790F72">
        <w:rPr>
          <w:bCs/>
          <w:color w:val="000000"/>
          <w:sz w:val="20"/>
          <w:szCs w:val="20"/>
          <w:lang w:val="es-ES" w:eastAsia="en-US"/>
        </w:rPr>
        <w:t xml:space="preserve">7. </w:t>
      </w:r>
      <w:proofErr w:type="spellStart"/>
      <w:r w:rsidRPr="00790F72">
        <w:rPr>
          <w:bCs/>
          <w:color w:val="000000"/>
          <w:sz w:val="20"/>
          <w:szCs w:val="20"/>
          <w:lang w:val="es-ES" w:eastAsia="en-US"/>
        </w:rPr>
        <w:t>odgovorne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točaka</w:t>
      </w:r>
      <w:proofErr w:type="spellEnd"/>
      <w:r w:rsidRPr="00790F72">
        <w:rPr>
          <w:bCs/>
          <w:color w:val="000000"/>
          <w:sz w:val="20"/>
          <w:szCs w:val="20"/>
          <w:lang w:val="es-ES" w:eastAsia="en-US"/>
        </w:rPr>
        <w:t xml:space="preserve"> 1. do 6.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p>
    <w:p w14:paraId="3F2EDE08" w14:textId="77777777" w:rsidR="001E51C8" w:rsidRPr="00790F72" w:rsidRDefault="001E51C8" w:rsidP="001E51C8">
      <w:pPr>
        <w:spacing w:before="120"/>
        <w:rPr>
          <w:bCs/>
          <w:color w:val="000000"/>
          <w:sz w:val="20"/>
          <w:szCs w:val="20"/>
          <w:lang w:val="es-ES" w:eastAsia="en-US"/>
        </w:rPr>
      </w:pPr>
      <w:r w:rsidRPr="00790F72">
        <w:rPr>
          <w:bCs/>
          <w:color w:val="000000"/>
          <w:sz w:val="20"/>
          <w:szCs w:val="20"/>
          <w:lang w:val="es-ES" w:eastAsia="en-US"/>
        </w:rPr>
        <w:t xml:space="preserve">8. </w:t>
      </w:r>
      <w:proofErr w:type="spellStart"/>
      <w:r w:rsidRPr="00790F72">
        <w:rPr>
          <w:bCs/>
          <w:color w:val="000000"/>
          <w:sz w:val="20"/>
          <w:szCs w:val="20"/>
          <w:lang w:val="es-ES" w:eastAsia="en-US"/>
        </w:rPr>
        <w:t>ovlašteni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aktuar</w:t>
      </w:r>
      <w:proofErr w:type="spellEnd"/>
    </w:p>
    <w:p w14:paraId="0408C050" w14:textId="77777777" w:rsidR="001E51C8" w:rsidRPr="00790F72" w:rsidRDefault="001E51C8" w:rsidP="001E51C8">
      <w:pPr>
        <w:spacing w:before="120"/>
        <w:rPr>
          <w:bCs/>
          <w:color w:val="000000"/>
          <w:sz w:val="20"/>
          <w:szCs w:val="20"/>
          <w:lang w:val="es-ES" w:eastAsia="en-US"/>
        </w:rPr>
      </w:pPr>
      <w:r w:rsidRPr="00790F72">
        <w:rPr>
          <w:bCs/>
          <w:color w:val="000000"/>
          <w:sz w:val="20"/>
          <w:szCs w:val="20"/>
          <w:lang w:val="es-ES" w:eastAsia="en-US"/>
        </w:rPr>
        <w:t xml:space="preserve">9. </w:t>
      </w:r>
      <w:proofErr w:type="spellStart"/>
      <w:r w:rsidRPr="00790F72">
        <w:rPr>
          <w:bCs/>
          <w:color w:val="000000"/>
          <w:sz w:val="20"/>
          <w:szCs w:val="20"/>
          <w:lang w:val="es-ES" w:eastAsia="en-US"/>
        </w:rPr>
        <w:t>ostale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pravne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fizičke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ovim</w:t>
      </w:r>
      <w:proofErr w:type="spellEnd"/>
      <w:r w:rsidRPr="00790F72">
        <w:rPr>
          <w:bCs/>
          <w:color w:val="000000"/>
          <w:sz w:val="20"/>
          <w:szCs w:val="20"/>
          <w:lang w:val="es-ES" w:eastAsia="en-US"/>
        </w:rPr>
        <w:t xml:space="preserve"> Zakonom Agencija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nadzirati</w:t>
      </w:r>
      <w:proofErr w:type="spellEnd"/>
      <w:r w:rsidRPr="00790F72">
        <w:rPr>
          <w:bCs/>
          <w:color w:val="000000"/>
          <w:sz w:val="20"/>
          <w:szCs w:val="20"/>
          <w:lang w:val="es-ES" w:eastAsia="en-US"/>
        </w:rPr>
        <w:t>.</w:t>
      </w:r>
    </w:p>
    <w:p w14:paraId="205BC774" w14:textId="77777777" w:rsidR="001E51C8" w:rsidRPr="00790F72" w:rsidRDefault="001E51C8" w:rsidP="00EB7676">
      <w:pPr>
        <w:spacing w:before="120"/>
        <w:rPr>
          <w:bCs/>
          <w:color w:val="000000"/>
          <w:sz w:val="20"/>
          <w:szCs w:val="20"/>
          <w:lang w:val="es-ES" w:eastAsia="en-US"/>
        </w:rPr>
      </w:pPr>
    </w:p>
    <w:p w14:paraId="26FA21F9" w14:textId="77777777" w:rsidR="007B1E0C" w:rsidRPr="00790F72" w:rsidRDefault="007B1E0C" w:rsidP="007B1E0C">
      <w:pPr>
        <w:spacing w:before="120"/>
        <w:jc w:val="center"/>
        <w:rPr>
          <w:bCs/>
          <w:i/>
          <w:color w:val="000000"/>
          <w:sz w:val="20"/>
          <w:szCs w:val="20"/>
          <w:lang w:val="es-ES" w:eastAsia="en-US"/>
        </w:rPr>
      </w:pPr>
      <w:proofErr w:type="spellStart"/>
      <w:r w:rsidRPr="00790F72">
        <w:rPr>
          <w:bCs/>
          <w:i/>
          <w:color w:val="000000"/>
          <w:sz w:val="20"/>
          <w:szCs w:val="20"/>
          <w:lang w:val="es-ES" w:eastAsia="en-US"/>
        </w:rPr>
        <w:t>Naknada</w:t>
      </w:r>
      <w:proofErr w:type="spellEnd"/>
      <w:r w:rsidRPr="00790F72">
        <w:rPr>
          <w:bCs/>
          <w:i/>
          <w:color w:val="000000"/>
          <w:sz w:val="20"/>
          <w:szCs w:val="20"/>
          <w:lang w:val="es-ES" w:eastAsia="en-US"/>
        </w:rPr>
        <w:t xml:space="preserve"> za </w:t>
      </w:r>
      <w:proofErr w:type="spellStart"/>
      <w:r w:rsidRPr="00790F72">
        <w:rPr>
          <w:bCs/>
          <w:i/>
          <w:color w:val="000000"/>
          <w:sz w:val="20"/>
          <w:szCs w:val="20"/>
          <w:lang w:val="es-ES" w:eastAsia="en-US"/>
        </w:rPr>
        <w:t>nadzor</w:t>
      </w:r>
      <w:proofErr w:type="spellEnd"/>
    </w:p>
    <w:p w14:paraId="64F61A7B" w14:textId="77777777" w:rsidR="007B1E0C" w:rsidRPr="00790F72" w:rsidRDefault="007B1E0C" w:rsidP="007B1E0C">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138.a</w:t>
      </w:r>
    </w:p>
    <w:p w14:paraId="5062D665" w14:textId="77777777" w:rsidR="007B1E0C" w:rsidRPr="00790F72" w:rsidRDefault="007B1E0C" w:rsidP="007B1E0C">
      <w:pPr>
        <w:spacing w:before="120"/>
        <w:rPr>
          <w:bCs/>
          <w:color w:val="000000"/>
          <w:sz w:val="20"/>
          <w:szCs w:val="20"/>
          <w:lang w:val="es-ES" w:eastAsia="en-US"/>
        </w:rPr>
      </w:pPr>
      <w:r w:rsidRPr="00790F72">
        <w:rPr>
          <w:bCs/>
          <w:color w:val="000000"/>
          <w:sz w:val="20"/>
          <w:szCs w:val="20"/>
          <w:lang w:val="es-ES" w:eastAsia="en-US"/>
        </w:rPr>
        <w:t xml:space="preserve">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138.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138.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5.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te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55.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plaćaju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naknadu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visinu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izračuna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plaćanja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detaljnije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pravilnikom</w:t>
      </w:r>
      <w:proofErr w:type="spellEnd"/>
      <w:r w:rsidRPr="00790F72">
        <w:rPr>
          <w:bCs/>
          <w:color w:val="000000"/>
          <w:sz w:val="20"/>
          <w:szCs w:val="20"/>
          <w:lang w:val="es-ES" w:eastAsia="en-US"/>
        </w:rPr>
        <w:t>.</w:t>
      </w:r>
    </w:p>
    <w:p w14:paraId="7AC7C83D" w14:textId="77777777" w:rsidR="007B1E0C" w:rsidRPr="00790F72" w:rsidRDefault="007B1E0C" w:rsidP="00EB7676">
      <w:pPr>
        <w:spacing w:before="120"/>
        <w:rPr>
          <w:bCs/>
          <w:color w:val="000000"/>
          <w:sz w:val="20"/>
          <w:szCs w:val="20"/>
          <w:lang w:val="es-ES" w:eastAsia="en-US"/>
        </w:rPr>
      </w:pPr>
    </w:p>
    <w:p w14:paraId="5D59CD69"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DIO II.</w:t>
      </w:r>
      <w:r w:rsidRPr="00790F72">
        <w:rPr>
          <w:bCs/>
          <w:color w:val="000000"/>
          <w:sz w:val="20"/>
          <w:szCs w:val="20"/>
          <w:lang w:val="es-ES" w:eastAsia="en-US"/>
        </w:rPr>
        <w:br/>
      </w:r>
      <w:r w:rsidRPr="00790F72">
        <w:rPr>
          <w:bCs/>
          <w:color w:val="000000"/>
          <w:sz w:val="20"/>
          <w:szCs w:val="20"/>
          <w:lang w:val="es-ES" w:eastAsia="en-US"/>
        </w:rPr>
        <w:br/>
        <w:t>POSTUPAK OBAVLJANJA NADZORA</w:t>
      </w:r>
    </w:p>
    <w:p w14:paraId="592A1BB8"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Način</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obavljanja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nadzora</w:t>
      </w:r>
      <w:proofErr w:type="spellEnd"/>
    </w:p>
    <w:p w14:paraId="3F76553C"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139.</w:t>
      </w:r>
    </w:p>
    <w:p w14:paraId="39B0AE2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00087995" w:rsidRPr="00790F72">
        <w:rPr>
          <w:bCs/>
          <w:color w:val="000000"/>
          <w:sz w:val="20"/>
          <w:szCs w:val="20"/>
          <w:lang w:val="es-ES" w:eastAsia="en-US"/>
        </w:rPr>
        <w:t xml:space="preserve"> </w:t>
      </w:r>
      <w:proofErr w:type="spellStart"/>
      <w:r w:rsidR="00087995" w:rsidRPr="00790F72">
        <w:rPr>
          <w:bCs/>
          <w:color w:val="000000"/>
          <w:sz w:val="20"/>
          <w:szCs w:val="20"/>
          <w:lang w:val="es-ES" w:eastAsia="en-US"/>
        </w:rPr>
        <w:t>po</w:t>
      </w:r>
      <w:proofErr w:type="spellEnd"/>
      <w:r w:rsidR="00087995" w:rsidRPr="00790F72">
        <w:rPr>
          <w:bCs/>
          <w:color w:val="000000"/>
          <w:sz w:val="20"/>
          <w:szCs w:val="20"/>
          <w:lang w:val="es-ES" w:eastAsia="en-US"/>
        </w:rPr>
        <w:t xml:space="preserve"> </w:t>
      </w:r>
      <w:proofErr w:type="spellStart"/>
      <w:r w:rsidR="00087995" w:rsidRPr="00790F72">
        <w:rPr>
          <w:bCs/>
          <w:color w:val="000000"/>
          <w:sz w:val="20"/>
          <w:szCs w:val="20"/>
          <w:lang w:val="es-ES" w:eastAsia="en-US"/>
        </w:rPr>
        <w:t>službenoj</w:t>
      </w:r>
      <w:proofErr w:type="spellEnd"/>
      <w:r w:rsidR="00087995" w:rsidRPr="00790F72">
        <w:rPr>
          <w:bCs/>
          <w:color w:val="000000"/>
          <w:sz w:val="20"/>
          <w:szCs w:val="20"/>
          <w:lang w:val="es-ES" w:eastAsia="en-US"/>
        </w:rPr>
        <w:t xml:space="preserve"> </w:t>
      </w:r>
      <w:proofErr w:type="spellStart"/>
      <w:r w:rsidR="00087995" w:rsidRPr="00790F72">
        <w:rPr>
          <w:bCs/>
          <w:color w:val="000000"/>
          <w:sz w:val="20"/>
          <w:szCs w:val="20"/>
          <w:lang w:val="es-ES" w:eastAsia="en-US"/>
        </w:rPr>
        <w:t>dužnosti</w:t>
      </w:r>
      <w:proofErr w:type="spellEnd"/>
      <w:r w:rsidRPr="00790F72">
        <w:rPr>
          <w:bCs/>
          <w:color w:val="000000"/>
          <w:sz w:val="20"/>
          <w:szCs w:val="20"/>
          <w:lang w:val="es-ES" w:eastAsia="en-US"/>
        </w:rPr>
        <w:t>:</w:t>
      </w:r>
    </w:p>
    <w:p w14:paraId="4A15A8F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neposrednim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nadzorom</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prostorijama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kojom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nadzirana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neizravno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upravljački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povezana</w:t>
      </w:r>
      <w:proofErr w:type="spellEnd"/>
      <w:r w:rsidRPr="00790F72">
        <w:rPr>
          <w:bCs/>
          <w:color w:val="000000"/>
          <w:sz w:val="20"/>
          <w:szCs w:val="20"/>
          <w:lang w:val="es-ES" w:eastAsia="en-US"/>
        </w:rPr>
        <w:t>,</w:t>
      </w:r>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pružatelja</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usluga</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na</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koje</w:t>
      </w:r>
      <w:proofErr w:type="spellEnd"/>
      <w:r w:rsidR="007D5A9C" w:rsidRPr="00790F72">
        <w:rPr>
          <w:bCs/>
          <w:color w:val="000000"/>
          <w:sz w:val="20"/>
          <w:szCs w:val="20"/>
          <w:lang w:val="es-ES" w:eastAsia="en-US"/>
        </w:rPr>
        <w:t xml:space="preserve"> je </w:t>
      </w:r>
      <w:proofErr w:type="spellStart"/>
      <w:r w:rsidR="007D5A9C" w:rsidRPr="00790F72">
        <w:rPr>
          <w:bCs/>
          <w:color w:val="000000"/>
          <w:sz w:val="20"/>
          <w:szCs w:val="20"/>
          <w:lang w:val="es-ES" w:eastAsia="en-US"/>
        </w:rPr>
        <w:t>subjekt</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nadzora</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izdvojio</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svoje</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poslove</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ili</w:t>
      </w:r>
      <w:proofErr w:type="spellEnd"/>
      <w:r w:rsidR="007D5A9C" w:rsidRPr="00790F72">
        <w:rPr>
          <w:bCs/>
          <w:color w:val="000000"/>
          <w:sz w:val="20"/>
          <w:szCs w:val="20"/>
          <w:lang w:val="es-ES" w:eastAsia="en-US"/>
        </w:rPr>
        <w:t xml:space="preserve"> </w:t>
      </w:r>
      <w:proofErr w:type="spellStart"/>
      <w:r w:rsidR="007D5A9C" w:rsidRPr="00790F72">
        <w:rPr>
          <w:bCs/>
          <w:color w:val="000000"/>
          <w:sz w:val="20"/>
          <w:szCs w:val="20"/>
          <w:lang w:val="es-ES" w:eastAsia="en-US"/>
        </w:rPr>
        <w:t>funkcije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pregledom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izvorne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provjerom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cjelokupnog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razgovora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relevantnim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te u </w:t>
      </w:r>
      <w:proofErr w:type="spellStart"/>
      <w:r w:rsidRPr="00790F72">
        <w:rPr>
          <w:bCs/>
          <w:color w:val="000000"/>
          <w:sz w:val="20"/>
          <w:szCs w:val="20"/>
          <w:lang w:val="es-ES" w:eastAsia="en-US"/>
        </w:rPr>
        <w:t>prostorijama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p>
    <w:p w14:paraId="3C00F329"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posrednim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nadzorom</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prostorijama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analize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subjekti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propisanim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prikupljanjem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provjerom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dokumentacije</w:t>
      </w:r>
      <w:proofErr w:type="spellEnd"/>
      <w:r w:rsidRPr="00790F72">
        <w:rPr>
          <w:bCs/>
          <w:color w:val="000000"/>
          <w:sz w:val="20"/>
          <w:szCs w:val="20"/>
          <w:lang w:val="es-ES" w:eastAsia="en-US"/>
        </w:rPr>
        <w:t xml:space="preserve">, obavijesti i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dobivenih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prikupljanjem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provjerom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saznanja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izvora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provjerom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procjenom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prikupljenih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razgovora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relevantnim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w:t>
      </w:r>
    </w:p>
    <w:p w14:paraId="0B7D526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lastRenderedPageBreak/>
        <w:t xml:space="preserve">(2) </w:t>
      </w:r>
      <w:proofErr w:type="spellStart"/>
      <w:r w:rsidRPr="00790F72">
        <w:rPr>
          <w:bCs/>
          <w:color w:val="000000"/>
          <w:sz w:val="20"/>
          <w:szCs w:val="20"/>
          <w:lang w:val="es-ES" w:eastAsia="en-US"/>
        </w:rPr>
        <w:t>Neposredni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redovni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izvanredni</w:t>
      </w:r>
      <w:proofErr w:type="spellEnd"/>
      <w:r w:rsidRPr="00790F72">
        <w:rPr>
          <w:bCs/>
          <w:color w:val="000000"/>
          <w:sz w:val="20"/>
          <w:szCs w:val="20"/>
          <w:lang w:val="es-ES" w:eastAsia="en-US"/>
        </w:rPr>
        <w:t>.</w:t>
      </w:r>
    </w:p>
    <w:p w14:paraId="61CED91C" w14:textId="77777777" w:rsidR="005837E4" w:rsidRPr="00790F72" w:rsidRDefault="005837E4"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obuhvaća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kombinaciju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posrednih</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neposrednih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576C0101"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Osobe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ovlaštene</w:t>
      </w:r>
      <w:proofErr w:type="spellEnd"/>
      <w:r w:rsidRPr="00790F72">
        <w:rPr>
          <w:bCs/>
          <w:i/>
          <w:iCs/>
          <w:color w:val="000000"/>
          <w:sz w:val="20"/>
          <w:szCs w:val="20"/>
          <w:lang w:val="es-ES" w:eastAsia="en-US"/>
        </w:rPr>
        <w:t xml:space="preserve"> za </w:t>
      </w:r>
      <w:proofErr w:type="spellStart"/>
      <w:r w:rsidRPr="00790F72">
        <w:rPr>
          <w:bCs/>
          <w:i/>
          <w:iCs/>
          <w:color w:val="000000"/>
          <w:sz w:val="20"/>
          <w:szCs w:val="20"/>
          <w:lang w:val="es-ES" w:eastAsia="en-US"/>
        </w:rPr>
        <w:t>nadzor</w:t>
      </w:r>
      <w:proofErr w:type="spellEnd"/>
    </w:p>
    <w:p w14:paraId="656F6A8A"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140.</w:t>
      </w:r>
    </w:p>
    <w:p w14:paraId="7E570E8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zaposlenici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daljnjem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tekstu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w:t>
      </w:r>
    </w:p>
    <w:p w14:paraId="6CD5BF3D"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Iznimno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zadataka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vezi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nadzorom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stručno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sudjelovanje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revizora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revizorskog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stručno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osposobljene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w:t>
      </w:r>
    </w:p>
    <w:p w14:paraId="5F1671C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izuzeću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službene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i o </w:t>
      </w:r>
      <w:proofErr w:type="spellStart"/>
      <w:r w:rsidRPr="00790F72">
        <w:rPr>
          <w:bCs/>
          <w:color w:val="000000"/>
          <w:sz w:val="20"/>
          <w:szCs w:val="20"/>
          <w:lang w:val="es-ES" w:eastAsia="en-US"/>
        </w:rPr>
        <w:t>tajnosti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zaposlenike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w:t>
      </w:r>
    </w:p>
    <w:p w14:paraId="7B17F1C6"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Dostavljanje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podataka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zahtjev</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Agencije</w:t>
      </w:r>
      <w:proofErr w:type="spellEnd"/>
    </w:p>
    <w:p w14:paraId="60A33D40"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141.</w:t>
      </w:r>
    </w:p>
    <w:p w14:paraId="7171B80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dostupnom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svim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okolnostima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potrebnim</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izvršavanje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mjera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osnivanje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w:t>
      </w:r>
    </w:p>
    <w:p w14:paraId="32AF024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Dokumentaciju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prokuristi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relevantne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7EF7F85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pisano </w:t>
      </w:r>
      <w:proofErr w:type="spellStart"/>
      <w:r w:rsidRPr="00790F72">
        <w:rPr>
          <w:bCs/>
          <w:color w:val="000000"/>
          <w:sz w:val="20"/>
          <w:szCs w:val="20"/>
          <w:lang w:val="es-ES" w:eastAsia="en-US"/>
        </w:rPr>
        <w:t>očitovanje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okolnostima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pozvati</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daju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usmeno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očitovanje</w:t>
      </w:r>
      <w:proofErr w:type="spellEnd"/>
      <w:r w:rsidRPr="00790F72">
        <w:rPr>
          <w:bCs/>
          <w:color w:val="000000"/>
          <w:sz w:val="20"/>
          <w:szCs w:val="20"/>
          <w:lang w:val="es-ES" w:eastAsia="en-US"/>
        </w:rPr>
        <w:t>.</w:t>
      </w:r>
    </w:p>
    <w:p w14:paraId="09FF46E7" w14:textId="77777777" w:rsidR="006C1AE1" w:rsidRPr="00790F72" w:rsidRDefault="006C1AE1"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razgovore</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dobivanja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potrebnih</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ispunjavanje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ciljeva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214FB402"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Obavijest</w:t>
      </w:r>
      <w:proofErr w:type="spellEnd"/>
      <w:r w:rsidRPr="00790F72">
        <w:rPr>
          <w:bCs/>
          <w:i/>
          <w:iCs/>
          <w:color w:val="000000"/>
          <w:sz w:val="20"/>
          <w:szCs w:val="20"/>
          <w:lang w:val="es-ES" w:eastAsia="en-US"/>
        </w:rPr>
        <w:t xml:space="preserve"> o </w:t>
      </w:r>
      <w:proofErr w:type="spellStart"/>
      <w:r w:rsidRPr="00790F72">
        <w:rPr>
          <w:bCs/>
          <w:i/>
          <w:iCs/>
          <w:color w:val="000000"/>
          <w:sz w:val="20"/>
          <w:szCs w:val="20"/>
          <w:lang w:val="es-ES" w:eastAsia="en-US"/>
        </w:rPr>
        <w:t>neposrednom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nadzoru</w:t>
      </w:r>
      <w:proofErr w:type="spellEnd"/>
    </w:p>
    <w:p w14:paraId="09B96B06"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142.</w:t>
      </w:r>
    </w:p>
    <w:p w14:paraId="294B84C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početka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neposrednog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dostavlja</w:t>
      </w:r>
      <w:proofErr w:type="spellEnd"/>
      <w:r w:rsidRPr="00790F72">
        <w:rPr>
          <w:bCs/>
          <w:color w:val="000000"/>
          <w:sz w:val="20"/>
          <w:szCs w:val="20"/>
          <w:lang w:val="es-ES" w:eastAsia="en-US"/>
        </w:rPr>
        <w:t xml:space="preserve"> se pisana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neposrednom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sadrži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najmanje</w:t>
      </w:r>
      <w:proofErr w:type="spellEnd"/>
      <w:r w:rsidRPr="00790F72">
        <w:rPr>
          <w:bCs/>
          <w:color w:val="000000"/>
          <w:sz w:val="20"/>
          <w:szCs w:val="20"/>
          <w:lang w:val="es-ES" w:eastAsia="en-US"/>
        </w:rPr>
        <w:t>:</w:t>
      </w:r>
    </w:p>
    <w:p w14:paraId="513241C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predmet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p>
    <w:p w14:paraId="10115312"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ovlaštenima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p>
    <w:p w14:paraId="03AC97B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naznaku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lokacije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obavljati</w:t>
      </w:r>
      <w:proofErr w:type="spellEnd"/>
    </w:p>
    <w:p w14:paraId="0F45B1A2"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datum </w:t>
      </w:r>
      <w:proofErr w:type="spellStart"/>
      <w:r w:rsidRPr="00790F72">
        <w:rPr>
          <w:bCs/>
          <w:color w:val="000000"/>
          <w:sz w:val="20"/>
          <w:szCs w:val="20"/>
          <w:lang w:val="es-ES" w:eastAsia="en-US"/>
        </w:rPr>
        <w:t>početka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p>
    <w:p w14:paraId="7FBC5F6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vremensko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razdoblje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nadzire</w:t>
      </w:r>
      <w:proofErr w:type="spellEnd"/>
      <w:r w:rsidRPr="00790F72">
        <w:rPr>
          <w:bCs/>
          <w:color w:val="000000"/>
          <w:sz w:val="20"/>
          <w:szCs w:val="20"/>
          <w:lang w:val="es-ES" w:eastAsia="en-US"/>
        </w:rPr>
        <w:t>.</w:t>
      </w:r>
    </w:p>
    <w:p w14:paraId="78A3E9A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sadržavati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pripremiti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potrebe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neposrednog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434858C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dopuniti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neposrednom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dopunu</w:t>
      </w:r>
      <w:proofErr w:type="spellEnd"/>
      <w:r w:rsidRPr="00790F72">
        <w:rPr>
          <w:bCs/>
          <w:color w:val="000000"/>
          <w:sz w:val="20"/>
          <w:szCs w:val="20"/>
          <w:lang w:val="es-ES" w:eastAsia="en-US"/>
        </w:rPr>
        <w:t xml:space="preserve"> obavijesti o </w:t>
      </w:r>
      <w:proofErr w:type="spellStart"/>
      <w:r w:rsidRPr="00790F72">
        <w:rPr>
          <w:bCs/>
          <w:color w:val="000000"/>
          <w:sz w:val="20"/>
          <w:szCs w:val="20"/>
          <w:lang w:val="es-ES" w:eastAsia="en-US"/>
        </w:rPr>
        <w:t>neposrednom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w:t>
      </w:r>
    </w:p>
    <w:p w14:paraId="4983B14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neposrednom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subjektu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kraći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tri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početka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5C34AD7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Iznimno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neposrednom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dan </w:t>
      </w:r>
      <w:proofErr w:type="spellStart"/>
      <w:r w:rsidRPr="00790F72">
        <w:rPr>
          <w:bCs/>
          <w:color w:val="000000"/>
          <w:sz w:val="20"/>
          <w:szCs w:val="20"/>
          <w:lang w:val="es-ES" w:eastAsia="en-US"/>
        </w:rPr>
        <w:t>početka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potrebno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hitno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moguće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postići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svrhu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6BF04CD4"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Neposredni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poslovanja</w:t>
      </w:r>
      <w:proofErr w:type="spellEnd"/>
    </w:p>
    <w:p w14:paraId="7CC05899"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143.</w:t>
      </w:r>
    </w:p>
    <w:p w14:paraId="7A13E1E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ovlaštenoj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zaprimanja</w:t>
      </w:r>
      <w:proofErr w:type="spellEnd"/>
      <w:r w:rsidRPr="00790F72">
        <w:rPr>
          <w:bCs/>
          <w:color w:val="000000"/>
          <w:sz w:val="20"/>
          <w:szCs w:val="20"/>
          <w:lang w:val="es-ES" w:eastAsia="en-US"/>
        </w:rPr>
        <w:t xml:space="preserve"> obavijesti o </w:t>
      </w:r>
      <w:proofErr w:type="spellStart"/>
      <w:r w:rsidRPr="00790F72">
        <w:rPr>
          <w:bCs/>
          <w:color w:val="000000"/>
          <w:sz w:val="20"/>
          <w:szCs w:val="20"/>
          <w:lang w:val="es-ES" w:eastAsia="en-US"/>
        </w:rPr>
        <w:t>neposrednom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omogućiti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neposrednog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sjedištu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ostalim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mjestima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njegovu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djelatnost</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vezi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w:t>
      </w:r>
    </w:p>
    <w:p w14:paraId="67CDA87D"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omogućiti</w:t>
      </w:r>
      <w:proofErr w:type="spellEnd"/>
      <w:r w:rsidRPr="00790F72">
        <w:rPr>
          <w:bCs/>
          <w:color w:val="000000"/>
          <w:sz w:val="20"/>
          <w:szCs w:val="20"/>
          <w:lang w:val="es-ES" w:eastAsia="en-US"/>
        </w:rPr>
        <w:t xml:space="preserve"> kontrolu </w:t>
      </w:r>
      <w:proofErr w:type="spellStart"/>
      <w:r w:rsidRPr="00790F72">
        <w:rPr>
          <w:bCs/>
          <w:color w:val="000000"/>
          <w:sz w:val="20"/>
          <w:szCs w:val="20"/>
          <w:lang w:val="es-ES" w:eastAsia="en-US"/>
        </w:rPr>
        <w:t>poslovnih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knjiga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administrativne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evidencije</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sustavom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tehnologijama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omogućavaju</w:t>
      </w:r>
      <w:proofErr w:type="spellEnd"/>
      <w:r w:rsidRPr="00790F72">
        <w:rPr>
          <w:bCs/>
          <w:color w:val="000000"/>
          <w:sz w:val="20"/>
          <w:szCs w:val="20"/>
          <w:lang w:val="es-ES" w:eastAsia="en-US"/>
        </w:rPr>
        <w:t xml:space="preserve"> rad </w:t>
      </w:r>
      <w:proofErr w:type="spellStart"/>
      <w:r w:rsidRPr="00790F72">
        <w:rPr>
          <w:bCs/>
          <w:color w:val="000000"/>
          <w:sz w:val="20"/>
          <w:szCs w:val="20"/>
          <w:lang w:val="es-ES" w:eastAsia="en-US"/>
        </w:rPr>
        <w:t>informacijskog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opsegu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potrebnom</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57C5BA52"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uručiti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računalne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ispise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preslike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knjiga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telefonskim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razgovorima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snimke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telefonskih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razgovora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zapise</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telefaks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uređaja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administrativne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evidencije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papirnatom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obliku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obliku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elektroničkog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mediju</w:t>
      </w:r>
      <w:proofErr w:type="spellEnd"/>
      <w:r w:rsidRPr="00790F72">
        <w:rPr>
          <w:bCs/>
          <w:color w:val="000000"/>
          <w:sz w:val="20"/>
          <w:szCs w:val="20"/>
          <w:lang w:val="es-ES" w:eastAsia="en-US"/>
        </w:rPr>
        <w:t xml:space="preserve"> i u </w:t>
      </w:r>
      <w:proofErr w:type="spellStart"/>
      <w:r w:rsidRPr="00790F72">
        <w:rPr>
          <w:bCs/>
          <w:color w:val="000000"/>
          <w:sz w:val="20"/>
          <w:szCs w:val="20"/>
          <w:lang w:val="es-ES" w:eastAsia="en-US"/>
        </w:rPr>
        <w:t>obliku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zahtijeva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standardno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sučelje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pristup</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upravljanje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bazama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koristi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svrhu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potpomognutog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računalnim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programima</w:t>
      </w:r>
      <w:proofErr w:type="spellEnd"/>
      <w:r w:rsidRPr="00790F72">
        <w:rPr>
          <w:bCs/>
          <w:color w:val="000000"/>
          <w:sz w:val="20"/>
          <w:szCs w:val="20"/>
          <w:lang w:val="es-ES" w:eastAsia="en-US"/>
        </w:rPr>
        <w:t>.</w:t>
      </w:r>
    </w:p>
    <w:p w14:paraId="5789BFB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Dokumentaciju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ispise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snimke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financijske</w:t>
      </w:r>
      <w:proofErr w:type="spellEnd"/>
      <w:r w:rsidRPr="00790F72">
        <w:rPr>
          <w:bCs/>
          <w:color w:val="000000"/>
          <w:sz w:val="20"/>
          <w:szCs w:val="20"/>
          <w:lang w:val="es-ES" w:eastAsia="en-US"/>
        </w:rPr>
        <w:t xml:space="preserve"> instrumente, </w:t>
      </w:r>
      <w:proofErr w:type="spellStart"/>
      <w:r w:rsidRPr="00790F72">
        <w:rPr>
          <w:bCs/>
          <w:color w:val="000000"/>
          <w:sz w:val="20"/>
          <w:szCs w:val="20"/>
          <w:lang w:val="es-ES" w:eastAsia="en-US"/>
        </w:rPr>
        <w:t>novac</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predmete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poslužiti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dokaz</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kaznenom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prekršajnom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izdavanje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potvrde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privremeno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oduzeti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pokretanja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kada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predaju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nadležnom</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w:t>
      </w:r>
    </w:p>
    <w:p w14:paraId="5A8DC1B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Relevantne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surađivati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ovlaštenom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njezin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provesti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njome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razgovor</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joj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w:t>
      </w:r>
      <w:r w:rsidRPr="00790F72">
        <w:rPr>
          <w:bCs/>
          <w:color w:val="000000"/>
          <w:sz w:val="20"/>
          <w:szCs w:val="20"/>
          <w:lang w:val="es-ES" w:eastAsia="en-US"/>
        </w:rPr>
        <w:lastRenderedPageBreak/>
        <w:t xml:space="preserve">informacije </w:t>
      </w:r>
      <w:proofErr w:type="spellStart"/>
      <w:r w:rsidRPr="00790F72">
        <w:rPr>
          <w:bCs/>
          <w:color w:val="000000"/>
          <w:sz w:val="20"/>
          <w:szCs w:val="20"/>
          <w:lang w:val="es-ES" w:eastAsia="en-US"/>
        </w:rPr>
        <w:t>bitne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ispunjavanje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ciljeva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0B4CDC87"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Uvjeti</w:t>
      </w:r>
      <w:proofErr w:type="spellEnd"/>
      <w:r w:rsidRPr="00790F72">
        <w:rPr>
          <w:bCs/>
          <w:i/>
          <w:iCs/>
          <w:color w:val="000000"/>
          <w:sz w:val="20"/>
          <w:szCs w:val="20"/>
          <w:lang w:val="es-ES" w:eastAsia="en-US"/>
        </w:rPr>
        <w:t xml:space="preserve"> za </w:t>
      </w:r>
      <w:proofErr w:type="spellStart"/>
      <w:r w:rsidRPr="00790F72">
        <w:rPr>
          <w:bCs/>
          <w:i/>
          <w:iCs/>
          <w:color w:val="000000"/>
          <w:sz w:val="20"/>
          <w:szCs w:val="20"/>
          <w:lang w:val="es-ES" w:eastAsia="en-US"/>
        </w:rPr>
        <w:t>obavljanje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neposrednog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nadzora</w:t>
      </w:r>
      <w:proofErr w:type="spellEnd"/>
    </w:p>
    <w:p w14:paraId="1EB4DB1F"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144.</w:t>
      </w:r>
    </w:p>
    <w:p w14:paraId="1B46F0F5"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prikladne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prostorije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moguće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neometano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prisutnosti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w:t>
      </w:r>
    </w:p>
    <w:p w14:paraId="0B969F6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stručnu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tehničku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pomoć</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pojašnjenja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w:t>
      </w:r>
    </w:p>
    <w:p w14:paraId="2C6EE9D2"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1. i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vremena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Ako je </w:t>
      </w:r>
      <w:proofErr w:type="spellStart"/>
      <w:r w:rsidRPr="00790F72">
        <w:rPr>
          <w:bCs/>
          <w:color w:val="000000"/>
          <w:sz w:val="20"/>
          <w:szCs w:val="20"/>
          <w:lang w:val="es-ES" w:eastAsia="en-US"/>
        </w:rPr>
        <w:t>zbog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opsega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prirode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omogućiti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izvan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vremena</w:t>
      </w:r>
      <w:proofErr w:type="spellEnd"/>
      <w:r w:rsidRPr="00790F72">
        <w:rPr>
          <w:bCs/>
          <w:color w:val="000000"/>
          <w:sz w:val="20"/>
          <w:szCs w:val="20"/>
          <w:lang w:val="es-ES" w:eastAsia="en-US"/>
        </w:rPr>
        <w:t>.</w:t>
      </w:r>
    </w:p>
    <w:p w14:paraId="360CF33C"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Kontrola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informacijskog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sustava</w:t>
      </w:r>
      <w:proofErr w:type="spellEnd"/>
    </w:p>
    <w:p w14:paraId="29DC0563"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145.</w:t>
      </w:r>
    </w:p>
    <w:p w14:paraId="78C77077"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pregled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mogućnost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ispitivanja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obrađeni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korištenjem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tehnologije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obrađeni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w:t>
      </w:r>
    </w:p>
    <w:p w14:paraId="16328CB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predati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razvidan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potpuni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opis</w:t>
      </w:r>
      <w:proofErr w:type="spellEnd"/>
      <w:r w:rsidRPr="00790F72">
        <w:rPr>
          <w:bCs/>
          <w:color w:val="000000"/>
          <w:sz w:val="20"/>
          <w:szCs w:val="20"/>
          <w:lang w:val="es-ES" w:eastAsia="en-US"/>
        </w:rPr>
        <w:t xml:space="preserve"> rada </w:t>
      </w:r>
      <w:proofErr w:type="spellStart"/>
      <w:r w:rsidRPr="00790F72">
        <w:rPr>
          <w:bCs/>
          <w:color w:val="000000"/>
          <w:sz w:val="20"/>
          <w:szCs w:val="20"/>
          <w:lang w:val="es-ES" w:eastAsia="en-US"/>
        </w:rPr>
        <w:t>informacijskog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moraju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razvidne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komponente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Dokumentacija</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omogućiti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uvid</w:t>
      </w:r>
      <w:proofErr w:type="spellEnd"/>
      <w:r w:rsidRPr="00790F72">
        <w:rPr>
          <w:bCs/>
          <w:color w:val="000000"/>
          <w:sz w:val="20"/>
          <w:szCs w:val="20"/>
          <w:lang w:val="es-ES" w:eastAsia="en-US"/>
        </w:rPr>
        <w:t xml:space="preserve"> u:</w:t>
      </w:r>
    </w:p>
    <w:p w14:paraId="2C4C987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programska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p>
    <w:p w14:paraId="1181636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postupke</w:t>
      </w:r>
      <w:proofErr w:type="spellEnd"/>
      <w:r w:rsidRPr="00790F72">
        <w:rPr>
          <w:bCs/>
          <w:color w:val="000000"/>
          <w:sz w:val="20"/>
          <w:szCs w:val="20"/>
          <w:lang w:val="es-ES" w:eastAsia="en-US"/>
        </w:rPr>
        <w:t xml:space="preserve"> obrade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korištenjem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informacijske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tehnologije</w:t>
      </w:r>
      <w:proofErr w:type="spellEnd"/>
    </w:p>
    <w:p w14:paraId="2BCFF27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kontrole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obradu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i</w:t>
      </w:r>
    </w:p>
    <w:p w14:paraId="6394821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kontrole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čuvanje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povjerljivosti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integriteta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raspoloživosti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w:t>
      </w:r>
    </w:p>
    <w:p w14:paraId="53505AB1"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Okončanje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postupka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neposrednog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nadzora</w:t>
      </w:r>
      <w:proofErr w:type="spellEnd"/>
    </w:p>
    <w:p w14:paraId="4CB40F11"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146.</w:t>
      </w:r>
    </w:p>
    <w:p w14:paraId="32B2E60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neposrednog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sastavlja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zapisnik</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obavljenom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se </w:t>
      </w:r>
      <w:proofErr w:type="spellStart"/>
      <w:r w:rsidR="00161BB9" w:rsidRPr="00790F72">
        <w:rPr>
          <w:bCs/>
          <w:color w:val="000000"/>
          <w:sz w:val="20"/>
          <w:szCs w:val="20"/>
          <w:lang w:val="es-ES" w:eastAsia="en-US"/>
        </w:rPr>
        <w:t>dostavlja</w:t>
      </w:r>
      <w:proofErr w:type="spellEnd"/>
      <w:r w:rsidR="00161BB9" w:rsidRPr="00790F72">
        <w:rPr>
          <w:bCs/>
          <w:color w:val="000000"/>
          <w:sz w:val="20"/>
          <w:szCs w:val="20"/>
          <w:lang w:val="es-ES" w:eastAsia="en-US"/>
        </w:rPr>
        <w:t xml:space="preserve"> </w:t>
      </w:r>
      <w:proofErr w:type="spellStart"/>
      <w:r w:rsidRPr="00790F72">
        <w:rPr>
          <w:bCs/>
          <w:color w:val="000000"/>
          <w:sz w:val="20"/>
          <w:szCs w:val="20"/>
          <w:lang w:val="es-ES" w:eastAsia="en-US"/>
        </w:rPr>
        <w:t>subjektu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detaljnim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opisom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činjenica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zapisnik</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obavljenom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tijelu</w:t>
      </w:r>
      <w:proofErr w:type="spellEnd"/>
      <w:r w:rsidRPr="00790F72">
        <w:rPr>
          <w:bCs/>
          <w:color w:val="000000"/>
          <w:sz w:val="20"/>
          <w:szCs w:val="20"/>
          <w:lang w:val="es-ES" w:eastAsia="en-US"/>
        </w:rPr>
        <w:t xml:space="preserve"> </w:t>
      </w:r>
      <w:r w:rsidR="005E3877" w:rsidRPr="00790F72">
        <w:rPr>
          <w:bCs/>
          <w:color w:val="000000"/>
          <w:sz w:val="20"/>
          <w:szCs w:val="20"/>
          <w:lang w:eastAsia="en-US"/>
        </w:rPr>
        <w:t>subjekta nadzora</w:t>
      </w:r>
      <w:r w:rsidRPr="00790F72">
        <w:rPr>
          <w:bCs/>
          <w:color w:val="000000"/>
          <w:sz w:val="20"/>
          <w:szCs w:val="20"/>
          <w:lang w:val="es-ES" w:eastAsia="en-US"/>
        </w:rPr>
        <w:t>.</w:t>
      </w:r>
    </w:p>
    <w:p w14:paraId="143069A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dostavljeni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podnijeti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prigovor</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kraći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15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primitka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istog</w:t>
      </w:r>
      <w:proofErr w:type="spellEnd"/>
      <w:r w:rsidRPr="00790F72">
        <w:rPr>
          <w:bCs/>
          <w:color w:val="000000"/>
          <w:sz w:val="20"/>
          <w:szCs w:val="20"/>
          <w:lang w:val="es-ES" w:eastAsia="en-US"/>
        </w:rPr>
        <w:t>.</w:t>
      </w:r>
    </w:p>
    <w:p w14:paraId="2050DDF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Iznimno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kraći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petnaest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kad</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svrhu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sprječavanja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mogućih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značajnih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štetnih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posljedica</w:t>
      </w:r>
      <w:proofErr w:type="spellEnd"/>
      <w:r w:rsidRPr="00790F72">
        <w:rPr>
          <w:bCs/>
          <w:color w:val="000000"/>
          <w:sz w:val="20"/>
          <w:szCs w:val="20"/>
          <w:lang w:val="es-ES" w:eastAsia="en-US"/>
        </w:rPr>
        <w:t xml:space="preserve"> za </w:t>
      </w:r>
      <w:r w:rsidR="005E3877" w:rsidRPr="00790F72">
        <w:rPr>
          <w:bCs/>
          <w:color w:val="000000"/>
          <w:sz w:val="20"/>
          <w:szCs w:val="20"/>
          <w:lang w:eastAsia="en-US"/>
        </w:rPr>
        <w:t>subjekt nadzora</w:t>
      </w:r>
      <w:r w:rsidRPr="00790F72">
        <w:rPr>
          <w:bCs/>
          <w:color w:val="000000"/>
          <w:sz w:val="20"/>
          <w:szCs w:val="20"/>
          <w:lang w:val="es-ES" w:eastAsia="en-US"/>
        </w:rPr>
        <w:t xml:space="preserve">, </w:t>
      </w:r>
      <w:proofErr w:type="spellStart"/>
      <w:r w:rsidRPr="00790F72">
        <w:rPr>
          <w:bCs/>
          <w:color w:val="000000"/>
          <w:sz w:val="20"/>
          <w:szCs w:val="20"/>
          <w:lang w:val="es-ES" w:eastAsia="en-US"/>
        </w:rPr>
        <w:t>korisnike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treće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w:t>
      </w:r>
    </w:p>
    <w:p w14:paraId="59611BF5"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Ako u </w:t>
      </w:r>
      <w:proofErr w:type="spellStart"/>
      <w:r w:rsidRPr="00790F72">
        <w:rPr>
          <w:bCs/>
          <w:color w:val="000000"/>
          <w:sz w:val="20"/>
          <w:szCs w:val="20"/>
          <w:lang w:val="es-ES" w:eastAsia="en-US"/>
        </w:rPr>
        <w:t>postupku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nisu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donosila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su iste </w:t>
      </w:r>
      <w:proofErr w:type="spellStart"/>
      <w:r w:rsidRPr="00790F72">
        <w:rPr>
          <w:bCs/>
          <w:color w:val="000000"/>
          <w:sz w:val="20"/>
          <w:szCs w:val="20"/>
          <w:lang w:val="es-ES" w:eastAsia="en-US"/>
        </w:rPr>
        <w:t>utvrđene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ali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otklonjene</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izrade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unijeti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zapisnik</w:t>
      </w:r>
      <w:proofErr w:type="spellEnd"/>
      <w:r w:rsidRPr="00790F72">
        <w:rPr>
          <w:bCs/>
          <w:color w:val="000000"/>
          <w:sz w:val="20"/>
          <w:szCs w:val="20"/>
          <w:lang w:val="es-ES" w:eastAsia="en-US"/>
        </w:rPr>
        <w:t>.</w:t>
      </w:r>
    </w:p>
    <w:p w14:paraId="7D7A792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U </w:t>
      </w:r>
      <w:proofErr w:type="spellStart"/>
      <w:r w:rsidRPr="00790F72">
        <w:rPr>
          <w:bCs/>
          <w:color w:val="000000"/>
          <w:sz w:val="20"/>
          <w:szCs w:val="20"/>
          <w:lang w:val="es-ES" w:eastAsia="en-US"/>
        </w:rPr>
        <w:t>slučajevima</w:t>
      </w:r>
      <w:proofErr w:type="spellEnd"/>
      <w:r w:rsidRPr="00790F72">
        <w:rPr>
          <w:bCs/>
          <w:color w:val="000000"/>
          <w:sz w:val="20"/>
          <w:szCs w:val="20"/>
          <w:lang w:val="es-ES" w:eastAsia="en-US"/>
        </w:rPr>
        <w:t xml:space="preserve"> iz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005E3877" w:rsidRPr="00790F72">
        <w:rPr>
          <w:bCs/>
          <w:color w:val="000000"/>
          <w:sz w:val="20"/>
          <w:szCs w:val="20"/>
          <w:lang w:val="es-ES" w:eastAsia="en-US"/>
        </w:rPr>
        <w:t xml:space="preserve">, </w:t>
      </w:r>
      <w:proofErr w:type="spellStart"/>
      <w:r w:rsidR="005E3877" w:rsidRPr="00790F72">
        <w:rPr>
          <w:bCs/>
          <w:color w:val="000000"/>
          <w:sz w:val="20"/>
          <w:szCs w:val="20"/>
          <w:lang w:val="es-ES" w:eastAsia="en-US"/>
        </w:rPr>
        <w:t>po</w:t>
      </w:r>
      <w:proofErr w:type="spellEnd"/>
      <w:r w:rsidR="005E3877" w:rsidRPr="00790F72">
        <w:rPr>
          <w:bCs/>
          <w:color w:val="000000"/>
          <w:sz w:val="20"/>
          <w:szCs w:val="20"/>
          <w:lang w:val="es-ES" w:eastAsia="en-US"/>
        </w:rPr>
        <w:t xml:space="preserve"> </w:t>
      </w:r>
      <w:proofErr w:type="spellStart"/>
      <w:r w:rsidR="005E3877" w:rsidRPr="00790F72">
        <w:rPr>
          <w:bCs/>
          <w:color w:val="000000"/>
          <w:sz w:val="20"/>
          <w:szCs w:val="20"/>
          <w:lang w:val="es-ES" w:eastAsia="en-US"/>
        </w:rPr>
        <w:t>isteku</w:t>
      </w:r>
      <w:proofErr w:type="spellEnd"/>
      <w:r w:rsidR="005E3877" w:rsidRPr="00790F72">
        <w:rPr>
          <w:bCs/>
          <w:color w:val="000000"/>
          <w:sz w:val="20"/>
          <w:szCs w:val="20"/>
          <w:lang w:val="es-ES" w:eastAsia="en-US"/>
        </w:rPr>
        <w:t xml:space="preserve"> </w:t>
      </w:r>
      <w:proofErr w:type="spellStart"/>
      <w:r w:rsidR="005E3877" w:rsidRPr="00790F72">
        <w:rPr>
          <w:bCs/>
          <w:color w:val="000000"/>
          <w:sz w:val="20"/>
          <w:szCs w:val="20"/>
          <w:lang w:val="es-ES" w:eastAsia="en-US"/>
        </w:rPr>
        <w:t>roka</w:t>
      </w:r>
      <w:proofErr w:type="spellEnd"/>
      <w:r w:rsidR="005E3877" w:rsidRPr="00790F72">
        <w:rPr>
          <w:bCs/>
          <w:color w:val="000000"/>
          <w:sz w:val="20"/>
          <w:szCs w:val="20"/>
          <w:lang w:val="es-ES" w:eastAsia="en-US"/>
        </w:rPr>
        <w:t xml:space="preserve"> za </w:t>
      </w:r>
      <w:proofErr w:type="spellStart"/>
      <w:r w:rsidR="005E3877" w:rsidRPr="00790F72">
        <w:rPr>
          <w:bCs/>
          <w:color w:val="000000"/>
          <w:sz w:val="20"/>
          <w:szCs w:val="20"/>
          <w:lang w:val="es-ES" w:eastAsia="en-US"/>
        </w:rPr>
        <w:t>prigovor</w:t>
      </w:r>
      <w:proofErr w:type="spellEnd"/>
      <w:r w:rsidR="005E3877"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utvrđuje</w:t>
      </w:r>
      <w:proofErr w:type="spellEnd"/>
      <w:r w:rsidRPr="00790F72">
        <w:rPr>
          <w:bCs/>
          <w:color w:val="000000"/>
          <w:sz w:val="20"/>
          <w:szCs w:val="20"/>
          <w:lang w:val="es-ES" w:eastAsia="en-US"/>
        </w:rPr>
        <w:t xml:space="preserve"> da je </w:t>
      </w:r>
      <w:proofErr w:type="spellStart"/>
      <w:r w:rsidRPr="00790F72">
        <w:rPr>
          <w:bCs/>
          <w:color w:val="000000"/>
          <w:sz w:val="20"/>
          <w:szCs w:val="20"/>
          <w:lang w:val="es-ES" w:eastAsia="en-US"/>
        </w:rPr>
        <w:t>postupak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okončan</w:t>
      </w:r>
      <w:proofErr w:type="spellEnd"/>
      <w:r w:rsidRPr="00790F72">
        <w:rPr>
          <w:bCs/>
          <w:color w:val="000000"/>
          <w:sz w:val="20"/>
          <w:szCs w:val="20"/>
          <w:lang w:val="es-ES" w:eastAsia="en-US"/>
        </w:rPr>
        <w:t>.</w:t>
      </w:r>
    </w:p>
    <w:p w14:paraId="5E87476D"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Dopuna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zapisnika</w:t>
      </w:r>
      <w:proofErr w:type="spellEnd"/>
    </w:p>
    <w:p w14:paraId="06CC1484"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147.</w:t>
      </w:r>
    </w:p>
    <w:p w14:paraId="5E3BBF5A" w14:textId="77777777" w:rsidR="007B2F81" w:rsidRPr="00790F72" w:rsidRDefault="007B2F81" w:rsidP="007B2F81">
      <w:pPr>
        <w:spacing w:before="120"/>
        <w:rPr>
          <w:bCs/>
          <w:color w:val="000000"/>
          <w:sz w:val="20"/>
          <w:szCs w:val="20"/>
          <w:lang w:eastAsia="en-US"/>
        </w:rPr>
      </w:pPr>
      <w:r w:rsidRPr="00790F72">
        <w:rPr>
          <w:bCs/>
          <w:color w:val="000000"/>
          <w:sz w:val="20"/>
          <w:szCs w:val="20"/>
          <w:lang w:eastAsia="en-US"/>
        </w:rPr>
        <w:t>Ako su zapisnikom utvrđene nezakonitosti i/ili nepravilnosti, za koje bi se donosila odgovarajuća nadzorna mjera, djelomično ili u potpunosti otklonjene nakon izrade i dostave zapisnika subjektu nadzora, a prije donošenja rješenja kojim se izriče odgovarajuća nadzorna mjera, Agencija će o tome sastaviti dopunu zapisnika i dostaviti je subjektu nadzora te ako su otklonjene sve utvrđene nezakonitosti i/ili nepravilnosti, po isteku roka za prigovor donijeti rješenje kojim se utvrđuje da su nezakonitosti ili nepravilnosti utvrđene u zapisniku i dopuni zapisnika otklonjene i postupak nadzora okončan.</w:t>
      </w:r>
    </w:p>
    <w:p w14:paraId="3528D0C3" w14:textId="77777777" w:rsidR="00010705" w:rsidRPr="00790F72" w:rsidRDefault="00010705" w:rsidP="00EB7676">
      <w:pPr>
        <w:spacing w:before="120"/>
        <w:jc w:val="center"/>
        <w:rPr>
          <w:bCs/>
          <w:i/>
          <w:iCs/>
          <w:color w:val="000000"/>
          <w:sz w:val="20"/>
          <w:szCs w:val="20"/>
          <w:lang w:val="it-IT" w:eastAsia="en-US"/>
        </w:rPr>
      </w:pPr>
      <w:r w:rsidRPr="00790F72">
        <w:rPr>
          <w:bCs/>
          <w:i/>
          <w:iCs/>
          <w:color w:val="000000"/>
          <w:sz w:val="20"/>
          <w:szCs w:val="20"/>
          <w:lang w:eastAsia="en-US"/>
        </w:rPr>
        <w:t>Prigovor na zapisnik i dopuna zapisnika</w:t>
      </w:r>
      <w:r w:rsidRPr="00790F72">
        <w:rPr>
          <w:bCs/>
          <w:i/>
          <w:iCs/>
          <w:color w:val="000000"/>
          <w:sz w:val="20"/>
          <w:szCs w:val="20"/>
          <w:lang w:val="it-IT" w:eastAsia="en-US"/>
        </w:rPr>
        <w:t xml:space="preserve"> </w:t>
      </w:r>
    </w:p>
    <w:p w14:paraId="79DDA659"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148.</w:t>
      </w:r>
    </w:p>
    <w:p w14:paraId="4743988C" w14:textId="77777777" w:rsidR="00010705" w:rsidRPr="00790F72" w:rsidRDefault="00010705" w:rsidP="00010705">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Prigovor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sadržavati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navode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okolnostima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zapisnikom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pogrešno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w:t>
      </w:r>
    </w:p>
    <w:p w14:paraId="07400236" w14:textId="77777777" w:rsidR="00010705" w:rsidRPr="00790F72" w:rsidRDefault="00010705" w:rsidP="00010705">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Prigovoru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priloženi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raspolaže</w:t>
      </w:r>
      <w:proofErr w:type="spellEnd"/>
      <w:r w:rsidRPr="00790F72">
        <w:rPr>
          <w:bCs/>
          <w:color w:val="000000"/>
          <w:sz w:val="20"/>
          <w:szCs w:val="20"/>
          <w:lang w:val="it-IT" w:eastAsia="en-US"/>
        </w:rPr>
        <w:t>.</w:t>
      </w:r>
    </w:p>
    <w:p w14:paraId="3DA192CE" w14:textId="77777777" w:rsidR="00010705" w:rsidRPr="00790F72" w:rsidRDefault="00010705" w:rsidP="00010705">
      <w:pPr>
        <w:spacing w:before="120"/>
        <w:rPr>
          <w:bCs/>
          <w:color w:val="000000"/>
          <w:sz w:val="20"/>
          <w:szCs w:val="20"/>
          <w:lang w:val="it-IT" w:eastAsia="en-US"/>
        </w:rPr>
      </w:pPr>
      <w:r w:rsidRPr="00790F72">
        <w:rPr>
          <w:bCs/>
          <w:color w:val="000000"/>
          <w:sz w:val="20"/>
          <w:szCs w:val="20"/>
          <w:lang w:val="it-IT" w:eastAsia="en-US"/>
        </w:rPr>
        <w:t xml:space="preserve">(3)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pojedine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izradit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subjektu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w:t>
      </w:r>
    </w:p>
    <w:p w14:paraId="7A89C3B9" w14:textId="77777777" w:rsidR="00010705" w:rsidRPr="00790F72" w:rsidRDefault="00010705" w:rsidP="00010705">
      <w:pPr>
        <w:spacing w:before="120"/>
        <w:rPr>
          <w:bCs/>
          <w:color w:val="000000"/>
          <w:sz w:val="20"/>
          <w:szCs w:val="20"/>
          <w:lang w:val="it-IT" w:eastAsia="en-US"/>
        </w:rPr>
      </w:pPr>
      <w:r w:rsidRPr="00790F72">
        <w:rPr>
          <w:bCs/>
          <w:color w:val="000000"/>
          <w:sz w:val="20"/>
          <w:szCs w:val="20"/>
          <w:lang w:val="it-IT" w:eastAsia="en-US"/>
        </w:rPr>
        <w:t xml:space="preserve">(4) Na </w:t>
      </w:r>
      <w:proofErr w:type="spellStart"/>
      <w:r w:rsidRPr="00790F72">
        <w:rPr>
          <w:bCs/>
          <w:color w:val="000000"/>
          <w:sz w:val="20"/>
          <w:szCs w:val="20"/>
          <w:lang w:val="it-IT" w:eastAsia="en-US"/>
        </w:rPr>
        <w:t>prigovor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146.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122676B6" w14:textId="77777777" w:rsidR="00EB7676" w:rsidRPr="00790F72" w:rsidRDefault="00010705" w:rsidP="00EB7676">
      <w:pPr>
        <w:spacing w:before="120"/>
        <w:rPr>
          <w:bCs/>
          <w:color w:val="000000"/>
          <w:sz w:val="20"/>
          <w:szCs w:val="20"/>
          <w:lang w:val="it-IT" w:eastAsia="en-US"/>
        </w:rPr>
      </w:pPr>
      <w:r w:rsidRPr="00790F72">
        <w:rPr>
          <w:bCs/>
          <w:color w:val="000000"/>
          <w:sz w:val="20"/>
          <w:szCs w:val="20"/>
          <w:lang w:val="it-IT" w:eastAsia="en-US"/>
        </w:rPr>
        <w:t xml:space="preserve">(5)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prigovor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dopunu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neosnovan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odlučiti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upravnoj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stvari</w:t>
      </w:r>
      <w:proofErr w:type="spellEnd"/>
      <w:r w:rsidR="00EB7676" w:rsidRPr="00790F72">
        <w:rPr>
          <w:bCs/>
          <w:color w:val="000000"/>
          <w:sz w:val="20"/>
          <w:szCs w:val="20"/>
          <w:lang w:val="it-IT" w:eastAsia="en-US"/>
        </w:rPr>
        <w:t>.</w:t>
      </w:r>
    </w:p>
    <w:p w14:paraId="68A4EA2C"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Posredni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poslovanja</w:t>
      </w:r>
      <w:proofErr w:type="spellEnd"/>
    </w:p>
    <w:p w14:paraId="19B893D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149.</w:t>
      </w:r>
    </w:p>
    <w:p w14:paraId="590BA01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w:t>
      </w:r>
    </w:p>
    <w:p w14:paraId="2E09E3D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lastRenderedPageBreak/>
        <w:t xml:space="preserve">1.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propisani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dostavljeni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propisanom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propisanoj</w:t>
      </w:r>
      <w:proofErr w:type="spellEnd"/>
      <w:r w:rsidRPr="00790F72">
        <w:rPr>
          <w:bCs/>
          <w:color w:val="000000"/>
          <w:sz w:val="20"/>
          <w:szCs w:val="20"/>
          <w:lang w:val="it-IT" w:eastAsia="en-US"/>
        </w:rPr>
        <w:t xml:space="preserve"> formi</w:t>
      </w:r>
    </w:p>
    <w:p w14:paraId="4C771D4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podaci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izvještajima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traženoj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točni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ispravni</w:t>
      </w:r>
      <w:proofErr w:type="spellEnd"/>
    </w:p>
    <w:p w14:paraId="10ABFD8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posluje</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subjekt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upravljanju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drugim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donesenim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istih</w:t>
      </w:r>
      <w:proofErr w:type="spellEnd"/>
    </w:p>
    <w:p w14:paraId="3129BC6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provjerava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procjenjuje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položaj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subjekt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w:t>
      </w:r>
      <w:proofErr w:type="spellEnd"/>
      <w:r w:rsidRPr="00790F72">
        <w:rPr>
          <w:bCs/>
          <w:color w:val="000000"/>
          <w:sz w:val="20"/>
          <w:szCs w:val="20"/>
          <w:lang w:val="it-IT" w:eastAsia="en-US"/>
        </w:rPr>
        <w:t xml:space="preserve"> ili bi </w:t>
      </w:r>
      <w:proofErr w:type="spellStart"/>
      <w:r w:rsidRPr="00790F72">
        <w:rPr>
          <w:bCs/>
          <w:color w:val="000000"/>
          <w:sz w:val="20"/>
          <w:szCs w:val="20"/>
          <w:lang w:val="it-IT" w:eastAsia="en-US"/>
        </w:rPr>
        <w:t>mogao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poslovanju</w:t>
      </w:r>
      <w:proofErr w:type="spellEnd"/>
    </w:p>
    <w:p w14:paraId="292D49CE" w14:textId="77777777" w:rsidR="002F5FFD" w:rsidRPr="00790F72" w:rsidRDefault="002F5FFD"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odgovarajućih</w:t>
      </w:r>
      <w:proofErr w:type="spellEnd"/>
      <w:r w:rsidRPr="00790F72">
        <w:rPr>
          <w:bCs/>
          <w:color w:val="000000"/>
          <w:sz w:val="20"/>
          <w:szCs w:val="20"/>
          <w:lang w:val="it-IT" w:eastAsia="en-US"/>
        </w:rPr>
        <w:t xml:space="preserve"> alata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pogoršanje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i prati </w:t>
      </w:r>
      <w:proofErr w:type="spellStart"/>
      <w:r w:rsidRPr="00790F72">
        <w:rPr>
          <w:bCs/>
          <w:color w:val="000000"/>
          <w:sz w:val="20"/>
          <w:szCs w:val="20"/>
          <w:lang w:val="it-IT" w:eastAsia="en-US"/>
        </w:rPr>
        <w:t>otklanjanje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pogoršanja</w:t>
      </w:r>
      <w:proofErr w:type="spellEnd"/>
      <w:r w:rsidRPr="00790F72">
        <w:rPr>
          <w:bCs/>
          <w:color w:val="000000"/>
          <w:sz w:val="20"/>
          <w:szCs w:val="20"/>
          <w:lang w:val="it-IT" w:eastAsia="en-US"/>
        </w:rPr>
        <w:t>.</w:t>
      </w:r>
    </w:p>
    <w:p w14:paraId="497538E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provjeri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procjeni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stabilnosti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položaja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subjekt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w:t>
      </w:r>
      <w:proofErr w:type="spellEnd"/>
      <w:r w:rsidRPr="00790F72">
        <w:rPr>
          <w:bCs/>
          <w:color w:val="000000"/>
          <w:sz w:val="20"/>
          <w:szCs w:val="20"/>
          <w:lang w:val="it-IT" w:eastAsia="en-US"/>
        </w:rPr>
        <w:t xml:space="preserve">, ili bi </w:t>
      </w:r>
      <w:proofErr w:type="spellStart"/>
      <w:r w:rsidRPr="00790F72">
        <w:rPr>
          <w:bCs/>
          <w:color w:val="000000"/>
          <w:sz w:val="20"/>
          <w:szCs w:val="20"/>
          <w:lang w:val="it-IT" w:eastAsia="en-US"/>
        </w:rPr>
        <w:t>mogao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izložen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složenost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w:t>
      </w:r>
    </w:p>
    <w:p w14:paraId="3113EFCC" w14:textId="77777777" w:rsidR="0051606F" w:rsidRPr="00790F72" w:rsidRDefault="0051606F" w:rsidP="00EB7676">
      <w:pPr>
        <w:spacing w:before="120"/>
        <w:jc w:val="center"/>
        <w:rPr>
          <w:bCs/>
          <w:i/>
          <w:iCs/>
          <w:color w:val="000000"/>
          <w:sz w:val="20"/>
          <w:szCs w:val="20"/>
          <w:lang w:val="it-IT" w:eastAsia="en-US"/>
        </w:rPr>
      </w:pPr>
      <w:r w:rsidRPr="00790F72">
        <w:rPr>
          <w:bCs/>
          <w:i/>
          <w:iCs/>
          <w:color w:val="000000"/>
          <w:sz w:val="20"/>
          <w:szCs w:val="20"/>
          <w:lang w:eastAsia="en-US"/>
        </w:rPr>
        <w:t>Okončanje postupka posrednog nadzora</w:t>
      </w:r>
      <w:r w:rsidRPr="00790F72">
        <w:rPr>
          <w:bCs/>
          <w:i/>
          <w:iCs/>
          <w:color w:val="000000"/>
          <w:sz w:val="20"/>
          <w:szCs w:val="20"/>
          <w:lang w:val="it-IT" w:eastAsia="en-US"/>
        </w:rPr>
        <w:t xml:space="preserve"> </w:t>
      </w:r>
    </w:p>
    <w:p w14:paraId="64E339B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150.</w:t>
      </w:r>
    </w:p>
    <w:p w14:paraId="7C298B0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nedostataka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poslovanju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utvrđenih</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w:t>
      </w:r>
      <w:proofErr w:type="spellEnd"/>
      <w:r w:rsidRPr="00790F72">
        <w:rPr>
          <w:bCs/>
          <w:color w:val="000000"/>
          <w:sz w:val="20"/>
          <w:szCs w:val="20"/>
          <w:lang w:val="it-IT" w:eastAsia="en-US"/>
        </w:rPr>
        <w:t>.</w:t>
      </w:r>
    </w:p>
    <w:p w14:paraId="60C66C5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Zapisnik</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obavljenom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subjektu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detaljnim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opisom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činjenica</w:t>
      </w:r>
      <w:proofErr w:type="spellEnd"/>
      <w:r w:rsidRPr="00790F72">
        <w:rPr>
          <w:bCs/>
          <w:color w:val="000000"/>
          <w:sz w:val="20"/>
          <w:szCs w:val="20"/>
          <w:lang w:val="it-IT" w:eastAsia="en-US"/>
        </w:rPr>
        <w:t xml:space="preserve"> </w:t>
      </w:r>
      <w:proofErr w:type="spellStart"/>
      <w:r w:rsidR="0051606F" w:rsidRPr="00790F72">
        <w:rPr>
          <w:bCs/>
          <w:color w:val="000000"/>
          <w:sz w:val="20"/>
          <w:szCs w:val="20"/>
          <w:lang w:val="it-IT" w:eastAsia="en-US"/>
        </w:rPr>
        <w:t>odnosno</w:t>
      </w:r>
      <w:proofErr w:type="spellEnd"/>
      <w:r w:rsidR="0051606F" w:rsidRPr="00790F72">
        <w:rPr>
          <w:bCs/>
          <w:color w:val="000000"/>
          <w:sz w:val="20"/>
          <w:szCs w:val="20"/>
          <w:lang w:val="it-IT" w:eastAsia="en-US"/>
        </w:rPr>
        <w:t xml:space="preserve"> </w:t>
      </w:r>
      <w:proofErr w:type="spellStart"/>
      <w:r w:rsidR="0051606F" w:rsidRPr="00790F72">
        <w:rPr>
          <w:bCs/>
          <w:color w:val="000000"/>
          <w:sz w:val="20"/>
          <w:szCs w:val="20"/>
          <w:lang w:val="it-IT" w:eastAsia="en-US"/>
        </w:rPr>
        <w:t>opisom</w:t>
      </w:r>
      <w:proofErr w:type="spellEnd"/>
      <w:r w:rsidR="0051606F" w:rsidRPr="00790F72">
        <w:rPr>
          <w:bCs/>
          <w:color w:val="000000"/>
          <w:sz w:val="20"/>
          <w:szCs w:val="20"/>
          <w:lang w:val="it-IT" w:eastAsia="en-US"/>
        </w:rPr>
        <w:t xml:space="preserve"> </w:t>
      </w:r>
      <w:proofErr w:type="spellStart"/>
      <w:r w:rsidR="0051606F" w:rsidRPr="00790F72">
        <w:rPr>
          <w:bCs/>
          <w:color w:val="000000"/>
          <w:sz w:val="20"/>
          <w:szCs w:val="20"/>
          <w:lang w:val="it-IT" w:eastAsia="en-US"/>
        </w:rPr>
        <w:t>nedostataka</w:t>
      </w:r>
      <w:proofErr w:type="spellEnd"/>
      <w:r w:rsidR="0051606F" w:rsidRPr="00790F72">
        <w:rPr>
          <w:bCs/>
          <w:color w:val="000000"/>
          <w:sz w:val="20"/>
          <w:szCs w:val="20"/>
          <w:lang w:val="it-IT" w:eastAsia="en-US"/>
        </w:rPr>
        <w:t xml:space="preserve">, </w:t>
      </w:r>
      <w:proofErr w:type="spellStart"/>
      <w:r w:rsidR="0051606F" w:rsidRPr="00790F72">
        <w:rPr>
          <w:bCs/>
          <w:color w:val="000000"/>
          <w:sz w:val="20"/>
          <w:szCs w:val="20"/>
          <w:lang w:val="it-IT" w:eastAsia="en-US"/>
        </w:rPr>
        <w:t>nezakonitosti</w:t>
      </w:r>
      <w:proofErr w:type="spellEnd"/>
      <w:r w:rsidR="0051606F" w:rsidRPr="00790F72">
        <w:rPr>
          <w:bCs/>
          <w:color w:val="000000"/>
          <w:sz w:val="20"/>
          <w:szCs w:val="20"/>
          <w:lang w:val="it-IT" w:eastAsia="en-US"/>
        </w:rPr>
        <w:t xml:space="preserve"> i </w:t>
      </w:r>
      <w:proofErr w:type="spellStart"/>
      <w:r w:rsidR="0051606F" w:rsidRPr="00790F72">
        <w:rPr>
          <w:bCs/>
          <w:color w:val="000000"/>
          <w:sz w:val="20"/>
          <w:szCs w:val="20"/>
          <w:lang w:val="it-IT" w:eastAsia="en-US"/>
        </w:rPr>
        <w:t>nepravilnosti</w:t>
      </w:r>
      <w:proofErr w:type="spellEnd"/>
      <w:r w:rsidR="0051606F" w:rsidRPr="00790F72">
        <w:rPr>
          <w:bCs/>
          <w:color w:val="000000"/>
          <w:sz w:val="20"/>
          <w:szCs w:val="20"/>
          <w:lang w:val="it-IT" w:eastAsia="en-US"/>
        </w:rPr>
        <w:t xml:space="preserve"> u </w:t>
      </w:r>
      <w:proofErr w:type="spellStart"/>
      <w:r w:rsidR="0051606F" w:rsidRPr="00790F72">
        <w:rPr>
          <w:bCs/>
          <w:color w:val="000000"/>
          <w:sz w:val="20"/>
          <w:szCs w:val="20"/>
          <w:lang w:val="it-IT" w:eastAsia="en-US"/>
        </w:rPr>
        <w:t>poslovanju</w:t>
      </w:r>
      <w:proofErr w:type="spellEnd"/>
      <w:r w:rsidR="0051606F" w:rsidRPr="00790F72">
        <w:rPr>
          <w:bCs/>
          <w:color w:val="000000"/>
          <w:sz w:val="20"/>
          <w:szCs w:val="20"/>
          <w:lang w:val="it-IT" w:eastAsia="en-US"/>
        </w:rPr>
        <w:t xml:space="preserve"> </w:t>
      </w:r>
      <w:proofErr w:type="spellStart"/>
      <w:r w:rsidR="0051606F" w:rsidRPr="00790F72">
        <w:rPr>
          <w:bCs/>
          <w:color w:val="000000"/>
          <w:sz w:val="20"/>
          <w:szCs w:val="20"/>
          <w:lang w:val="it-IT" w:eastAsia="en-US"/>
        </w:rPr>
        <w:t>subjekta</w:t>
      </w:r>
      <w:proofErr w:type="spellEnd"/>
      <w:r w:rsidR="0051606F" w:rsidRPr="00790F72">
        <w:rPr>
          <w:bCs/>
          <w:color w:val="000000"/>
          <w:sz w:val="20"/>
          <w:szCs w:val="20"/>
          <w:lang w:val="it-IT" w:eastAsia="en-US"/>
        </w:rPr>
        <w:t xml:space="preserve"> </w:t>
      </w:r>
      <w:proofErr w:type="spellStart"/>
      <w:r w:rsidR="0051606F" w:rsidRPr="00790F72">
        <w:rPr>
          <w:bCs/>
          <w:color w:val="000000"/>
          <w:sz w:val="20"/>
          <w:szCs w:val="20"/>
          <w:lang w:val="it-IT" w:eastAsia="en-US"/>
        </w:rPr>
        <w:t>nadzora</w:t>
      </w:r>
      <w:proofErr w:type="spellEnd"/>
      <w:r w:rsidR="0051606F" w:rsidRPr="00790F72">
        <w:rPr>
          <w:bCs/>
          <w:color w:val="000000"/>
          <w:sz w:val="20"/>
          <w:szCs w:val="20"/>
          <w:lang w:val="it-IT" w:eastAsia="en-US"/>
        </w:rPr>
        <w:t xml:space="preserve"> </w:t>
      </w:r>
      <w:proofErr w:type="spellStart"/>
      <w:r w:rsidR="0051606F" w:rsidRPr="00790F72">
        <w:rPr>
          <w:bCs/>
          <w:color w:val="000000"/>
          <w:sz w:val="20"/>
          <w:szCs w:val="20"/>
          <w:lang w:val="it-IT" w:eastAsia="en-US"/>
        </w:rPr>
        <w:t>utvrđenih</w:t>
      </w:r>
      <w:proofErr w:type="spellEnd"/>
      <w:r w:rsidR="0051606F" w:rsidRPr="00790F72">
        <w:rPr>
          <w:bCs/>
          <w:color w:val="000000"/>
          <w:sz w:val="20"/>
          <w:szCs w:val="20"/>
          <w:lang w:val="it-IT" w:eastAsia="en-US"/>
        </w:rPr>
        <w:t xml:space="preserve"> </w:t>
      </w:r>
      <w:r w:rsidRPr="00790F72">
        <w:rPr>
          <w:bCs/>
          <w:color w:val="000000"/>
          <w:sz w:val="20"/>
          <w:szCs w:val="20"/>
          <w:lang w:val="it-IT" w:eastAsia="en-US"/>
        </w:rPr>
        <w:t xml:space="preserve">u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w:t>
      </w:r>
    </w:p>
    <w:p w14:paraId="3736603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Na </w:t>
      </w:r>
      <w:r w:rsidR="00C16583" w:rsidRPr="00790F72">
        <w:rPr>
          <w:bCs/>
          <w:color w:val="000000"/>
          <w:sz w:val="20"/>
          <w:szCs w:val="20"/>
          <w:lang w:eastAsia="en-US"/>
        </w:rPr>
        <w:t>okončanje postupka posrednog nadzora</w:t>
      </w:r>
      <w:r w:rsidR="00C16583"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članaka</w:t>
      </w:r>
      <w:proofErr w:type="spellEnd"/>
      <w:r w:rsidRPr="00790F72">
        <w:rPr>
          <w:bCs/>
          <w:color w:val="000000"/>
          <w:sz w:val="20"/>
          <w:szCs w:val="20"/>
          <w:lang w:val="it-IT" w:eastAsia="en-US"/>
        </w:rPr>
        <w:t xml:space="preserve"> 146. do 148.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3C16742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Na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nalaza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poduzeti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neposrednog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w:t>
      </w:r>
    </w:p>
    <w:p w14:paraId="5B18CF40" w14:textId="77777777" w:rsidR="00C122AA" w:rsidRPr="00790F72" w:rsidRDefault="00C122AA" w:rsidP="00C122AA">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Mjere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ujednačavanja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nadzorne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prakse</w:t>
      </w:r>
      <w:proofErr w:type="spellEnd"/>
    </w:p>
    <w:p w14:paraId="61D3B9BE" w14:textId="77777777" w:rsidR="00C122AA" w:rsidRPr="00790F72" w:rsidRDefault="00C122AA" w:rsidP="00C122AA">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150.a</w:t>
      </w:r>
    </w:p>
    <w:p w14:paraId="128992A8" w14:textId="77777777" w:rsidR="00C122AA" w:rsidRPr="00790F72" w:rsidRDefault="00C122AA" w:rsidP="00C122AA">
      <w:pPr>
        <w:spacing w:before="120"/>
        <w:rPr>
          <w:bCs/>
          <w:color w:val="000000"/>
          <w:sz w:val="20"/>
          <w:szCs w:val="20"/>
          <w:lang w:val="it-IT" w:eastAsia="en-US"/>
        </w:rPr>
      </w:pP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vrstama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putem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mrežne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stranice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adresate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objašnjenju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načinu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ili s </w:t>
      </w:r>
      <w:proofErr w:type="spellStart"/>
      <w:r w:rsidRPr="00790F72">
        <w:rPr>
          <w:bCs/>
          <w:color w:val="000000"/>
          <w:sz w:val="20"/>
          <w:szCs w:val="20"/>
          <w:lang w:val="it-IT" w:eastAsia="en-US"/>
        </w:rPr>
        <w:t>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akata</w:t>
      </w:r>
      <w:proofErr w:type="spellEnd"/>
      <w:r w:rsidRPr="00790F72">
        <w:rPr>
          <w:bCs/>
          <w:color w:val="000000"/>
          <w:sz w:val="20"/>
          <w:szCs w:val="20"/>
          <w:lang w:val="it-IT" w:eastAsia="en-US"/>
        </w:rPr>
        <w:t>.</w:t>
      </w:r>
    </w:p>
    <w:p w14:paraId="6D79D386" w14:textId="77777777" w:rsidR="007B30CE" w:rsidRPr="00790F72" w:rsidRDefault="007B30CE" w:rsidP="00EB7676">
      <w:pPr>
        <w:spacing w:before="120"/>
        <w:jc w:val="center"/>
        <w:rPr>
          <w:bCs/>
          <w:i/>
          <w:iCs/>
          <w:color w:val="000000"/>
          <w:sz w:val="20"/>
          <w:szCs w:val="20"/>
          <w:lang w:eastAsia="en-US"/>
        </w:rPr>
      </w:pPr>
      <w:r w:rsidRPr="00790F72">
        <w:rPr>
          <w:bCs/>
          <w:i/>
          <w:iCs/>
          <w:color w:val="000000"/>
          <w:sz w:val="20"/>
          <w:szCs w:val="20"/>
          <w:lang w:eastAsia="en-US"/>
        </w:rPr>
        <w:t>Nadzorne mjere i objava nadzornih mjera</w:t>
      </w:r>
    </w:p>
    <w:p w14:paraId="5D08635E" w14:textId="3BCAC87A"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151.</w:t>
      </w:r>
    </w:p>
    <w:p w14:paraId="25D8E318"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Na temelju provedenog postupka neposrednog ili posrednog nadzora Agencija može subjektu nadzora izreći nadzorne mjere propisane ovim Zakonom.</w:t>
      </w:r>
    </w:p>
    <w:p w14:paraId="0C8CD04F"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U smislu ovoga Zakona, nezakonitosti su stanja i postupci koji nisu u skladu s ovim Zakonom, propisima donesenim na temelju ovoga Zakona, drugim zakonima i podzakonskim aktima te međunarodnim aktima i propisima.</w:t>
      </w:r>
    </w:p>
    <w:p w14:paraId="1120303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U smislu ovoga Zakona, nepravilnosti su stanja i postupci koji nisu u skladu s vlastitim poslovnim politikama i internim aktima subjekta nadzora te standardima i pravilima struke, ili se isti dosljedno ne primjenjuju, a time se ugrožava poslovanje, posebice u vezi s organizacijskim zahtjevima i upravljanjem rizicima.</w:t>
      </w:r>
    </w:p>
    <w:p w14:paraId="1AE61C00" w14:textId="478F3FB1" w:rsidR="00EB7676" w:rsidRPr="00790F72" w:rsidRDefault="00EB7676" w:rsidP="00EB7676">
      <w:pPr>
        <w:spacing w:before="120"/>
        <w:rPr>
          <w:bCs/>
          <w:color w:val="000000"/>
          <w:sz w:val="20"/>
          <w:szCs w:val="20"/>
          <w:lang w:eastAsia="en-US"/>
        </w:rPr>
      </w:pPr>
      <w:r w:rsidRPr="00790F72">
        <w:rPr>
          <w:bCs/>
          <w:color w:val="000000"/>
          <w:sz w:val="20"/>
          <w:szCs w:val="20"/>
          <w:lang w:eastAsia="en-US"/>
        </w:rPr>
        <w:t>(4) Kada Agencija utvrdi postojanje osnovane sumnje o počinjenom kaznenom djelu ili prekršaju, podnosi odgovarajuću prijavu nadležnom tijelu.</w:t>
      </w:r>
    </w:p>
    <w:p w14:paraId="4BD6C554"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(5) Kada Agencija u postupku nadzora dođe do saznanja o mogućim nezakonitostima i nepravilnostima iz područja koja nisu uređena ovim Zakonom i drugim relevantnim propisima, o tome podnosi prijavu odgovarajućem nadležnom tijelu.</w:t>
      </w:r>
    </w:p>
    <w:p w14:paraId="095D0840"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(6) Prilikom određivanja nadzorne mjere Agencija će uzeti u obzir:</w:t>
      </w:r>
    </w:p>
    <w:p w14:paraId="511245D5"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1. ozbiljnost i trajanje kršenja propisa, ponavljanje kršenja propisa, težinu, odnosno posljedicu neizvršavanja ili nepravodobnog izvršavanja obveza Društva ili drugog subjekta nadzora</w:t>
      </w:r>
    </w:p>
    <w:p w14:paraId="450DDA44"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2. stupanj ugrožavanja stabilnosti tržišta mirovinskog osiguranja</w:t>
      </w:r>
    </w:p>
    <w:p w14:paraId="3F7B2D08"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3. dosadašnje slučajeve i stupnjeve utvrđenih nepravilnosti i nezakonitosti u poslovanju Društva ili drugog subjekta nadzora</w:t>
      </w:r>
    </w:p>
    <w:p w14:paraId="737B6CF0"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4. pokazanu spremnost odgovornih osoba Društva ili drugog subjekta nadzora da otkloni utvrđene nepravilnosti u poslovanju</w:t>
      </w:r>
    </w:p>
    <w:p w14:paraId="610F15A4"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5. težinu, odnosno posljedicu utvrđene nezakonitosti, odnosno nepravilnosti</w:t>
      </w:r>
    </w:p>
    <w:p w14:paraId="1ABE287F"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6. stupanj odgovornosti odgovornih osoba Društva ili drugog subjekta nadzora</w:t>
      </w:r>
    </w:p>
    <w:p w14:paraId="0C24438B"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7. razinu suradnje odgovornih osoba Društva ili drugog subjekta nadzora s Agencijom</w:t>
      </w:r>
    </w:p>
    <w:p w14:paraId="663FCFD6"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8. mjere koje su subjekt nadzora ili njegove odgovorne osobe poduzele kako bi se spriječilo kršenje propisa ili ponavljanje nezakonitosti ili nepravilnosti i</w:t>
      </w:r>
    </w:p>
    <w:p w14:paraId="39152241"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9. sve prethodne nadzorne mjere i prekršaje članova uprave i Društva utvrđene na temelju istih propisa.</w:t>
      </w:r>
    </w:p>
    <w:p w14:paraId="7ACFE576"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 xml:space="preserve">(7) Agencija će bez odgađanja, a nakon što su subjekt nadzora ili druga osoba kojoj je izrečena nadzorna mjera obaviješteni o toj mjeri, na svojim mrežnim stranicama javno objaviti podatke o svakoj nadzornoj mjeri koja je izrečena u vezi s ponašanjem za koje su propisani prekršaji iz ovoga Zakona, uključujući i izvršna rješenja o izricanju nadzornih mjera, a koje su donesene u postupcima nadzora </w:t>
      </w:r>
      <w:r w:rsidRPr="00790F72">
        <w:rPr>
          <w:bCs/>
          <w:color w:val="000000"/>
          <w:sz w:val="20"/>
          <w:szCs w:val="20"/>
          <w:lang w:eastAsia="en-US"/>
        </w:rPr>
        <w:lastRenderedPageBreak/>
        <w:t>koje provodi Agencija, uz naznaku da se radi o nepravomoćnim rješenjima.</w:t>
      </w:r>
    </w:p>
    <w:p w14:paraId="14A2D582"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(8) Objava iz stavka 7. ovoga članka sadrži najmanje informacije o vrsti i karakteru kršenja odredbi ovoga Zakona ili relevantnih osoba i identitetu osobe kojoj je izrečena nadzorna mjera.</w:t>
      </w:r>
    </w:p>
    <w:p w14:paraId="45E59698"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(9) Iznimno od stavaka 7. i 8.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13CF322B"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1. odgoditi objavu nadzorne mjere do trenutka kada razlozi neobjavljivanja prestanu postojati</w:t>
      </w:r>
    </w:p>
    <w:p w14:paraId="0EC45325"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2. nadzornu mjeru objaviti na anonimnoj osnovi, ako takvo anonimno objavljivanje osigurava učinkovitu zaštitu dotičnih osobnih podataka ili</w:t>
      </w:r>
    </w:p>
    <w:p w14:paraId="1CB67CC6"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1FDD729A"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(10) U slučaju odluke o anonimnoj objavi nadzorne mjere iz stavka 9. točke 2. ovoga članka, Agencija može objavu relevantnih podataka odgoditi na razuman rok, ako je predviđeno da će razlozi za anonimnu objavu prestati postojati tijekom tog roka.</w:t>
      </w:r>
    </w:p>
    <w:p w14:paraId="0D823A0B"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(11) Ako je protiv nadzorne mjere podnesen pravni lijek, odnosno pokrenut upravni spor, Agencija će tu informaciju uključiti u objavu ili izmijeniti prethodnu objavu ako je pravni lijek podnesen, odnosno upravni spor pokrenut nakon prvobitne objave.</w:t>
      </w:r>
    </w:p>
    <w:p w14:paraId="57F95F08" w14:textId="77777777" w:rsidR="007B30CE" w:rsidRPr="00790F72" w:rsidRDefault="007B30CE" w:rsidP="007B30CE">
      <w:pPr>
        <w:spacing w:before="120"/>
        <w:rPr>
          <w:bCs/>
          <w:color w:val="000000"/>
          <w:sz w:val="20"/>
          <w:szCs w:val="20"/>
          <w:lang w:eastAsia="en-US"/>
        </w:rPr>
      </w:pPr>
      <w:r w:rsidRPr="00790F72">
        <w:rPr>
          <w:bCs/>
          <w:color w:val="000000"/>
          <w:sz w:val="20"/>
          <w:szCs w:val="20"/>
          <w:lang w:eastAsia="en-US"/>
        </w:rPr>
        <w:t>(12) Agencija će objaviti podatak o ishodu postupka pokrenutog po podnesenom pravnom lijeku, odnosno pokrenutom upravnom sporu, kao i svaku odluku kojom se poništava prethodna izrečena nadzorna mjera odnosno usvaja tužbeni zahtjev u upravnom sporu.</w:t>
      </w:r>
    </w:p>
    <w:p w14:paraId="43F19E5C" w14:textId="0199F319" w:rsidR="007B30CE" w:rsidRDefault="007B30CE" w:rsidP="00EB7676">
      <w:pPr>
        <w:spacing w:before="120"/>
        <w:rPr>
          <w:bCs/>
          <w:color w:val="000000"/>
          <w:sz w:val="20"/>
          <w:szCs w:val="20"/>
          <w:lang w:eastAsia="en-US"/>
        </w:rPr>
      </w:pPr>
      <w:r w:rsidRPr="00790F72">
        <w:rPr>
          <w:bCs/>
          <w:color w:val="000000"/>
          <w:sz w:val="20"/>
          <w:szCs w:val="20"/>
          <w:lang w:eastAsia="en-US"/>
        </w:rPr>
        <w:t>(13) Agencija će javno objavljene nadzorne mjere držati objavljene na svojoj mrežnoj stranici najmanje pet godina od trenutka njihove objave, u skladu s propisima o zaštiti osobnih podataka.</w:t>
      </w:r>
    </w:p>
    <w:p w14:paraId="7DE2DE70" w14:textId="61FBDE0B" w:rsidR="000F142E" w:rsidRPr="000F142E" w:rsidRDefault="000F142E" w:rsidP="000F142E">
      <w:pPr>
        <w:spacing w:before="120"/>
        <w:rPr>
          <w:b/>
          <w:i/>
          <w:iCs/>
          <w:color w:val="000000"/>
          <w:sz w:val="20"/>
          <w:szCs w:val="20"/>
          <w:lang w:eastAsia="en-US"/>
        </w:rPr>
      </w:pPr>
      <w:r w:rsidRPr="000F142E">
        <w:rPr>
          <w:b/>
          <w:i/>
          <w:iCs/>
          <w:color w:val="000000"/>
          <w:sz w:val="20"/>
          <w:szCs w:val="20"/>
          <w:lang w:eastAsia="en-US"/>
        </w:rPr>
        <w:t>(14) Agencija je dužna informacije iz stavka 7. ovoga članka dostaviti EIOPA-i i za potrebe njihove dostupnosti na jedinstvenoj europskoj pristupnoj točki uspostavljenoj na temelju Uredbe (EU) 2023/2859.</w:t>
      </w:r>
      <w:r w:rsidR="00303FC9">
        <w:rPr>
          <w:rStyle w:val="FootnoteReference"/>
          <w:b/>
          <w:i/>
          <w:iCs/>
          <w:color w:val="000000"/>
          <w:sz w:val="20"/>
          <w:szCs w:val="20"/>
          <w:lang w:eastAsia="en-US"/>
        </w:rPr>
        <w:footnoteReference w:id="12"/>
      </w:r>
    </w:p>
    <w:p w14:paraId="037C593D" w14:textId="4618BB23" w:rsidR="000F142E" w:rsidRPr="000F142E" w:rsidRDefault="000F142E" w:rsidP="000F142E">
      <w:pPr>
        <w:spacing w:before="120"/>
        <w:rPr>
          <w:b/>
          <w:i/>
          <w:iCs/>
          <w:color w:val="000000"/>
          <w:sz w:val="20"/>
          <w:szCs w:val="20"/>
          <w:lang w:eastAsia="en-US"/>
        </w:rPr>
      </w:pPr>
      <w:r w:rsidRPr="000F142E">
        <w:rPr>
          <w:b/>
          <w:i/>
          <w:iCs/>
          <w:color w:val="000000"/>
          <w:sz w:val="20"/>
          <w:szCs w:val="20"/>
          <w:lang w:eastAsia="en-US"/>
        </w:rPr>
        <w:t xml:space="preserve">(15) Informacije iz stavka 14. ovoga članka, a koje Agencija dostavlja EIOPA-i za potrebe njihove </w:t>
      </w:r>
      <w:r w:rsidRPr="000F142E">
        <w:rPr>
          <w:b/>
          <w:i/>
          <w:iCs/>
          <w:color w:val="000000"/>
          <w:sz w:val="20"/>
          <w:szCs w:val="20"/>
          <w:lang w:eastAsia="en-US"/>
        </w:rPr>
        <w:t>dostupnosti na jedinstvenoj europskoj pristupnoj točki uspostavljenoj na temelju Uredbe (EU) 2023/2859, odnose se isključivo na dio poslovanja Društva koji se odnosi na isplatu mirovina u okviru dobrovoljnog mirovinskog osiguranja u skladu s mirovinskim programima Društva na temelju individualne kapitalizirane štednje člana zatvorenog dobrovoljnog mirovinskog fonda.</w:t>
      </w:r>
      <w:r w:rsidR="00303FC9">
        <w:rPr>
          <w:rStyle w:val="FootnoteReference"/>
          <w:b/>
          <w:i/>
          <w:iCs/>
          <w:color w:val="000000"/>
          <w:sz w:val="20"/>
          <w:szCs w:val="20"/>
          <w:lang w:eastAsia="en-US"/>
        </w:rPr>
        <w:footnoteReference w:id="13"/>
      </w:r>
    </w:p>
    <w:p w14:paraId="54783806" w14:textId="77777777" w:rsidR="000F142E" w:rsidRPr="000F142E" w:rsidRDefault="000F142E" w:rsidP="000F142E">
      <w:pPr>
        <w:spacing w:before="120"/>
        <w:rPr>
          <w:b/>
          <w:i/>
          <w:iCs/>
          <w:color w:val="000000"/>
          <w:sz w:val="20"/>
          <w:szCs w:val="20"/>
          <w:lang w:eastAsia="en-US"/>
        </w:rPr>
      </w:pPr>
      <w:r w:rsidRPr="000F142E">
        <w:rPr>
          <w:b/>
          <w:i/>
          <w:iCs/>
          <w:color w:val="000000"/>
          <w:sz w:val="20"/>
          <w:szCs w:val="20"/>
          <w:lang w:eastAsia="en-US"/>
        </w:rPr>
        <w:t>(16) Agencija je dužna osigurati da informacije iz stavka 14. ovoga članka ispunjavaju sljedeće zahtjeve:</w:t>
      </w:r>
    </w:p>
    <w:p w14:paraId="230A273B" w14:textId="77777777" w:rsidR="000F142E" w:rsidRPr="000F142E" w:rsidRDefault="000F142E" w:rsidP="000F142E">
      <w:pPr>
        <w:spacing w:before="120"/>
        <w:rPr>
          <w:b/>
          <w:i/>
          <w:iCs/>
          <w:color w:val="000000"/>
          <w:sz w:val="20"/>
          <w:szCs w:val="20"/>
          <w:lang w:val="it-IT" w:eastAsia="en-US"/>
        </w:rPr>
      </w:pPr>
      <w:r w:rsidRPr="000F142E">
        <w:rPr>
          <w:b/>
          <w:i/>
          <w:iCs/>
          <w:color w:val="000000"/>
          <w:sz w:val="20"/>
          <w:szCs w:val="20"/>
          <w:lang w:eastAsia="en-US"/>
        </w:rPr>
        <w:t xml:space="preserve">1. da se dostavljaju u formatu iz kojeg se mogu izdvojiti podaci kako je definirano u članku 2. točki 3. </w:t>
      </w:r>
      <w:proofErr w:type="spellStart"/>
      <w:r w:rsidRPr="000F142E">
        <w:rPr>
          <w:b/>
          <w:i/>
          <w:iCs/>
          <w:color w:val="000000"/>
          <w:sz w:val="20"/>
          <w:szCs w:val="20"/>
          <w:lang w:val="it-IT" w:eastAsia="en-US"/>
        </w:rPr>
        <w:t>Uredbe</w:t>
      </w:r>
      <w:proofErr w:type="spellEnd"/>
      <w:r w:rsidRPr="000F142E">
        <w:rPr>
          <w:b/>
          <w:i/>
          <w:iCs/>
          <w:color w:val="000000"/>
          <w:sz w:val="20"/>
          <w:szCs w:val="20"/>
          <w:lang w:val="it-IT" w:eastAsia="en-US"/>
        </w:rPr>
        <w:t xml:space="preserve"> (EU) 2023/2859</w:t>
      </w:r>
    </w:p>
    <w:p w14:paraId="578FCF3C" w14:textId="77777777" w:rsidR="000F142E" w:rsidRPr="000F142E" w:rsidRDefault="000F142E" w:rsidP="000F142E">
      <w:pPr>
        <w:spacing w:before="120"/>
        <w:rPr>
          <w:b/>
          <w:i/>
          <w:iCs/>
          <w:color w:val="000000"/>
          <w:sz w:val="20"/>
          <w:szCs w:val="20"/>
          <w:lang w:val="it-IT" w:eastAsia="en-US"/>
        </w:rPr>
      </w:pPr>
      <w:r w:rsidRPr="000F142E">
        <w:rPr>
          <w:b/>
          <w:i/>
          <w:iCs/>
          <w:color w:val="000000"/>
          <w:sz w:val="20"/>
          <w:szCs w:val="20"/>
          <w:lang w:val="it-IT" w:eastAsia="en-US"/>
        </w:rPr>
        <w:t xml:space="preserve">2. da su </w:t>
      </w:r>
      <w:proofErr w:type="spellStart"/>
      <w:r w:rsidRPr="000F142E">
        <w:rPr>
          <w:b/>
          <w:i/>
          <w:iCs/>
          <w:color w:val="000000"/>
          <w:sz w:val="20"/>
          <w:szCs w:val="20"/>
          <w:lang w:val="it-IT" w:eastAsia="en-US"/>
        </w:rPr>
        <w:t>im</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priloženi</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sljedeći</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metapodaci</w:t>
      </w:r>
      <w:proofErr w:type="spellEnd"/>
      <w:r w:rsidRPr="000F142E">
        <w:rPr>
          <w:b/>
          <w:i/>
          <w:iCs/>
          <w:color w:val="000000"/>
          <w:sz w:val="20"/>
          <w:szCs w:val="20"/>
          <w:lang w:val="it-IT" w:eastAsia="en-US"/>
        </w:rPr>
        <w:t>:</w:t>
      </w:r>
    </w:p>
    <w:p w14:paraId="430E119B" w14:textId="77777777" w:rsidR="000F142E" w:rsidRPr="000F142E" w:rsidRDefault="000F142E" w:rsidP="000F142E">
      <w:pPr>
        <w:spacing w:before="120"/>
        <w:rPr>
          <w:b/>
          <w:i/>
          <w:iCs/>
          <w:color w:val="000000"/>
          <w:sz w:val="20"/>
          <w:szCs w:val="20"/>
          <w:lang w:val="it-IT" w:eastAsia="en-US"/>
        </w:rPr>
      </w:pPr>
      <w:r w:rsidRPr="000F142E">
        <w:rPr>
          <w:b/>
          <w:i/>
          <w:iCs/>
          <w:color w:val="000000"/>
          <w:sz w:val="20"/>
          <w:szCs w:val="20"/>
          <w:lang w:val="it-IT" w:eastAsia="en-US"/>
        </w:rPr>
        <w:t xml:space="preserve">a) </w:t>
      </w:r>
      <w:proofErr w:type="spellStart"/>
      <w:r w:rsidRPr="000F142E">
        <w:rPr>
          <w:b/>
          <w:i/>
          <w:iCs/>
          <w:color w:val="000000"/>
          <w:sz w:val="20"/>
          <w:szCs w:val="20"/>
          <w:lang w:val="it-IT" w:eastAsia="en-US"/>
        </w:rPr>
        <w:t>sva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imena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Društva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na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koje</w:t>
      </w:r>
      <w:proofErr w:type="spellEnd"/>
      <w:r w:rsidRPr="000F142E">
        <w:rPr>
          <w:b/>
          <w:i/>
          <w:iCs/>
          <w:color w:val="000000"/>
          <w:sz w:val="20"/>
          <w:szCs w:val="20"/>
          <w:lang w:val="it-IT" w:eastAsia="en-US"/>
        </w:rPr>
        <w:t xml:space="preserve"> se informacije </w:t>
      </w:r>
      <w:proofErr w:type="spellStart"/>
      <w:r w:rsidRPr="000F142E">
        <w:rPr>
          <w:b/>
          <w:i/>
          <w:iCs/>
          <w:color w:val="000000"/>
          <w:sz w:val="20"/>
          <w:szCs w:val="20"/>
          <w:lang w:val="it-IT" w:eastAsia="en-US"/>
        </w:rPr>
        <w:t>odnose</w:t>
      </w:r>
      <w:proofErr w:type="spellEnd"/>
    </w:p>
    <w:p w14:paraId="0DC634DD" w14:textId="77777777" w:rsidR="000F142E" w:rsidRPr="000F142E" w:rsidRDefault="000F142E" w:rsidP="000F142E">
      <w:pPr>
        <w:spacing w:before="120"/>
        <w:rPr>
          <w:b/>
          <w:i/>
          <w:iCs/>
          <w:color w:val="000000"/>
          <w:sz w:val="20"/>
          <w:szCs w:val="20"/>
          <w:lang w:val="it-IT" w:eastAsia="en-US"/>
        </w:rPr>
      </w:pPr>
      <w:r w:rsidRPr="000F142E">
        <w:rPr>
          <w:b/>
          <w:i/>
          <w:iCs/>
          <w:color w:val="000000"/>
          <w:sz w:val="20"/>
          <w:szCs w:val="20"/>
          <w:lang w:val="it-IT" w:eastAsia="en-US"/>
        </w:rPr>
        <w:t xml:space="preserve">b) </w:t>
      </w:r>
      <w:proofErr w:type="spellStart"/>
      <w:r w:rsidRPr="000F142E">
        <w:rPr>
          <w:b/>
          <w:i/>
          <w:iCs/>
          <w:color w:val="000000"/>
          <w:sz w:val="20"/>
          <w:szCs w:val="20"/>
          <w:lang w:val="it-IT" w:eastAsia="en-US"/>
        </w:rPr>
        <w:t>ako</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postoji</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identifikacijska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oznaka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pravne</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osobe</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Društva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kako</w:t>
      </w:r>
      <w:proofErr w:type="spellEnd"/>
      <w:r w:rsidRPr="000F142E">
        <w:rPr>
          <w:b/>
          <w:i/>
          <w:iCs/>
          <w:color w:val="000000"/>
          <w:sz w:val="20"/>
          <w:szCs w:val="20"/>
          <w:lang w:val="it-IT" w:eastAsia="en-US"/>
        </w:rPr>
        <w:t xml:space="preserve"> je </w:t>
      </w:r>
      <w:proofErr w:type="spellStart"/>
      <w:r w:rsidRPr="000F142E">
        <w:rPr>
          <w:b/>
          <w:i/>
          <w:iCs/>
          <w:color w:val="000000"/>
          <w:sz w:val="20"/>
          <w:szCs w:val="20"/>
          <w:lang w:val="it-IT" w:eastAsia="en-US"/>
        </w:rPr>
        <w:t>utvrđena</w:t>
      </w:r>
      <w:proofErr w:type="spellEnd"/>
      <w:r w:rsidRPr="000F142E">
        <w:rPr>
          <w:b/>
          <w:i/>
          <w:iCs/>
          <w:color w:val="000000"/>
          <w:sz w:val="20"/>
          <w:szCs w:val="20"/>
          <w:lang w:val="it-IT" w:eastAsia="en-US"/>
        </w:rPr>
        <w:t xml:space="preserve"> u </w:t>
      </w:r>
      <w:proofErr w:type="spellStart"/>
      <w:r w:rsidRPr="000F142E">
        <w:rPr>
          <w:b/>
          <w:i/>
          <w:iCs/>
          <w:color w:val="000000"/>
          <w:sz w:val="20"/>
          <w:szCs w:val="20"/>
          <w:lang w:val="it-IT" w:eastAsia="en-US"/>
        </w:rPr>
        <w:t>skladu</w:t>
      </w:r>
      <w:proofErr w:type="spellEnd"/>
      <w:r w:rsidRPr="000F142E">
        <w:rPr>
          <w:b/>
          <w:i/>
          <w:iCs/>
          <w:color w:val="000000"/>
          <w:sz w:val="20"/>
          <w:szCs w:val="20"/>
          <w:lang w:val="it-IT" w:eastAsia="en-US"/>
        </w:rPr>
        <w:t xml:space="preserve"> s </w:t>
      </w:r>
      <w:proofErr w:type="spellStart"/>
      <w:r w:rsidRPr="000F142E">
        <w:rPr>
          <w:b/>
          <w:i/>
          <w:iCs/>
          <w:color w:val="000000"/>
          <w:sz w:val="20"/>
          <w:szCs w:val="20"/>
          <w:lang w:val="it-IT" w:eastAsia="en-US"/>
        </w:rPr>
        <w:t>člankom</w:t>
      </w:r>
      <w:proofErr w:type="spellEnd"/>
      <w:r w:rsidRPr="000F142E">
        <w:rPr>
          <w:b/>
          <w:i/>
          <w:iCs/>
          <w:color w:val="000000"/>
          <w:sz w:val="20"/>
          <w:szCs w:val="20"/>
          <w:lang w:val="it-IT" w:eastAsia="en-US"/>
        </w:rPr>
        <w:t xml:space="preserve"> 7. </w:t>
      </w:r>
      <w:proofErr w:type="spellStart"/>
      <w:r w:rsidRPr="000F142E">
        <w:rPr>
          <w:b/>
          <w:i/>
          <w:iCs/>
          <w:color w:val="000000"/>
          <w:sz w:val="20"/>
          <w:szCs w:val="20"/>
          <w:lang w:val="it-IT" w:eastAsia="en-US"/>
        </w:rPr>
        <w:t>stavkom</w:t>
      </w:r>
      <w:proofErr w:type="spellEnd"/>
      <w:r w:rsidRPr="000F142E">
        <w:rPr>
          <w:b/>
          <w:i/>
          <w:iCs/>
          <w:color w:val="000000"/>
          <w:sz w:val="20"/>
          <w:szCs w:val="20"/>
          <w:lang w:val="it-IT" w:eastAsia="en-US"/>
        </w:rPr>
        <w:t xml:space="preserve"> 4. </w:t>
      </w:r>
      <w:proofErr w:type="spellStart"/>
      <w:r w:rsidRPr="000F142E">
        <w:rPr>
          <w:b/>
          <w:i/>
          <w:iCs/>
          <w:color w:val="000000"/>
          <w:sz w:val="20"/>
          <w:szCs w:val="20"/>
          <w:lang w:val="it-IT" w:eastAsia="en-US"/>
        </w:rPr>
        <w:t>točkom</w:t>
      </w:r>
      <w:proofErr w:type="spellEnd"/>
      <w:r w:rsidRPr="000F142E">
        <w:rPr>
          <w:b/>
          <w:i/>
          <w:iCs/>
          <w:color w:val="000000"/>
          <w:sz w:val="20"/>
          <w:szCs w:val="20"/>
          <w:lang w:val="it-IT" w:eastAsia="en-US"/>
        </w:rPr>
        <w:t xml:space="preserve"> (b) </w:t>
      </w:r>
      <w:proofErr w:type="spellStart"/>
      <w:r w:rsidRPr="000F142E">
        <w:rPr>
          <w:b/>
          <w:i/>
          <w:iCs/>
          <w:color w:val="000000"/>
          <w:sz w:val="20"/>
          <w:szCs w:val="20"/>
          <w:lang w:val="it-IT" w:eastAsia="en-US"/>
        </w:rPr>
        <w:t>Uredbe</w:t>
      </w:r>
      <w:proofErr w:type="spellEnd"/>
      <w:r w:rsidRPr="000F142E">
        <w:rPr>
          <w:b/>
          <w:i/>
          <w:iCs/>
          <w:color w:val="000000"/>
          <w:sz w:val="20"/>
          <w:szCs w:val="20"/>
          <w:lang w:val="it-IT" w:eastAsia="en-US"/>
        </w:rPr>
        <w:t xml:space="preserve"> (EU) 2023/2859</w:t>
      </w:r>
    </w:p>
    <w:p w14:paraId="07E6B5B1" w14:textId="77777777" w:rsidR="000F142E" w:rsidRPr="000F142E" w:rsidRDefault="000F142E" w:rsidP="000F142E">
      <w:pPr>
        <w:spacing w:before="120"/>
        <w:rPr>
          <w:b/>
          <w:i/>
          <w:iCs/>
          <w:color w:val="000000"/>
          <w:sz w:val="20"/>
          <w:szCs w:val="20"/>
          <w:lang w:val="it-IT" w:eastAsia="en-US"/>
        </w:rPr>
      </w:pPr>
      <w:r w:rsidRPr="000F142E">
        <w:rPr>
          <w:b/>
          <w:i/>
          <w:iCs/>
          <w:color w:val="000000"/>
          <w:sz w:val="20"/>
          <w:szCs w:val="20"/>
          <w:lang w:val="it-IT" w:eastAsia="en-US"/>
        </w:rPr>
        <w:t xml:space="preserve">c) </w:t>
      </w:r>
      <w:proofErr w:type="spellStart"/>
      <w:r w:rsidRPr="000F142E">
        <w:rPr>
          <w:b/>
          <w:i/>
          <w:iCs/>
          <w:color w:val="000000"/>
          <w:sz w:val="20"/>
          <w:szCs w:val="20"/>
          <w:lang w:val="it-IT" w:eastAsia="en-US"/>
        </w:rPr>
        <w:t>vrsta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informacija</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kako</w:t>
      </w:r>
      <w:proofErr w:type="spellEnd"/>
      <w:r w:rsidRPr="000F142E">
        <w:rPr>
          <w:b/>
          <w:i/>
          <w:iCs/>
          <w:color w:val="000000"/>
          <w:sz w:val="20"/>
          <w:szCs w:val="20"/>
          <w:lang w:val="it-IT" w:eastAsia="en-US"/>
        </w:rPr>
        <w:t xml:space="preserve"> je </w:t>
      </w:r>
      <w:proofErr w:type="spellStart"/>
      <w:r w:rsidRPr="000F142E">
        <w:rPr>
          <w:b/>
          <w:i/>
          <w:iCs/>
          <w:color w:val="000000"/>
          <w:sz w:val="20"/>
          <w:szCs w:val="20"/>
          <w:lang w:val="it-IT" w:eastAsia="en-US"/>
        </w:rPr>
        <w:t>klasificirana</w:t>
      </w:r>
      <w:proofErr w:type="spellEnd"/>
      <w:r w:rsidRPr="000F142E">
        <w:rPr>
          <w:b/>
          <w:i/>
          <w:iCs/>
          <w:color w:val="000000"/>
          <w:sz w:val="20"/>
          <w:szCs w:val="20"/>
          <w:lang w:val="it-IT" w:eastAsia="en-US"/>
        </w:rPr>
        <w:t xml:space="preserve"> u </w:t>
      </w:r>
      <w:proofErr w:type="spellStart"/>
      <w:r w:rsidRPr="000F142E">
        <w:rPr>
          <w:b/>
          <w:i/>
          <w:iCs/>
          <w:color w:val="000000"/>
          <w:sz w:val="20"/>
          <w:szCs w:val="20"/>
          <w:lang w:val="it-IT" w:eastAsia="en-US"/>
        </w:rPr>
        <w:t>skladu</w:t>
      </w:r>
      <w:proofErr w:type="spellEnd"/>
      <w:r w:rsidRPr="000F142E">
        <w:rPr>
          <w:b/>
          <w:i/>
          <w:iCs/>
          <w:color w:val="000000"/>
          <w:sz w:val="20"/>
          <w:szCs w:val="20"/>
          <w:lang w:val="it-IT" w:eastAsia="en-US"/>
        </w:rPr>
        <w:t xml:space="preserve"> s </w:t>
      </w:r>
      <w:proofErr w:type="spellStart"/>
      <w:r w:rsidRPr="000F142E">
        <w:rPr>
          <w:b/>
          <w:i/>
          <w:iCs/>
          <w:color w:val="000000"/>
          <w:sz w:val="20"/>
          <w:szCs w:val="20"/>
          <w:lang w:val="it-IT" w:eastAsia="en-US"/>
        </w:rPr>
        <w:t>člankom</w:t>
      </w:r>
      <w:proofErr w:type="spellEnd"/>
      <w:r w:rsidRPr="000F142E">
        <w:rPr>
          <w:b/>
          <w:i/>
          <w:iCs/>
          <w:color w:val="000000"/>
          <w:sz w:val="20"/>
          <w:szCs w:val="20"/>
          <w:lang w:val="it-IT" w:eastAsia="en-US"/>
        </w:rPr>
        <w:t xml:space="preserve"> 7. </w:t>
      </w:r>
      <w:proofErr w:type="spellStart"/>
      <w:r w:rsidRPr="000F142E">
        <w:rPr>
          <w:b/>
          <w:i/>
          <w:iCs/>
          <w:color w:val="000000"/>
          <w:sz w:val="20"/>
          <w:szCs w:val="20"/>
          <w:lang w:val="it-IT" w:eastAsia="en-US"/>
        </w:rPr>
        <w:t>stavkom</w:t>
      </w:r>
      <w:proofErr w:type="spellEnd"/>
      <w:r w:rsidRPr="000F142E">
        <w:rPr>
          <w:b/>
          <w:i/>
          <w:iCs/>
          <w:color w:val="000000"/>
          <w:sz w:val="20"/>
          <w:szCs w:val="20"/>
          <w:lang w:val="it-IT" w:eastAsia="en-US"/>
        </w:rPr>
        <w:t xml:space="preserve"> 4. </w:t>
      </w:r>
      <w:proofErr w:type="spellStart"/>
      <w:r w:rsidRPr="000F142E">
        <w:rPr>
          <w:b/>
          <w:i/>
          <w:iCs/>
          <w:color w:val="000000"/>
          <w:sz w:val="20"/>
          <w:szCs w:val="20"/>
          <w:lang w:val="it-IT" w:eastAsia="en-US"/>
        </w:rPr>
        <w:t>točkom</w:t>
      </w:r>
      <w:proofErr w:type="spellEnd"/>
      <w:r w:rsidRPr="000F142E">
        <w:rPr>
          <w:b/>
          <w:i/>
          <w:iCs/>
          <w:color w:val="000000"/>
          <w:sz w:val="20"/>
          <w:szCs w:val="20"/>
          <w:lang w:val="it-IT" w:eastAsia="en-US"/>
        </w:rPr>
        <w:t xml:space="preserve"> (c) te </w:t>
      </w:r>
      <w:proofErr w:type="spellStart"/>
      <w:r w:rsidRPr="000F142E">
        <w:rPr>
          <w:b/>
          <w:i/>
          <w:iCs/>
          <w:color w:val="000000"/>
          <w:sz w:val="20"/>
          <w:szCs w:val="20"/>
          <w:lang w:val="it-IT" w:eastAsia="en-US"/>
        </w:rPr>
        <w:t>Uredbe</w:t>
      </w:r>
      <w:proofErr w:type="spellEnd"/>
      <w:r w:rsidRPr="000F142E">
        <w:rPr>
          <w:b/>
          <w:i/>
          <w:iCs/>
          <w:color w:val="000000"/>
          <w:sz w:val="20"/>
          <w:szCs w:val="20"/>
          <w:lang w:val="it-IT" w:eastAsia="en-US"/>
        </w:rPr>
        <w:t xml:space="preserve"> i</w:t>
      </w:r>
    </w:p>
    <w:p w14:paraId="38D4EBA4" w14:textId="521FAFE6" w:rsidR="000F142E" w:rsidRPr="000F142E" w:rsidRDefault="000F142E" w:rsidP="000F142E">
      <w:pPr>
        <w:spacing w:before="120"/>
        <w:rPr>
          <w:bCs/>
          <w:color w:val="000000"/>
          <w:sz w:val="20"/>
          <w:szCs w:val="20"/>
          <w:lang w:val="it-IT" w:eastAsia="en-US"/>
        </w:rPr>
      </w:pPr>
      <w:r w:rsidRPr="000F142E">
        <w:rPr>
          <w:b/>
          <w:i/>
          <w:iCs/>
          <w:color w:val="000000"/>
          <w:sz w:val="20"/>
          <w:szCs w:val="20"/>
          <w:lang w:val="it-IT" w:eastAsia="en-US"/>
        </w:rPr>
        <w:t xml:space="preserve">d) </w:t>
      </w:r>
      <w:proofErr w:type="spellStart"/>
      <w:r w:rsidRPr="000F142E">
        <w:rPr>
          <w:b/>
          <w:i/>
          <w:iCs/>
          <w:color w:val="000000"/>
          <w:sz w:val="20"/>
          <w:szCs w:val="20"/>
          <w:lang w:val="it-IT" w:eastAsia="en-US"/>
        </w:rPr>
        <w:t>naznaka</w:t>
      </w:r>
      <w:proofErr w:type="spellEnd"/>
      <w:r w:rsidRPr="000F142E">
        <w:rPr>
          <w:b/>
          <w:i/>
          <w:iCs/>
          <w:color w:val="000000"/>
          <w:sz w:val="20"/>
          <w:szCs w:val="20"/>
          <w:lang w:val="it-IT" w:eastAsia="en-US"/>
        </w:rPr>
        <w:t xml:space="preserve"> o tome </w:t>
      </w:r>
      <w:proofErr w:type="spellStart"/>
      <w:r w:rsidRPr="000F142E">
        <w:rPr>
          <w:b/>
          <w:i/>
          <w:iCs/>
          <w:color w:val="000000"/>
          <w:sz w:val="20"/>
          <w:szCs w:val="20"/>
          <w:lang w:val="it-IT" w:eastAsia="en-US"/>
        </w:rPr>
        <w:t>sadržavaju</w:t>
      </w:r>
      <w:proofErr w:type="spellEnd"/>
      <w:r w:rsidRPr="000F142E">
        <w:rPr>
          <w:b/>
          <w:i/>
          <w:iCs/>
          <w:color w:val="000000"/>
          <w:sz w:val="20"/>
          <w:szCs w:val="20"/>
          <w:lang w:val="it-IT" w:eastAsia="en-US"/>
        </w:rPr>
        <w:t xml:space="preserve"> li informacije </w:t>
      </w:r>
      <w:proofErr w:type="spellStart"/>
      <w:r w:rsidRPr="000F142E">
        <w:rPr>
          <w:b/>
          <w:i/>
          <w:iCs/>
          <w:color w:val="000000"/>
          <w:sz w:val="20"/>
          <w:szCs w:val="20"/>
          <w:lang w:val="it-IT" w:eastAsia="en-US"/>
        </w:rPr>
        <w:t>osobne</w:t>
      </w:r>
      <w:proofErr w:type="spellEnd"/>
      <w:r w:rsidRPr="000F142E">
        <w:rPr>
          <w:b/>
          <w:i/>
          <w:iCs/>
          <w:color w:val="000000"/>
          <w:sz w:val="20"/>
          <w:szCs w:val="20"/>
          <w:lang w:val="it-IT" w:eastAsia="en-US"/>
        </w:rPr>
        <w:t xml:space="preserve"> </w:t>
      </w:r>
      <w:proofErr w:type="spellStart"/>
      <w:r w:rsidRPr="000F142E">
        <w:rPr>
          <w:b/>
          <w:i/>
          <w:iCs/>
          <w:color w:val="000000"/>
          <w:sz w:val="20"/>
          <w:szCs w:val="20"/>
          <w:lang w:val="it-IT" w:eastAsia="en-US"/>
        </w:rPr>
        <w:t>podatke</w:t>
      </w:r>
      <w:proofErr w:type="spellEnd"/>
      <w:r w:rsidRPr="000F142E">
        <w:rPr>
          <w:bCs/>
          <w:color w:val="000000"/>
          <w:sz w:val="20"/>
          <w:szCs w:val="20"/>
          <w:lang w:val="it-IT" w:eastAsia="en-US"/>
        </w:rPr>
        <w:t>.</w:t>
      </w:r>
      <w:r w:rsidR="00303FC9">
        <w:rPr>
          <w:rStyle w:val="FootnoteReference"/>
          <w:bCs/>
          <w:color w:val="000000"/>
          <w:sz w:val="20"/>
          <w:szCs w:val="20"/>
          <w:lang w:val="it-IT" w:eastAsia="en-US"/>
        </w:rPr>
        <w:footnoteReference w:id="14"/>
      </w:r>
    </w:p>
    <w:p w14:paraId="1EA66FB3" w14:textId="77777777" w:rsidR="000F142E" w:rsidRPr="000F142E" w:rsidRDefault="000F142E" w:rsidP="00EB7676">
      <w:pPr>
        <w:spacing w:before="120"/>
        <w:rPr>
          <w:bCs/>
          <w:color w:val="000000"/>
          <w:sz w:val="20"/>
          <w:szCs w:val="20"/>
          <w:lang w:val="it-IT" w:eastAsia="en-US"/>
        </w:rPr>
      </w:pPr>
    </w:p>
    <w:p w14:paraId="08CCEF11"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Neprimjereni utjecaj člana Društva</w:t>
      </w:r>
    </w:p>
    <w:p w14:paraId="38FC0218"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152.</w:t>
      </w:r>
    </w:p>
    <w:p w14:paraId="36E91EEC"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Ako je neprimjerenim utjecajem člana Društva upravljanje Društvom pažnjom dobrog stručnjaka dovedeno u pitanje, Agencija je ovlaštena poduzimati odgovarajuće mjere kako bi se taj utjecaj spriječio.</w:t>
      </w:r>
    </w:p>
    <w:p w14:paraId="2854132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Mjere iz stavka 1. ovoga članka obuhvaćaju, uz odgovarajuće nadzorne mjere, i podnošenje zahtjeva nadležnom sudu za izricanje privremenih mjera u vezi sa stjecanjem glasačkih prava vezanih za dionice članova Društva iz stavka 1. ovoga članka.</w:t>
      </w:r>
    </w:p>
    <w:p w14:paraId="3C6FD40D"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Vrste nadzornih mjera</w:t>
      </w:r>
    </w:p>
    <w:p w14:paraId="2926CD7E"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153.</w:t>
      </w:r>
    </w:p>
    <w:p w14:paraId="50A61B49"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Agencija Društvu, pod uvjetima propisanim ovim Zakonom, može odrediti sljedeće nadzorne mjere:</w:t>
      </w:r>
    </w:p>
    <w:p w14:paraId="0F71A86C"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1. opomenu</w:t>
      </w:r>
    </w:p>
    <w:p w14:paraId="1656F61A"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2. otklanjanje nezakonitosti ili nepravilnosti</w:t>
      </w:r>
    </w:p>
    <w:p w14:paraId="212C0622"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3. posebne nadzorne mjere</w:t>
      </w:r>
    </w:p>
    <w:p w14:paraId="30F41328"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4. ukidanje rješenja o odobrenju za rad za sve ili za pojedine poslove</w:t>
      </w:r>
    </w:p>
    <w:p w14:paraId="1E8F9FFA"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5. ukidanje rješenja o odobrenju za stjecanje kvalificiranog udjela</w:t>
      </w:r>
    </w:p>
    <w:p w14:paraId="06F90760"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lastRenderedPageBreak/>
        <w:t>6. ukidanje rješenja o odobrenju za obavljanje funkcije člana uprave</w:t>
      </w:r>
    </w:p>
    <w:p w14:paraId="1A9CA147"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7. ukidanje rješenja o ovlaštenju za obavljanje poslova ovlaštenog aktuara</w:t>
      </w:r>
    </w:p>
    <w:p w14:paraId="05E3EB80"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8. reorganizaciju Društva i imenovanje posebne uprave</w:t>
      </w:r>
    </w:p>
    <w:p w14:paraId="13CE44A6" w14:textId="77777777" w:rsidR="00C16583" w:rsidRPr="00790F72" w:rsidRDefault="00C16583" w:rsidP="00C16583">
      <w:pPr>
        <w:spacing w:before="120"/>
        <w:rPr>
          <w:bCs/>
          <w:color w:val="000000"/>
          <w:sz w:val="20"/>
          <w:szCs w:val="20"/>
          <w:lang w:eastAsia="en-US"/>
        </w:rPr>
      </w:pPr>
      <w:r w:rsidRPr="00790F72">
        <w:rPr>
          <w:bCs/>
          <w:color w:val="000000"/>
          <w:sz w:val="20"/>
          <w:szCs w:val="20"/>
          <w:lang w:eastAsia="en-US"/>
        </w:rPr>
        <w:t>9. likvidaciju Društva</w:t>
      </w:r>
    </w:p>
    <w:p w14:paraId="6B2C6227" w14:textId="77777777" w:rsidR="00EB7676" w:rsidRPr="00790F72" w:rsidRDefault="00C16583" w:rsidP="00EB7676">
      <w:pPr>
        <w:spacing w:before="120"/>
        <w:rPr>
          <w:bCs/>
          <w:color w:val="000000"/>
          <w:sz w:val="20"/>
          <w:szCs w:val="20"/>
          <w:lang w:eastAsia="en-US"/>
        </w:rPr>
      </w:pPr>
      <w:r w:rsidRPr="00790F72">
        <w:rPr>
          <w:bCs/>
          <w:color w:val="000000"/>
          <w:sz w:val="20"/>
          <w:szCs w:val="20"/>
          <w:lang w:eastAsia="en-US"/>
        </w:rPr>
        <w:t>10. podnošenje prijedloga za otvaranje stečajnog postupka</w:t>
      </w:r>
      <w:r w:rsidR="00EB7676" w:rsidRPr="00790F72">
        <w:rPr>
          <w:bCs/>
          <w:color w:val="000000"/>
          <w:sz w:val="20"/>
          <w:szCs w:val="20"/>
          <w:lang w:eastAsia="en-US"/>
        </w:rPr>
        <w:t>.</w:t>
      </w:r>
    </w:p>
    <w:p w14:paraId="20BE67CF"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Preporuke upravi Društva</w:t>
      </w:r>
    </w:p>
    <w:p w14:paraId="43A12A92"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154.</w:t>
      </w:r>
    </w:p>
    <w:p w14:paraId="18EAE9A0"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Kada Agencija u okviru nadzora te provjere i procjene financijske stabilnosti i položaja Društva, kao i provjere i procjene rizika kojima je Društvo izloženo ili bi moglo biti izloženo u svom poslovanju, utvrdi slabosti, manjkavosti, nedostatke i nepravilnosti koje nemaju značaj kršenja ovoga Zakona ili na temelju njega donesenih propisa te drugih zakona kojima se uređuje poslovanje Društva i propisa donesenih na temelju istih ili ako Agencija smatra potrebnim da Društvo poduzme radnje i aktivnosti radi poboljšanja poslovanja, financijske stabilnosti i položaja te smanjenja rizika kojima je izloženo ili može biti izloženo u svom poslovanju, Agencija će izreći preporuke upravi Društva.</w:t>
      </w:r>
    </w:p>
    <w:p w14:paraId="071156A7"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Preporuke sadrže utvrđene i procijenjene značajne rizike i probleme kojima je Društvo izloženo ili bi moglo biti izloženo, odnosno utvrđene slabosti, manjkavosti, nedostatke i nepravilnosti koje nemaju značaj kršenja propisa ovoga Zakona, te smjernice upravi Društva radi otklanjanja istih, te radi poboljšanja poslovanja, financijske stabilnosti i položaja te smanjenja rizika kojima je Društvo izloženo ili može biti izloženo u svom poslovanju.</w:t>
      </w:r>
    </w:p>
    <w:p w14:paraId="3F35E8A2"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Uprava Društva dužna je Agenciji dostaviti plan, rokove i dinamiku postupanja po preporukama Agencije.</w:t>
      </w:r>
    </w:p>
    <w:p w14:paraId="122A6FE3"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(4) Kako bi utvrdila poboljšanje poslovanja, financijske stabilnosti i položaja te smanjenja rizika kojima je Društvo izloženo ili može biti izloženo u svom poslovanju, Agencija može provesti ponovni nadzor nad Društvom.</w:t>
      </w:r>
    </w:p>
    <w:p w14:paraId="01131390"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Opomena</w:t>
      </w:r>
    </w:p>
    <w:p w14:paraId="53E22259"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155.</w:t>
      </w:r>
    </w:p>
    <w:p w14:paraId="254CA287"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Kada Agencija tijekom nadzora utvrdi nezakonitosti ili nepravilnosti, a priroda i opseg utvrđenih nezakonitosti ili nepravilnosti nemaju značajan utjecaj i posljedice na poslovanje Društva, na tržište ili korisnike mirovina, Agencija može izreći opomenu Društvu.</w:t>
      </w:r>
    </w:p>
    <w:p w14:paraId="0803CD1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opomenu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objaviti</w:t>
      </w:r>
      <w:proofErr w:type="spellEnd"/>
      <w:r w:rsidRPr="00790F72">
        <w:rPr>
          <w:bCs/>
          <w:color w:val="000000"/>
          <w:sz w:val="20"/>
          <w:szCs w:val="20"/>
          <w:lang w:val="es-ES" w:eastAsia="en-US"/>
        </w:rPr>
        <w:t>.</w:t>
      </w:r>
    </w:p>
    <w:p w14:paraId="14DFC01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Opomena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sadržavati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nalog</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ispravi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rokove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učiniti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dinamiku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obavještavanja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poduzetim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radnjama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aktivnostima</w:t>
      </w:r>
      <w:proofErr w:type="spellEnd"/>
      <w:r w:rsidRPr="00790F72">
        <w:rPr>
          <w:bCs/>
          <w:color w:val="000000"/>
          <w:sz w:val="20"/>
          <w:szCs w:val="20"/>
          <w:lang w:val="es-ES" w:eastAsia="en-US"/>
        </w:rPr>
        <w:t>.</w:t>
      </w:r>
    </w:p>
    <w:p w14:paraId="66D969A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Ako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Društvo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otklanjanje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w:t>
      </w:r>
    </w:p>
    <w:p w14:paraId="3DB62A9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ponovni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mjeri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opsegu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utvrdilo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jesu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otklonjene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i u </w:t>
      </w:r>
      <w:proofErr w:type="spellStart"/>
      <w:r w:rsidRPr="00790F72">
        <w:rPr>
          <w:bCs/>
          <w:color w:val="000000"/>
          <w:sz w:val="20"/>
          <w:szCs w:val="20"/>
          <w:lang w:val="es-ES" w:eastAsia="en-US"/>
        </w:rPr>
        <w:t>odgovarajućem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opsegu</w:t>
      </w:r>
      <w:proofErr w:type="spellEnd"/>
      <w:r w:rsidRPr="00790F72">
        <w:rPr>
          <w:bCs/>
          <w:color w:val="000000"/>
          <w:sz w:val="20"/>
          <w:szCs w:val="20"/>
          <w:lang w:val="es-ES" w:eastAsia="en-US"/>
        </w:rPr>
        <w:t>.</w:t>
      </w:r>
    </w:p>
    <w:p w14:paraId="108BD7CB"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Otklanjanje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utvrđenih</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nezakonitosti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ili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nepravilnosti</w:t>
      </w:r>
      <w:proofErr w:type="spellEnd"/>
    </w:p>
    <w:p w14:paraId="5FE2356D"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156.</w:t>
      </w:r>
    </w:p>
    <w:p w14:paraId="042876A9"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Kada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otklanjanje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prestanak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predstavlja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povredu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istih</w:t>
      </w:r>
      <w:proofErr w:type="spellEnd"/>
      <w:r w:rsidRPr="00790F72">
        <w:rPr>
          <w:bCs/>
          <w:color w:val="000000"/>
          <w:sz w:val="20"/>
          <w:szCs w:val="20"/>
          <w:lang w:val="es-ES" w:eastAsia="en-US"/>
        </w:rPr>
        <w:t>.</w:t>
      </w:r>
    </w:p>
    <w:p w14:paraId="1F5CDFA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rješenju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navesti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rokove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otkloniti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w:t>
      </w:r>
    </w:p>
    <w:p w14:paraId="48FBD9BC"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Izvješće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Društva</w:t>
      </w:r>
      <w:proofErr w:type="spellEnd"/>
      <w:r w:rsidRPr="00790F72">
        <w:rPr>
          <w:bCs/>
          <w:i/>
          <w:iCs/>
          <w:color w:val="000000"/>
          <w:sz w:val="20"/>
          <w:szCs w:val="20"/>
          <w:lang w:val="es-ES" w:eastAsia="en-US"/>
        </w:rPr>
        <w:t xml:space="preserve"> s </w:t>
      </w:r>
      <w:proofErr w:type="spellStart"/>
      <w:r w:rsidRPr="00790F72">
        <w:rPr>
          <w:bCs/>
          <w:i/>
          <w:iCs/>
          <w:color w:val="000000"/>
          <w:sz w:val="20"/>
          <w:szCs w:val="20"/>
          <w:lang w:val="es-ES" w:eastAsia="en-US"/>
        </w:rPr>
        <w:t>mišljenjem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ovlaštenog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revizora</w:t>
      </w:r>
      <w:proofErr w:type="spellEnd"/>
    </w:p>
    <w:p w14:paraId="00DCEE9F"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157.</w:t>
      </w:r>
    </w:p>
    <w:p w14:paraId="36BAFDC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Ako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odnose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knjiga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značajnije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podnese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izvješće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otklanjanju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kojemu</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mišljenje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revizora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kojeg</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vidljivo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otklonjene</w:t>
      </w:r>
      <w:proofErr w:type="spellEnd"/>
      <w:r w:rsidRPr="00790F72">
        <w:rPr>
          <w:bCs/>
          <w:color w:val="000000"/>
          <w:sz w:val="20"/>
          <w:szCs w:val="20"/>
          <w:lang w:val="es-ES" w:eastAsia="en-US"/>
        </w:rPr>
        <w:t>.</w:t>
      </w:r>
    </w:p>
    <w:p w14:paraId="3EA5FDE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Izvješće</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otklanjanju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nezakonitosti</w:t>
      </w:r>
      <w:proofErr w:type="spellEnd"/>
      <w:r w:rsidRPr="00790F72">
        <w:rPr>
          <w:bCs/>
          <w:i/>
          <w:iCs/>
          <w:color w:val="000000"/>
          <w:sz w:val="20"/>
          <w:szCs w:val="20"/>
          <w:lang w:val="it-IT" w:eastAsia="en-US"/>
        </w:rPr>
        <w:t xml:space="preserve"> ili </w:t>
      </w:r>
      <w:proofErr w:type="spellStart"/>
      <w:r w:rsidRPr="00790F72">
        <w:rPr>
          <w:bCs/>
          <w:i/>
          <w:iCs/>
          <w:color w:val="000000"/>
          <w:sz w:val="20"/>
          <w:szCs w:val="20"/>
          <w:lang w:val="it-IT" w:eastAsia="en-US"/>
        </w:rPr>
        <w:t>nepravilnosti</w:t>
      </w:r>
      <w:proofErr w:type="spellEnd"/>
    </w:p>
    <w:p w14:paraId="010B5B79"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158.</w:t>
      </w:r>
    </w:p>
    <w:p w14:paraId="2BC0D36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poduzelo</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njihovo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unutar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odredila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w:t>
      </w:r>
    </w:p>
    <w:p w14:paraId="1F7BC55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Izvješću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vidljivo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otklonjene</w:t>
      </w:r>
      <w:proofErr w:type="spellEnd"/>
      <w:r w:rsidRPr="00790F72">
        <w:rPr>
          <w:bCs/>
          <w:color w:val="000000"/>
          <w:sz w:val="20"/>
          <w:szCs w:val="20"/>
          <w:lang w:val="it-IT" w:eastAsia="en-US"/>
        </w:rPr>
        <w:t>.</w:t>
      </w:r>
    </w:p>
    <w:p w14:paraId="6A4F015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lastRenderedPageBreak/>
        <w:t xml:space="preserve">(3) Kada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potpuno</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prilogu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proizlazi</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nadopunu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rok</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kojemu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mora </w:t>
      </w:r>
      <w:proofErr w:type="spellStart"/>
      <w:r w:rsidRPr="00790F72">
        <w:rPr>
          <w:bCs/>
          <w:color w:val="000000"/>
          <w:sz w:val="20"/>
          <w:szCs w:val="20"/>
          <w:lang w:val="it-IT" w:eastAsia="en-US"/>
        </w:rPr>
        <w:t>nadopuniti</w:t>
      </w:r>
      <w:proofErr w:type="spellEnd"/>
      <w:r w:rsidRPr="00790F72">
        <w:rPr>
          <w:bCs/>
          <w:color w:val="000000"/>
          <w:sz w:val="20"/>
          <w:szCs w:val="20"/>
          <w:lang w:val="it-IT" w:eastAsia="en-US"/>
        </w:rPr>
        <w:t>.</w:t>
      </w:r>
    </w:p>
    <w:p w14:paraId="73F387E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naloži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nadopunu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60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podnošenja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da su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otklonjene</w:t>
      </w:r>
      <w:proofErr w:type="spellEnd"/>
      <w:r w:rsidRPr="00790F72">
        <w:rPr>
          <w:bCs/>
          <w:color w:val="000000"/>
          <w:sz w:val="20"/>
          <w:szCs w:val="20"/>
          <w:lang w:val="it-IT" w:eastAsia="en-US"/>
        </w:rPr>
        <w:t>.</w:t>
      </w:r>
    </w:p>
    <w:p w14:paraId="60B0FBC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Rješenje</w:t>
      </w:r>
      <w:proofErr w:type="spellEnd"/>
      <w:r w:rsidRPr="00790F72">
        <w:rPr>
          <w:bCs/>
          <w:i/>
          <w:iCs/>
          <w:color w:val="000000"/>
          <w:sz w:val="20"/>
          <w:szCs w:val="20"/>
          <w:lang w:val="it-IT" w:eastAsia="en-US"/>
        </w:rPr>
        <w:t xml:space="preserve"> o </w:t>
      </w:r>
      <w:proofErr w:type="spellStart"/>
      <w:r w:rsidRPr="00790F72">
        <w:rPr>
          <w:bCs/>
          <w:i/>
          <w:iCs/>
          <w:color w:val="000000"/>
          <w:sz w:val="20"/>
          <w:szCs w:val="20"/>
          <w:lang w:val="it-IT" w:eastAsia="en-US"/>
        </w:rPr>
        <w:t>otklanjanju</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nezakonitosti</w:t>
      </w:r>
      <w:proofErr w:type="spellEnd"/>
      <w:r w:rsidRPr="00790F72">
        <w:rPr>
          <w:bCs/>
          <w:i/>
          <w:iCs/>
          <w:color w:val="000000"/>
          <w:sz w:val="20"/>
          <w:szCs w:val="20"/>
          <w:lang w:val="it-IT" w:eastAsia="en-US"/>
        </w:rPr>
        <w:t xml:space="preserve"> ili </w:t>
      </w:r>
      <w:proofErr w:type="spellStart"/>
      <w:r w:rsidRPr="00790F72">
        <w:rPr>
          <w:bCs/>
          <w:i/>
          <w:iCs/>
          <w:color w:val="000000"/>
          <w:sz w:val="20"/>
          <w:szCs w:val="20"/>
          <w:lang w:val="it-IT" w:eastAsia="en-US"/>
        </w:rPr>
        <w:t>nepravilnosti</w:t>
      </w:r>
      <w:proofErr w:type="spellEnd"/>
    </w:p>
    <w:p w14:paraId="00B92738"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159.</w:t>
      </w:r>
    </w:p>
    <w:p w14:paraId="5A223BD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158.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priložene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dokaza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zaključi</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da su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otklonjene</w:t>
      </w:r>
      <w:proofErr w:type="spellEnd"/>
      <w:r w:rsidRPr="00790F72">
        <w:rPr>
          <w:bCs/>
          <w:color w:val="000000"/>
          <w:sz w:val="20"/>
          <w:szCs w:val="20"/>
          <w:lang w:val="it-IT" w:eastAsia="en-US"/>
        </w:rPr>
        <w:t>.</w:t>
      </w:r>
    </w:p>
    <w:p w14:paraId="6E5EEFF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ponovni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subjektom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mjeri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bi se </w:t>
      </w:r>
      <w:proofErr w:type="spellStart"/>
      <w:r w:rsidRPr="00790F72">
        <w:rPr>
          <w:bCs/>
          <w:color w:val="000000"/>
          <w:sz w:val="20"/>
          <w:szCs w:val="20"/>
          <w:lang w:val="it-IT" w:eastAsia="en-US"/>
        </w:rPr>
        <w:t>utvrdilo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jesu</w:t>
      </w:r>
      <w:proofErr w:type="spellEnd"/>
      <w:r w:rsidRPr="00790F72">
        <w:rPr>
          <w:bCs/>
          <w:color w:val="000000"/>
          <w:sz w:val="20"/>
          <w:szCs w:val="20"/>
          <w:lang w:val="it-IT" w:eastAsia="en-US"/>
        </w:rPr>
        <w:t xml:space="preserve"> li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otklonjene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i u</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opsegu</w:t>
      </w:r>
      <w:proofErr w:type="spellEnd"/>
      <w:r w:rsidRPr="00790F72">
        <w:rPr>
          <w:bCs/>
          <w:color w:val="000000"/>
          <w:sz w:val="20"/>
          <w:szCs w:val="20"/>
          <w:lang w:val="it-IT" w:eastAsia="en-US"/>
        </w:rPr>
        <w:t>.</w:t>
      </w:r>
    </w:p>
    <w:p w14:paraId="4B29A163"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Posebne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nadzorne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mjere</w:t>
      </w:r>
      <w:proofErr w:type="spellEnd"/>
    </w:p>
    <w:p w14:paraId="17214323"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160.</w:t>
      </w:r>
    </w:p>
    <w:p w14:paraId="721945F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sljedećim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slučajevima</w:t>
      </w:r>
      <w:proofErr w:type="spellEnd"/>
      <w:r w:rsidRPr="00790F72">
        <w:rPr>
          <w:bCs/>
          <w:color w:val="000000"/>
          <w:sz w:val="20"/>
          <w:szCs w:val="20"/>
          <w:lang w:val="it-IT" w:eastAsia="en-US"/>
        </w:rPr>
        <w:t>:</w:t>
      </w:r>
    </w:p>
    <w:p w14:paraId="4E9E140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postupilo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otklanjanje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nezakonitosti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nepravilnosti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156.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2173682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uspostavilo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održava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kadrovske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glave</w:t>
      </w:r>
      <w:proofErr w:type="spellEnd"/>
      <w:r w:rsidRPr="00790F72">
        <w:rPr>
          <w:bCs/>
          <w:color w:val="000000"/>
          <w:sz w:val="20"/>
          <w:szCs w:val="20"/>
          <w:lang w:val="it-IT" w:eastAsia="en-US"/>
        </w:rPr>
        <w:t xml:space="preserve"> V.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pravilnika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pobliže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uređuju</w:t>
      </w:r>
      <w:proofErr w:type="spellEnd"/>
    </w:p>
    <w:p w14:paraId="636E58B5"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minimuma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80. ili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1B4E03B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poštuje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1AF1C699" w14:textId="392C4CE2" w:rsidR="00C2752A" w:rsidRPr="00790F72" w:rsidRDefault="00C2752A"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00D476B3" w:rsidRPr="00790F72">
        <w:rPr>
          <w:bCs/>
          <w:color w:val="000000"/>
          <w:sz w:val="20"/>
          <w:szCs w:val="20"/>
          <w:lang w:val="it-IT" w:eastAsia="en-US"/>
        </w:rPr>
        <w:t>oblikovalo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pričuve</w:t>
      </w:r>
      <w:proofErr w:type="spellEnd"/>
      <w:r w:rsidRPr="00790F72">
        <w:rPr>
          <w:bCs/>
          <w:color w:val="000000"/>
          <w:sz w:val="20"/>
          <w:szCs w:val="20"/>
          <w:lang w:val="it-IT" w:eastAsia="en-US"/>
        </w:rPr>
        <w:t xml:space="preserve"> ili ne </w:t>
      </w:r>
      <w:proofErr w:type="spellStart"/>
      <w:r w:rsidRPr="00790F72">
        <w:rPr>
          <w:bCs/>
          <w:color w:val="000000"/>
          <w:sz w:val="20"/>
          <w:szCs w:val="20"/>
          <w:lang w:val="it-IT" w:eastAsia="en-US"/>
        </w:rPr>
        <w:t>raspolaže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dostatnom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pokriće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pričuva</w:t>
      </w:r>
      <w:proofErr w:type="spellEnd"/>
    </w:p>
    <w:p w14:paraId="485C8EC2" w14:textId="77777777" w:rsidR="00C2752A" w:rsidRPr="00790F72" w:rsidRDefault="00C2752A" w:rsidP="00EB7676">
      <w:pPr>
        <w:spacing w:before="120"/>
        <w:rPr>
          <w:bCs/>
          <w:color w:val="000000"/>
          <w:sz w:val="20"/>
          <w:szCs w:val="20"/>
          <w:lang w:val="it-IT" w:eastAsia="en-US"/>
        </w:rPr>
      </w:pPr>
      <w:r w:rsidRPr="00790F72">
        <w:rPr>
          <w:bCs/>
          <w:color w:val="000000"/>
          <w:sz w:val="20"/>
          <w:szCs w:val="20"/>
          <w:lang w:eastAsia="en-US"/>
        </w:rPr>
        <w:t>6. u drugim slučajevima kada Agencija utvrdi kršenje odredbi ovoga Zakona i/ili relevantnih propisa, a takva mjera je potrebna kako bi se takvo kršenje obustavilo i/ili uspostavilo zakonito postupanje i/ili osiguralo poštivanje ovoga Zakona i/ili drugih relevantnih propisa.</w:t>
      </w:r>
    </w:p>
    <w:p w14:paraId="21DD84A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Ako </w:t>
      </w:r>
      <w:proofErr w:type="spellStart"/>
      <w:r w:rsidRPr="00790F72">
        <w:rPr>
          <w:bCs/>
          <w:color w:val="000000"/>
          <w:sz w:val="20"/>
          <w:szCs w:val="20"/>
          <w:lang w:val="it-IT" w:eastAsia="en-US"/>
        </w:rPr>
        <w:t>nastupe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okolnosti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izreći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w:t>
      </w:r>
    </w:p>
    <w:p w14:paraId="4A364B1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poveća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predviđenu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80. ili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81.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1FEB7E1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razriješi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i/ili da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p>
    <w:p w14:paraId="2850C57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sazove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skupštinu</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predloži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povećanje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opoziv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i/ili </w:t>
      </w:r>
      <w:proofErr w:type="spellStart"/>
      <w:r w:rsidRPr="00790F72">
        <w:rPr>
          <w:bCs/>
          <w:color w:val="000000"/>
          <w:sz w:val="20"/>
          <w:szCs w:val="20"/>
          <w:lang w:val="it-IT" w:eastAsia="en-US"/>
        </w:rPr>
        <w:t>izbor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p>
    <w:p w14:paraId="3DB45E4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privremeno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pojedinim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odnosu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povezanosti</w:t>
      </w:r>
      <w:proofErr w:type="spellEnd"/>
    </w:p>
    <w:p w14:paraId="4B91301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uspostavi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provodi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poboljša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tehničke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kadrovske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glave</w:t>
      </w:r>
      <w:proofErr w:type="spellEnd"/>
      <w:r w:rsidRPr="00790F72">
        <w:rPr>
          <w:bCs/>
          <w:color w:val="000000"/>
          <w:sz w:val="20"/>
          <w:szCs w:val="20"/>
          <w:lang w:val="it-IT" w:eastAsia="en-US"/>
        </w:rPr>
        <w:t xml:space="preserve"> V.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pravilnika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uvjete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pobliže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uređuju</w:t>
      </w:r>
      <w:proofErr w:type="spellEnd"/>
    </w:p>
    <w:p w14:paraId="1BEED6F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6.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poboljšanje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strategija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politika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procesa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rizicima</w:t>
      </w:r>
      <w:proofErr w:type="spellEnd"/>
    </w:p>
    <w:p w14:paraId="34B8CDA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7.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da u </w:t>
      </w:r>
      <w:proofErr w:type="spellStart"/>
      <w:r w:rsidRPr="00790F72">
        <w:rPr>
          <w:bCs/>
          <w:color w:val="000000"/>
          <w:sz w:val="20"/>
          <w:szCs w:val="20"/>
          <w:lang w:val="it-IT" w:eastAsia="en-US"/>
        </w:rPr>
        <w:t>daljnjem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povezani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poslovanjem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30B6E51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ograničenje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plaća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zaposlenika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737FD0F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imenuje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pojedina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područja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su u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p>
    <w:p w14:paraId="0980684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promijeni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smanji</w:t>
      </w:r>
      <w:proofErr w:type="spellEnd"/>
      <w:r w:rsidRPr="00790F72">
        <w:rPr>
          <w:bCs/>
          <w:color w:val="000000"/>
          <w:sz w:val="20"/>
          <w:szCs w:val="20"/>
          <w:lang w:val="it-IT" w:eastAsia="en-US"/>
        </w:rPr>
        <w:t xml:space="preserve"> ili prestane </w:t>
      </w:r>
      <w:proofErr w:type="spellStart"/>
      <w:r w:rsidRPr="00790F72">
        <w:rPr>
          <w:bCs/>
          <w:color w:val="000000"/>
          <w:sz w:val="20"/>
          <w:szCs w:val="20"/>
          <w:lang w:val="it-IT" w:eastAsia="en-US"/>
        </w:rPr>
        <w:t>obavljati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aktivnost</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utvrdi</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prouzročila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značajne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gubitke</w:t>
      </w:r>
      <w:proofErr w:type="spellEnd"/>
      <w:r w:rsidRPr="00790F72">
        <w:rPr>
          <w:bCs/>
          <w:color w:val="000000"/>
          <w:sz w:val="20"/>
          <w:szCs w:val="20"/>
          <w:lang w:val="it-IT" w:eastAsia="en-US"/>
        </w:rPr>
        <w:t xml:space="preserve"> ili da </w:t>
      </w:r>
      <w:proofErr w:type="spellStart"/>
      <w:r w:rsidRPr="00790F72">
        <w:rPr>
          <w:bCs/>
          <w:color w:val="000000"/>
          <w:sz w:val="20"/>
          <w:szCs w:val="20"/>
          <w:lang w:val="it-IT" w:eastAsia="en-US"/>
        </w:rPr>
        <w:t>predstavlja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veliki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rizik</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Društvo</w:t>
      </w:r>
      <w:proofErr w:type="spellEnd"/>
    </w:p>
    <w:p w14:paraId="1E2C34E5" w14:textId="77777777" w:rsidR="004F3874" w:rsidRPr="00790F72" w:rsidRDefault="004F3874" w:rsidP="004F3874">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akontacije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dividende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dividende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uzeti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obzir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zadržanu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dobit</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dividendu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isplaćena</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donošenja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mjere</w:t>
      </w:r>
      <w:proofErr w:type="spellEnd"/>
    </w:p>
    <w:p w14:paraId="20F60046" w14:textId="77777777" w:rsidR="004F3874" w:rsidRPr="00790F72" w:rsidRDefault="004F3874" w:rsidP="004F3874">
      <w:pPr>
        <w:spacing w:before="120"/>
        <w:rPr>
          <w:bCs/>
          <w:color w:val="000000"/>
          <w:sz w:val="20"/>
          <w:szCs w:val="20"/>
          <w:lang w:val="it-IT" w:eastAsia="en-US"/>
        </w:rPr>
      </w:pPr>
      <w:r w:rsidRPr="00790F72">
        <w:rPr>
          <w:bCs/>
          <w:color w:val="000000"/>
          <w:sz w:val="20"/>
          <w:szCs w:val="20"/>
          <w:lang w:val="it-IT" w:eastAsia="en-US"/>
        </w:rPr>
        <w:t xml:space="preserve">12.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pojedinim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članovima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prokuristima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osobama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usko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ili su s </w:t>
      </w:r>
      <w:proofErr w:type="spellStart"/>
      <w:r w:rsidRPr="00790F72">
        <w:rPr>
          <w:bCs/>
          <w:color w:val="000000"/>
          <w:sz w:val="20"/>
          <w:szCs w:val="20"/>
          <w:lang w:val="it-IT" w:eastAsia="en-US"/>
        </w:rPr>
        <w:t>njim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povezane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smislu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trgovačkim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p>
    <w:p w14:paraId="1875310F" w14:textId="77777777" w:rsidR="004F3874" w:rsidRPr="00790F72" w:rsidRDefault="004F3874" w:rsidP="00EB7676">
      <w:pPr>
        <w:spacing w:before="120"/>
        <w:rPr>
          <w:bCs/>
          <w:color w:val="000000"/>
          <w:sz w:val="20"/>
          <w:szCs w:val="20"/>
          <w:lang w:val="it-IT" w:eastAsia="en-US"/>
        </w:rPr>
      </w:pPr>
      <w:r w:rsidRPr="00790F72">
        <w:rPr>
          <w:bCs/>
          <w:color w:val="000000"/>
          <w:sz w:val="20"/>
          <w:szCs w:val="20"/>
          <w:lang w:val="it-IT" w:eastAsia="en-US"/>
        </w:rPr>
        <w:t xml:space="preserve">13. </w:t>
      </w:r>
      <w:proofErr w:type="spellStart"/>
      <w:r w:rsidRPr="00790F72">
        <w:rPr>
          <w:bCs/>
          <w:color w:val="000000"/>
          <w:sz w:val="20"/>
          <w:szCs w:val="20"/>
          <w:lang w:val="it-IT" w:eastAsia="en-US"/>
        </w:rPr>
        <w:t>ograničiti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zabraniti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slobodno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raspolaganje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imovinom</w:t>
      </w:r>
      <w:proofErr w:type="spellEnd"/>
    </w:p>
    <w:p w14:paraId="62E7C5B1"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lastRenderedPageBreak/>
        <w:t>1</w:t>
      </w:r>
      <w:r w:rsidR="004F3874" w:rsidRPr="00790F72">
        <w:rPr>
          <w:bCs/>
          <w:color w:val="000000"/>
          <w:sz w:val="20"/>
          <w:szCs w:val="20"/>
          <w:lang w:val="it-IT" w:eastAsia="en-US"/>
        </w:rPr>
        <w:t>4</w:t>
      </w:r>
      <w:r w:rsidRPr="00790F72">
        <w:rPr>
          <w:bCs/>
          <w:color w:val="000000"/>
          <w:sz w:val="20"/>
          <w:szCs w:val="20"/>
          <w:lang w:val="it-IT" w:eastAsia="en-US"/>
        </w:rPr>
        <w:t xml:space="preserve">.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razmjerne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potrebne</w:t>
      </w:r>
      <w:proofErr w:type="spellEnd"/>
      <w:r w:rsidRPr="00790F72">
        <w:rPr>
          <w:bCs/>
          <w:color w:val="000000"/>
          <w:sz w:val="20"/>
          <w:szCs w:val="20"/>
          <w:lang w:val="it-IT" w:eastAsia="en-US"/>
        </w:rPr>
        <w:t xml:space="preserve"> da bi </w:t>
      </w:r>
      <w:proofErr w:type="spellStart"/>
      <w:r w:rsidRPr="00790F72">
        <w:rPr>
          <w:bCs/>
          <w:color w:val="000000"/>
          <w:sz w:val="20"/>
          <w:szCs w:val="20"/>
          <w:lang w:val="it-IT" w:eastAsia="en-US"/>
        </w:rPr>
        <w:t>ono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poslovalo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utvrđuje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propisa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istih</w:t>
      </w:r>
      <w:proofErr w:type="spellEnd"/>
      <w:r w:rsidRPr="00790F72">
        <w:rPr>
          <w:bCs/>
          <w:color w:val="000000"/>
          <w:sz w:val="20"/>
          <w:szCs w:val="20"/>
          <w:lang w:val="it-IT" w:eastAsia="en-US"/>
        </w:rPr>
        <w:t>.</w:t>
      </w:r>
    </w:p>
    <w:p w14:paraId="70980EC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poduzimanje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147D108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provedbi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157. i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158.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1. do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1CF042FF" w14:textId="77777777" w:rsidR="008C7042" w:rsidRPr="00790F72" w:rsidRDefault="008C7042" w:rsidP="00EB7676">
      <w:pPr>
        <w:spacing w:before="120"/>
        <w:jc w:val="center"/>
        <w:rPr>
          <w:bCs/>
          <w:i/>
          <w:color w:val="000000"/>
          <w:sz w:val="20"/>
          <w:szCs w:val="20"/>
          <w:lang w:val="it-IT" w:eastAsia="en-US"/>
        </w:rPr>
      </w:pPr>
      <w:r w:rsidRPr="00790F72">
        <w:rPr>
          <w:bCs/>
          <w:i/>
          <w:color w:val="000000"/>
          <w:sz w:val="20"/>
          <w:szCs w:val="20"/>
          <w:lang w:eastAsia="en-US"/>
        </w:rPr>
        <w:t>Neposredno odlučivanje</w:t>
      </w:r>
    </w:p>
    <w:p w14:paraId="4846E157"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161.</w:t>
      </w:r>
    </w:p>
    <w:p w14:paraId="623FA2F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Ako je </w:t>
      </w:r>
      <w:proofErr w:type="spellStart"/>
      <w:r w:rsidRPr="00790F72">
        <w:rPr>
          <w:bCs/>
          <w:color w:val="000000"/>
          <w:sz w:val="20"/>
          <w:szCs w:val="20"/>
          <w:lang w:val="it-IT" w:eastAsia="en-US"/>
        </w:rPr>
        <w:t>donošenje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160.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zaštite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javnog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interesa</w:t>
      </w:r>
      <w:proofErr w:type="spellEnd"/>
      <w:r w:rsidRPr="00790F72">
        <w:rPr>
          <w:bCs/>
          <w:color w:val="000000"/>
          <w:sz w:val="20"/>
          <w:szCs w:val="20"/>
          <w:lang w:val="it-IT" w:eastAsia="en-US"/>
        </w:rPr>
        <w:t xml:space="preserve">, a radi se o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se ne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odgađati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čemu</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činjenice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utvrđene</w:t>
      </w:r>
      <w:proofErr w:type="spellEnd"/>
      <w:r w:rsidRPr="00790F72">
        <w:rPr>
          <w:bCs/>
          <w:color w:val="000000"/>
          <w:sz w:val="20"/>
          <w:szCs w:val="20"/>
          <w:lang w:val="it-IT" w:eastAsia="en-US"/>
        </w:rPr>
        <w:t xml:space="preserve"> ili su </w:t>
      </w:r>
      <w:proofErr w:type="spellStart"/>
      <w:r w:rsidRPr="00790F72">
        <w:rPr>
          <w:bCs/>
          <w:color w:val="000000"/>
          <w:sz w:val="20"/>
          <w:szCs w:val="20"/>
          <w:lang w:val="it-IT" w:eastAsia="en-US"/>
        </w:rPr>
        <w:t>barem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učinjene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vjerojatnim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istima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neposredno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riješiti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općem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w:t>
      </w:r>
    </w:p>
    <w:p w14:paraId="3E5CC2B0"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Ukidanje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rješenja</w:t>
      </w:r>
      <w:proofErr w:type="spellEnd"/>
      <w:r w:rsidRPr="00790F72">
        <w:rPr>
          <w:bCs/>
          <w:i/>
          <w:iCs/>
          <w:color w:val="000000"/>
          <w:sz w:val="20"/>
          <w:szCs w:val="20"/>
          <w:lang w:val="es-ES" w:eastAsia="en-US"/>
        </w:rPr>
        <w:t xml:space="preserve"> o </w:t>
      </w:r>
      <w:proofErr w:type="spellStart"/>
      <w:r w:rsidRPr="00790F72">
        <w:rPr>
          <w:bCs/>
          <w:i/>
          <w:iCs/>
          <w:color w:val="000000"/>
          <w:sz w:val="20"/>
          <w:szCs w:val="20"/>
          <w:lang w:val="es-ES" w:eastAsia="en-US"/>
        </w:rPr>
        <w:t>odobrenju</w:t>
      </w:r>
      <w:proofErr w:type="spellEnd"/>
      <w:r w:rsidRPr="00790F72">
        <w:rPr>
          <w:bCs/>
          <w:i/>
          <w:iCs/>
          <w:color w:val="000000"/>
          <w:sz w:val="20"/>
          <w:szCs w:val="20"/>
          <w:lang w:val="es-ES" w:eastAsia="en-US"/>
        </w:rPr>
        <w:t xml:space="preserve"> za rad</w:t>
      </w:r>
    </w:p>
    <w:p w14:paraId="07A5C0AB"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162.</w:t>
      </w:r>
    </w:p>
    <w:p w14:paraId="7CDD14B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ukidanju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w:t>
      </w:r>
    </w:p>
    <w:p w14:paraId="4870C45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r w:rsidR="002214DB" w:rsidRPr="00790F72">
        <w:rPr>
          <w:bCs/>
          <w:color w:val="000000"/>
          <w:sz w:val="20"/>
          <w:szCs w:val="20"/>
          <w:lang w:val="es-ES" w:eastAsia="en-US"/>
        </w:rPr>
        <w:t xml:space="preserve">u </w:t>
      </w:r>
      <w:proofErr w:type="spellStart"/>
      <w:r w:rsidR="002214DB" w:rsidRPr="00790F72">
        <w:rPr>
          <w:bCs/>
          <w:color w:val="000000"/>
          <w:sz w:val="20"/>
          <w:szCs w:val="20"/>
          <w:lang w:val="es-ES" w:eastAsia="en-US"/>
        </w:rPr>
        <w:t>slučaju</w:t>
      </w:r>
      <w:proofErr w:type="spellEnd"/>
      <w:r w:rsidR="002214DB" w:rsidRPr="00790F72">
        <w:rPr>
          <w:bCs/>
          <w:color w:val="000000"/>
          <w:sz w:val="20"/>
          <w:szCs w:val="20"/>
          <w:lang w:val="es-ES" w:eastAsia="en-US"/>
        </w:rPr>
        <w:t xml:space="preserve"> </w:t>
      </w:r>
      <w:proofErr w:type="spellStart"/>
      <w:r w:rsidR="002214DB" w:rsidRPr="00790F72">
        <w:rPr>
          <w:bCs/>
          <w:color w:val="000000"/>
          <w:sz w:val="20"/>
          <w:szCs w:val="20"/>
          <w:lang w:val="es-ES" w:eastAsia="en-US"/>
        </w:rPr>
        <w:t>provedene</w:t>
      </w:r>
      <w:proofErr w:type="spellEnd"/>
      <w:r w:rsidR="002214DB" w:rsidRPr="00790F72">
        <w:rPr>
          <w:bCs/>
          <w:color w:val="000000"/>
          <w:sz w:val="20"/>
          <w:szCs w:val="20"/>
          <w:lang w:val="es-ES" w:eastAsia="en-US"/>
        </w:rPr>
        <w:t xml:space="preserve"> obnove </w:t>
      </w:r>
      <w:proofErr w:type="spellStart"/>
      <w:r w:rsidR="002214DB" w:rsidRPr="00790F72">
        <w:rPr>
          <w:bCs/>
          <w:color w:val="000000"/>
          <w:sz w:val="20"/>
          <w:szCs w:val="20"/>
          <w:lang w:val="es-ES" w:eastAsia="en-US"/>
        </w:rPr>
        <w:t>postupka</w:t>
      </w:r>
      <w:proofErr w:type="spellEnd"/>
      <w:r w:rsidR="002214DB" w:rsidRPr="00790F72">
        <w:rPr>
          <w:bCs/>
          <w:color w:val="000000"/>
          <w:sz w:val="20"/>
          <w:szCs w:val="20"/>
          <w:lang w:val="es-ES" w:eastAsia="en-US"/>
        </w:rPr>
        <w:t xml:space="preserve"> </w:t>
      </w:r>
      <w:proofErr w:type="spellStart"/>
      <w:r w:rsidR="002214DB" w:rsidRPr="00790F72">
        <w:rPr>
          <w:bCs/>
          <w:color w:val="000000"/>
          <w:sz w:val="20"/>
          <w:szCs w:val="20"/>
          <w:lang w:val="es-ES" w:eastAsia="en-US"/>
        </w:rPr>
        <w:t>utvrdi</w:t>
      </w:r>
      <w:proofErr w:type="spellEnd"/>
      <w:r w:rsidR="002214DB" w:rsidRPr="00790F72">
        <w:rPr>
          <w:bCs/>
          <w:color w:val="000000"/>
          <w:sz w:val="20"/>
          <w:szCs w:val="20"/>
          <w:lang w:val="es-ES" w:eastAsia="en-US"/>
        </w:rPr>
        <w:t xml:space="preserve"> da </w:t>
      </w:r>
      <w:r w:rsidRPr="00790F72">
        <w:rPr>
          <w:bCs/>
          <w:color w:val="000000"/>
          <w:sz w:val="20"/>
          <w:szCs w:val="20"/>
          <w:lang w:val="es-ES" w:eastAsia="en-US"/>
        </w:rPr>
        <w:t xml:space="preserve">je </w:t>
      </w:r>
      <w:proofErr w:type="spellStart"/>
      <w:r w:rsidRPr="00790F72">
        <w:rPr>
          <w:bCs/>
          <w:color w:val="000000"/>
          <w:sz w:val="20"/>
          <w:szCs w:val="20"/>
          <w:lang w:val="es-ES" w:eastAsia="en-US"/>
        </w:rPr>
        <w:t>odobrenje</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izdano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neistinitih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netočnih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prešućenih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dovode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zabludu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prijevaran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p>
    <w:p w14:paraId="2928197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prestane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ispunjavati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odobrenje</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izdano</w:t>
      </w:r>
      <w:proofErr w:type="spellEnd"/>
    </w:p>
    <w:p w14:paraId="0264B88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ocijeni</w:t>
      </w:r>
      <w:proofErr w:type="spellEnd"/>
      <w:r w:rsidRPr="00790F72">
        <w:rPr>
          <w:bCs/>
          <w:color w:val="000000"/>
          <w:sz w:val="20"/>
          <w:szCs w:val="20"/>
          <w:lang w:val="es-ES" w:eastAsia="en-US"/>
        </w:rPr>
        <w:t xml:space="preserve"> da se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pažnjom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stručnjaka</w:t>
      </w:r>
      <w:proofErr w:type="spellEnd"/>
      <w:r w:rsidRPr="00790F72">
        <w:rPr>
          <w:bCs/>
          <w:color w:val="000000"/>
          <w:sz w:val="20"/>
          <w:szCs w:val="20"/>
          <w:lang w:val="es-ES" w:eastAsia="en-US"/>
        </w:rPr>
        <w:t xml:space="preserve"> i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dobrom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praksom</w:t>
      </w:r>
      <w:proofErr w:type="spellEnd"/>
    </w:p>
    <w:p w14:paraId="6D06E60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kršilo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3CB3B17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održava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kapital</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80.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54AB72F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Agencija </w:t>
      </w:r>
      <w:proofErr w:type="spellStart"/>
      <w:r w:rsidRPr="00790F72">
        <w:rPr>
          <w:bCs/>
          <w:color w:val="000000"/>
          <w:sz w:val="20"/>
          <w:szCs w:val="20"/>
          <w:lang w:val="es-ES" w:eastAsia="en-US"/>
        </w:rPr>
        <w:t>nalaže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otklanjanje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156.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160.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5065BCE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7.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krši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pravodobnom</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točnom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izvješćivanju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više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dva</w:t>
      </w:r>
      <w:proofErr w:type="spellEnd"/>
      <w:r w:rsidRPr="00790F72">
        <w:rPr>
          <w:bCs/>
          <w:color w:val="000000"/>
          <w:sz w:val="20"/>
          <w:szCs w:val="20"/>
          <w:lang w:val="es-ES" w:eastAsia="en-US"/>
        </w:rPr>
        <w:t xml:space="preserve"> puta u </w:t>
      </w:r>
      <w:proofErr w:type="spellStart"/>
      <w:r w:rsidRPr="00790F72">
        <w:rPr>
          <w:bCs/>
          <w:color w:val="000000"/>
          <w:sz w:val="20"/>
          <w:szCs w:val="20"/>
          <w:lang w:val="es-ES" w:eastAsia="en-US"/>
        </w:rPr>
        <w:t>razdoblju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tri </w:t>
      </w:r>
      <w:proofErr w:type="spellStart"/>
      <w:r w:rsidRPr="00790F72">
        <w:rPr>
          <w:bCs/>
          <w:color w:val="000000"/>
          <w:sz w:val="20"/>
          <w:szCs w:val="20"/>
          <w:lang w:val="es-ES" w:eastAsia="en-US"/>
        </w:rPr>
        <w:t>godine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onemogućava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svojim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poslovanjem</w:t>
      </w:r>
      <w:proofErr w:type="spellEnd"/>
    </w:p>
    <w:p w14:paraId="6A0BCD17"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8.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pogoršati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ugroziti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njegovu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solventnost</w:t>
      </w:r>
      <w:proofErr w:type="spellEnd"/>
    </w:p>
    <w:p w14:paraId="61C7E4E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9.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organiziralo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knjige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administrativnu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svakom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trenutku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omogućuje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provjeru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pravilima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upravljanju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rizicima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kojih</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pridržavati</w:t>
      </w:r>
      <w:proofErr w:type="spellEnd"/>
    </w:p>
    <w:p w14:paraId="4CA4CA2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10.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sustavno</w:t>
      </w:r>
      <w:proofErr w:type="spellEnd"/>
      <w:r w:rsidRPr="00790F72">
        <w:rPr>
          <w:bCs/>
          <w:color w:val="000000"/>
          <w:sz w:val="20"/>
          <w:szCs w:val="20"/>
          <w:lang w:val="es-ES" w:eastAsia="en-US"/>
        </w:rPr>
        <w:t xml:space="preserve"> i/</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teško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krši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organizacijske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tehničke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kadrovske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člancima</w:t>
      </w:r>
      <w:proofErr w:type="spellEnd"/>
      <w:r w:rsidRPr="00790F72">
        <w:rPr>
          <w:bCs/>
          <w:color w:val="000000"/>
          <w:sz w:val="20"/>
          <w:szCs w:val="20"/>
          <w:lang w:val="es-ES" w:eastAsia="en-US"/>
        </w:rPr>
        <w:t xml:space="preserve"> 49. do 58.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pobliže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uređuju</w:t>
      </w:r>
      <w:proofErr w:type="spellEnd"/>
    </w:p>
    <w:p w14:paraId="68EB42E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11.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nastupi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razlog</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ukidanje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propisan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2471AB59"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12.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započne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godine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izdavanja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odobrenja</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istekom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navedenoga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roka</w:t>
      </w:r>
      <w:proofErr w:type="spellEnd"/>
    </w:p>
    <w:p w14:paraId="37C7479B"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13.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002214DB" w:rsidRPr="00790F72">
        <w:rPr>
          <w:bCs/>
          <w:color w:val="000000"/>
          <w:sz w:val="20"/>
          <w:szCs w:val="20"/>
          <w:lang w:val="es-ES" w:eastAsia="en-US"/>
        </w:rPr>
        <w:t>D</w:t>
      </w:r>
      <w:r w:rsidRPr="00790F72">
        <w:rPr>
          <w:bCs/>
          <w:color w:val="000000"/>
          <w:sz w:val="20"/>
          <w:szCs w:val="20"/>
          <w:lang w:val="es-ES" w:eastAsia="en-US"/>
        </w:rPr>
        <w:t>ruštvo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15.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podnese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prijavu</w:t>
      </w:r>
      <w:proofErr w:type="spellEnd"/>
      <w:r w:rsidRPr="00790F72">
        <w:rPr>
          <w:bCs/>
          <w:color w:val="000000"/>
          <w:sz w:val="20"/>
          <w:szCs w:val="20"/>
          <w:lang w:val="es-ES" w:eastAsia="en-US"/>
        </w:rPr>
        <w:t xml:space="preserve"> za upis u </w:t>
      </w:r>
      <w:proofErr w:type="spellStart"/>
      <w:r w:rsidRPr="00790F72">
        <w:rPr>
          <w:bCs/>
          <w:color w:val="000000"/>
          <w:sz w:val="20"/>
          <w:szCs w:val="20"/>
          <w:lang w:val="es-ES" w:eastAsia="en-US"/>
        </w:rPr>
        <w:t>sudski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navedenog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roka</w:t>
      </w:r>
      <w:proofErr w:type="spellEnd"/>
    </w:p>
    <w:p w14:paraId="7312C9B7" w14:textId="77777777" w:rsidR="002214DB" w:rsidRPr="00790F72" w:rsidRDefault="002214DB" w:rsidP="002214DB">
      <w:pPr>
        <w:spacing w:before="120"/>
        <w:rPr>
          <w:bCs/>
          <w:color w:val="000000"/>
          <w:sz w:val="20"/>
          <w:szCs w:val="20"/>
          <w:lang w:val="es-ES" w:eastAsia="en-US"/>
        </w:rPr>
      </w:pPr>
      <w:r w:rsidRPr="00790F72">
        <w:rPr>
          <w:bCs/>
          <w:color w:val="000000"/>
          <w:sz w:val="20"/>
          <w:szCs w:val="20"/>
          <w:lang w:val="es-ES" w:eastAsia="en-US"/>
        </w:rPr>
        <w:t xml:space="preserve">14.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štiti</w:t>
      </w:r>
      <w:proofErr w:type="spellEnd"/>
      <w:r w:rsidRPr="00790F72">
        <w:rPr>
          <w:bCs/>
          <w:color w:val="000000"/>
          <w:sz w:val="20"/>
          <w:szCs w:val="20"/>
          <w:lang w:val="es-ES" w:eastAsia="en-US"/>
        </w:rPr>
        <w:t xml:space="preserve"> interese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p>
    <w:p w14:paraId="32D16B77" w14:textId="77777777" w:rsidR="002214DB" w:rsidRPr="00790F72" w:rsidRDefault="002214DB" w:rsidP="00EB7676">
      <w:pPr>
        <w:spacing w:before="120"/>
        <w:rPr>
          <w:bCs/>
          <w:color w:val="000000"/>
          <w:sz w:val="20"/>
          <w:szCs w:val="20"/>
          <w:lang w:val="es-ES" w:eastAsia="en-US"/>
        </w:rPr>
      </w:pPr>
      <w:r w:rsidRPr="00790F72">
        <w:rPr>
          <w:bCs/>
          <w:color w:val="000000"/>
          <w:sz w:val="20"/>
          <w:szCs w:val="20"/>
          <w:lang w:val="es-ES" w:eastAsia="en-US"/>
        </w:rPr>
        <w:t xml:space="preserve">15.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prekogranične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djelatnosti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poštuje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socijalnog</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radnog</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domaćina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mjerodavnog</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područje</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strukovnog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w:t>
      </w:r>
    </w:p>
    <w:p w14:paraId="271482FB"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O </w:t>
      </w:r>
      <w:proofErr w:type="spellStart"/>
      <w:r w:rsidRPr="00790F72">
        <w:rPr>
          <w:bCs/>
          <w:color w:val="000000"/>
          <w:sz w:val="20"/>
          <w:szCs w:val="20"/>
          <w:lang w:val="es-ES" w:eastAsia="en-US"/>
        </w:rPr>
        <w:t>ukidanju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te o </w:t>
      </w:r>
      <w:proofErr w:type="spellStart"/>
      <w:r w:rsidRPr="00790F72">
        <w:rPr>
          <w:bCs/>
          <w:color w:val="000000"/>
          <w:sz w:val="20"/>
          <w:szCs w:val="20"/>
          <w:lang w:val="es-ES" w:eastAsia="en-US"/>
        </w:rPr>
        <w:t>razlozima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ukidanja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nadležni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trgovački</w:t>
      </w:r>
      <w:proofErr w:type="spellEnd"/>
      <w:r w:rsidRPr="00790F72">
        <w:rPr>
          <w:bCs/>
          <w:color w:val="000000"/>
          <w:sz w:val="20"/>
          <w:szCs w:val="20"/>
          <w:lang w:val="es-ES" w:eastAsia="en-US"/>
        </w:rPr>
        <w:t xml:space="preserve"> sud, a u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9.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15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i EIOPA-u.</w:t>
      </w:r>
    </w:p>
    <w:p w14:paraId="58F1AD5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Ponovni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izdavanje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odobrenja</w:t>
      </w:r>
      <w:proofErr w:type="spellEnd"/>
      <w:r w:rsidRPr="00790F72">
        <w:rPr>
          <w:bCs/>
          <w:color w:val="000000"/>
          <w:sz w:val="20"/>
          <w:szCs w:val="20"/>
          <w:lang w:val="es-ES" w:eastAsia="en-US"/>
        </w:rPr>
        <w:t xml:space="preserve"> za rad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osnivači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Društvo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isteka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godine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izvršnosti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ukidanju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rad.</w:t>
      </w:r>
    </w:p>
    <w:p w14:paraId="4A942B30"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Nadležnost</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Agencije</w:t>
      </w:r>
      <w:proofErr w:type="spellEnd"/>
      <w:r w:rsidRPr="00790F72">
        <w:rPr>
          <w:bCs/>
          <w:i/>
          <w:iCs/>
          <w:color w:val="000000"/>
          <w:sz w:val="20"/>
          <w:szCs w:val="20"/>
          <w:lang w:val="es-ES" w:eastAsia="en-US"/>
        </w:rPr>
        <w:t xml:space="preserve"> za </w:t>
      </w:r>
      <w:proofErr w:type="spellStart"/>
      <w:r w:rsidRPr="00790F72">
        <w:rPr>
          <w:bCs/>
          <w:i/>
          <w:iCs/>
          <w:color w:val="000000"/>
          <w:sz w:val="20"/>
          <w:szCs w:val="20"/>
          <w:lang w:val="es-ES" w:eastAsia="en-US"/>
        </w:rPr>
        <w:t>nadzor</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poslovanjem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osiguravajućeg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društva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iz</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druge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države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članice</w:t>
      </w:r>
      <w:proofErr w:type="spellEnd"/>
      <w:r w:rsidRPr="00790F72">
        <w:rPr>
          <w:bCs/>
          <w:i/>
          <w:iCs/>
          <w:color w:val="000000"/>
          <w:sz w:val="20"/>
          <w:szCs w:val="20"/>
          <w:lang w:val="es-ES" w:eastAsia="en-US"/>
        </w:rPr>
        <w:t xml:space="preserve"> i </w:t>
      </w:r>
      <w:proofErr w:type="spellStart"/>
      <w:r w:rsidRPr="00790F72">
        <w:rPr>
          <w:bCs/>
          <w:i/>
          <w:iCs/>
          <w:color w:val="000000"/>
          <w:sz w:val="20"/>
          <w:szCs w:val="20"/>
          <w:lang w:val="es-ES" w:eastAsia="en-US"/>
        </w:rPr>
        <w:t>njegove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podružnice</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Republici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Hrvatskoj</w:t>
      </w:r>
      <w:proofErr w:type="spellEnd"/>
    </w:p>
    <w:p w14:paraId="3149B3F2"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163.</w:t>
      </w:r>
    </w:p>
    <w:p w14:paraId="738906C7"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nadležna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vezi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poslovima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pruža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opsegu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ovim</w:t>
      </w:r>
      <w:proofErr w:type="spellEnd"/>
      <w:r w:rsidRPr="00790F72">
        <w:rPr>
          <w:bCs/>
          <w:color w:val="000000"/>
          <w:sz w:val="20"/>
          <w:szCs w:val="20"/>
          <w:lang w:val="es-ES" w:eastAsia="en-US"/>
        </w:rPr>
        <w:t xml:space="preserve"> Zakonom i </w:t>
      </w:r>
      <w:proofErr w:type="spellStart"/>
      <w:r w:rsidRPr="00790F72">
        <w:rPr>
          <w:bCs/>
          <w:color w:val="000000"/>
          <w:sz w:val="20"/>
          <w:szCs w:val="20"/>
          <w:lang w:val="es-ES" w:eastAsia="en-US"/>
        </w:rPr>
        <w:t>propisima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6AD6058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lastRenderedPageBreak/>
        <w:t xml:space="preserve">(2)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nadležna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putem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dijelu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odnosi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ispunjavanje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48.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2F9E714B"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Ovlasti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nadležnog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tijela</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obavljanju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radom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podružnice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osiguravajućeg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društva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iz</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druge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države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članice</w:t>
      </w:r>
      <w:proofErr w:type="spellEnd"/>
    </w:p>
    <w:p w14:paraId="6C6D2A14"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164.</w:t>
      </w:r>
    </w:p>
    <w:p w14:paraId="32F42752"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Ako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putem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w:t>
      </w:r>
    </w:p>
    <w:p w14:paraId="5B95378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obaviti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samostalno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putem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ovlastilo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prethodnoj</w:t>
      </w:r>
      <w:proofErr w:type="spellEnd"/>
      <w:r w:rsidRPr="00790F72">
        <w:rPr>
          <w:bCs/>
          <w:color w:val="000000"/>
          <w:sz w:val="20"/>
          <w:szCs w:val="20"/>
          <w:lang w:val="es-ES" w:eastAsia="en-US"/>
        </w:rPr>
        <w:t xml:space="preserve"> obavijesti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p>
    <w:p w14:paraId="0680EFF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izravnog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w:t>
      </w:r>
    </w:p>
    <w:p w14:paraId="1B83BFF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Iznimno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neposredni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zaštite</w:t>
      </w:r>
      <w:proofErr w:type="spellEnd"/>
      <w:r w:rsidRPr="00790F72">
        <w:rPr>
          <w:bCs/>
          <w:color w:val="000000"/>
          <w:sz w:val="20"/>
          <w:szCs w:val="20"/>
          <w:lang w:val="es-ES" w:eastAsia="en-US"/>
        </w:rPr>
        <w:t xml:space="preserve"> interesa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zaštite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javnog</w:t>
      </w:r>
      <w:proofErr w:type="spellEnd"/>
      <w:r w:rsidRPr="00790F72">
        <w:rPr>
          <w:bCs/>
          <w:color w:val="000000"/>
          <w:sz w:val="20"/>
          <w:szCs w:val="20"/>
          <w:lang w:val="es-ES" w:eastAsia="en-US"/>
        </w:rPr>
        <w:t xml:space="preserve"> interesa.</w:t>
      </w:r>
    </w:p>
    <w:p w14:paraId="28680E4B"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sudjelovati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neposrednom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1. i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neovisno</w:t>
      </w:r>
      <w:proofErr w:type="spellEnd"/>
      <w:r w:rsidRPr="00790F72">
        <w:rPr>
          <w:bCs/>
          <w:color w:val="000000"/>
          <w:sz w:val="20"/>
          <w:szCs w:val="20"/>
          <w:lang w:val="es-ES" w:eastAsia="en-US"/>
        </w:rPr>
        <w:t xml:space="preserve"> o tome </w:t>
      </w:r>
      <w:proofErr w:type="spellStart"/>
      <w:r w:rsidRPr="00790F72">
        <w:rPr>
          <w:bCs/>
          <w:color w:val="000000"/>
          <w:sz w:val="20"/>
          <w:szCs w:val="20"/>
          <w:lang w:val="es-ES" w:eastAsia="en-US"/>
        </w:rPr>
        <w:t>tko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neposredni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w:t>
      </w:r>
    </w:p>
    <w:p w14:paraId="3AF9297D"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Ovlasti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Agencije</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obavljanju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nadzora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mirovinskim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osiguravajućim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društvom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iz</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druge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države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članice</w:t>
      </w:r>
      <w:proofErr w:type="spellEnd"/>
    </w:p>
    <w:p w14:paraId="03B97CE0"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165.</w:t>
      </w:r>
    </w:p>
    <w:p w14:paraId="7DF8566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Ako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utvrdi</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pruža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usluge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suprotno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putem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suprotno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pravilnika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i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propisa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zbog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mogle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izreći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153.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zahtijevat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da u </w:t>
      </w:r>
      <w:proofErr w:type="spellStart"/>
      <w:r w:rsidRPr="00790F72">
        <w:rPr>
          <w:bCs/>
          <w:color w:val="000000"/>
          <w:sz w:val="20"/>
          <w:szCs w:val="20"/>
          <w:lang w:val="es-ES" w:eastAsia="en-US"/>
        </w:rPr>
        <w:t>određenom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otkloni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i o tome </w:t>
      </w:r>
      <w:proofErr w:type="spellStart"/>
      <w:r w:rsidRPr="00790F72">
        <w:rPr>
          <w:bCs/>
          <w:color w:val="000000"/>
          <w:sz w:val="20"/>
          <w:szCs w:val="20"/>
          <w:lang w:val="es-ES" w:eastAsia="en-US"/>
        </w:rPr>
        <w:t>dostavi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dokaze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w:t>
      </w:r>
    </w:p>
    <w:p w14:paraId="3B17434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Ako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istekom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odredila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otkloni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dokaze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otklanjanju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o tome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w:t>
      </w:r>
    </w:p>
    <w:p w14:paraId="067D95F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Ako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60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primitka</w:t>
      </w:r>
      <w:proofErr w:type="spellEnd"/>
      <w:r w:rsidRPr="00790F72">
        <w:rPr>
          <w:bCs/>
          <w:color w:val="000000"/>
          <w:sz w:val="20"/>
          <w:szCs w:val="20"/>
          <w:lang w:val="es-ES" w:eastAsia="en-US"/>
        </w:rPr>
        <w:t xml:space="preserve"> obavijesti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poduzme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nikakve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su te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neodgovarajuće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toj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mjeri</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nastavlja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kršenjem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mjerama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poduzeti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spriječilo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kršenju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1AEE4ED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dostave</w:t>
      </w:r>
      <w:proofErr w:type="spellEnd"/>
      <w:r w:rsidRPr="00790F72">
        <w:rPr>
          <w:bCs/>
          <w:color w:val="000000"/>
          <w:sz w:val="20"/>
          <w:szCs w:val="20"/>
          <w:lang w:val="es-ES" w:eastAsia="en-US"/>
        </w:rPr>
        <w:t xml:space="preserve"> obavijesti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okviru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svojih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w:t>
      </w:r>
    </w:p>
    <w:p w14:paraId="435447FB"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Ako </w:t>
      </w:r>
      <w:proofErr w:type="spellStart"/>
      <w:r w:rsidRPr="00790F72">
        <w:rPr>
          <w:bCs/>
          <w:color w:val="000000"/>
          <w:sz w:val="20"/>
          <w:szCs w:val="20"/>
          <w:lang w:val="es-ES" w:eastAsia="en-US"/>
        </w:rPr>
        <w:t>unatoč</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nastavi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kršiti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zabrani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 xml:space="preserve"> i u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9.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o tome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i EIOPA-u.</w:t>
      </w:r>
    </w:p>
    <w:p w14:paraId="135A3DE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statističke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svrhe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zahtijevati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osnovala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periodičke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aktivnostima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podružnica</w:t>
      </w:r>
      <w:proofErr w:type="spellEnd"/>
      <w:r w:rsidRPr="00790F72">
        <w:rPr>
          <w:bCs/>
          <w:color w:val="000000"/>
          <w:sz w:val="20"/>
          <w:szCs w:val="20"/>
          <w:lang w:val="es-ES" w:eastAsia="en-US"/>
        </w:rPr>
        <w:t>.</w:t>
      </w:r>
    </w:p>
    <w:p w14:paraId="080598F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(7) U </w:t>
      </w:r>
      <w:proofErr w:type="spellStart"/>
      <w:r w:rsidRPr="00790F72">
        <w:rPr>
          <w:bCs/>
          <w:color w:val="000000"/>
          <w:sz w:val="20"/>
          <w:szCs w:val="20"/>
          <w:lang w:val="es-ES" w:eastAsia="en-US"/>
        </w:rPr>
        <w:t>svrhu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izvršavanja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svojih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Agencija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zahtijevati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nužnih</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w:t>
      </w:r>
    </w:p>
    <w:p w14:paraId="59CA1199"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(8)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postupanja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stavcima</w:t>
      </w:r>
      <w:proofErr w:type="spellEnd"/>
      <w:r w:rsidRPr="00790F72">
        <w:rPr>
          <w:bCs/>
          <w:color w:val="000000"/>
          <w:sz w:val="20"/>
          <w:szCs w:val="20"/>
          <w:lang w:val="es-ES" w:eastAsia="en-US"/>
        </w:rPr>
        <w:t xml:space="preserve"> 1. do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hitnim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slučajevima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izreći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nužne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zaštitu</w:t>
      </w:r>
      <w:proofErr w:type="spellEnd"/>
      <w:r w:rsidRPr="00790F72">
        <w:rPr>
          <w:bCs/>
          <w:color w:val="000000"/>
          <w:sz w:val="20"/>
          <w:szCs w:val="20"/>
          <w:lang w:val="es-ES" w:eastAsia="en-US"/>
        </w:rPr>
        <w:t xml:space="preserve"> interesa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javnog</w:t>
      </w:r>
      <w:proofErr w:type="spellEnd"/>
      <w:r w:rsidRPr="00790F72">
        <w:rPr>
          <w:bCs/>
          <w:color w:val="000000"/>
          <w:sz w:val="20"/>
          <w:szCs w:val="20"/>
          <w:lang w:val="es-ES" w:eastAsia="en-US"/>
        </w:rPr>
        <w:t xml:space="preserve"> interesa.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tom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što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moguće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izrečenim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EIOPA-u i </w:t>
      </w:r>
      <w:proofErr w:type="spellStart"/>
      <w:r w:rsidRPr="00790F72">
        <w:rPr>
          <w:bCs/>
          <w:color w:val="000000"/>
          <w:sz w:val="20"/>
          <w:szCs w:val="20"/>
          <w:lang w:val="es-ES" w:eastAsia="en-US"/>
        </w:rPr>
        <w:t>nadležna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kojih</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tiče</w:t>
      </w:r>
      <w:proofErr w:type="spellEnd"/>
      <w:r w:rsidRPr="00790F72">
        <w:rPr>
          <w:bCs/>
          <w:color w:val="000000"/>
          <w:sz w:val="20"/>
          <w:szCs w:val="20"/>
          <w:lang w:val="es-ES" w:eastAsia="en-US"/>
        </w:rPr>
        <w:t>.</w:t>
      </w:r>
    </w:p>
    <w:p w14:paraId="3811FA91"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Postupanje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Agencije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kada</w:t>
      </w:r>
      <w:proofErr w:type="spellEnd"/>
      <w:r w:rsidRPr="00790F72">
        <w:rPr>
          <w:bCs/>
          <w:i/>
          <w:iCs/>
          <w:color w:val="000000"/>
          <w:sz w:val="20"/>
          <w:szCs w:val="20"/>
          <w:lang w:val="es-ES" w:eastAsia="en-US"/>
        </w:rPr>
        <w:t xml:space="preserve"> je </w:t>
      </w:r>
      <w:proofErr w:type="spellStart"/>
      <w:r w:rsidRPr="00790F72">
        <w:rPr>
          <w:bCs/>
          <w:i/>
          <w:iCs/>
          <w:color w:val="000000"/>
          <w:sz w:val="20"/>
          <w:szCs w:val="20"/>
          <w:lang w:val="es-ES" w:eastAsia="en-US"/>
        </w:rPr>
        <w:t>nadležnom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tijelu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iz</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države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članice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oduzeto</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odobrenje</w:t>
      </w:r>
      <w:proofErr w:type="spellEnd"/>
      <w:r w:rsidRPr="00790F72">
        <w:rPr>
          <w:bCs/>
          <w:i/>
          <w:iCs/>
          <w:color w:val="000000"/>
          <w:sz w:val="20"/>
          <w:szCs w:val="20"/>
          <w:lang w:val="es-ES" w:eastAsia="en-US"/>
        </w:rPr>
        <w:t xml:space="preserve"> za rad</w:t>
      </w:r>
    </w:p>
    <w:p w14:paraId="24C65A4E"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166.</w:t>
      </w:r>
    </w:p>
    <w:p w14:paraId="68831CB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Kada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zaprimi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da je </w:t>
      </w:r>
      <w:proofErr w:type="spellStart"/>
      <w:r w:rsidRPr="00790F72">
        <w:rPr>
          <w:bCs/>
          <w:color w:val="000000"/>
          <w:sz w:val="20"/>
          <w:szCs w:val="20"/>
          <w:lang w:val="es-ES" w:eastAsia="en-US"/>
        </w:rPr>
        <w:t>mirovinskom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9.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oduzeto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odobrenje</w:t>
      </w:r>
      <w:proofErr w:type="spellEnd"/>
      <w:r w:rsidRPr="00790F72">
        <w:rPr>
          <w:bCs/>
          <w:color w:val="000000"/>
          <w:sz w:val="20"/>
          <w:szCs w:val="20"/>
          <w:lang w:val="es-ES" w:eastAsia="en-US"/>
        </w:rPr>
        <w:t xml:space="preserve"> za rad, u </w:t>
      </w:r>
      <w:proofErr w:type="spellStart"/>
      <w:r w:rsidRPr="00790F72">
        <w:rPr>
          <w:bCs/>
          <w:color w:val="000000"/>
          <w:sz w:val="20"/>
          <w:szCs w:val="20"/>
          <w:lang w:val="es-ES" w:eastAsia="en-US"/>
        </w:rPr>
        <w:t>cijelosti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odnosu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pojedine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poduzeti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zaštitu</w:t>
      </w:r>
      <w:proofErr w:type="spellEnd"/>
      <w:r w:rsidRPr="00790F72">
        <w:rPr>
          <w:bCs/>
          <w:color w:val="000000"/>
          <w:sz w:val="20"/>
          <w:szCs w:val="20"/>
          <w:lang w:val="es-ES" w:eastAsia="en-US"/>
        </w:rPr>
        <w:t xml:space="preserve"> interesa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uključujući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između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ostaloga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lastRenderedPageBreak/>
        <w:t>zabranu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transakcija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zabranu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w:t>
      </w:r>
    </w:p>
    <w:p w14:paraId="08F11257"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Nadležnost</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Agencije</w:t>
      </w:r>
      <w:proofErr w:type="spellEnd"/>
      <w:r w:rsidRPr="00790F72">
        <w:rPr>
          <w:bCs/>
          <w:i/>
          <w:iCs/>
          <w:color w:val="000000"/>
          <w:sz w:val="20"/>
          <w:szCs w:val="20"/>
          <w:lang w:val="es-ES" w:eastAsia="en-US"/>
        </w:rPr>
        <w:t xml:space="preserve"> za </w:t>
      </w:r>
      <w:proofErr w:type="spellStart"/>
      <w:r w:rsidRPr="00790F72">
        <w:rPr>
          <w:bCs/>
          <w:i/>
          <w:iCs/>
          <w:color w:val="000000"/>
          <w:sz w:val="20"/>
          <w:szCs w:val="20"/>
          <w:lang w:val="es-ES" w:eastAsia="en-US"/>
        </w:rPr>
        <w:t>nadzor</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nad</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pravnim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osobama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koje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obavljaju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poslove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ponude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mirovinskih</w:t>
      </w:r>
      <w:proofErr w:type="spellEnd"/>
      <w:r w:rsidRPr="00790F72">
        <w:rPr>
          <w:bCs/>
          <w:i/>
          <w:iCs/>
          <w:color w:val="000000"/>
          <w:sz w:val="20"/>
          <w:szCs w:val="20"/>
          <w:lang w:val="es-ES" w:eastAsia="en-US"/>
        </w:rPr>
        <w:t xml:space="preserve"> programa i </w:t>
      </w:r>
      <w:proofErr w:type="spellStart"/>
      <w:r w:rsidRPr="00790F72">
        <w:rPr>
          <w:bCs/>
          <w:i/>
          <w:iCs/>
          <w:color w:val="000000"/>
          <w:sz w:val="20"/>
          <w:szCs w:val="20"/>
          <w:lang w:val="es-ES" w:eastAsia="en-US"/>
        </w:rPr>
        <w:t>nad</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drugim</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osobama</w:t>
      </w:r>
      <w:proofErr w:type="spellEnd"/>
    </w:p>
    <w:p w14:paraId="23594B21"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167.</w:t>
      </w:r>
    </w:p>
    <w:p w14:paraId="33A3FB5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nadležna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članaka</w:t>
      </w:r>
      <w:proofErr w:type="spellEnd"/>
      <w:r w:rsidRPr="00790F72">
        <w:rPr>
          <w:bCs/>
          <w:color w:val="000000"/>
          <w:sz w:val="20"/>
          <w:szCs w:val="20"/>
          <w:lang w:val="es-ES" w:eastAsia="en-US"/>
        </w:rPr>
        <w:t xml:space="preserve"> 120. do 124.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u </w:t>
      </w:r>
      <w:proofErr w:type="spellStart"/>
      <w:r w:rsidRPr="00790F72">
        <w:rPr>
          <w:bCs/>
          <w:color w:val="000000"/>
          <w:sz w:val="20"/>
          <w:szCs w:val="20"/>
          <w:lang w:val="es-ES" w:eastAsia="en-US"/>
        </w:rPr>
        <w:t>mjeri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opsegu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w:t>
      </w:r>
    </w:p>
    <w:p w14:paraId="34ED3375"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Kada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je s </w:t>
      </w:r>
      <w:proofErr w:type="spellStart"/>
      <w:r w:rsidRPr="00790F72">
        <w:rPr>
          <w:bCs/>
          <w:color w:val="000000"/>
          <w:sz w:val="20"/>
          <w:szCs w:val="20"/>
          <w:lang w:val="es-ES" w:eastAsia="en-US"/>
        </w:rPr>
        <w:t>istima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sklopilo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120.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pružiti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podatke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potrebne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w:t>
      </w:r>
    </w:p>
    <w:p w14:paraId="0ADBF1F7"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Nadzor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pregledom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dokumentacije</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ostale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zapisa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snimki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143.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u </w:t>
      </w:r>
      <w:proofErr w:type="spellStart"/>
      <w:r w:rsidRPr="00790F72">
        <w:rPr>
          <w:bCs/>
          <w:color w:val="000000"/>
          <w:sz w:val="20"/>
          <w:szCs w:val="20"/>
          <w:lang w:val="es-ES" w:eastAsia="en-US"/>
        </w:rPr>
        <w:t>dijelu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odnosi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ih</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privremeno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oduzeti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člankom</w:t>
      </w:r>
      <w:proofErr w:type="spellEnd"/>
      <w:r w:rsidRPr="00790F72">
        <w:rPr>
          <w:bCs/>
          <w:color w:val="000000"/>
          <w:sz w:val="20"/>
          <w:szCs w:val="20"/>
          <w:lang w:val="es-ES" w:eastAsia="en-US"/>
        </w:rPr>
        <w:t xml:space="preserve"> 143. </w:t>
      </w:r>
      <w:proofErr w:type="spellStart"/>
      <w:r w:rsidRPr="00790F72">
        <w:rPr>
          <w:bCs/>
          <w:color w:val="000000"/>
          <w:sz w:val="20"/>
          <w:szCs w:val="20"/>
          <w:lang w:val="es-ES" w:eastAsia="en-US"/>
        </w:rPr>
        <w:t>stavkom</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te </w:t>
      </w:r>
      <w:proofErr w:type="spellStart"/>
      <w:r w:rsidRPr="00790F72">
        <w:rPr>
          <w:bCs/>
          <w:color w:val="000000"/>
          <w:sz w:val="20"/>
          <w:szCs w:val="20"/>
          <w:lang w:val="es-ES" w:eastAsia="en-US"/>
        </w:rPr>
        <w:t>uzimanjem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izjava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relevantnih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subjekta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članova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prokurista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kada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primjenjivo</w:t>
      </w:r>
      <w:proofErr w:type="spellEnd"/>
      <w:r w:rsidRPr="00790F72">
        <w:rPr>
          <w:bCs/>
          <w:color w:val="000000"/>
          <w:sz w:val="20"/>
          <w:szCs w:val="20"/>
          <w:lang w:val="es-ES" w:eastAsia="en-US"/>
        </w:rPr>
        <w:t>.</w:t>
      </w:r>
    </w:p>
    <w:p w14:paraId="32DE37C5"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otklanjanje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utvrđenih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nezakonitosti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nepravilnosti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čemu</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članaka</w:t>
      </w:r>
      <w:proofErr w:type="spellEnd"/>
      <w:r w:rsidRPr="00790F72">
        <w:rPr>
          <w:bCs/>
          <w:color w:val="000000"/>
          <w:sz w:val="20"/>
          <w:szCs w:val="20"/>
          <w:lang w:val="es-ES" w:eastAsia="en-US"/>
        </w:rPr>
        <w:t xml:space="preserve"> 156.,158. i 159.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120E4C6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raskidanje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otkaz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poslovnoj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suradnji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osobom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w:t>
      </w:r>
    </w:p>
    <w:p w14:paraId="499591A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nadležna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138.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5.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138.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5. </w:t>
      </w:r>
      <w:proofErr w:type="spellStart"/>
      <w:r w:rsidRPr="00790F72">
        <w:rPr>
          <w:bCs/>
          <w:color w:val="000000"/>
          <w:sz w:val="20"/>
          <w:szCs w:val="20"/>
          <w:lang w:val="es-ES" w:eastAsia="en-US"/>
        </w:rPr>
        <w:t>točke</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u </w:t>
      </w:r>
      <w:proofErr w:type="spellStart"/>
      <w:r w:rsidRPr="00790F72">
        <w:rPr>
          <w:bCs/>
          <w:color w:val="000000"/>
          <w:sz w:val="20"/>
          <w:szCs w:val="20"/>
          <w:lang w:val="es-ES" w:eastAsia="en-US"/>
        </w:rPr>
        <w:t>mjeri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opsegu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 xml:space="preserve">, te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stavcima</w:t>
      </w:r>
      <w:proofErr w:type="spellEnd"/>
      <w:r w:rsidRPr="00790F72">
        <w:rPr>
          <w:bCs/>
          <w:color w:val="000000"/>
          <w:sz w:val="20"/>
          <w:szCs w:val="20"/>
          <w:lang w:val="es-ES" w:eastAsia="en-US"/>
        </w:rPr>
        <w:t xml:space="preserve"> 2. do 5.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w:t>
      </w:r>
    </w:p>
    <w:p w14:paraId="0A00F6FB"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(7)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odobrenja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predviđenog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15.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obavljaju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poslovnoj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suradnji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predviđenog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člankom</w:t>
      </w:r>
      <w:proofErr w:type="spellEnd"/>
      <w:r w:rsidRPr="00790F72">
        <w:rPr>
          <w:bCs/>
          <w:color w:val="000000"/>
          <w:sz w:val="20"/>
          <w:szCs w:val="20"/>
          <w:lang w:val="es-ES" w:eastAsia="en-US"/>
        </w:rPr>
        <w:t xml:space="preserve"> 120. </w:t>
      </w:r>
      <w:proofErr w:type="spellStart"/>
      <w:r w:rsidRPr="00790F72">
        <w:rPr>
          <w:bCs/>
          <w:color w:val="000000"/>
          <w:sz w:val="20"/>
          <w:szCs w:val="20"/>
          <w:lang w:val="es-ES" w:eastAsia="en-US"/>
        </w:rPr>
        <w:t>stavkom</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vrše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programa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w:t>
      </w:r>
    </w:p>
    <w:p w14:paraId="620FA9B6"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DIO III.</w:t>
      </w:r>
      <w:r w:rsidRPr="00790F72">
        <w:rPr>
          <w:bCs/>
          <w:color w:val="000000"/>
          <w:sz w:val="20"/>
          <w:szCs w:val="20"/>
          <w:lang w:val="es-ES" w:eastAsia="en-US"/>
        </w:rPr>
        <w:br/>
      </w:r>
      <w:r w:rsidRPr="00790F72">
        <w:rPr>
          <w:bCs/>
          <w:color w:val="000000"/>
          <w:sz w:val="20"/>
          <w:szCs w:val="20"/>
          <w:lang w:val="es-ES" w:eastAsia="en-US"/>
        </w:rPr>
        <w:br/>
        <w:t>POSEBNA UPRAVA</w:t>
      </w:r>
    </w:p>
    <w:p w14:paraId="0DEEA39B"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Odluka</w:t>
      </w:r>
      <w:proofErr w:type="spellEnd"/>
      <w:r w:rsidRPr="00790F72">
        <w:rPr>
          <w:bCs/>
          <w:i/>
          <w:iCs/>
          <w:color w:val="000000"/>
          <w:sz w:val="20"/>
          <w:szCs w:val="20"/>
          <w:lang w:val="es-ES" w:eastAsia="en-US"/>
        </w:rPr>
        <w:t xml:space="preserve"> o </w:t>
      </w:r>
      <w:proofErr w:type="spellStart"/>
      <w:r w:rsidRPr="00790F72">
        <w:rPr>
          <w:bCs/>
          <w:i/>
          <w:iCs/>
          <w:color w:val="000000"/>
          <w:sz w:val="20"/>
          <w:szCs w:val="20"/>
          <w:lang w:val="es-ES" w:eastAsia="en-US"/>
        </w:rPr>
        <w:t>posebnoj</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upravi</w:t>
      </w:r>
      <w:proofErr w:type="spellEnd"/>
    </w:p>
    <w:p w14:paraId="170727C9"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168.</w:t>
      </w:r>
    </w:p>
    <w:p w14:paraId="088DFF86"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posebnoj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sljedećim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slučajevima</w:t>
      </w:r>
      <w:proofErr w:type="spellEnd"/>
      <w:r w:rsidRPr="00790F72">
        <w:rPr>
          <w:bCs/>
          <w:color w:val="000000"/>
          <w:sz w:val="20"/>
          <w:szCs w:val="20"/>
          <w:lang w:val="es-ES" w:eastAsia="en-US"/>
        </w:rPr>
        <w:t>:</w:t>
      </w:r>
    </w:p>
    <w:p w14:paraId="4A905F5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160.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a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nije, u </w:t>
      </w:r>
      <w:proofErr w:type="spellStart"/>
      <w:r w:rsidRPr="00790F72">
        <w:rPr>
          <w:bCs/>
          <w:color w:val="000000"/>
          <w:sz w:val="20"/>
          <w:szCs w:val="20"/>
          <w:lang w:val="es-ES" w:eastAsia="en-US"/>
        </w:rPr>
        <w:t>rokovima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određenim</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provedbu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započelo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njihovu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provedbu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provelo</w:t>
      </w:r>
      <w:proofErr w:type="spellEnd"/>
    </w:p>
    <w:p w14:paraId="1FA583A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unatoč</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provedenim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mjerama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dostigne</w:t>
      </w:r>
      <w:proofErr w:type="spellEnd"/>
      <w:r w:rsidRPr="00790F72">
        <w:rPr>
          <w:bCs/>
          <w:color w:val="000000"/>
          <w:sz w:val="20"/>
          <w:szCs w:val="20"/>
          <w:lang w:val="es-ES" w:eastAsia="en-US"/>
        </w:rPr>
        <w:t xml:space="preserve"> </w:t>
      </w:r>
      <w:proofErr w:type="spellStart"/>
      <w:r w:rsidR="00D93437" w:rsidRPr="00790F72">
        <w:rPr>
          <w:bCs/>
          <w:color w:val="000000"/>
          <w:sz w:val="20"/>
          <w:szCs w:val="20"/>
          <w:lang w:val="es-ES" w:eastAsia="en-US"/>
        </w:rPr>
        <w:t>potrebnu</w:t>
      </w:r>
      <w:proofErr w:type="spellEnd"/>
      <w:r w:rsidR="00D93437" w:rsidRPr="00790F72">
        <w:rPr>
          <w:bCs/>
          <w:color w:val="000000"/>
          <w:sz w:val="20"/>
          <w:szCs w:val="20"/>
          <w:lang w:val="es-ES" w:eastAsia="en-US"/>
        </w:rPr>
        <w:t xml:space="preserve"> </w:t>
      </w:r>
      <w:proofErr w:type="spellStart"/>
      <w:r w:rsidRPr="00790F72">
        <w:rPr>
          <w:bCs/>
          <w:color w:val="000000"/>
          <w:sz w:val="20"/>
          <w:szCs w:val="20"/>
          <w:lang w:val="es-ES" w:eastAsia="en-US"/>
        </w:rPr>
        <w:t>granicu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solventnosti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80.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2BB7DC8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daljnje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ugroziti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njegovu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solventnost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sigurnost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w:t>
      </w:r>
    </w:p>
    <w:p w14:paraId="4795135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rok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w:t>
      </w:r>
    </w:p>
    <w:p w14:paraId="3D13F60E"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Članovi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posebne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uprave</w:t>
      </w:r>
      <w:proofErr w:type="spellEnd"/>
    </w:p>
    <w:p w14:paraId="41D33DD2"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169.</w:t>
      </w:r>
    </w:p>
    <w:p w14:paraId="5FF766BF" w14:textId="77777777" w:rsidR="00EB7676" w:rsidRPr="00790F72" w:rsidRDefault="00EB7676" w:rsidP="00EB7676">
      <w:pPr>
        <w:spacing w:before="120"/>
        <w:rPr>
          <w:bCs/>
          <w:color w:val="000000"/>
          <w:sz w:val="20"/>
          <w:szCs w:val="20"/>
          <w:lang w:val="es-ES" w:eastAsia="en-US"/>
        </w:rPr>
      </w:pP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više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upravitelja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članovi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odrediti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vrstu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opseg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pojedini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upravitelj</w:t>
      </w:r>
      <w:proofErr w:type="spellEnd"/>
      <w:r w:rsidRPr="00790F72">
        <w:rPr>
          <w:bCs/>
          <w:color w:val="000000"/>
          <w:sz w:val="20"/>
          <w:szCs w:val="20"/>
          <w:lang w:val="es-ES" w:eastAsia="en-US"/>
        </w:rPr>
        <w:t>.</w:t>
      </w:r>
    </w:p>
    <w:p w14:paraId="312D95D7" w14:textId="77777777" w:rsidR="00EB7676" w:rsidRPr="00790F72" w:rsidRDefault="00EB7676" w:rsidP="00EB7676">
      <w:pPr>
        <w:spacing w:before="120"/>
        <w:jc w:val="center"/>
        <w:rPr>
          <w:bCs/>
          <w:i/>
          <w:iCs/>
          <w:color w:val="000000"/>
          <w:sz w:val="20"/>
          <w:szCs w:val="20"/>
          <w:lang w:val="es-ES" w:eastAsia="en-US"/>
        </w:rPr>
      </w:pPr>
      <w:r w:rsidRPr="00790F72">
        <w:rPr>
          <w:bCs/>
          <w:i/>
          <w:iCs/>
          <w:color w:val="000000"/>
          <w:sz w:val="20"/>
          <w:szCs w:val="20"/>
          <w:lang w:val="es-ES" w:eastAsia="en-US"/>
        </w:rPr>
        <w:t xml:space="preserve">Upis u </w:t>
      </w:r>
      <w:proofErr w:type="spellStart"/>
      <w:r w:rsidRPr="00790F72">
        <w:rPr>
          <w:bCs/>
          <w:i/>
          <w:iCs/>
          <w:color w:val="000000"/>
          <w:sz w:val="20"/>
          <w:szCs w:val="20"/>
          <w:lang w:val="es-ES" w:eastAsia="en-US"/>
        </w:rPr>
        <w:t>sudski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registar</w:t>
      </w:r>
      <w:proofErr w:type="spellEnd"/>
    </w:p>
    <w:p w14:paraId="3CDA1486"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170.</w:t>
      </w:r>
    </w:p>
    <w:p w14:paraId="1552341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donosi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upisuje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sudski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w:t>
      </w:r>
    </w:p>
    <w:p w14:paraId="0DA54747"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Prijedlog</w:t>
      </w:r>
      <w:proofErr w:type="spellEnd"/>
      <w:r w:rsidRPr="00790F72">
        <w:rPr>
          <w:bCs/>
          <w:color w:val="000000"/>
          <w:sz w:val="20"/>
          <w:szCs w:val="20"/>
          <w:lang w:val="es-ES" w:eastAsia="en-US"/>
        </w:rPr>
        <w:t xml:space="preserve"> za upis </w:t>
      </w:r>
      <w:proofErr w:type="spellStart"/>
      <w:r w:rsidRPr="00790F72">
        <w:rPr>
          <w:bCs/>
          <w:color w:val="000000"/>
          <w:sz w:val="20"/>
          <w:szCs w:val="20"/>
          <w:lang w:val="es-ES" w:eastAsia="en-US"/>
        </w:rPr>
        <w:t>podataka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uložiti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tri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primitka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Prijedlogu</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priloženo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w:t>
      </w:r>
    </w:p>
    <w:p w14:paraId="18AC1802"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Pravne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posljedice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posebne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uprave</w:t>
      </w:r>
      <w:proofErr w:type="spellEnd"/>
    </w:p>
    <w:p w14:paraId="1D21B475"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171.</w:t>
      </w:r>
    </w:p>
    <w:p w14:paraId="3114BB0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Za </w:t>
      </w:r>
      <w:proofErr w:type="spellStart"/>
      <w:r w:rsidRPr="00790F72">
        <w:rPr>
          <w:bCs/>
          <w:color w:val="000000"/>
          <w:sz w:val="20"/>
          <w:szCs w:val="20"/>
          <w:lang w:val="es-ES" w:eastAsia="en-US"/>
        </w:rPr>
        <w:t>vrijeme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trajanja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preuzima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w:t>
      </w:r>
    </w:p>
    <w:p w14:paraId="0357E32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Iznimno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davati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upravitelju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obvezujuće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upute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reorganizaciju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opozvati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upravitelja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sukladno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navedenim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uputama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5DB2CA7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Posebni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upravitelj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preuzima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uputama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drugačije</w:t>
      </w:r>
      <w:proofErr w:type="spellEnd"/>
      <w:r w:rsidRPr="00790F72">
        <w:rPr>
          <w:bCs/>
          <w:color w:val="000000"/>
          <w:sz w:val="20"/>
          <w:szCs w:val="20"/>
          <w:lang w:val="es-ES" w:eastAsia="en-US"/>
        </w:rPr>
        <w:t>.</w:t>
      </w:r>
    </w:p>
    <w:p w14:paraId="2F0E8CB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Danom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donošenja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prestaju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kao</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glavne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174. i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175.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5C389BD2"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istodobno</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ukida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obavljanje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lastRenderedPageBreak/>
        <w:t>obavljale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imenovanja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w:t>
      </w:r>
    </w:p>
    <w:p w14:paraId="02BEBD9B"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Ovlasti</w:t>
      </w:r>
      <w:proofErr w:type="spellEnd"/>
      <w:r w:rsidRPr="00790F72">
        <w:rPr>
          <w:bCs/>
          <w:i/>
          <w:iCs/>
          <w:color w:val="000000"/>
          <w:sz w:val="20"/>
          <w:szCs w:val="20"/>
          <w:lang w:val="es-ES" w:eastAsia="en-US"/>
        </w:rPr>
        <w:t xml:space="preserve"> za </w:t>
      </w:r>
      <w:proofErr w:type="spellStart"/>
      <w:r w:rsidRPr="00790F72">
        <w:rPr>
          <w:bCs/>
          <w:i/>
          <w:iCs/>
          <w:color w:val="000000"/>
          <w:sz w:val="20"/>
          <w:szCs w:val="20"/>
          <w:lang w:val="es-ES" w:eastAsia="en-US"/>
        </w:rPr>
        <w:t>vrijeme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trajanja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posebne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uprave</w:t>
      </w:r>
      <w:proofErr w:type="spellEnd"/>
    </w:p>
    <w:p w14:paraId="6A7C8F84"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172.</w:t>
      </w:r>
    </w:p>
    <w:p w14:paraId="479A9B3D"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obavljale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funkciju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do </w:t>
      </w:r>
      <w:proofErr w:type="spellStart"/>
      <w:r w:rsidRPr="00790F72">
        <w:rPr>
          <w:bCs/>
          <w:color w:val="000000"/>
          <w:sz w:val="20"/>
          <w:szCs w:val="20"/>
          <w:lang w:val="es-ES" w:eastAsia="en-US"/>
        </w:rPr>
        <w:t>imenovanja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posebnoj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neodgodivo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omogućiti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pristup</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cjelokupnoj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poslovnoj</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dokumentaciji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pripremiti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izvješće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primopredaji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w:t>
      </w:r>
    </w:p>
    <w:p w14:paraId="11424D4D"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pojedinog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upravitelja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objašnjenja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dodatna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izvješća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poslovanju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w:t>
      </w:r>
    </w:p>
    <w:p w14:paraId="379C4A2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Posebni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upravitelj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udaljiti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ometa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radu</w:t>
      </w:r>
      <w:proofErr w:type="spellEnd"/>
      <w:r w:rsidRPr="00790F72">
        <w:rPr>
          <w:bCs/>
          <w:color w:val="000000"/>
          <w:sz w:val="20"/>
          <w:szCs w:val="20"/>
          <w:lang w:val="es-ES" w:eastAsia="en-US"/>
        </w:rPr>
        <w:t xml:space="preserve">, a s </w:t>
      </w:r>
      <w:proofErr w:type="spellStart"/>
      <w:r w:rsidRPr="00790F72">
        <w:rPr>
          <w:bCs/>
          <w:color w:val="000000"/>
          <w:sz w:val="20"/>
          <w:szCs w:val="20"/>
          <w:lang w:val="es-ES" w:eastAsia="en-US"/>
        </w:rPr>
        <w:t>obzirom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okolnosti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slučaja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pomoć</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unutarnjih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w:t>
      </w:r>
    </w:p>
    <w:p w14:paraId="01D5A971"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Izvješća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posebne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uprave</w:t>
      </w:r>
      <w:proofErr w:type="spellEnd"/>
    </w:p>
    <w:p w14:paraId="7CD1FD68"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173.</w:t>
      </w:r>
    </w:p>
    <w:p w14:paraId="1EF3892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Posebna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najmanje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svaka</w:t>
      </w:r>
      <w:proofErr w:type="spellEnd"/>
      <w:r w:rsidRPr="00790F72">
        <w:rPr>
          <w:bCs/>
          <w:color w:val="000000"/>
          <w:sz w:val="20"/>
          <w:szCs w:val="20"/>
          <w:lang w:val="es-ES" w:eastAsia="en-US"/>
        </w:rPr>
        <w:t xml:space="preserve"> tri </w:t>
      </w:r>
      <w:proofErr w:type="spellStart"/>
      <w:r w:rsidRPr="00790F72">
        <w:rPr>
          <w:bCs/>
          <w:color w:val="000000"/>
          <w:sz w:val="20"/>
          <w:szCs w:val="20"/>
          <w:lang w:val="es-ES" w:eastAsia="en-US"/>
        </w:rPr>
        <w:t>mjeseca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sastaviti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predati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izvješće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financijskom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stanju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uvjetima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upravom</w:t>
      </w:r>
      <w:proofErr w:type="spellEnd"/>
      <w:r w:rsidRPr="00790F72">
        <w:rPr>
          <w:bCs/>
          <w:color w:val="000000"/>
          <w:sz w:val="20"/>
          <w:szCs w:val="20"/>
          <w:lang w:val="es-ES" w:eastAsia="en-US"/>
        </w:rPr>
        <w:t>.</w:t>
      </w:r>
    </w:p>
    <w:p w14:paraId="7FE260A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Posebna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je,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devet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mjeseci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predati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izvješće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financijskom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stanju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uvjetima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zajedno</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ocjenom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stabilnosti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mogućnosti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daljnje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obuhvaća</w:t>
      </w:r>
      <w:proofErr w:type="spellEnd"/>
      <w:r w:rsidRPr="00790F72">
        <w:rPr>
          <w:bCs/>
          <w:color w:val="000000"/>
          <w:sz w:val="20"/>
          <w:szCs w:val="20"/>
          <w:lang w:val="es-ES" w:eastAsia="en-US"/>
        </w:rPr>
        <w:t>:</w:t>
      </w:r>
    </w:p>
    <w:p w14:paraId="2AA20629"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ocjenu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posljedice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preuzimanja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gubitaka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strane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dioničara</w:t>
      </w:r>
      <w:proofErr w:type="spellEnd"/>
      <w:r w:rsidRPr="00790F72">
        <w:rPr>
          <w:bCs/>
          <w:color w:val="000000"/>
          <w:sz w:val="20"/>
          <w:szCs w:val="20"/>
          <w:lang w:val="es-ES" w:eastAsia="en-US"/>
        </w:rPr>
        <w:t xml:space="preserve"> Društva</w:t>
      </w:r>
    </w:p>
    <w:p w14:paraId="24D32E89"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mogućnosti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alokacije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disperzije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ostalih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gubitaka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54ACF6D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nepredviđene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rashode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0A8765D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otklanjanje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poteškoća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uključujući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procjenom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troškova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provedbe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p>
    <w:p w14:paraId="075B8024"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procjenu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početak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prisilne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5C4FA909"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Povećanje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temeljnog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kapitala</w:t>
      </w:r>
      <w:proofErr w:type="spellEnd"/>
      <w:r w:rsidRPr="00790F72">
        <w:rPr>
          <w:bCs/>
          <w:i/>
          <w:iCs/>
          <w:color w:val="000000"/>
          <w:sz w:val="20"/>
          <w:szCs w:val="20"/>
          <w:lang w:val="it-IT" w:eastAsia="en-US"/>
        </w:rPr>
        <w:t xml:space="preserve"> radi </w:t>
      </w:r>
      <w:proofErr w:type="spellStart"/>
      <w:r w:rsidRPr="00790F72">
        <w:rPr>
          <w:bCs/>
          <w:i/>
          <w:iCs/>
          <w:color w:val="000000"/>
          <w:sz w:val="20"/>
          <w:szCs w:val="20"/>
          <w:lang w:val="it-IT" w:eastAsia="en-US"/>
        </w:rPr>
        <w:t>osiguranja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financijske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stabilnosti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7714B4CE"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174.</w:t>
      </w:r>
    </w:p>
    <w:p w14:paraId="70692A4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173.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procijeni</w:t>
      </w:r>
      <w:proofErr w:type="spellEnd"/>
      <w:r w:rsidRPr="00790F72">
        <w:rPr>
          <w:bCs/>
          <w:color w:val="000000"/>
          <w:sz w:val="20"/>
          <w:szCs w:val="20"/>
          <w:lang w:val="it-IT" w:eastAsia="en-US"/>
        </w:rPr>
        <w:t xml:space="preserve"> da je radi </w:t>
      </w:r>
      <w:proofErr w:type="spellStart"/>
      <w:r w:rsidRPr="00790F72">
        <w:rPr>
          <w:bCs/>
          <w:color w:val="000000"/>
          <w:sz w:val="20"/>
          <w:szCs w:val="20"/>
          <w:lang w:val="it-IT" w:eastAsia="en-US"/>
        </w:rPr>
        <w:t>osiguranja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minimalnog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otklanjanja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uzroka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nelikvidnosti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nesolventnosti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novčanim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ulozima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sazove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r w:rsidRPr="00790F72">
        <w:rPr>
          <w:bCs/>
          <w:color w:val="000000"/>
          <w:sz w:val="20"/>
          <w:szCs w:val="20"/>
          <w:lang w:val="it-IT" w:eastAsia="en-US"/>
        </w:rPr>
        <w:t xml:space="preserve">i </w:t>
      </w:r>
      <w:proofErr w:type="spellStart"/>
      <w:r w:rsidRPr="00790F72">
        <w:rPr>
          <w:bCs/>
          <w:color w:val="000000"/>
          <w:sz w:val="20"/>
          <w:szCs w:val="20"/>
          <w:lang w:val="it-IT" w:eastAsia="en-US"/>
        </w:rPr>
        <w:t>predloži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prihvaćanje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takvom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povećanju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w:t>
      </w:r>
    </w:p>
    <w:p w14:paraId="0D89130F"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Posebna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saziv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skupštine</w:t>
      </w:r>
      <w:proofErr w:type="spellEnd"/>
      <w:r w:rsidRPr="00790F72">
        <w:rPr>
          <w:bCs/>
          <w:color w:val="000000"/>
          <w:sz w:val="20"/>
          <w:szCs w:val="20"/>
          <w:lang w:val="it-IT" w:eastAsia="en-US"/>
        </w:rPr>
        <w:t xml:space="preserve"> radi </w:t>
      </w:r>
      <w:proofErr w:type="spellStart"/>
      <w:r w:rsidRPr="00790F72">
        <w:rPr>
          <w:bCs/>
          <w:color w:val="000000"/>
          <w:sz w:val="20"/>
          <w:szCs w:val="20"/>
          <w:lang w:val="it-IT" w:eastAsia="en-US"/>
        </w:rPr>
        <w:t>odlučivanja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povećanju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najkasnije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w:t>
      </w:r>
    </w:p>
    <w:p w14:paraId="5EACF1C0"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pozivu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dioničari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moraju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upozoreni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posljedice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181.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točke</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2BC341A5"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Ocjena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rezultata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posebne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uprave</w:t>
      </w:r>
      <w:proofErr w:type="spellEnd"/>
    </w:p>
    <w:p w14:paraId="7CBA2A2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175.</w:t>
      </w:r>
    </w:p>
    <w:p w14:paraId="0CF145B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jednom</w:t>
      </w:r>
      <w:proofErr w:type="spellEnd"/>
      <w:r w:rsidRPr="00790F72">
        <w:rPr>
          <w:bCs/>
          <w:color w:val="000000"/>
          <w:sz w:val="20"/>
          <w:szCs w:val="20"/>
          <w:lang w:val="it-IT" w:eastAsia="en-US"/>
        </w:rPr>
        <w:t xml:space="preserve"> u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ocijeniti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w:t>
      </w:r>
    </w:p>
    <w:p w14:paraId="1F0C1BA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dužna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prihvatiti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završnu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ocjenu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rezultata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najmanje</w:t>
      </w:r>
      <w:proofErr w:type="spellEnd"/>
      <w:r w:rsidRPr="00790F72">
        <w:rPr>
          <w:bCs/>
          <w:color w:val="000000"/>
          <w:sz w:val="20"/>
          <w:szCs w:val="20"/>
          <w:lang w:val="it-IT" w:eastAsia="en-US"/>
        </w:rPr>
        <w:t xml:space="preserve"> tri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primitka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173.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2E8E9D6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procijeni</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za </w:t>
      </w:r>
      <w:proofErr w:type="spellStart"/>
      <w:r w:rsidRPr="00790F72">
        <w:rPr>
          <w:bCs/>
          <w:color w:val="000000"/>
          <w:sz w:val="20"/>
          <w:szCs w:val="20"/>
          <w:lang w:val="it-IT" w:eastAsia="en-US"/>
        </w:rPr>
        <w:t>vrijeme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poboljšalo</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dostiglo</w:t>
      </w:r>
      <w:proofErr w:type="spellEnd"/>
      <w:r w:rsidRPr="00790F72">
        <w:rPr>
          <w:bCs/>
          <w:color w:val="000000"/>
          <w:sz w:val="20"/>
          <w:szCs w:val="20"/>
          <w:lang w:val="it-IT" w:eastAsia="en-US"/>
        </w:rPr>
        <w:t xml:space="preserve"> </w:t>
      </w:r>
      <w:proofErr w:type="spellStart"/>
      <w:r w:rsidR="00D93437" w:rsidRPr="00790F72">
        <w:rPr>
          <w:bCs/>
          <w:color w:val="000000"/>
          <w:sz w:val="20"/>
          <w:szCs w:val="20"/>
          <w:lang w:val="it-IT" w:eastAsia="en-US"/>
        </w:rPr>
        <w:t>potrebnu</w:t>
      </w:r>
      <w:proofErr w:type="spellEnd"/>
      <w:r w:rsidR="00D93437" w:rsidRPr="00790F72">
        <w:rPr>
          <w:bCs/>
          <w:color w:val="000000"/>
          <w:sz w:val="20"/>
          <w:szCs w:val="20"/>
          <w:lang w:val="it-IT" w:eastAsia="en-US"/>
        </w:rPr>
        <w:t xml:space="preserve"> </w:t>
      </w:r>
      <w:proofErr w:type="spellStart"/>
      <w:r w:rsidRPr="00790F72">
        <w:rPr>
          <w:bCs/>
          <w:color w:val="000000"/>
          <w:sz w:val="20"/>
          <w:szCs w:val="20"/>
          <w:lang w:val="it-IT" w:eastAsia="en-US"/>
        </w:rPr>
        <w:t>granicu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da je u </w:t>
      </w:r>
      <w:proofErr w:type="spellStart"/>
      <w:r w:rsidRPr="00790F72">
        <w:rPr>
          <w:bCs/>
          <w:color w:val="000000"/>
          <w:sz w:val="20"/>
          <w:szCs w:val="20"/>
          <w:lang w:val="it-IT" w:eastAsia="en-US"/>
        </w:rPr>
        <w:t>stanju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dospjele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naložiti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da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od </w:t>
      </w:r>
      <w:proofErr w:type="spellStart"/>
      <w:r w:rsidRPr="00790F72">
        <w:rPr>
          <w:bCs/>
          <w:color w:val="000000"/>
          <w:sz w:val="20"/>
          <w:szCs w:val="20"/>
          <w:lang w:val="it-IT" w:eastAsia="en-US"/>
        </w:rPr>
        <w:t>osam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sazove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se mora </w:t>
      </w:r>
      <w:proofErr w:type="spellStart"/>
      <w:r w:rsidRPr="00790F72">
        <w:rPr>
          <w:bCs/>
          <w:color w:val="000000"/>
          <w:sz w:val="20"/>
          <w:szCs w:val="20"/>
          <w:lang w:val="it-IT" w:eastAsia="en-US"/>
        </w:rPr>
        <w:t>održati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najkasnije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w:t>
      </w:r>
    </w:p>
    <w:p w14:paraId="3039654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glavna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skupština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izabire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171.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nakon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dobivanja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41.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imenovanja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w:t>
      </w:r>
    </w:p>
    <w:p w14:paraId="24EF9ECD"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(5) Ako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procijeni</w:t>
      </w:r>
      <w:proofErr w:type="spellEnd"/>
      <w:r w:rsidRPr="00790F72">
        <w:rPr>
          <w:bCs/>
          <w:color w:val="000000"/>
          <w:sz w:val="20"/>
          <w:szCs w:val="20"/>
          <w:lang w:val="it-IT" w:eastAsia="en-US"/>
        </w:rPr>
        <w:t xml:space="preserve"> da </w:t>
      </w:r>
      <w:proofErr w:type="gramStart"/>
      <w:r w:rsidRPr="00790F72">
        <w:rPr>
          <w:bCs/>
          <w:color w:val="000000"/>
          <w:sz w:val="20"/>
          <w:szCs w:val="20"/>
          <w:lang w:val="it-IT" w:eastAsia="en-US"/>
        </w:rPr>
        <w:t>se</w:t>
      </w:r>
      <w:proofErr w:type="gramEnd"/>
      <w:r w:rsidRPr="00790F72">
        <w:rPr>
          <w:bCs/>
          <w:color w:val="000000"/>
          <w:sz w:val="20"/>
          <w:szCs w:val="20"/>
          <w:lang w:val="it-IT" w:eastAsia="en-US"/>
        </w:rPr>
        <w:t xml:space="preserve"> za </w:t>
      </w:r>
      <w:proofErr w:type="spellStart"/>
      <w:r w:rsidRPr="00790F72">
        <w:rPr>
          <w:bCs/>
          <w:color w:val="000000"/>
          <w:sz w:val="20"/>
          <w:szCs w:val="20"/>
          <w:lang w:val="it-IT" w:eastAsia="en-US"/>
        </w:rPr>
        <w:t>vrijeme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poboljšalo</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mjere</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dostigne</w:t>
      </w:r>
      <w:proofErr w:type="spellEnd"/>
      <w:r w:rsidRPr="00790F72">
        <w:rPr>
          <w:bCs/>
          <w:color w:val="000000"/>
          <w:sz w:val="20"/>
          <w:szCs w:val="20"/>
          <w:lang w:val="it-IT" w:eastAsia="en-US"/>
        </w:rPr>
        <w:t xml:space="preserve"> </w:t>
      </w:r>
      <w:proofErr w:type="spellStart"/>
      <w:r w:rsidR="00D93437" w:rsidRPr="00790F72">
        <w:rPr>
          <w:bCs/>
          <w:color w:val="000000"/>
          <w:sz w:val="20"/>
          <w:szCs w:val="20"/>
          <w:lang w:val="it-IT" w:eastAsia="en-US"/>
        </w:rPr>
        <w:t>potrebnu</w:t>
      </w:r>
      <w:proofErr w:type="spellEnd"/>
      <w:r w:rsidR="00D93437" w:rsidRPr="00790F72">
        <w:rPr>
          <w:bCs/>
          <w:color w:val="000000"/>
          <w:sz w:val="20"/>
          <w:szCs w:val="20"/>
          <w:lang w:val="it-IT" w:eastAsia="en-US"/>
        </w:rPr>
        <w:t xml:space="preserve"> </w:t>
      </w:r>
      <w:proofErr w:type="spellStart"/>
      <w:r w:rsidRPr="00790F72">
        <w:rPr>
          <w:bCs/>
          <w:color w:val="000000"/>
          <w:sz w:val="20"/>
          <w:szCs w:val="20"/>
          <w:lang w:val="it-IT" w:eastAsia="en-US"/>
        </w:rPr>
        <w:t>granicu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iz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da bi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stanju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izvršavati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dospjele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produženju</w:t>
      </w:r>
      <w:proofErr w:type="spellEnd"/>
      <w:r w:rsidRPr="00790F72">
        <w:rPr>
          <w:bCs/>
          <w:color w:val="000000"/>
          <w:sz w:val="20"/>
          <w:szCs w:val="20"/>
          <w:lang w:val="it-IT" w:eastAsia="en-US"/>
        </w:rPr>
        <w:t xml:space="preserve"> rada </w:t>
      </w:r>
      <w:proofErr w:type="spellStart"/>
      <w:r w:rsidRPr="00790F72">
        <w:rPr>
          <w:bCs/>
          <w:color w:val="000000"/>
          <w:sz w:val="20"/>
          <w:szCs w:val="20"/>
          <w:lang w:val="it-IT" w:eastAsia="en-US"/>
        </w:rPr>
        <w:t>posebne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najviše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uvjeti</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podnošenje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prijedloga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otvaranje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procijeni</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sljedećih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dostići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granicu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solventnosti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80.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Ako ne </w:t>
      </w:r>
      <w:proofErr w:type="spellStart"/>
      <w:r w:rsidRPr="00790F72">
        <w:rPr>
          <w:bCs/>
          <w:color w:val="000000"/>
          <w:sz w:val="20"/>
          <w:szCs w:val="20"/>
          <w:lang w:val="it-IT" w:eastAsia="en-US"/>
        </w:rPr>
        <w:t>donese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navedeno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ukidanju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 a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postojanja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razloga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prijedlog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otvaranje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w:t>
      </w:r>
    </w:p>
    <w:p w14:paraId="17ABECED"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GLAVA XII.</w:t>
      </w:r>
      <w:r w:rsidRPr="00790F72">
        <w:rPr>
          <w:bCs/>
          <w:color w:val="000000"/>
          <w:sz w:val="20"/>
          <w:szCs w:val="20"/>
          <w:lang w:val="es-ES" w:eastAsia="en-US"/>
        </w:rPr>
        <w:br/>
      </w:r>
      <w:r w:rsidRPr="00790F72">
        <w:rPr>
          <w:bCs/>
          <w:color w:val="000000"/>
          <w:sz w:val="20"/>
          <w:szCs w:val="20"/>
          <w:lang w:val="es-ES" w:eastAsia="en-US"/>
        </w:rPr>
        <w:br/>
        <w:t>LIKVIDACIJA DRUŠTVA</w:t>
      </w:r>
    </w:p>
    <w:p w14:paraId="39ACFA65"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lastRenderedPageBreak/>
        <w:t>DIO I.</w:t>
      </w:r>
      <w:r w:rsidRPr="00790F72">
        <w:rPr>
          <w:bCs/>
          <w:color w:val="000000"/>
          <w:sz w:val="20"/>
          <w:szCs w:val="20"/>
          <w:lang w:val="es-ES" w:eastAsia="en-US"/>
        </w:rPr>
        <w:br/>
      </w:r>
      <w:r w:rsidRPr="00790F72">
        <w:rPr>
          <w:bCs/>
          <w:color w:val="000000"/>
          <w:sz w:val="20"/>
          <w:szCs w:val="20"/>
          <w:lang w:val="es-ES" w:eastAsia="en-US"/>
        </w:rPr>
        <w:br/>
        <w:t>REDOVITA LIKVIDACIJA DRUŠTVA</w:t>
      </w:r>
    </w:p>
    <w:p w14:paraId="3C0EB44E"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Odluka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glavne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skupštine</w:t>
      </w:r>
      <w:proofErr w:type="spellEnd"/>
      <w:r w:rsidRPr="00790F72">
        <w:rPr>
          <w:bCs/>
          <w:i/>
          <w:iCs/>
          <w:color w:val="000000"/>
          <w:sz w:val="20"/>
          <w:szCs w:val="20"/>
          <w:lang w:val="es-ES" w:eastAsia="en-US"/>
        </w:rPr>
        <w:t xml:space="preserve"> o </w:t>
      </w:r>
      <w:proofErr w:type="spellStart"/>
      <w:r w:rsidRPr="00790F72">
        <w:rPr>
          <w:bCs/>
          <w:i/>
          <w:iCs/>
          <w:color w:val="000000"/>
          <w:sz w:val="20"/>
          <w:szCs w:val="20"/>
          <w:lang w:val="es-ES" w:eastAsia="en-US"/>
        </w:rPr>
        <w:t>pokretanju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likvidacijskog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postupka</w:t>
      </w:r>
      <w:proofErr w:type="spellEnd"/>
    </w:p>
    <w:p w14:paraId="1B27F658"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176.</w:t>
      </w:r>
    </w:p>
    <w:p w14:paraId="672257E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Glavna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sazvana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prestanku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promjeni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više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9.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prethodnu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w:t>
      </w:r>
    </w:p>
    <w:p w14:paraId="2B93DD4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nadzorni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sazivanja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glavne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zatražiti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w:t>
      </w:r>
    </w:p>
    <w:p w14:paraId="629D309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odlučiti</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zahtjevu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30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primitka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zahtjeva</w:t>
      </w:r>
      <w:proofErr w:type="spellEnd"/>
      <w:r w:rsidRPr="00790F72">
        <w:rPr>
          <w:bCs/>
          <w:color w:val="000000"/>
          <w:sz w:val="20"/>
          <w:szCs w:val="20"/>
          <w:lang w:val="es-ES" w:eastAsia="en-US"/>
        </w:rPr>
        <w:t>.</w:t>
      </w:r>
    </w:p>
    <w:p w14:paraId="435D8FA8"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Ako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glavnoj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prestanku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promjeni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djelatnosti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više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9.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775CFD77"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Ako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odluči</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zahtjevu</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3.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smatrat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se da je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w:t>
      </w:r>
    </w:p>
    <w:p w14:paraId="4574AB7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(6) Ako </w:t>
      </w:r>
      <w:proofErr w:type="spellStart"/>
      <w:r w:rsidRPr="00790F72">
        <w:rPr>
          <w:bCs/>
          <w:color w:val="000000"/>
          <w:sz w:val="20"/>
          <w:szCs w:val="20"/>
          <w:lang w:val="es-ES" w:eastAsia="en-US"/>
        </w:rPr>
        <w:t>glavna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protivno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stavku</w:t>
      </w:r>
      <w:proofErr w:type="spellEnd"/>
      <w:r w:rsidRPr="00790F72">
        <w:rPr>
          <w:bCs/>
          <w:color w:val="000000"/>
          <w:sz w:val="20"/>
          <w:szCs w:val="20"/>
          <w:lang w:val="es-ES" w:eastAsia="en-US"/>
        </w:rPr>
        <w:t xml:space="preserve"> 1. i </w:t>
      </w:r>
      <w:proofErr w:type="spellStart"/>
      <w:r w:rsidRPr="00790F72">
        <w:rPr>
          <w:bCs/>
          <w:color w:val="000000"/>
          <w:sz w:val="20"/>
          <w:szCs w:val="20"/>
          <w:lang w:val="es-ES" w:eastAsia="en-US"/>
        </w:rPr>
        <w:t>stavku</w:t>
      </w:r>
      <w:proofErr w:type="spellEnd"/>
      <w:r w:rsidRPr="00790F72">
        <w:rPr>
          <w:bCs/>
          <w:color w:val="000000"/>
          <w:sz w:val="20"/>
          <w:szCs w:val="20"/>
          <w:lang w:val="es-ES" w:eastAsia="en-US"/>
        </w:rPr>
        <w:t xml:space="preserve"> 5.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proizvoditi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učinke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neće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upisati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sudski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w:t>
      </w:r>
    </w:p>
    <w:p w14:paraId="27E33AD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(7)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davanju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EIOPA-u.</w:t>
      </w:r>
    </w:p>
    <w:p w14:paraId="1CDB6217" w14:textId="77777777" w:rsidR="006A71A5" w:rsidRPr="00790F72" w:rsidRDefault="006A71A5" w:rsidP="006A71A5">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Objava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odluke</w:t>
      </w:r>
      <w:proofErr w:type="spellEnd"/>
    </w:p>
    <w:p w14:paraId="274ED257" w14:textId="77777777" w:rsidR="006A71A5" w:rsidRPr="00790F72" w:rsidRDefault="006A71A5" w:rsidP="006A71A5">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176.a</w:t>
      </w:r>
    </w:p>
    <w:p w14:paraId="15E8201C" w14:textId="77777777" w:rsidR="006A71A5" w:rsidRPr="00790F72" w:rsidRDefault="006A71A5" w:rsidP="006A71A5">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Odluku</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početku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objavljuje</w:t>
      </w:r>
      <w:proofErr w:type="spellEnd"/>
      <w:r w:rsidRPr="00790F72">
        <w:rPr>
          <w:bCs/>
          <w:color w:val="000000"/>
          <w:sz w:val="20"/>
          <w:szCs w:val="20"/>
          <w:lang w:val="es-ES" w:eastAsia="en-US"/>
        </w:rPr>
        <w:t xml:space="preserve"> </w:t>
      </w:r>
      <w:proofErr w:type="gramStart"/>
      <w:r w:rsidRPr="00790F72">
        <w:rPr>
          <w:bCs/>
          <w:color w:val="000000"/>
          <w:sz w:val="20"/>
          <w:szCs w:val="20"/>
          <w:lang w:val="es-ES" w:eastAsia="en-US"/>
        </w:rPr>
        <w:t>u »</w:t>
      </w:r>
      <w:proofErr w:type="spellStart"/>
      <w:r w:rsidRPr="00790F72">
        <w:rPr>
          <w:bCs/>
          <w:color w:val="000000"/>
          <w:sz w:val="20"/>
          <w:szCs w:val="20"/>
          <w:lang w:val="es-ES" w:eastAsia="en-US"/>
        </w:rPr>
        <w:t>Narodnim</w:t>
      </w:r>
      <w:proofErr w:type="spellEnd"/>
      <w:proofErr w:type="gramEnd"/>
      <w:r w:rsidRPr="00790F72">
        <w:rPr>
          <w:bCs/>
          <w:color w:val="000000"/>
          <w:sz w:val="20"/>
          <w:szCs w:val="20"/>
          <w:lang w:val="es-ES" w:eastAsia="en-US"/>
        </w:rPr>
        <w:t xml:space="preserve"> </w:t>
      </w:r>
      <w:proofErr w:type="spellStart"/>
      <w:proofErr w:type="gramStart"/>
      <w:r w:rsidRPr="00790F72">
        <w:rPr>
          <w:bCs/>
          <w:color w:val="000000"/>
          <w:sz w:val="20"/>
          <w:szCs w:val="20"/>
          <w:lang w:val="es-ES" w:eastAsia="en-US"/>
        </w:rPr>
        <w:t>novinama</w:t>
      </w:r>
      <w:proofErr w:type="spellEnd"/>
      <w:r w:rsidRPr="00790F72">
        <w:rPr>
          <w:bCs/>
          <w:color w:val="000000"/>
          <w:sz w:val="20"/>
          <w:szCs w:val="20"/>
          <w:lang w:val="es-ES" w:eastAsia="en-US"/>
        </w:rPr>
        <w:t>« i</w:t>
      </w:r>
      <w:proofErr w:type="gramEnd"/>
      <w:r w:rsidRPr="00790F72">
        <w:rPr>
          <w:bCs/>
          <w:color w:val="000000"/>
          <w:sz w:val="20"/>
          <w:szCs w:val="20"/>
          <w:lang w:val="es-ES" w:eastAsia="en-US"/>
        </w:rPr>
        <w:t xml:space="preserve"> </w:t>
      </w:r>
      <w:proofErr w:type="gramStart"/>
      <w:r w:rsidRPr="00790F72">
        <w:rPr>
          <w:bCs/>
          <w:color w:val="000000"/>
          <w:sz w:val="20"/>
          <w:szCs w:val="20"/>
          <w:lang w:val="es-ES" w:eastAsia="en-US"/>
        </w:rPr>
        <w:t>u »</w:t>
      </w:r>
      <w:proofErr w:type="spellStart"/>
      <w:r w:rsidRPr="00790F72">
        <w:rPr>
          <w:bCs/>
          <w:color w:val="000000"/>
          <w:sz w:val="20"/>
          <w:szCs w:val="20"/>
          <w:lang w:val="es-ES" w:eastAsia="en-US"/>
        </w:rPr>
        <w:t>Službenom</w:t>
      </w:r>
      <w:proofErr w:type="spellEnd"/>
      <w:proofErr w:type="gramEnd"/>
      <w:r w:rsidRPr="00790F72">
        <w:rPr>
          <w:bCs/>
          <w:color w:val="000000"/>
          <w:sz w:val="20"/>
          <w:szCs w:val="20"/>
          <w:lang w:val="es-ES" w:eastAsia="en-US"/>
        </w:rPr>
        <w:t xml:space="preserve"> </w:t>
      </w:r>
      <w:proofErr w:type="spellStart"/>
      <w:r w:rsidRPr="00790F72">
        <w:rPr>
          <w:bCs/>
          <w:color w:val="000000"/>
          <w:sz w:val="20"/>
          <w:szCs w:val="20"/>
          <w:lang w:val="es-ES" w:eastAsia="en-US"/>
        </w:rPr>
        <w:t>listu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Europske</w:t>
      </w:r>
      <w:proofErr w:type="spellEnd"/>
      <w:r w:rsidRPr="00790F72">
        <w:rPr>
          <w:bCs/>
          <w:color w:val="000000"/>
          <w:sz w:val="20"/>
          <w:szCs w:val="20"/>
          <w:lang w:val="es-ES" w:eastAsia="en-US"/>
        </w:rPr>
        <w:t xml:space="preserve"> </w:t>
      </w:r>
      <w:proofErr w:type="spellStart"/>
      <w:proofErr w:type="gramStart"/>
      <w:r w:rsidRPr="00790F72">
        <w:rPr>
          <w:bCs/>
          <w:color w:val="000000"/>
          <w:sz w:val="20"/>
          <w:szCs w:val="20"/>
          <w:lang w:val="es-ES" w:eastAsia="en-US"/>
        </w:rPr>
        <w:t>unije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proofErr w:type="gramEnd"/>
      <w:r w:rsidRPr="00790F72">
        <w:rPr>
          <w:bCs/>
          <w:color w:val="000000"/>
          <w:sz w:val="20"/>
          <w:szCs w:val="20"/>
          <w:lang w:val="es-ES" w:eastAsia="en-US"/>
        </w:rPr>
        <w:t xml:space="preserve"> </w:t>
      </w:r>
      <w:proofErr w:type="spellStart"/>
      <w:r w:rsidRPr="00790F72">
        <w:rPr>
          <w:bCs/>
          <w:color w:val="000000"/>
          <w:sz w:val="20"/>
          <w:szCs w:val="20"/>
          <w:lang w:val="es-ES" w:eastAsia="en-US"/>
        </w:rPr>
        <w:t>hrvatskom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jeziku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jednom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službenih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jezika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članica</w:t>
      </w:r>
      <w:proofErr w:type="spellEnd"/>
      <w:r w:rsidRPr="00790F72">
        <w:rPr>
          <w:bCs/>
          <w:color w:val="000000"/>
          <w:sz w:val="20"/>
          <w:szCs w:val="20"/>
          <w:lang w:val="es-ES" w:eastAsia="en-US"/>
        </w:rPr>
        <w:t>.</w:t>
      </w:r>
    </w:p>
    <w:p w14:paraId="0524971C" w14:textId="77777777" w:rsidR="006A71A5" w:rsidRPr="00790F72" w:rsidRDefault="006A71A5" w:rsidP="006A71A5">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Sažetak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početku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trećoj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objavljuje</w:t>
      </w:r>
      <w:proofErr w:type="spellEnd"/>
      <w:r w:rsidRPr="00790F72">
        <w:rPr>
          <w:bCs/>
          <w:color w:val="000000"/>
          <w:sz w:val="20"/>
          <w:szCs w:val="20"/>
          <w:lang w:val="es-ES" w:eastAsia="en-US"/>
        </w:rPr>
        <w:t xml:space="preserve"> </w:t>
      </w:r>
      <w:proofErr w:type="gramStart"/>
      <w:r w:rsidRPr="00790F72">
        <w:rPr>
          <w:bCs/>
          <w:color w:val="000000"/>
          <w:sz w:val="20"/>
          <w:szCs w:val="20"/>
          <w:lang w:val="es-ES" w:eastAsia="en-US"/>
        </w:rPr>
        <w:t>u »</w:t>
      </w:r>
      <w:proofErr w:type="spellStart"/>
      <w:r w:rsidRPr="00790F72">
        <w:rPr>
          <w:bCs/>
          <w:color w:val="000000"/>
          <w:sz w:val="20"/>
          <w:szCs w:val="20"/>
          <w:lang w:val="es-ES" w:eastAsia="en-US"/>
        </w:rPr>
        <w:t>Narodnim</w:t>
      </w:r>
      <w:proofErr w:type="spellEnd"/>
      <w:proofErr w:type="gramEnd"/>
      <w:r w:rsidRPr="00790F72">
        <w:rPr>
          <w:bCs/>
          <w:color w:val="000000"/>
          <w:sz w:val="20"/>
          <w:szCs w:val="20"/>
          <w:lang w:val="es-ES" w:eastAsia="en-US"/>
        </w:rPr>
        <w:t xml:space="preserve"> </w:t>
      </w:r>
      <w:proofErr w:type="spellStart"/>
      <w:proofErr w:type="gramStart"/>
      <w:r w:rsidRPr="00790F72">
        <w:rPr>
          <w:bCs/>
          <w:color w:val="000000"/>
          <w:sz w:val="20"/>
          <w:szCs w:val="20"/>
          <w:lang w:val="es-ES" w:eastAsia="en-US"/>
        </w:rPr>
        <w:t>novinama</w:t>
      </w:r>
      <w:proofErr w:type="spellEnd"/>
      <w:r w:rsidRPr="00790F72">
        <w:rPr>
          <w:bCs/>
          <w:color w:val="000000"/>
          <w:sz w:val="20"/>
          <w:szCs w:val="20"/>
          <w:lang w:val="es-ES" w:eastAsia="en-US"/>
        </w:rPr>
        <w:t>« i</w:t>
      </w:r>
      <w:proofErr w:type="gramEnd"/>
      <w:r w:rsidRPr="00790F72">
        <w:rPr>
          <w:bCs/>
          <w:color w:val="000000"/>
          <w:sz w:val="20"/>
          <w:szCs w:val="20"/>
          <w:lang w:val="es-ES" w:eastAsia="en-US"/>
        </w:rPr>
        <w:t xml:space="preserve"> </w:t>
      </w:r>
      <w:proofErr w:type="spellStart"/>
      <w:r w:rsidRPr="00790F72">
        <w:rPr>
          <w:bCs/>
          <w:color w:val="000000"/>
          <w:sz w:val="20"/>
          <w:szCs w:val="20"/>
          <w:lang w:val="es-ES" w:eastAsia="en-US"/>
        </w:rPr>
        <w:t>službenom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listu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treće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podružnicu</w:t>
      </w:r>
      <w:proofErr w:type="spellEnd"/>
      <w:r w:rsidRPr="00790F72">
        <w:rPr>
          <w:bCs/>
          <w:color w:val="000000"/>
          <w:sz w:val="20"/>
          <w:szCs w:val="20"/>
          <w:lang w:val="es-ES" w:eastAsia="en-US"/>
        </w:rPr>
        <w:t>.</w:t>
      </w:r>
    </w:p>
    <w:p w14:paraId="2DFBF6E6" w14:textId="4571C11B" w:rsidR="006A71A5" w:rsidRPr="00790F72" w:rsidRDefault="006A71A5" w:rsidP="00EB7676">
      <w:pPr>
        <w:spacing w:before="120"/>
        <w:rPr>
          <w:bCs/>
          <w:color w:val="000000"/>
          <w:sz w:val="20"/>
          <w:szCs w:val="20"/>
          <w:lang w:val="es-ES" w:eastAsia="en-US"/>
        </w:rPr>
      </w:pPr>
      <w:r w:rsidRPr="00790F72">
        <w:rPr>
          <w:bCs/>
          <w:color w:val="000000"/>
          <w:sz w:val="20"/>
          <w:szCs w:val="20"/>
          <w:lang w:val="es-ES" w:eastAsia="en-US"/>
        </w:rPr>
        <w:t xml:space="preserve">(3) U </w:t>
      </w:r>
      <w:proofErr w:type="spellStart"/>
      <w:r w:rsidRPr="00790F72">
        <w:rPr>
          <w:bCs/>
          <w:color w:val="000000"/>
          <w:sz w:val="20"/>
          <w:szCs w:val="20"/>
          <w:lang w:val="es-ES" w:eastAsia="en-US"/>
        </w:rPr>
        <w:t>objavi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1. i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navodi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propisi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imenovani</w:t>
      </w:r>
      <w:proofErr w:type="spellEnd"/>
      <w:r w:rsidRPr="00790F72">
        <w:rPr>
          <w:bCs/>
          <w:color w:val="000000"/>
          <w:sz w:val="20"/>
          <w:szCs w:val="20"/>
          <w:lang w:val="es-ES" w:eastAsia="en-US"/>
        </w:rPr>
        <w:t>.</w:t>
      </w:r>
    </w:p>
    <w:p w14:paraId="53561E6E"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Likvidator</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Društva</w:t>
      </w:r>
      <w:proofErr w:type="spellEnd"/>
    </w:p>
    <w:p w14:paraId="29DA3C40"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177.</w:t>
      </w:r>
    </w:p>
    <w:p w14:paraId="3446385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Likvidatorom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fizička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ispunjava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imenovanje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člana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38.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04ED552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imati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najmanje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zajedno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zastupaju</w:t>
      </w:r>
      <w:proofErr w:type="spellEnd"/>
      <w:r w:rsidRPr="00790F72">
        <w:rPr>
          <w:bCs/>
          <w:color w:val="000000"/>
          <w:sz w:val="20"/>
          <w:szCs w:val="20"/>
          <w:lang w:val="es-ES" w:eastAsia="en-US"/>
        </w:rPr>
        <w:t>.</w:t>
      </w:r>
    </w:p>
    <w:p w14:paraId="2738F948" w14:textId="77777777" w:rsidR="0067383A" w:rsidRPr="00790F72" w:rsidRDefault="0067383A" w:rsidP="0067383A">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Odluku</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odgađanja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sudski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w:t>
      </w:r>
    </w:p>
    <w:p w14:paraId="675B975F" w14:textId="54140663" w:rsidR="0067383A" w:rsidRPr="00790F72" w:rsidRDefault="0067383A" w:rsidP="00EB7676">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dokazuju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ovjerenim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prijepisom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izvornika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kojom</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imenovani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potvrdom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izdalo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Republike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Hrvatske</w:t>
      </w:r>
      <w:proofErr w:type="spellEnd"/>
      <w:r w:rsidRPr="00790F72">
        <w:rPr>
          <w:bCs/>
          <w:color w:val="000000"/>
          <w:sz w:val="20"/>
          <w:szCs w:val="20"/>
          <w:lang w:val="es-ES" w:eastAsia="en-US"/>
        </w:rPr>
        <w:t>.</w:t>
      </w:r>
    </w:p>
    <w:p w14:paraId="1FE96FD3"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Ograničenje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odobrenja</w:t>
      </w:r>
      <w:proofErr w:type="spellEnd"/>
      <w:r w:rsidRPr="00790F72">
        <w:rPr>
          <w:bCs/>
          <w:i/>
          <w:iCs/>
          <w:color w:val="000000"/>
          <w:sz w:val="20"/>
          <w:szCs w:val="20"/>
          <w:lang w:val="es-ES" w:eastAsia="en-US"/>
        </w:rPr>
        <w:t xml:space="preserve"> za rad</w:t>
      </w:r>
    </w:p>
    <w:p w14:paraId="5973A846"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178.</w:t>
      </w:r>
    </w:p>
    <w:p w14:paraId="450B6F3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Uprava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Agenciju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odluci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176.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w:t>
      </w:r>
      <w:proofErr w:type="spellStart"/>
      <w:r w:rsidRPr="00790F72">
        <w:rPr>
          <w:bCs/>
          <w:color w:val="000000"/>
          <w:sz w:val="20"/>
          <w:szCs w:val="20"/>
          <w:lang w:val="es-ES" w:eastAsia="en-US"/>
        </w:rPr>
        <w:t>sljedećega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donošenja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odluke</w:t>
      </w:r>
      <w:proofErr w:type="spellEnd"/>
      <w:r w:rsidRPr="00790F72">
        <w:rPr>
          <w:bCs/>
          <w:color w:val="000000"/>
          <w:sz w:val="20"/>
          <w:szCs w:val="20"/>
          <w:lang w:val="es-ES" w:eastAsia="en-US"/>
        </w:rPr>
        <w:t>.</w:t>
      </w:r>
    </w:p>
    <w:p w14:paraId="62B6F03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temelju</w:t>
      </w:r>
      <w:proofErr w:type="spellEnd"/>
      <w:r w:rsidRPr="00790F72">
        <w:rPr>
          <w:bCs/>
          <w:color w:val="000000"/>
          <w:sz w:val="20"/>
          <w:szCs w:val="20"/>
          <w:lang w:val="es-ES" w:eastAsia="en-US"/>
        </w:rPr>
        <w:t xml:space="preserve"> obavijesti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w:t>
      </w:r>
    </w:p>
    <w:p w14:paraId="1F2965C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ograničiti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važenje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odobrenja</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potrebni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p>
    <w:p w14:paraId="1231BB2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odrediti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kojem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opsegu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likvidaciji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pravila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ograničavanju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rizika</w:t>
      </w:r>
      <w:proofErr w:type="spellEnd"/>
      <w:r w:rsidRPr="00790F72">
        <w:rPr>
          <w:bCs/>
          <w:color w:val="000000"/>
          <w:sz w:val="20"/>
          <w:szCs w:val="20"/>
          <w:lang w:val="es-ES" w:eastAsia="en-US"/>
        </w:rPr>
        <w:t>.</w:t>
      </w:r>
    </w:p>
    <w:p w14:paraId="18E50AA1"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Nakon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započete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obavljati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još</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samo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određene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potrebni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prijenos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osobu</w:t>
      </w:r>
      <w:proofErr w:type="spellEnd"/>
      <w:r w:rsidRPr="00790F72">
        <w:rPr>
          <w:bCs/>
          <w:color w:val="000000"/>
          <w:sz w:val="20"/>
          <w:szCs w:val="20"/>
          <w:lang w:val="es-ES" w:eastAsia="en-US"/>
        </w:rPr>
        <w:t>.</w:t>
      </w:r>
    </w:p>
    <w:p w14:paraId="25D57EF5"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(4) Ako se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podružnicu</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državi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izdavanja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Europskog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gospodarskog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prostora</w:t>
      </w:r>
      <w:proofErr w:type="spellEnd"/>
      <w:r w:rsidRPr="00790F72">
        <w:rPr>
          <w:bCs/>
          <w:color w:val="000000"/>
          <w:sz w:val="20"/>
          <w:szCs w:val="20"/>
          <w:lang w:val="es-ES" w:eastAsia="en-US"/>
        </w:rPr>
        <w:t>.</w:t>
      </w:r>
    </w:p>
    <w:p w14:paraId="0A7446E3"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sadržavati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posljedice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stvarne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donesenog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w:t>
      </w:r>
    </w:p>
    <w:p w14:paraId="29D029B0"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(6) Ako </w:t>
      </w:r>
      <w:proofErr w:type="spellStart"/>
      <w:r w:rsidRPr="00790F72">
        <w:rPr>
          <w:bCs/>
          <w:color w:val="000000"/>
          <w:sz w:val="20"/>
          <w:szCs w:val="20"/>
          <w:lang w:val="es-ES" w:eastAsia="en-US"/>
        </w:rPr>
        <w:t>zbog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zaštite</w:t>
      </w:r>
      <w:proofErr w:type="spellEnd"/>
      <w:r w:rsidRPr="00790F72">
        <w:rPr>
          <w:bCs/>
          <w:color w:val="000000"/>
          <w:sz w:val="20"/>
          <w:szCs w:val="20"/>
          <w:lang w:val="es-ES" w:eastAsia="en-US"/>
        </w:rPr>
        <w:t xml:space="preserve"> interesa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zbog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zaštite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javnog</w:t>
      </w:r>
      <w:proofErr w:type="spellEnd"/>
      <w:r w:rsidRPr="00790F72">
        <w:rPr>
          <w:bCs/>
          <w:color w:val="000000"/>
          <w:sz w:val="20"/>
          <w:szCs w:val="20"/>
          <w:lang w:val="es-ES" w:eastAsia="en-US"/>
        </w:rPr>
        <w:t xml:space="preserve"> interesa nije </w:t>
      </w:r>
      <w:proofErr w:type="spellStart"/>
      <w:r w:rsidRPr="00790F72">
        <w:rPr>
          <w:bCs/>
          <w:color w:val="000000"/>
          <w:sz w:val="20"/>
          <w:szCs w:val="20"/>
          <w:lang w:val="es-ES" w:eastAsia="en-US"/>
        </w:rPr>
        <w:t>moguće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donošenje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odmah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donošenju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w:t>
      </w:r>
    </w:p>
    <w:p w14:paraId="31DC19C2"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Obveze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likvidatora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Društva</w:t>
      </w:r>
      <w:proofErr w:type="spellEnd"/>
    </w:p>
    <w:p w14:paraId="63D4F2A1"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179.</w:t>
      </w:r>
    </w:p>
    <w:p w14:paraId="331F9ED7"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okončati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u </w:t>
      </w:r>
      <w:proofErr w:type="spellStart"/>
      <w:r w:rsidRPr="00790F72">
        <w:rPr>
          <w:bCs/>
          <w:color w:val="000000"/>
          <w:sz w:val="20"/>
          <w:szCs w:val="20"/>
          <w:lang w:val="es-ES" w:eastAsia="en-US"/>
        </w:rPr>
        <w:t>tijeku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naplatiti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tražbine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unovčiti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imovinu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podmiriti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w:t>
      </w:r>
    </w:p>
    <w:p w14:paraId="5F1D6CC7"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(2) U </w:t>
      </w:r>
      <w:proofErr w:type="spellStart"/>
      <w:r w:rsidRPr="00790F72">
        <w:rPr>
          <w:bCs/>
          <w:color w:val="000000"/>
          <w:sz w:val="20"/>
          <w:szCs w:val="20"/>
          <w:lang w:val="es-ES" w:eastAsia="en-US"/>
        </w:rPr>
        <w:t>mjeri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kojoj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zahtijeva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ulaziti</w:t>
      </w:r>
      <w:proofErr w:type="spellEnd"/>
      <w:r w:rsidRPr="00790F72">
        <w:rPr>
          <w:bCs/>
          <w:color w:val="000000"/>
          <w:sz w:val="20"/>
          <w:szCs w:val="20"/>
          <w:lang w:val="es-ES" w:eastAsia="en-US"/>
        </w:rPr>
        <w:t xml:space="preserve"> u nove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nužni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unovčenja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likvidacijske</w:t>
      </w:r>
      <w:proofErr w:type="spellEnd"/>
      <w:r w:rsidRPr="00790F72">
        <w:rPr>
          <w:bCs/>
          <w:color w:val="000000"/>
          <w:sz w:val="20"/>
          <w:szCs w:val="20"/>
          <w:lang w:val="es-ES" w:eastAsia="en-US"/>
        </w:rPr>
        <w:t xml:space="preserve"> mase.</w:t>
      </w:r>
    </w:p>
    <w:p w14:paraId="06E303DC"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zahtjev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tijeku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w:t>
      </w:r>
    </w:p>
    <w:p w14:paraId="4E17C22C"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lastRenderedPageBreak/>
        <w:t xml:space="preserve">(4) Ako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postojanje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stečajnog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razloga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odgađanja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prijedlog</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otvaranje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stečajnog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i o tome </w:t>
      </w:r>
      <w:proofErr w:type="spellStart"/>
      <w:r w:rsidRPr="00790F72">
        <w:rPr>
          <w:bCs/>
          <w:color w:val="000000"/>
          <w:sz w:val="20"/>
          <w:szCs w:val="20"/>
          <w:lang w:val="es-ES" w:eastAsia="en-US"/>
        </w:rPr>
        <w:t>odmah</w:t>
      </w:r>
      <w:proofErr w:type="spellEnd"/>
      <w:r w:rsidRPr="00790F72">
        <w:rPr>
          <w:bCs/>
          <w:color w:val="000000"/>
          <w:sz w:val="20"/>
          <w:szCs w:val="20"/>
          <w:lang w:val="es-ES" w:eastAsia="en-US"/>
        </w:rPr>
        <w:t xml:space="preserve"> pisano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Agenciju</w:t>
      </w:r>
      <w:proofErr w:type="spellEnd"/>
      <w:r w:rsidRPr="00790F72">
        <w:rPr>
          <w:bCs/>
          <w:color w:val="000000"/>
          <w:sz w:val="20"/>
          <w:szCs w:val="20"/>
          <w:lang w:val="es-ES" w:eastAsia="en-US"/>
        </w:rPr>
        <w:t>.</w:t>
      </w:r>
    </w:p>
    <w:p w14:paraId="0080F51E"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(5) Kad je </w:t>
      </w:r>
      <w:proofErr w:type="spellStart"/>
      <w:r w:rsidRPr="00790F72">
        <w:rPr>
          <w:bCs/>
          <w:color w:val="000000"/>
          <w:sz w:val="20"/>
          <w:szCs w:val="20"/>
          <w:lang w:val="es-ES" w:eastAsia="en-US"/>
        </w:rPr>
        <w:t>otvoren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dužan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odgađanja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pisanim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putem</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toj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pojedinačno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svakog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poznatog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vjerovnika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uključujući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korisnike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poreznu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rezidentnost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uobičajeno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boravište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sjedište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drugim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članicama</w:t>
      </w:r>
      <w:proofErr w:type="spellEnd"/>
      <w:r w:rsidRPr="00790F72">
        <w:rPr>
          <w:bCs/>
          <w:color w:val="000000"/>
          <w:sz w:val="20"/>
          <w:szCs w:val="20"/>
          <w:lang w:val="es-ES" w:eastAsia="en-US"/>
        </w:rPr>
        <w:t>.</w:t>
      </w:r>
    </w:p>
    <w:p w14:paraId="6E483F49"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Obavijest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5.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obvezno</w:t>
      </w:r>
      <w:proofErr w:type="spellEnd"/>
      <w:r w:rsidRPr="00790F72">
        <w:rPr>
          <w:bCs/>
          <w:color w:val="000000"/>
          <w:sz w:val="20"/>
          <w:szCs w:val="20"/>
          <w:lang w:val="es-ES" w:eastAsia="en-US"/>
        </w:rPr>
        <w:t xml:space="preserve"> mora </w:t>
      </w:r>
      <w:proofErr w:type="spellStart"/>
      <w:r w:rsidRPr="00790F72">
        <w:rPr>
          <w:bCs/>
          <w:color w:val="000000"/>
          <w:sz w:val="20"/>
          <w:szCs w:val="20"/>
          <w:lang w:val="es-ES" w:eastAsia="en-US"/>
        </w:rPr>
        <w:t>sadržavati</w:t>
      </w:r>
      <w:proofErr w:type="spellEnd"/>
      <w:r w:rsidRPr="00790F72">
        <w:rPr>
          <w:bCs/>
          <w:color w:val="000000"/>
          <w:sz w:val="20"/>
          <w:szCs w:val="20"/>
          <w:lang w:val="es-ES" w:eastAsia="en-US"/>
        </w:rPr>
        <w:t>:</w:t>
      </w:r>
    </w:p>
    <w:p w14:paraId="64B0C6FC"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ime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naslov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voditi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tijela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potrebno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tražbina</w:t>
      </w:r>
      <w:proofErr w:type="spellEnd"/>
    </w:p>
    <w:p w14:paraId="6CCE937A"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rok</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prijavu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tražbina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pravne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posljedice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vjerovnik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ujedno</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korisnik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prijavi</w:t>
      </w:r>
      <w:proofErr w:type="spellEnd"/>
    </w:p>
    <w:p w14:paraId="4BFC98AB"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3. prava i </w:t>
      </w:r>
      <w:proofErr w:type="spellStart"/>
      <w:r w:rsidRPr="00790F72">
        <w:rPr>
          <w:bCs/>
          <w:color w:val="000000"/>
          <w:sz w:val="20"/>
          <w:szCs w:val="20"/>
          <w:lang w:val="es-ES" w:eastAsia="en-US"/>
        </w:rPr>
        <w:t>dužnosti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vjerovnika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postupku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jesu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vjerovnici</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privilegiranim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tražbinama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vjerovnici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čije</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tražbine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stvarnim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prijavu</w:t>
      </w:r>
      <w:proofErr w:type="spellEnd"/>
    </w:p>
    <w:p w14:paraId="3479C0F2"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opće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učinke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početka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posebno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datum </w:t>
      </w:r>
      <w:proofErr w:type="spellStart"/>
      <w:r w:rsidRPr="00790F72">
        <w:rPr>
          <w:bCs/>
          <w:color w:val="000000"/>
          <w:sz w:val="20"/>
          <w:szCs w:val="20"/>
          <w:lang w:val="es-ES" w:eastAsia="en-US"/>
        </w:rPr>
        <w:t>prestanka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njihove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valjanosti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posljedicama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prava i </w:t>
      </w:r>
      <w:proofErr w:type="spellStart"/>
      <w:r w:rsidRPr="00790F72">
        <w:rPr>
          <w:bCs/>
          <w:color w:val="000000"/>
          <w:sz w:val="20"/>
          <w:szCs w:val="20"/>
          <w:lang w:val="es-ES" w:eastAsia="en-US"/>
        </w:rPr>
        <w:t>dužnosti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odnosno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w:t>
      </w:r>
    </w:p>
    <w:p w14:paraId="3DEBE22D"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(7) </w:t>
      </w:r>
      <w:proofErr w:type="spellStart"/>
      <w:r w:rsidRPr="00790F72">
        <w:rPr>
          <w:bCs/>
          <w:color w:val="000000"/>
          <w:sz w:val="20"/>
          <w:szCs w:val="20"/>
          <w:lang w:val="es-ES" w:eastAsia="en-US"/>
        </w:rPr>
        <w:t>Vjerovnik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šalje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preslike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bilo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dodatnih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dokumenata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naznačuje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sljedeće</w:t>
      </w:r>
      <w:proofErr w:type="spellEnd"/>
      <w:r w:rsidRPr="00790F72">
        <w:rPr>
          <w:bCs/>
          <w:color w:val="000000"/>
          <w:sz w:val="20"/>
          <w:szCs w:val="20"/>
          <w:lang w:val="es-ES" w:eastAsia="en-US"/>
        </w:rPr>
        <w:t>:</w:t>
      </w:r>
    </w:p>
    <w:p w14:paraId="1D509F28"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prirodu</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iznos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tražbine</w:t>
      </w:r>
      <w:proofErr w:type="spellEnd"/>
    </w:p>
    <w:p w14:paraId="38F68DF5"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2. datum s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tražbina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nastala</w:t>
      </w:r>
      <w:proofErr w:type="spellEnd"/>
    </w:p>
    <w:p w14:paraId="65B0D455" w14:textId="77777777" w:rsidR="00556C72" w:rsidRPr="00790F72" w:rsidRDefault="00556C72" w:rsidP="00556C72">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kad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tvrdi</w:t>
      </w:r>
      <w:proofErr w:type="spellEnd"/>
      <w:r w:rsidRPr="00790F72">
        <w:rPr>
          <w:bCs/>
          <w:color w:val="000000"/>
          <w:sz w:val="20"/>
          <w:szCs w:val="20"/>
          <w:lang w:val="es-ES" w:eastAsia="en-US"/>
        </w:rPr>
        <w:t xml:space="preserve"> da je </w:t>
      </w:r>
      <w:proofErr w:type="spellStart"/>
      <w:r w:rsidRPr="00790F72">
        <w:rPr>
          <w:bCs/>
          <w:color w:val="000000"/>
          <w:sz w:val="20"/>
          <w:szCs w:val="20"/>
          <w:lang w:val="es-ES" w:eastAsia="en-US"/>
        </w:rPr>
        <w:t>privilegiran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stvarnopravno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sredstvo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pridržaj</w:t>
      </w:r>
      <w:proofErr w:type="spellEnd"/>
      <w:r w:rsidRPr="00790F72">
        <w:rPr>
          <w:bCs/>
          <w:color w:val="000000"/>
          <w:sz w:val="20"/>
          <w:szCs w:val="20"/>
          <w:lang w:val="es-ES" w:eastAsia="en-US"/>
        </w:rPr>
        <w:t xml:space="preserve"> prava </w:t>
      </w:r>
      <w:proofErr w:type="spellStart"/>
      <w:r w:rsidRPr="00790F72">
        <w:rPr>
          <w:bCs/>
          <w:color w:val="000000"/>
          <w:sz w:val="20"/>
          <w:szCs w:val="20"/>
          <w:lang w:val="es-ES" w:eastAsia="en-US"/>
        </w:rPr>
        <w:t>vlasništva</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obzirom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tražbinu</w:t>
      </w:r>
      <w:proofErr w:type="spellEnd"/>
    </w:p>
    <w:p w14:paraId="4BCEA309"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4. prema </w:t>
      </w:r>
      <w:proofErr w:type="spellStart"/>
      <w:r w:rsidRPr="00790F72">
        <w:rPr>
          <w:bCs/>
          <w:color w:val="000000"/>
          <w:sz w:val="20"/>
          <w:szCs w:val="20"/>
          <w:lang w:val="it-IT" w:eastAsia="en-US"/>
        </w:rPr>
        <w:t>potrebi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navodi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koja</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imovina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pokrivena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njegovim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osiguranjem</w:t>
      </w:r>
      <w:proofErr w:type="spellEnd"/>
      <w:r w:rsidRPr="00790F72">
        <w:rPr>
          <w:bCs/>
          <w:color w:val="000000"/>
          <w:sz w:val="20"/>
          <w:szCs w:val="20"/>
          <w:lang w:val="it-IT" w:eastAsia="en-US"/>
        </w:rPr>
        <w:t>.</w:t>
      </w:r>
    </w:p>
    <w:p w14:paraId="51516829"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(8) Informacije i obavijesti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stavaka</w:t>
      </w:r>
      <w:proofErr w:type="spellEnd"/>
      <w:r w:rsidRPr="00790F72">
        <w:rPr>
          <w:bCs/>
          <w:color w:val="000000"/>
          <w:sz w:val="20"/>
          <w:szCs w:val="20"/>
          <w:lang w:val="it-IT" w:eastAsia="en-US"/>
        </w:rPr>
        <w:t xml:space="preserve"> 6. i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jeziku</w:t>
      </w:r>
      <w:proofErr w:type="spellEnd"/>
      <w:r w:rsidRPr="00790F72">
        <w:rPr>
          <w:bCs/>
          <w:color w:val="000000"/>
          <w:sz w:val="20"/>
          <w:szCs w:val="20"/>
          <w:lang w:val="it-IT" w:eastAsia="en-US"/>
        </w:rPr>
        <w:t>.</w:t>
      </w:r>
    </w:p>
    <w:p w14:paraId="3B15C935"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(9)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postupiti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likvidatori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sjedištem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podružnicu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Republici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Hrvatskoj</w:t>
      </w:r>
      <w:proofErr w:type="spellEnd"/>
      <w:r w:rsidRPr="00790F72">
        <w:rPr>
          <w:bCs/>
          <w:color w:val="000000"/>
          <w:sz w:val="20"/>
          <w:szCs w:val="20"/>
          <w:lang w:val="it-IT" w:eastAsia="en-US"/>
        </w:rPr>
        <w:t>.</w:t>
      </w:r>
    </w:p>
    <w:p w14:paraId="4DD4C7B3"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(10) Vjerovnik </w:t>
      </w:r>
      <w:proofErr w:type="spellStart"/>
      <w:r w:rsidRPr="00790F72">
        <w:rPr>
          <w:bCs/>
          <w:color w:val="000000"/>
          <w:sz w:val="20"/>
          <w:szCs w:val="20"/>
          <w:lang w:val="it-IT" w:eastAsia="en-US"/>
        </w:rPr>
        <w:t>prijavljuje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tražbinu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likvidaciji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prebivalište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w:t>
      </w:r>
    </w:p>
    <w:p w14:paraId="76FE08DF"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(11) </w:t>
      </w:r>
      <w:proofErr w:type="spellStart"/>
      <w:r w:rsidRPr="00790F72">
        <w:rPr>
          <w:bCs/>
          <w:color w:val="000000"/>
          <w:sz w:val="20"/>
          <w:szCs w:val="20"/>
          <w:lang w:val="it-IT" w:eastAsia="en-US"/>
        </w:rPr>
        <w:t>Vjerovnici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uobičajeno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boravište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porezna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rezidentnost</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sjedište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nalazi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drugoj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prijavu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tražbina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obrazloženje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tražbina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službenom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jeziku</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jednom</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službenih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w:t>
      </w:r>
    </w:p>
    <w:p w14:paraId="0AA753F8"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(12) U </w:t>
      </w:r>
      <w:proofErr w:type="spellStart"/>
      <w:r w:rsidRPr="00790F72">
        <w:rPr>
          <w:bCs/>
          <w:color w:val="000000"/>
          <w:sz w:val="20"/>
          <w:szCs w:val="20"/>
          <w:lang w:val="it-IT" w:eastAsia="en-US"/>
        </w:rPr>
        <w:t>slučaju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tražbina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dostavljanje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obrazloženja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tražbina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potrebi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sadržavaju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zaglavlju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riječi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Prijava</w:t>
      </w:r>
      <w:proofErr w:type="spellEnd"/>
      <w:proofErr w:type="gram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tražbine</w:t>
      </w:r>
      <w:proofErr w:type="spellEnd"/>
      <w:r w:rsidRPr="00790F72">
        <w:rPr>
          <w:bCs/>
          <w:color w:val="000000"/>
          <w:sz w:val="20"/>
          <w:szCs w:val="20"/>
          <w:lang w:val="it-IT" w:eastAsia="en-US"/>
        </w:rPr>
        <w:t>« ili »</w:t>
      </w:r>
      <w:proofErr w:type="spellStart"/>
      <w:r w:rsidRPr="00790F72">
        <w:rPr>
          <w:bCs/>
          <w:color w:val="000000"/>
          <w:sz w:val="20"/>
          <w:szCs w:val="20"/>
          <w:lang w:val="it-IT" w:eastAsia="en-US"/>
        </w:rPr>
        <w:t>Dostavljanje</w:t>
      </w:r>
      <w:proofErr w:type="spellEnd"/>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obrazloženja</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tražbina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službenom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jeziku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w:t>
      </w:r>
    </w:p>
    <w:p w14:paraId="504CF56F"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(13) </w:t>
      </w:r>
      <w:proofErr w:type="spellStart"/>
      <w:r w:rsidRPr="00790F72">
        <w:rPr>
          <w:bCs/>
          <w:color w:val="000000"/>
          <w:sz w:val="20"/>
          <w:szCs w:val="20"/>
          <w:lang w:val="it-IT" w:eastAsia="en-US"/>
        </w:rPr>
        <w:t>Prilikom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poslovnog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nastana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sklopljenih</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sa </w:t>
      </w:r>
      <w:proofErr w:type="spellStart"/>
      <w:r w:rsidRPr="00790F72">
        <w:rPr>
          <w:bCs/>
          <w:color w:val="000000"/>
          <w:sz w:val="20"/>
          <w:szCs w:val="20"/>
          <w:lang w:val="it-IT" w:eastAsia="en-US"/>
        </w:rPr>
        <w:t>slobodom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pružanja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usluga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podmiruju</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isti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obveze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proizlaze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obzira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državljanstvo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337080D6" w14:textId="77777777" w:rsidR="00556C72" w:rsidRPr="00790F72" w:rsidRDefault="00556C72" w:rsidP="00556C72">
      <w:pPr>
        <w:spacing w:before="120"/>
        <w:rPr>
          <w:bCs/>
          <w:color w:val="000000"/>
          <w:sz w:val="20"/>
          <w:szCs w:val="20"/>
          <w:lang w:val="it-IT" w:eastAsia="en-US"/>
        </w:rPr>
      </w:pPr>
      <w:r w:rsidRPr="00790F72">
        <w:rPr>
          <w:bCs/>
          <w:color w:val="000000"/>
          <w:sz w:val="20"/>
          <w:szCs w:val="20"/>
          <w:lang w:val="it-IT" w:eastAsia="en-US"/>
        </w:rPr>
        <w:t xml:space="preserve">(14) </w:t>
      </w:r>
      <w:proofErr w:type="spellStart"/>
      <w:r w:rsidRPr="00790F72">
        <w:rPr>
          <w:bCs/>
          <w:color w:val="000000"/>
          <w:sz w:val="20"/>
          <w:szCs w:val="20"/>
          <w:lang w:val="it-IT" w:eastAsia="en-US"/>
        </w:rPr>
        <w:t>Likvidatori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dužni</w:t>
      </w:r>
      <w:proofErr w:type="spellEnd"/>
      <w:r w:rsidRPr="00790F72">
        <w:rPr>
          <w:bCs/>
          <w:color w:val="000000"/>
          <w:sz w:val="20"/>
          <w:szCs w:val="20"/>
          <w:lang w:val="it-IT" w:eastAsia="en-US"/>
        </w:rPr>
        <w:t xml:space="preserve"> su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redovito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obavještavati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vjerovnike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postupku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njezin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w:t>
      </w:r>
    </w:p>
    <w:p w14:paraId="7B6CEB71" w14:textId="680AB86A" w:rsidR="00EB7676" w:rsidRPr="00790F72" w:rsidRDefault="00556C72" w:rsidP="00EB7676">
      <w:pPr>
        <w:spacing w:before="120"/>
        <w:rPr>
          <w:bCs/>
          <w:color w:val="000000"/>
          <w:sz w:val="20"/>
          <w:szCs w:val="20"/>
          <w:lang w:val="it-IT" w:eastAsia="en-US"/>
        </w:rPr>
      </w:pPr>
      <w:r w:rsidRPr="00790F72">
        <w:rPr>
          <w:bCs/>
          <w:color w:val="000000"/>
          <w:sz w:val="20"/>
          <w:szCs w:val="20"/>
          <w:lang w:val="it-IT" w:eastAsia="en-US"/>
        </w:rPr>
        <w:t xml:space="preserve">(15)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obavještava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razvoju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njihov</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00EB7676" w:rsidRPr="00790F72">
        <w:rPr>
          <w:bCs/>
          <w:color w:val="000000"/>
          <w:sz w:val="20"/>
          <w:szCs w:val="20"/>
          <w:lang w:val="it-IT" w:eastAsia="en-US"/>
        </w:rPr>
        <w:t>.</w:t>
      </w:r>
    </w:p>
    <w:p w14:paraId="1C914FE7"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Ponovno</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stjecanje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odobrenja</w:t>
      </w:r>
      <w:proofErr w:type="spellEnd"/>
      <w:r w:rsidRPr="00790F72">
        <w:rPr>
          <w:bCs/>
          <w:i/>
          <w:iCs/>
          <w:color w:val="000000"/>
          <w:sz w:val="20"/>
          <w:szCs w:val="20"/>
          <w:lang w:val="it-IT" w:eastAsia="en-US"/>
        </w:rPr>
        <w:t xml:space="preserve"> za rad</w:t>
      </w:r>
    </w:p>
    <w:p w14:paraId="0DB32285"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180.</w:t>
      </w:r>
    </w:p>
    <w:p w14:paraId="2C8ED939" w14:textId="36E5753D" w:rsidR="00EB7676" w:rsidRPr="00790F72" w:rsidRDefault="00EE0816" w:rsidP="00EB7676">
      <w:pPr>
        <w:spacing w:before="120"/>
        <w:rPr>
          <w:bCs/>
          <w:color w:val="000000"/>
          <w:sz w:val="20"/>
          <w:szCs w:val="20"/>
          <w:lang w:eastAsia="en-US"/>
        </w:rPr>
      </w:pPr>
      <w:r w:rsidRPr="00790F72">
        <w:rPr>
          <w:bCs/>
          <w:color w:val="000000"/>
          <w:sz w:val="20"/>
          <w:szCs w:val="20"/>
          <w:lang w:eastAsia="en-US"/>
        </w:rPr>
        <w:t>Društvo koje je donijelo odluku iz članka 176. stavka 1. ovoga Zakona ili nad kojim je otvoren postupak prisilne likvidacije, odnosno Društvo nad kojim je otvoren stečajni postupak ne može promijeniti djelatnost na način da prestane distribuirati mirovinske programe i isplaćivati mirovine i nastavi poslovati već mora završiti postupak likvidacije, odnosno stečaja i provesti brisanje u sudskom registru.</w:t>
      </w:r>
    </w:p>
    <w:p w14:paraId="492D4D84" w14:textId="77777777" w:rsidR="00FD6F79" w:rsidRPr="00790F72" w:rsidRDefault="00FD6F79" w:rsidP="00FD6F79">
      <w:pPr>
        <w:spacing w:before="120"/>
        <w:jc w:val="center"/>
        <w:rPr>
          <w:bCs/>
          <w:i/>
          <w:iCs/>
          <w:color w:val="000000"/>
          <w:sz w:val="20"/>
          <w:szCs w:val="20"/>
          <w:lang w:eastAsia="en-US"/>
        </w:rPr>
      </w:pPr>
      <w:r w:rsidRPr="00790F72">
        <w:rPr>
          <w:bCs/>
          <w:i/>
          <w:iCs/>
          <w:color w:val="000000"/>
          <w:sz w:val="20"/>
          <w:szCs w:val="20"/>
          <w:lang w:eastAsia="en-US"/>
        </w:rPr>
        <w:t>Primjena drugih propisa</w:t>
      </w:r>
    </w:p>
    <w:p w14:paraId="6A03AC9F" w14:textId="77777777" w:rsidR="00FD6F79" w:rsidRPr="00790F72" w:rsidRDefault="00FD6F79" w:rsidP="00FD6F79">
      <w:pPr>
        <w:spacing w:before="120"/>
        <w:jc w:val="center"/>
        <w:rPr>
          <w:bCs/>
          <w:color w:val="000000"/>
          <w:sz w:val="20"/>
          <w:szCs w:val="20"/>
          <w:lang w:eastAsia="en-US"/>
        </w:rPr>
      </w:pPr>
      <w:r w:rsidRPr="00790F72">
        <w:rPr>
          <w:bCs/>
          <w:color w:val="000000"/>
          <w:sz w:val="20"/>
          <w:szCs w:val="20"/>
          <w:lang w:eastAsia="en-US"/>
        </w:rPr>
        <w:t>Članak 180.a</w:t>
      </w:r>
    </w:p>
    <w:p w14:paraId="1E4AA997" w14:textId="3B513890" w:rsidR="00FD6F79" w:rsidRPr="00790F72" w:rsidRDefault="00FD6F79" w:rsidP="00EB7676">
      <w:pPr>
        <w:spacing w:before="120"/>
        <w:rPr>
          <w:bCs/>
          <w:color w:val="000000"/>
          <w:sz w:val="20"/>
          <w:szCs w:val="20"/>
          <w:lang w:eastAsia="en-US"/>
        </w:rPr>
      </w:pPr>
      <w:r w:rsidRPr="00790F72">
        <w:rPr>
          <w:bCs/>
          <w:color w:val="000000"/>
          <w:sz w:val="20"/>
          <w:szCs w:val="20"/>
          <w:lang w:eastAsia="en-US"/>
        </w:rPr>
        <w:t>Na postupak i učinke likvidacije Društva primjenjuju se odredbe ovoga Zakona i odredbe zakona kojim se uređuju trgovačka društva, osim ako odredbama ovoga Zakona nije drukčije propisano.</w:t>
      </w:r>
    </w:p>
    <w:p w14:paraId="7F302B15"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DIO II.</w:t>
      </w:r>
      <w:r w:rsidRPr="00790F72">
        <w:rPr>
          <w:bCs/>
          <w:color w:val="000000"/>
          <w:sz w:val="20"/>
          <w:szCs w:val="20"/>
          <w:lang w:eastAsia="en-US"/>
        </w:rPr>
        <w:br/>
      </w:r>
      <w:r w:rsidRPr="00790F72">
        <w:rPr>
          <w:bCs/>
          <w:color w:val="000000"/>
          <w:sz w:val="20"/>
          <w:szCs w:val="20"/>
          <w:lang w:eastAsia="en-US"/>
        </w:rPr>
        <w:br/>
        <w:t>PRISILNA LIKVIDACIJA DRUŠTVA</w:t>
      </w:r>
    </w:p>
    <w:p w14:paraId="75F1BA7D"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Razlozi za početak prisilne likvidacije</w:t>
      </w:r>
    </w:p>
    <w:p w14:paraId="558C42F9"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181.</w:t>
      </w:r>
    </w:p>
    <w:p w14:paraId="00F22426"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Agencija će donijeti rješenje o ukidanju rješenja o odobrenju za rad Društvu, osim u slučajevima propisanim člankom 162. ovoga Zakona, i u sljedećim slučajevima:</w:t>
      </w:r>
    </w:p>
    <w:p w14:paraId="6461898A"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1. ako na temelju izvješća iz članka 173. stavka 2. ovoga Zakona procijeni da se za vrijeme trajanja posebne uprave financijsko stanje nije poboljšalo do mjere da Društvo dostiže </w:t>
      </w:r>
      <w:r w:rsidR="00D93437" w:rsidRPr="00790F72">
        <w:rPr>
          <w:bCs/>
          <w:color w:val="000000"/>
          <w:sz w:val="20"/>
          <w:szCs w:val="20"/>
          <w:lang w:eastAsia="en-US"/>
        </w:rPr>
        <w:t xml:space="preserve">potrebnu </w:t>
      </w:r>
      <w:r w:rsidRPr="00790F72">
        <w:rPr>
          <w:bCs/>
          <w:color w:val="000000"/>
          <w:sz w:val="20"/>
          <w:szCs w:val="20"/>
          <w:lang w:eastAsia="en-US"/>
        </w:rPr>
        <w:t>granicu solventnosti iz članka 80. ovoga Zakona te da ne postoje uvjeti za podnošenje prijedloga za otvaranje stečajnog postupka</w:t>
      </w:r>
    </w:p>
    <w:p w14:paraId="0CE654C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2. ako glavna skupština Društva sazvana po članku 174. ovoga Zakona odbije donijeti odluku o </w:t>
      </w:r>
      <w:r w:rsidRPr="00790F72">
        <w:rPr>
          <w:bCs/>
          <w:color w:val="000000"/>
          <w:sz w:val="20"/>
          <w:szCs w:val="20"/>
          <w:lang w:eastAsia="en-US"/>
        </w:rPr>
        <w:lastRenderedPageBreak/>
        <w:t>povećanju temeljnog kapitala Društva ili je donese, ali prva prodaja dionica ne uspije.</w:t>
      </w:r>
    </w:p>
    <w:p w14:paraId="7B4EBC24"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Agencija je dužna donijeti rješenje o ukidanju rješenja o odobrenju za rad Društvu u roku od osam dana koji teče:</w:t>
      </w:r>
    </w:p>
    <w:p w14:paraId="1694A23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u slučaju iz stavka 1. točke 1. ovoga članka od dana isteka roka za prihvaćanje konačnog izvješća o ocjeni rezultata posebne uprave iz članka 175. stavka 2. ovoga Zakona</w:t>
      </w:r>
    </w:p>
    <w:p w14:paraId="5F2022F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u slučaju iz stavka 1. točke 2. ovoga članka od dana kada je glavna skupština odbacila prijedlog odluke iz članka 174. stavka 1. ovoga Zakona, odnosno od dana kada je istekao rok za upis i uplatu dionica na temelju bezuspješne prve prodaje.</w:t>
      </w:r>
    </w:p>
    <w:p w14:paraId="6EEA821F" w14:textId="77777777" w:rsidR="00DD5421" w:rsidRPr="00790F72" w:rsidRDefault="00DD5421" w:rsidP="00EB7676">
      <w:pPr>
        <w:spacing w:before="120"/>
        <w:jc w:val="center"/>
        <w:rPr>
          <w:bCs/>
          <w:color w:val="000000"/>
          <w:sz w:val="20"/>
          <w:szCs w:val="20"/>
          <w:lang w:eastAsia="en-US"/>
        </w:rPr>
      </w:pPr>
    </w:p>
    <w:p w14:paraId="358ECD08"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182.</w:t>
      </w:r>
      <w:r w:rsidR="00DD5421" w:rsidRPr="00790F72">
        <w:rPr>
          <w:bCs/>
          <w:color w:val="000000"/>
          <w:sz w:val="20"/>
          <w:szCs w:val="20"/>
          <w:lang w:eastAsia="en-US"/>
        </w:rPr>
        <w:t xml:space="preserve"> (brisan)</w:t>
      </w:r>
    </w:p>
    <w:p w14:paraId="425C89CB" w14:textId="77777777" w:rsidR="00DD5421" w:rsidRPr="00790F72" w:rsidRDefault="00DD5421" w:rsidP="00EB7676">
      <w:pPr>
        <w:spacing w:before="120"/>
        <w:jc w:val="center"/>
        <w:rPr>
          <w:bCs/>
          <w:i/>
          <w:iCs/>
          <w:color w:val="000000"/>
          <w:sz w:val="20"/>
          <w:szCs w:val="20"/>
          <w:lang w:eastAsia="en-US"/>
        </w:rPr>
      </w:pPr>
    </w:p>
    <w:p w14:paraId="731EFB12"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Obavijest nadležnim tijelima država članica o početku postupka prisilne likvidacije</w:t>
      </w:r>
    </w:p>
    <w:p w14:paraId="0692E8F0"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183.</w:t>
      </w:r>
    </w:p>
    <w:p w14:paraId="4CFEFB5B"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Na postupak prisilne likvidacije Društva sa sjedištem u Republici Hrvatskoj, koje ima podružnicu u drugoj državi članici Europskog gospodarskog prostora, isključivo je nadležna Agencija.</w:t>
      </w:r>
    </w:p>
    <w:p w14:paraId="6CFDA66D"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Agencija je dužna o izdanom rješenju o ukidanju rješenja o odobrenju za rad Društvu neodgodivo obavijestiti nadležno tijelo države članice u kojoj je podružnica tog Društva.</w:t>
      </w:r>
    </w:p>
    <w:p w14:paraId="59E691AB"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Na postupak prisilne likvidacije Društva sa sjedištem u Republici Hrvatskoj koje ima podružnicu u drugoj državi članici primjenjuju se pravni propisi Republike Hrvatske.</w:t>
      </w:r>
    </w:p>
    <w:p w14:paraId="77436059" w14:textId="77777777" w:rsidR="00DA5E19" w:rsidRPr="00790F72" w:rsidRDefault="00DA5E19" w:rsidP="00EB7676">
      <w:pPr>
        <w:spacing w:before="120"/>
        <w:jc w:val="center"/>
        <w:rPr>
          <w:bCs/>
          <w:i/>
          <w:iCs/>
          <w:color w:val="000000"/>
          <w:sz w:val="20"/>
          <w:szCs w:val="20"/>
          <w:lang w:eastAsia="en-US"/>
        </w:rPr>
      </w:pPr>
      <w:r w:rsidRPr="00790F72">
        <w:rPr>
          <w:bCs/>
          <w:i/>
          <w:iCs/>
          <w:color w:val="000000"/>
          <w:sz w:val="20"/>
          <w:szCs w:val="20"/>
          <w:lang w:eastAsia="en-US"/>
        </w:rPr>
        <w:t>Učinak odluke o prestanku Društva</w:t>
      </w:r>
    </w:p>
    <w:p w14:paraId="2B3F482A" w14:textId="3031883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184.</w:t>
      </w:r>
    </w:p>
    <w:p w14:paraId="35C02F6D"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Rješenje nadležnog tijela države članice o prestanku važenja odobrenja za rad </w:t>
      </w:r>
      <w:r w:rsidR="009465DC" w:rsidRPr="00790F72">
        <w:rPr>
          <w:bCs/>
          <w:color w:val="000000"/>
          <w:sz w:val="20"/>
          <w:szCs w:val="20"/>
          <w:lang w:eastAsia="en-US"/>
        </w:rPr>
        <w:t>institucije za strukovno mirovinsko osiguranje</w:t>
      </w:r>
      <w:r w:rsidRPr="00790F72">
        <w:rPr>
          <w:bCs/>
          <w:color w:val="000000"/>
          <w:sz w:val="20"/>
          <w:szCs w:val="20"/>
          <w:lang w:eastAsia="en-US"/>
        </w:rPr>
        <w:t xml:space="preserve"> iz druge države članice koje ima podružnicu u Republici Hrvatskoj, ima jednak pravni učinak kao rješenje o ukidanju rješenja o odobrenju za rad Društvu prema ovom Zakonu, te bez posebnog postupka priznanja i izvršenja ima neposredni učinak na području Republike Hrvatske i u državi članici.</w:t>
      </w:r>
    </w:p>
    <w:p w14:paraId="28E83CF8"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Objava sažetka odluke o početku postupka prisilne likvidacije u Službenom listu Europske unije i Europskoga gospodarskog prostora</w:t>
      </w:r>
    </w:p>
    <w:p w14:paraId="7077BDCC"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185.</w:t>
      </w:r>
    </w:p>
    <w:p w14:paraId="3CB934CB"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Rješenje o ukidanju rješenja o odobrenju za rad Društvu sa sjedištem u Republici Hrvatskoj koje ima podružnicu u drugoj državi članici Agencija je dužna objaviti u »Narodnim novinama«, a sažetak </w:t>
      </w:r>
      <w:r w:rsidRPr="00790F72">
        <w:rPr>
          <w:bCs/>
          <w:color w:val="000000"/>
          <w:sz w:val="20"/>
          <w:szCs w:val="20"/>
          <w:lang w:eastAsia="en-US"/>
        </w:rPr>
        <w:t>rješenja dužna je objaviti u Službenom listu Europske unije i Europskog gospodarskog prostora. Na isti način dužno je postupiti nadležno tijelo države članice u slučaju prestanka važenja odobrenja za rad mirovinskog osiguravajućeg društva koje ima sjedište u toj državi članici, a podružnicu u Republici Hrvatskoj.</w:t>
      </w:r>
    </w:p>
    <w:p w14:paraId="282B28FD"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Obavještavanje poznatih vjerovnika o početku postupka prisilne likvidacije</w:t>
      </w:r>
    </w:p>
    <w:p w14:paraId="1AD03234"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186.</w:t>
      </w:r>
    </w:p>
    <w:p w14:paraId="4022A286"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O početku postupka prisilne likvidacije Društva sa sjedištem u Republici Hrvatskoj koje ima podružnicu u državi članici likvidatori su dužni obavijestiti sve poznate vjerovnike Društva koji imaju sjedište, odnosno adresu na području država članica.</w:t>
      </w:r>
    </w:p>
    <w:p w14:paraId="0BC1B9E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Obavijest iz stavka 1. ovoga članka obvezno mora sadržavati:</w:t>
      </w:r>
    </w:p>
    <w:p w14:paraId="2205E135"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ime i naslov tijela koje će voditi postupak prisilne likvidacije i tijela kojem je potrebno poslati prijavu tražbina</w:t>
      </w:r>
    </w:p>
    <w:p w14:paraId="569D859F"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rok za prijavu tražbina i pravne posljedice ako ih vjerovnik ne prijavi</w:t>
      </w:r>
    </w:p>
    <w:p w14:paraId="741BF6A8"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prava i dužnosti vjerovnika u postupku prisilne likvidacije, prije svega, jesu li vjerovnici s privilegiranim tražbinama i vjerovnici čije su tražbine osigurane stvarnim pravima dužni podnijeti prijavu</w:t>
      </w:r>
    </w:p>
    <w:p w14:paraId="6FD27953"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 učinke početka postupka prisilne likvidacije na ugovore o mirovini, posebno na datum prestanka njihove valjanosti i posljedicama na prava i dužnosti korisnika mirovina odnosno Društva.</w:t>
      </w:r>
    </w:p>
    <w:p w14:paraId="78854D60"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(3) Likvidatori Društva sa sjedištem u državi članici koje ima podružnicu u Republici Hrvatskoj dužni su postupiti u skladu s odredbama stavaka 1. i 2. ovoga članka.</w:t>
      </w:r>
    </w:p>
    <w:p w14:paraId="2CF64F31"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Prijava tražbina vjerovnika</w:t>
      </w:r>
    </w:p>
    <w:p w14:paraId="0048D343"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187.</w:t>
      </w:r>
    </w:p>
    <w:p w14:paraId="04DD5742"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Vjerovnik prijavljuje tražbinu u likvidacijsku masu na službenom jeziku države članice u kojoj ima prebivalište, odnosno sjedište.</w:t>
      </w:r>
    </w:p>
    <w:p w14:paraId="3A692F02"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Primjena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odredaba</w:t>
      </w:r>
      <w:proofErr w:type="spellEnd"/>
      <w:r w:rsidRPr="00790F72">
        <w:rPr>
          <w:bCs/>
          <w:i/>
          <w:iCs/>
          <w:color w:val="000000"/>
          <w:sz w:val="20"/>
          <w:szCs w:val="20"/>
          <w:lang w:val="es-ES" w:eastAsia="en-US"/>
        </w:rPr>
        <w:t xml:space="preserve"> u </w:t>
      </w:r>
      <w:proofErr w:type="spellStart"/>
      <w:r w:rsidRPr="00790F72">
        <w:rPr>
          <w:bCs/>
          <w:i/>
          <w:iCs/>
          <w:color w:val="000000"/>
          <w:sz w:val="20"/>
          <w:szCs w:val="20"/>
          <w:lang w:val="es-ES" w:eastAsia="en-US"/>
        </w:rPr>
        <w:t>postupku</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stečaja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Društva</w:t>
      </w:r>
      <w:proofErr w:type="spellEnd"/>
    </w:p>
    <w:p w14:paraId="703D3222"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188.</w:t>
      </w:r>
    </w:p>
    <w:p w14:paraId="76B92434"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U </w:t>
      </w:r>
      <w:proofErr w:type="spellStart"/>
      <w:r w:rsidRPr="00790F72">
        <w:rPr>
          <w:bCs/>
          <w:color w:val="000000"/>
          <w:sz w:val="20"/>
          <w:szCs w:val="20"/>
          <w:lang w:val="es-ES" w:eastAsia="en-US"/>
        </w:rPr>
        <w:t>slučaju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početka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stečajnog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podružnicu</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državi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odgovarajuće</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članaka</w:t>
      </w:r>
      <w:proofErr w:type="spellEnd"/>
      <w:r w:rsidRPr="00790F72">
        <w:rPr>
          <w:bCs/>
          <w:color w:val="000000"/>
          <w:sz w:val="20"/>
          <w:szCs w:val="20"/>
          <w:lang w:val="es-ES" w:eastAsia="en-US"/>
        </w:rPr>
        <w:t xml:space="preserve"> 184., 185. i 187.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37AEE7C9"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Sažetak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odluke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početku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stečajnog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objavljuje</w:t>
      </w:r>
      <w:proofErr w:type="spellEnd"/>
      <w:r w:rsidRPr="00790F72">
        <w:rPr>
          <w:bCs/>
          <w:color w:val="000000"/>
          <w:sz w:val="20"/>
          <w:szCs w:val="20"/>
          <w:lang w:val="es-ES" w:eastAsia="en-US"/>
        </w:rPr>
        <w:t xml:space="preserve"> se u </w:t>
      </w:r>
      <w:proofErr w:type="spellStart"/>
      <w:r w:rsidRPr="00790F72">
        <w:rPr>
          <w:bCs/>
          <w:color w:val="000000"/>
          <w:sz w:val="20"/>
          <w:szCs w:val="20"/>
          <w:lang w:val="es-ES" w:eastAsia="en-US"/>
        </w:rPr>
        <w:t>Službenom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listu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Europske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unije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Europskoga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gospodarskog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prostora</w:t>
      </w:r>
      <w:proofErr w:type="spellEnd"/>
      <w:r w:rsidRPr="00790F72">
        <w:rPr>
          <w:bCs/>
          <w:color w:val="000000"/>
          <w:sz w:val="20"/>
          <w:szCs w:val="20"/>
          <w:lang w:val="es-ES" w:eastAsia="en-US"/>
        </w:rPr>
        <w:t>.</w:t>
      </w:r>
    </w:p>
    <w:p w14:paraId="4BFEDE77"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Likvidator</w:t>
      </w:r>
      <w:proofErr w:type="spellEnd"/>
    </w:p>
    <w:p w14:paraId="0BA949E9"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189.</w:t>
      </w:r>
    </w:p>
    <w:p w14:paraId="7885187A" w14:textId="07E83FA7" w:rsidR="00EB7676" w:rsidRPr="00790F72" w:rsidRDefault="008C0BE1" w:rsidP="00EB7676">
      <w:pPr>
        <w:spacing w:before="120"/>
        <w:rPr>
          <w:bCs/>
          <w:color w:val="000000"/>
          <w:sz w:val="20"/>
          <w:szCs w:val="20"/>
          <w:lang w:val="es-ES" w:eastAsia="en-US"/>
        </w:rPr>
      </w:pPr>
      <w:r w:rsidRPr="00790F72">
        <w:rPr>
          <w:bCs/>
          <w:color w:val="000000"/>
          <w:sz w:val="20"/>
          <w:szCs w:val="20"/>
          <w:lang w:val="es-ES" w:eastAsia="en-US"/>
        </w:rPr>
        <w:lastRenderedPageBreak/>
        <w:t xml:space="preserve">(1) </w:t>
      </w:r>
      <w:proofErr w:type="spellStart"/>
      <w:r w:rsidR="00EB7676" w:rsidRPr="00790F72">
        <w:rPr>
          <w:bCs/>
          <w:color w:val="000000"/>
          <w:sz w:val="20"/>
          <w:szCs w:val="20"/>
          <w:lang w:val="es-ES" w:eastAsia="en-US"/>
        </w:rPr>
        <w:t>Rješenjem</w:t>
      </w:r>
      <w:proofErr w:type="spellEnd"/>
      <w:r w:rsidR="00EB7676" w:rsidRPr="00790F72">
        <w:rPr>
          <w:bCs/>
          <w:color w:val="000000"/>
          <w:sz w:val="20"/>
          <w:szCs w:val="20"/>
          <w:lang w:val="es-ES" w:eastAsia="en-US"/>
        </w:rPr>
        <w:t xml:space="preserve"> o </w:t>
      </w:r>
      <w:proofErr w:type="spellStart"/>
      <w:r w:rsidR="00EB7676" w:rsidRPr="00790F72">
        <w:rPr>
          <w:bCs/>
          <w:color w:val="000000"/>
          <w:sz w:val="20"/>
          <w:szCs w:val="20"/>
          <w:lang w:val="es-ES" w:eastAsia="en-US"/>
        </w:rPr>
        <w:t>ukidanju</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rješenja</w:t>
      </w:r>
      <w:proofErr w:type="spellEnd"/>
      <w:r w:rsidR="00EB7676" w:rsidRPr="00790F72">
        <w:rPr>
          <w:bCs/>
          <w:color w:val="000000"/>
          <w:sz w:val="20"/>
          <w:szCs w:val="20"/>
          <w:lang w:val="es-ES" w:eastAsia="en-US"/>
        </w:rPr>
        <w:t xml:space="preserve"> o </w:t>
      </w:r>
      <w:proofErr w:type="spellStart"/>
      <w:r w:rsidR="00EB7676" w:rsidRPr="00790F72">
        <w:rPr>
          <w:bCs/>
          <w:color w:val="000000"/>
          <w:sz w:val="20"/>
          <w:szCs w:val="20"/>
          <w:lang w:val="es-ES" w:eastAsia="en-US"/>
        </w:rPr>
        <w:t>odobrenju</w:t>
      </w:r>
      <w:proofErr w:type="spellEnd"/>
      <w:r w:rsidR="00EB7676" w:rsidRPr="00790F72">
        <w:rPr>
          <w:bCs/>
          <w:color w:val="000000"/>
          <w:sz w:val="20"/>
          <w:szCs w:val="20"/>
          <w:lang w:val="es-ES" w:eastAsia="en-US"/>
        </w:rPr>
        <w:t xml:space="preserve"> za rad </w:t>
      </w:r>
      <w:proofErr w:type="spellStart"/>
      <w:r w:rsidR="00EB7676" w:rsidRPr="00790F72">
        <w:rPr>
          <w:bCs/>
          <w:color w:val="000000"/>
          <w:sz w:val="20"/>
          <w:szCs w:val="20"/>
          <w:lang w:val="es-ES" w:eastAsia="en-US"/>
        </w:rPr>
        <w:t>Društvu</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Agencija</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će</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imenovati</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dva</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ili</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više</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likvidatora</w:t>
      </w:r>
      <w:proofErr w:type="spellEnd"/>
      <w:r w:rsidR="00EB7676" w:rsidRPr="00790F72">
        <w:rPr>
          <w:bCs/>
          <w:color w:val="000000"/>
          <w:sz w:val="20"/>
          <w:szCs w:val="20"/>
          <w:lang w:val="es-ES" w:eastAsia="en-US"/>
        </w:rPr>
        <w:t xml:space="preserve"> te </w:t>
      </w:r>
      <w:proofErr w:type="spellStart"/>
      <w:r w:rsidR="00EB7676" w:rsidRPr="00790F72">
        <w:rPr>
          <w:bCs/>
          <w:color w:val="000000"/>
          <w:sz w:val="20"/>
          <w:szCs w:val="20"/>
          <w:lang w:val="es-ES" w:eastAsia="en-US"/>
        </w:rPr>
        <w:t>odrediti</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vrstu</w:t>
      </w:r>
      <w:proofErr w:type="spellEnd"/>
      <w:r w:rsidR="00EB7676" w:rsidRPr="00790F72">
        <w:rPr>
          <w:bCs/>
          <w:color w:val="000000"/>
          <w:sz w:val="20"/>
          <w:szCs w:val="20"/>
          <w:lang w:val="es-ES" w:eastAsia="en-US"/>
        </w:rPr>
        <w:t xml:space="preserve"> i </w:t>
      </w:r>
      <w:proofErr w:type="spellStart"/>
      <w:r w:rsidR="00EB7676" w:rsidRPr="00790F72">
        <w:rPr>
          <w:bCs/>
          <w:color w:val="000000"/>
          <w:sz w:val="20"/>
          <w:szCs w:val="20"/>
          <w:lang w:val="es-ES" w:eastAsia="en-US"/>
        </w:rPr>
        <w:t>opseg</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poslova</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koje</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obavlja</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pojedini</w:t>
      </w:r>
      <w:proofErr w:type="spellEnd"/>
      <w:r w:rsidR="00EB7676" w:rsidRPr="00790F72">
        <w:rPr>
          <w:bCs/>
          <w:color w:val="000000"/>
          <w:sz w:val="20"/>
          <w:szCs w:val="20"/>
          <w:lang w:val="es-ES" w:eastAsia="en-US"/>
        </w:rPr>
        <w:t xml:space="preserve"> </w:t>
      </w:r>
      <w:proofErr w:type="spellStart"/>
      <w:r w:rsidR="00EB7676" w:rsidRPr="00790F72">
        <w:rPr>
          <w:bCs/>
          <w:color w:val="000000"/>
          <w:sz w:val="20"/>
          <w:szCs w:val="20"/>
          <w:lang w:val="es-ES" w:eastAsia="en-US"/>
        </w:rPr>
        <w:t>likvidator</w:t>
      </w:r>
      <w:proofErr w:type="spellEnd"/>
      <w:r w:rsidR="00EB7676" w:rsidRPr="00790F72">
        <w:rPr>
          <w:bCs/>
          <w:color w:val="000000"/>
          <w:sz w:val="20"/>
          <w:szCs w:val="20"/>
          <w:lang w:val="es-ES" w:eastAsia="en-US"/>
        </w:rPr>
        <w:t>.</w:t>
      </w:r>
    </w:p>
    <w:p w14:paraId="3B434897" w14:textId="77777777" w:rsidR="008C0BE1" w:rsidRPr="00790F72" w:rsidRDefault="008C0BE1" w:rsidP="008C0BE1">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177.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1. i 2.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te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179. </w:t>
      </w:r>
      <w:proofErr w:type="spellStart"/>
      <w:r w:rsidRPr="00790F72">
        <w:rPr>
          <w:bCs/>
          <w:color w:val="000000"/>
          <w:sz w:val="20"/>
          <w:szCs w:val="20"/>
          <w:lang w:val="es-ES" w:eastAsia="en-US"/>
        </w:rPr>
        <w:t>stavaka</w:t>
      </w:r>
      <w:proofErr w:type="spellEnd"/>
      <w:r w:rsidRPr="00790F72">
        <w:rPr>
          <w:bCs/>
          <w:color w:val="000000"/>
          <w:sz w:val="20"/>
          <w:szCs w:val="20"/>
          <w:lang w:val="es-ES" w:eastAsia="en-US"/>
        </w:rPr>
        <w:t xml:space="preserve"> 1. do 4.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1F44A325" w14:textId="77777777" w:rsidR="008C0BE1" w:rsidRPr="00790F72" w:rsidRDefault="008C0BE1" w:rsidP="008C0BE1">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Danom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imenovanja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prestaju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glavne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izvršavaju</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prethodnu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suglasnost</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podnošenje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tužbe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protiv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stavka</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w:t>
      </w:r>
    </w:p>
    <w:p w14:paraId="27339790" w14:textId="77777777" w:rsidR="008C0BE1" w:rsidRPr="00790F72" w:rsidRDefault="008C0BE1" w:rsidP="008C0BE1">
      <w:pPr>
        <w:spacing w:before="120"/>
        <w:rPr>
          <w:bCs/>
          <w:color w:val="000000"/>
          <w:sz w:val="20"/>
          <w:szCs w:val="20"/>
          <w:lang w:val="es-ES" w:eastAsia="en-US"/>
        </w:rPr>
      </w:pPr>
      <w:r w:rsidRPr="00790F72">
        <w:rPr>
          <w:bCs/>
          <w:color w:val="000000"/>
          <w:sz w:val="20"/>
          <w:szCs w:val="20"/>
          <w:lang w:val="es-ES" w:eastAsia="en-US"/>
        </w:rPr>
        <w:t xml:space="preserve">(4)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pisano </w:t>
      </w:r>
      <w:proofErr w:type="spellStart"/>
      <w:r w:rsidRPr="00790F72">
        <w:rPr>
          <w:bCs/>
          <w:color w:val="000000"/>
          <w:sz w:val="20"/>
          <w:szCs w:val="20"/>
          <w:lang w:val="es-ES" w:eastAsia="en-US"/>
        </w:rPr>
        <w:t>izvještavati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Agenciju</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tijeku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izraditi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Agenciji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roku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30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dana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podmirenja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obveza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eventualne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preostale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imovine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dioničarima</w:t>
      </w:r>
      <w:proofErr w:type="spellEnd"/>
      <w:r w:rsidRPr="00790F72">
        <w:rPr>
          <w:bCs/>
          <w:color w:val="000000"/>
          <w:sz w:val="20"/>
          <w:szCs w:val="20"/>
          <w:lang w:val="es-ES" w:eastAsia="en-US"/>
        </w:rPr>
        <w:t xml:space="preserve"> Društva, </w:t>
      </w:r>
      <w:proofErr w:type="spellStart"/>
      <w:r w:rsidRPr="00790F72">
        <w:rPr>
          <w:bCs/>
          <w:color w:val="000000"/>
          <w:sz w:val="20"/>
          <w:szCs w:val="20"/>
          <w:lang w:val="es-ES" w:eastAsia="en-US"/>
        </w:rPr>
        <w:t>zaključni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izvještaj</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provedenoj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te su </w:t>
      </w:r>
      <w:proofErr w:type="spellStart"/>
      <w:r w:rsidRPr="00790F72">
        <w:rPr>
          <w:bCs/>
          <w:color w:val="000000"/>
          <w:sz w:val="20"/>
          <w:szCs w:val="20"/>
          <w:lang w:val="es-ES" w:eastAsia="en-US"/>
        </w:rPr>
        <w:t>odgovorni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izradu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izvještaja</w:t>
      </w:r>
      <w:proofErr w:type="spellEnd"/>
      <w:r w:rsidRPr="00790F72">
        <w:rPr>
          <w:bCs/>
          <w:color w:val="000000"/>
          <w:sz w:val="20"/>
          <w:szCs w:val="20"/>
          <w:lang w:val="es-ES" w:eastAsia="en-US"/>
        </w:rPr>
        <w:t>.</w:t>
      </w:r>
    </w:p>
    <w:p w14:paraId="014A2FFB" w14:textId="77777777" w:rsidR="008C0BE1" w:rsidRPr="00790F72" w:rsidRDefault="008C0BE1" w:rsidP="008C0BE1">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imaju</w:t>
      </w:r>
      <w:proofErr w:type="spellEnd"/>
      <w:r w:rsidRPr="00790F72">
        <w:rPr>
          <w:bCs/>
          <w:color w:val="000000"/>
          <w:sz w:val="20"/>
          <w:szCs w:val="20"/>
          <w:lang w:val="es-ES" w:eastAsia="en-US"/>
        </w:rPr>
        <w:t xml:space="preserve"> pravo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primjerenu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naknadu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troškova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nagradu</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koju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određuje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isplaćuje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otvoren</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w:t>
      </w:r>
    </w:p>
    <w:p w14:paraId="26AD40BB" w14:textId="7BE45315" w:rsidR="008C0BE1" w:rsidRPr="00790F72" w:rsidRDefault="008C0BE1" w:rsidP="00EB7676">
      <w:pPr>
        <w:spacing w:before="120"/>
        <w:rPr>
          <w:bCs/>
          <w:color w:val="000000"/>
          <w:sz w:val="20"/>
          <w:szCs w:val="20"/>
          <w:lang w:val="es-ES" w:eastAsia="en-US"/>
        </w:rPr>
      </w:pPr>
      <w:r w:rsidRPr="00790F72">
        <w:rPr>
          <w:bCs/>
          <w:color w:val="000000"/>
          <w:sz w:val="20"/>
          <w:szCs w:val="20"/>
          <w:lang w:val="es-ES" w:eastAsia="en-US"/>
        </w:rPr>
        <w:t xml:space="preserve">(6) </w:t>
      </w:r>
      <w:proofErr w:type="spellStart"/>
      <w:r w:rsidRPr="00790F72">
        <w:rPr>
          <w:bCs/>
          <w:color w:val="000000"/>
          <w:sz w:val="20"/>
          <w:szCs w:val="20"/>
          <w:lang w:val="es-ES" w:eastAsia="en-US"/>
        </w:rPr>
        <w:t>Rješenje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imenovanju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dostaviti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upisa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likvidatora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sudski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registar</w:t>
      </w:r>
      <w:proofErr w:type="spellEnd"/>
      <w:r w:rsidRPr="00790F72">
        <w:rPr>
          <w:bCs/>
          <w:color w:val="000000"/>
          <w:sz w:val="20"/>
          <w:szCs w:val="20"/>
          <w:lang w:val="es-ES" w:eastAsia="en-US"/>
        </w:rPr>
        <w:t>.</w:t>
      </w:r>
    </w:p>
    <w:p w14:paraId="2509004D"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Pravne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posljedice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prisilne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likvidacije</w:t>
      </w:r>
      <w:proofErr w:type="spellEnd"/>
    </w:p>
    <w:p w14:paraId="655D46BD"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190.</w:t>
      </w:r>
    </w:p>
    <w:p w14:paraId="466FA66A"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Danom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izvršnosti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ukidanju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prestaju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članova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glavne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podnošenja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tužbe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upravnom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sudu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protiv</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181.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444FFD9C"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(2) U </w:t>
      </w:r>
      <w:proofErr w:type="spellStart"/>
      <w:r w:rsidRPr="00790F72">
        <w:rPr>
          <w:bCs/>
          <w:color w:val="000000"/>
          <w:sz w:val="20"/>
          <w:szCs w:val="20"/>
          <w:lang w:val="es-ES" w:eastAsia="en-US"/>
        </w:rPr>
        <w:t>postupku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prisilne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nadzornog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odbora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glavne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skupštine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nadležnosti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navedene</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stavku</w:t>
      </w:r>
      <w:proofErr w:type="spellEnd"/>
      <w:r w:rsidRPr="00790F72">
        <w:rPr>
          <w:bCs/>
          <w:color w:val="000000"/>
          <w:sz w:val="20"/>
          <w:szCs w:val="20"/>
          <w:lang w:val="es-ES" w:eastAsia="en-US"/>
        </w:rPr>
        <w:t xml:space="preserve"> 1.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preuzima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w:t>
      </w:r>
    </w:p>
    <w:p w14:paraId="4BC11FFD"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Postupak</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prisilne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likvidacije</w:t>
      </w:r>
      <w:proofErr w:type="spellEnd"/>
    </w:p>
    <w:p w14:paraId="4AF51057"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191.</w:t>
      </w:r>
    </w:p>
    <w:p w14:paraId="3680B4D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Ako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nije </w:t>
      </w:r>
      <w:proofErr w:type="spellStart"/>
      <w:r w:rsidRPr="00790F72">
        <w:rPr>
          <w:bCs/>
          <w:color w:val="000000"/>
          <w:sz w:val="20"/>
          <w:szCs w:val="20"/>
          <w:lang w:val="es-ES" w:eastAsia="en-US"/>
        </w:rPr>
        <w:t>drugačije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određeno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postupak</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prisilne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likvidaciji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dioničkog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osnivanje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trgovačkih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društava</w:t>
      </w:r>
      <w:proofErr w:type="spellEnd"/>
      <w:r w:rsidRPr="00790F72">
        <w:rPr>
          <w:bCs/>
          <w:color w:val="000000"/>
          <w:sz w:val="20"/>
          <w:szCs w:val="20"/>
          <w:lang w:val="es-ES" w:eastAsia="en-US"/>
        </w:rPr>
        <w:t>.</w:t>
      </w:r>
    </w:p>
    <w:p w14:paraId="02A78BA2"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Zabrana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sklapanja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novih</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poslova</w:t>
      </w:r>
      <w:proofErr w:type="spellEnd"/>
    </w:p>
    <w:p w14:paraId="70A4774D"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192.</w:t>
      </w:r>
    </w:p>
    <w:p w14:paraId="7081C0AE"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t xml:space="preserve">Za </w:t>
      </w:r>
      <w:proofErr w:type="spellStart"/>
      <w:r w:rsidRPr="00790F72">
        <w:rPr>
          <w:bCs/>
          <w:color w:val="000000"/>
          <w:sz w:val="20"/>
          <w:szCs w:val="20"/>
          <w:lang w:val="es-ES" w:eastAsia="en-US"/>
        </w:rPr>
        <w:t>vrijeme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prisilne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smije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sklapati</w:t>
      </w:r>
      <w:proofErr w:type="spellEnd"/>
      <w:r w:rsidRPr="00790F72">
        <w:rPr>
          <w:bCs/>
          <w:color w:val="000000"/>
          <w:sz w:val="20"/>
          <w:szCs w:val="20"/>
          <w:lang w:val="es-ES" w:eastAsia="en-US"/>
        </w:rPr>
        <w:t xml:space="preserve"> nove </w:t>
      </w:r>
      <w:proofErr w:type="spellStart"/>
      <w:r w:rsidRPr="00790F72">
        <w:rPr>
          <w:bCs/>
          <w:color w:val="000000"/>
          <w:sz w:val="20"/>
          <w:szCs w:val="20"/>
          <w:lang w:val="es-ES" w:eastAsia="en-US"/>
        </w:rPr>
        <w:t>poslove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nužni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unovčenja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likvidacijske</w:t>
      </w:r>
      <w:proofErr w:type="spellEnd"/>
      <w:r w:rsidRPr="00790F72">
        <w:rPr>
          <w:bCs/>
          <w:color w:val="000000"/>
          <w:sz w:val="20"/>
          <w:szCs w:val="20"/>
          <w:lang w:val="es-ES" w:eastAsia="en-US"/>
        </w:rPr>
        <w:t xml:space="preserve"> mase i </w:t>
      </w:r>
      <w:proofErr w:type="spellStart"/>
      <w:r w:rsidRPr="00790F72">
        <w:rPr>
          <w:bCs/>
          <w:color w:val="000000"/>
          <w:sz w:val="20"/>
          <w:szCs w:val="20"/>
          <w:lang w:val="es-ES" w:eastAsia="en-US"/>
        </w:rPr>
        <w:t>onih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potrebni</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prijenos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osobu</w:t>
      </w:r>
      <w:proofErr w:type="spellEnd"/>
      <w:r w:rsidRPr="00790F72">
        <w:rPr>
          <w:bCs/>
          <w:color w:val="000000"/>
          <w:sz w:val="20"/>
          <w:szCs w:val="20"/>
          <w:lang w:val="es-ES" w:eastAsia="en-US"/>
        </w:rPr>
        <w:t>.</w:t>
      </w:r>
    </w:p>
    <w:p w14:paraId="5FCF1414" w14:textId="77777777" w:rsidR="00D9090D" w:rsidRPr="00790F72" w:rsidRDefault="00D9090D" w:rsidP="00D9090D">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Prisilni</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prijenos</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portfelja</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ugovora</w:t>
      </w:r>
      <w:proofErr w:type="spellEnd"/>
      <w:r w:rsidRPr="00790F72">
        <w:rPr>
          <w:bCs/>
          <w:i/>
          <w:iCs/>
          <w:color w:val="000000"/>
          <w:sz w:val="20"/>
          <w:szCs w:val="20"/>
          <w:lang w:val="es-ES" w:eastAsia="en-US"/>
        </w:rPr>
        <w:t xml:space="preserve"> o </w:t>
      </w:r>
      <w:proofErr w:type="spellStart"/>
      <w:r w:rsidRPr="00790F72">
        <w:rPr>
          <w:bCs/>
          <w:i/>
          <w:iCs/>
          <w:color w:val="000000"/>
          <w:sz w:val="20"/>
          <w:szCs w:val="20"/>
          <w:lang w:val="es-ES" w:eastAsia="en-US"/>
        </w:rPr>
        <w:t>mirovini</w:t>
      </w:r>
      <w:proofErr w:type="spellEnd"/>
    </w:p>
    <w:p w14:paraId="264224F9" w14:textId="77777777" w:rsidR="00D9090D" w:rsidRPr="00790F72" w:rsidRDefault="00D9090D" w:rsidP="00D9090D">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192.a</w:t>
      </w:r>
    </w:p>
    <w:p w14:paraId="529138E7"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Prisilni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drugu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ovlaštenu</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isplatu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provodi</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zaštite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korisnika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osiguravanja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nastavka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 xml:space="preserve">, a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njegovo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provođenje</w:t>
      </w:r>
      <w:proofErr w:type="spellEnd"/>
      <w:r w:rsidRPr="00790F72">
        <w:rPr>
          <w:bCs/>
          <w:color w:val="000000"/>
          <w:sz w:val="20"/>
          <w:szCs w:val="20"/>
          <w:lang w:val="es-ES" w:eastAsia="en-US"/>
        </w:rPr>
        <w:t>:</w:t>
      </w:r>
    </w:p>
    <w:p w14:paraId="2840C498"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ispunjeni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 za </w:t>
      </w:r>
      <w:proofErr w:type="spellStart"/>
      <w:r w:rsidRPr="00790F72">
        <w:rPr>
          <w:bCs/>
          <w:color w:val="000000"/>
          <w:sz w:val="20"/>
          <w:szCs w:val="20"/>
          <w:lang w:val="es-ES" w:eastAsia="en-US"/>
        </w:rPr>
        <w:t>ukidanje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odobrenju</w:t>
      </w:r>
      <w:proofErr w:type="spellEnd"/>
      <w:r w:rsidRPr="00790F72">
        <w:rPr>
          <w:bCs/>
          <w:color w:val="000000"/>
          <w:sz w:val="20"/>
          <w:szCs w:val="20"/>
          <w:lang w:val="es-ES" w:eastAsia="en-US"/>
        </w:rPr>
        <w:t xml:space="preserve"> za rad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p>
    <w:p w14:paraId="57C2CA6B"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nadležno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tijelo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domaćina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zabranilo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da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području</w:t>
      </w:r>
      <w:proofErr w:type="spellEnd"/>
      <w:r w:rsidRPr="00790F72">
        <w:rPr>
          <w:bCs/>
          <w:color w:val="000000"/>
          <w:sz w:val="20"/>
          <w:szCs w:val="20"/>
          <w:lang w:val="es-ES" w:eastAsia="en-US"/>
        </w:rPr>
        <w:t xml:space="preserve"> te </w:t>
      </w:r>
      <w:proofErr w:type="spellStart"/>
      <w:r w:rsidRPr="00790F72">
        <w:rPr>
          <w:bCs/>
          <w:color w:val="000000"/>
          <w:sz w:val="20"/>
          <w:szCs w:val="20"/>
          <w:lang w:val="es-ES" w:eastAsia="en-US"/>
        </w:rPr>
        <w:t>države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članice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pruža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usluge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isplate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mirovina</w:t>
      </w:r>
      <w:proofErr w:type="spellEnd"/>
      <w:r w:rsidRPr="00790F72">
        <w:rPr>
          <w:bCs/>
          <w:color w:val="000000"/>
          <w:sz w:val="20"/>
          <w:szCs w:val="20"/>
          <w:lang w:val="es-ES" w:eastAsia="en-US"/>
        </w:rPr>
        <w:t>.</w:t>
      </w:r>
    </w:p>
    <w:p w14:paraId="66DC447C"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rješenjem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poziva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prikupljanje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preuzimanje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Društvo </w:t>
      </w:r>
      <w:proofErr w:type="spellStart"/>
      <w:r w:rsidRPr="00790F72">
        <w:rPr>
          <w:bCs/>
          <w:color w:val="000000"/>
          <w:sz w:val="20"/>
          <w:szCs w:val="20"/>
          <w:lang w:val="es-ES" w:eastAsia="en-US"/>
        </w:rPr>
        <w:t>više</w:t>
      </w:r>
      <w:proofErr w:type="spellEnd"/>
      <w:r w:rsidRPr="00790F72">
        <w:rPr>
          <w:bCs/>
          <w:color w:val="000000"/>
          <w:sz w:val="20"/>
          <w:szCs w:val="20"/>
          <w:lang w:val="es-ES" w:eastAsia="en-US"/>
        </w:rPr>
        <w:t xml:space="preserve"> nije </w:t>
      </w:r>
      <w:proofErr w:type="spellStart"/>
      <w:r w:rsidRPr="00790F72">
        <w:rPr>
          <w:bCs/>
          <w:color w:val="000000"/>
          <w:sz w:val="20"/>
          <w:szCs w:val="20"/>
          <w:lang w:val="es-ES" w:eastAsia="en-US"/>
        </w:rPr>
        <w:t>ovlašteno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upravljati</w:t>
      </w:r>
      <w:proofErr w:type="spellEnd"/>
      <w:r w:rsidRPr="00790F72">
        <w:rPr>
          <w:bCs/>
          <w:color w:val="000000"/>
          <w:sz w:val="20"/>
          <w:szCs w:val="20"/>
          <w:lang w:val="es-ES" w:eastAsia="en-US"/>
        </w:rPr>
        <w:t>.</w:t>
      </w:r>
    </w:p>
    <w:p w14:paraId="2B3C2C2E"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Portfelj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može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preuzeti</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cjelini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ili</w:t>
      </w:r>
      <w:proofErr w:type="spellEnd"/>
      <w:r w:rsidRPr="00790F72">
        <w:rPr>
          <w:bCs/>
          <w:color w:val="000000"/>
          <w:sz w:val="20"/>
          <w:szCs w:val="20"/>
          <w:lang w:val="es-ES" w:eastAsia="en-US"/>
        </w:rPr>
        <w:t xml:space="preserve"> jedan </w:t>
      </w:r>
      <w:proofErr w:type="spellStart"/>
      <w:r w:rsidRPr="00790F72">
        <w:rPr>
          <w:bCs/>
          <w:color w:val="000000"/>
          <w:sz w:val="20"/>
          <w:szCs w:val="20"/>
          <w:lang w:val="es-ES" w:eastAsia="en-US"/>
        </w:rPr>
        <w:t>njegov</w:t>
      </w:r>
      <w:proofErr w:type="spellEnd"/>
      <w:r w:rsidRPr="00790F72">
        <w:rPr>
          <w:bCs/>
          <w:color w:val="000000"/>
          <w:sz w:val="20"/>
          <w:szCs w:val="20"/>
          <w:lang w:val="es-ES" w:eastAsia="en-US"/>
        </w:rPr>
        <w:t xml:space="preserve"> dio:</w:t>
      </w:r>
    </w:p>
    <w:p w14:paraId="3E77A01A"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drugo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osiguravajuće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p>
    <w:p w14:paraId="0E45D28D"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životno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čemu</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životno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preuzeti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dobrovoljnog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je za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osnivanje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društava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osiguranje</w:t>
      </w:r>
      <w:proofErr w:type="spellEnd"/>
    </w:p>
    <w:p w14:paraId="27AB1B2E"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3.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čemu</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mirovinsko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preuzeti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dobrovoljnog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osiguranja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ako</w:t>
      </w:r>
      <w:proofErr w:type="spellEnd"/>
      <w:r w:rsidRPr="00790F72">
        <w:rPr>
          <w:bCs/>
          <w:color w:val="000000"/>
          <w:sz w:val="20"/>
          <w:szCs w:val="20"/>
          <w:lang w:val="es-ES" w:eastAsia="en-US"/>
        </w:rPr>
        <w:t xml:space="preserve"> je za </w:t>
      </w:r>
      <w:proofErr w:type="spellStart"/>
      <w:r w:rsidRPr="00790F72">
        <w:rPr>
          <w:bCs/>
          <w:color w:val="000000"/>
          <w:sz w:val="20"/>
          <w:szCs w:val="20"/>
          <w:lang w:val="es-ES" w:eastAsia="en-US"/>
        </w:rPr>
        <w:t>to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ovlašteno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zakona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kojim</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uređuje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osnivanje</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poslovanje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društava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upravljanje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dobrovoljnim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mirovinskim</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fondovima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dobrovoljnih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mirovinskih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fondova</w:t>
      </w:r>
      <w:proofErr w:type="spellEnd"/>
      <w:r w:rsidRPr="00790F72">
        <w:rPr>
          <w:bCs/>
          <w:color w:val="000000"/>
          <w:sz w:val="20"/>
          <w:szCs w:val="20"/>
          <w:lang w:val="es-ES" w:eastAsia="en-US"/>
        </w:rPr>
        <w:t>.</w:t>
      </w:r>
    </w:p>
    <w:p w14:paraId="6A3E70C6"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(4) Ako se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poziv</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prikupljanje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preuzimanje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ispunjava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preuzimanje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Agencija</w:t>
      </w:r>
      <w:proofErr w:type="spellEnd"/>
      <w:r w:rsidRPr="00790F72">
        <w:rPr>
          <w:bCs/>
          <w:color w:val="000000"/>
          <w:sz w:val="20"/>
          <w:szCs w:val="20"/>
          <w:lang w:val="es-ES" w:eastAsia="en-US"/>
        </w:rPr>
        <w:t xml:space="preserve"> je </w:t>
      </w:r>
      <w:proofErr w:type="spellStart"/>
      <w:r w:rsidRPr="00790F72">
        <w:rPr>
          <w:bCs/>
          <w:color w:val="000000"/>
          <w:sz w:val="20"/>
          <w:szCs w:val="20"/>
          <w:lang w:val="es-ES" w:eastAsia="en-US"/>
        </w:rPr>
        <w:t>ovlaštena</w:t>
      </w:r>
      <w:proofErr w:type="spellEnd"/>
      <w:r w:rsidRPr="00790F72">
        <w:rPr>
          <w:bCs/>
          <w:color w:val="000000"/>
          <w:sz w:val="20"/>
          <w:szCs w:val="20"/>
          <w:lang w:val="es-ES" w:eastAsia="en-US"/>
        </w:rPr>
        <w:t>:</w:t>
      </w:r>
    </w:p>
    <w:p w14:paraId="78795D8D"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1. </w:t>
      </w:r>
      <w:proofErr w:type="spellStart"/>
      <w:r w:rsidRPr="00790F72">
        <w:rPr>
          <w:bCs/>
          <w:color w:val="000000"/>
          <w:sz w:val="20"/>
          <w:szCs w:val="20"/>
          <w:lang w:val="es-ES" w:eastAsia="en-US"/>
        </w:rPr>
        <w:t>naložiti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ponovnu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objavu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javnog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poziva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prikupljanje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ponuda</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preuzimanje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i/</w:t>
      </w:r>
      <w:proofErr w:type="spellStart"/>
      <w:r w:rsidRPr="00790F72">
        <w:rPr>
          <w:bCs/>
          <w:color w:val="000000"/>
          <w:sz w:val="20"/>
          <w:szCs w:val="20"/>
          <w:lang w:val="es-ES" w:eastAsia="en-US"/>
        </w:rPr>
        <w:t>ili</w:t>
      </w:r>
      <w:proofErr w:type="spellEnd"/>
    </w:p>
    <w:p w14:paraId="6306F390" w14:textId="77777777" w:rsidR="00D9090D" w:rsidRPr="00790F72" w:rsidRDefault="00D9090D" w:rsidP="00D9090D">
      <w:pPr>
        <w:spacing w:before="120"/>
        <w:rPr>
          <w:bCs/>
          <w:color w:val="000000"/>
          <w:sz w:val="20"/>
          <w:szCs w:val="20"/>
          <w:lang w:val="es-ES" w:eastAsia="en-US"/>
        </w:rPr>
      </w:pPr>
      <w:r w:rsidRPr="00790F72">
        <w:rPr>
          <w:bCs/>
          <w:color w:val="000000"/>
          <w:sz w:val="20"/>
          <w:szCs w:val="20"/>
          <w:lang w:val="es-ES" w:eastAsia="en-US"/>
        </w:rPr>
        <w:t xml:space="preserve">2. </w:t>
      </w:r>
      <w:proofErr w:type="spellStart"/>
      <w:r w:rsidRPr="00790F72">
        <w:rPr>
          <w:bCs/>
          <w:color w:val="000000"/>
          <w:sz w:val="20"/>
          <w:szCs w:val="20"/>
          <w:lang w:val="es-ES" w:eastAsia="en-US"/>
        </w:rPr>
        <w:t>pozvati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savjetovanje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pravne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osobe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sjedištem</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Republici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Hrvatskoj</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koje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ispunjavaju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uvjete</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preuzimanje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 xml:space="preserve"> i </w:t>
      </w:r>
      <w:proofErr w:type="spellStart"/>
      <w:r w:rsidRPr="00790F72">
        <w:rPr>
          <w:bCs/>
          <w:color w:val="000000"/>
          <w:sz w:val="20"/>
          <w:szCs w:val="20"/>
          <w:lang w:val="es-ES" w:eastAsia="en-US"/>
        </w:rPr>
        <w:t>Društvo</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radi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postizanja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sporazuma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preuzimanju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ugovora</w:t>
      </w:r>
      <w:proofErr w:type="spellEnd"/>
      <w:r w:rsidRPr="00790F72">
        <w:rPr>
          <w:bCs/>
          <w:color w:val="000000"/>
          <w:sz w:val="20"/>
          <w:szCs w:val="20"/>
          <w:lang w:val="es-ES" w:eastAsia="en-US"/>
        </w:rPr>
        <w:t xml:space="preserve"> o </w:t>
      </w:r>
      <w:proofErr w:type="spellStart"/>
      <w:r w:rsidRPr="00790F72">
        <w:rPr>
          <w:bCs/>
          <w:color w:val="000000"/>
          <w:sz w:val="20"/>
          <w:szCs w:val="20"/>
          <w:lang w:val="es-ES" w:eastAsia="en-US"/>
        </w:rPr>
        <w:t>mirovini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Društva</w:t>
      </w:r>
      <w:proofErr w:type="spellEnd"/>
      <w:r w:rsidRPr="00790F72">
        <w:rPr>
          <w:bCs/>
          <w:color w:val="000000"/>
          <w:sz w:val="20"/>
          <w:szCs w:val="20"/>
          <w:lang w:val="es-ES" w:eastAsia="en-US"/>
        </w:rPr>
        <w:t>.</w:t>
      </w:r>
    </w:p>
    <w:p w14:paraId="2E036663" w14:textId="1AF5DCE5" w:rsidR="00D9090D" w:rsidRPr="00790F72" w:rsidRDefault="00D9090D" w:rsidP="00EB7676">
      <w:pPr>
        <w:spacing w:before="120"/>
        <w:rPr>
          <w:bCs/>
          <w:color w:val="000000"/>
          <w:sz w:val="20"/>
          <w:szCs w:val="20"/>
          <w:lang w:val="es-ES" w:eastAsia="en-US"/>
        </w:rPr>
      </w:pPr>
      <w:r w:rsidRPr="00790F72">
        <w:rPr>
          <w:bCs/>
          <w:color w:val="000000"/>
          <w:sz w:val="20"/>
          <w:szCs w:val="20"/>
          <w:lang w:val="es-ES" w:eastAsia="en-US"/>
        </w:rPr>
        <w:t xml:space="preserve">(5)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prijenos</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portfelja</w:t>
      </w:r>
      <w:proofErr w:type="spellEnd"/>
      <w:r w:rsidRPr="00790F72">
        <w:rPr>
          <w:bCs/>
          <w:color w:val="000000"/>
          <w:sz w:val="20"/>
          <w:szCs w:val="20"/>
          <w:lang w:val="es-ES" w:eastAsia="en-US"/>
        </w:rPr>
        <w:t xml:space="preserve"> u </w:t>
      </w:r>
      <w:proofErr w:type="spellStart"/>
      <w:r w:rsidRPr="00790F72">
        <w:rPr>
          <w:bCs/>
          <w:color w:val="000000"/>
          <w:sz w:val="20"/>
          <w:szCs w:val="20"/>
          <w:lang w:val="es-ES" w:eastAsia="en-US"/>
        </w:rPr>
        <w:t>skladu</w:t>
      </w:r>
      <w:proofErr w:type="spellEnd"/>
      <w:r w:rsidRPr="00790F72">
        <w:rPr>
          <w:bCs/>
          <w:color w:val="000000"/>
          <w:sz w:val="20"/>
          <w:szCs w:val="20"/>
          <w:lang w:val="es-ES" w:eastAsia="en-US"/>
        </w:rPr>
        <w:t xml:space="preserve"> s </w:t>
      </w:r>
      <w:proofErr w:type="spellStart"/>
      <w:r w:rsidRPr="00790F72">
        <w:rPr>
          <w:bCs/>
          <w:color w:val="000000"/>
          <w:sz w:val="20"/>
          <w:szCs w:val="20"/>
          <w:lang w:val="es-ES" w:eastAsia="en-US"/>
        </w:rPr>
        <w:t>odredbama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članka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odgovarajući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način</w:t>
      </w:r>
      <w:proofErr w:type="spellEnd"/>
      <w:r w:rsidRPr="00790F72">
        <w:rPr>
          <w:bCs/>
          <w:color w:val="000000"/>
          <w:sz w:val="20"/>
          <w:szCs w:val="20"/>
          <w:lang w:val="es-ES" w:eastAsia="en-US"/>
        </w:rPr>
        <w:t xml:space="preserve"> se </w:t>
      </w:r>
      <w:proofErr w:type="spellStart"/>
      <w:r w:rsidRPr="00790F72">
        <w:rPr>
          <w:bCs/>
          <w:color w:val="000000"/>
          <w:sz w:val="20"/>
          <w:szCs w:val="20"/>
          <w:lang w:val="es-ES" w:eastAsia="en-US"/>
        </w:rPr>
        <w:t>primjenjuju</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odredbe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članaka</w:t>
      </w:r>
      <w:proofErr w:type="spellEnd"/>
      <w:r w:rsidRPr="00790F72">
        <w:rPr>
          <w:bCs/>
          <w:color w:val="000000"/>
          <w:sz w:val="20"/>
          <w:szCs w:val="20"/>
          <w:lang w:val="es-ES" w:eastAsia="en-US"/>
        </w:rPr>
        <w:t xml:space="preserve"> 58. do 60. </w:t>
      </w:r>
      <w:proofErr w:type="spellStart"/>
      <w:r w:rsidRPr="00790F72">
        <w:rPr>
          <w:bCs/>
          <w:color w:val="000000"/>
          <w:sz w:val="20"/>
          <w:szCs w:val="20"/>
          <w:lang w:val="es-ES" w:eastAsia="en-US"/>
        </w:rPr>
        <w:t>ovoga</w:t>
      </w:r>
      <w:proofErr w:type="spellEnd"/>
      <w:r w:rsidRPr="00790F72">
        <w:rPr>
          <w:bCs/>
          <w:color w:val="000000"/>
          <w:sz w:val="20"/>
          <w:szCs w:val="20"/>
          <w:lang w:val="es-ES" w:eastAsia="en-US"/>
        </w:rPr>
        <w:t xml:space="preserve"> Zakona.</w:t>
      </w:r>
    </w:p>
    <w:p w14:paraId="3CC9BFC8" w14:textId="77777777" w:rsidR="00EB7676" w:rsidRPr="00790F72" w:rsidRDefault="00EB7676" w:rsidP="00EB7676">
      <w:pPr>
        <w:spacing w:before="120"/>
        <w:jc w:val="center"/>
        <w:rPr>
          <w:bCs/>
          <w:i/>
          <w:iCs/>
          <w:color w:val="000000"/>
          <w:sz w:val="20"/>
          <w:szCs w:val="20"/>
          <w:lang w:val="es-ES" w:eastAsia="en-US"/>
        </w:rPr>
      </w:pPr>
      <w:proofErr w:type="spellStart"/>
      <w:r w:rsidRPr="00790F72">
        <w:rPr>
          <w:bCs/>
          <w:i/>
          <w:iCs/>
          <w:color w:val="000000"/>
          <w:sz w:val="20"/>
          <w:szCs w:val="20"/>
          <w:lang w:val="es-ES" w:eastAsia="en-US"/>
        </w:rPr>
        <w:t>Nastupanje</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stečajnog</w:t>
      </w:r>
      <w:proofErr w:type="spellEnd"/>
      <w:r w:rsidRPr="00790F72">
        <w:rPr>
          <w:bCs/>
          <w:i/>
          <w:iCs/>
          <w:color w:val="000000"/>
          <w:sz w:val="20"/>
          <w:szCs w:val="20"/>
          <w:lang w:val="es-ES" w:eastAsia="en-US"/>
        </w:rPr>
        <w:t xml:space="preserve"> </w:t>
      </w:r>
      <w:proofErr w:type="spellStart"/>
      <w:r w:rsidRPr="00790F72">
        <w:rPr>
          <w:bCs/>
          <w:i/>
          <w:iCs/>
          <w:color w:val="000000"/>
          <w:sz w:val="20"/>
          <w:szCs w:val="20"/>
          <w:lang w:val="es-ES" w:eastAsia="en-US"/>
        </w:rPr>
        <w:t>razloga</w:t>
      </w:r>
      <w:proofErr w:type="spellEnd"/>
    </w:p>
    <w:p w14:paraId="22CF3D24" w14:textId="77777777" w:rsidR="00EB7676" w:rsidRPr="00790F72" w:rsidRDefault="00EB7676" w:rsidP="00EB7676">
      <w:pPr>
        <w:spacing w:before="120"/>
        <w:jc w:val="center"/>
        <w:rPr>
          <w:bCs/>
          <w:color w:val="000000"/>
          <w:sz w:val="20"/>
          <w:szCs w:val="20"/>
          <w:lang w:val="es-ES" w:eastAsia="en-US"/>
        </w:rPr>
      </w:pPr>
      <w:proofErr w:type="spellStart"/>
      <w:r w:rsidRPr="00790F72">
        <w:rPr>
          <w:bCs/>
          <w:color w:val="000000"/>
          <w:sz w:val="20"/>
          <w:szCs w:val="20"/>
          <w:lang w:val="es-ES" w:eastAsia="en-US"/>
        </w:rPr>
        <w:t>Članak</w:t>
      </w:r>
      <w:proofErr w:type="spellEnd"/>
      <w:r w:rsidRPr="00790F72">
        <w:rPr>
          <w:bCs/>
          <w:color w:val="000000"/>
          <w:sz w:val="20"/>
          <w:szCs w:val="20"/>
          <w:lang w:val="es-ES" w:eastAsia="en-US"/>
        </w:rPr>
        <w:t xml:space="preserve"> 193.</w:t>
      </w:r>
    </w:p>
    <w:p w14:paraId="03694D9F" w14:textId="77777777" w:rsidR="00EB7676" w:rsidRPr="00790F72" w:rsidRDefault="00EB7676" w:rsidP="00EB7676">
      <w:pPr>
        <w:spacing w:before="120"/>
        <w:rPr>
          <w:bCs/>
          <w:color w:val="000000"/>
          <w:sz w:val="20"/>
          <w:szCs w:val="20"/>
          <w:lang w:val="es-ES" w:eastAsia="en-US"/>
        </w:rPr>
      </w:pPr>
      <w:r w:rsidRPr="00790F72">
        <w:rPr>
          <w:bCs/>
          <w:color w:val="000000"/>
          <w:sz w:val="20"/>
          <w:szCs w:val="20"/>
          <w:lang w:val="es-ES" w:eastAsia="en-US"/>
        </w:rPr>
        <w:lastRenderedPageBreak/>
        <w:t xml:space="preserve">Ako </w:t>
      </w:r>
      <w:proofErr w:type="spellStart"/>
      <w:r w:rsidRPr="00790F72">
        <w:rPr>
          <w:bCs/>
          <w:color w:val="000000"/>
          <w:sz w:val="20"/>
          <w:szCs w:val="20"/>
          <w:lang w:val="es-ES" w:eastAsia="en-US"/>
        </w:rPr>
        <w:t>likvidatori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utvrde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postojanje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stečajnog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razloga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dužni</w:t>
      </w:r>
      <w:proofErr w:type="spellEnd"/>
      <w:r w:rsidRPr="00790F72">
        <w:rPr>
          <w:bCs/>
          <w:color w:val="000000"/>
          <w:sz w:val="20"/>
          <w:szCs w:val="20"/>
          <w:lang w:val="es-ES" w:eastAsia="en-US"/>
        </w:rPr>
        <w:t xml:space="preserve"> su </w:t>
      </w:r>
      <w:proofErr w:type="spellStart"/>
      <w:r w:rsidRPr="00790F72">
        <w:rPr>
          <w:bCs/>
          <w:color w:val="000000"/>
          <w:sz w:val="20"/>
          <w:szCs w:val="20"/>
          <w:lang w:val="es-ES" w:eastAsia="en-US"/>
        </w:rPr>
        <w:t>bez</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odgađanja</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podnijeti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prijedlog</w:t>
      </w:r>
      <w:proofErr w:type="spellEnd"/>
      <w:r w:rsidRPr="00790F72">
        <w:rPr>
          <w:bCs/>
          <w:color w:val="000000"/>
          <w:sz w:val="20"/>
          <w:szCs w:val="20"/>
          <w:lang w:val="es-ES" w:eastAsia="en-US"/>
        </w:rPr>
        <w:t xml:space="preserve"> za </w:t>
      </w:r>
      <w:proofErr w:type="spellStart"/>
      <w:r w:rsidRPr="00790F72">
        <w:rPr>
          <w:bCs/>
          <w:color w:val="000000"/>
          <w:sz w:val="20"/>
          <w:szCs w:val="20"/>
          <w:lang w:val="es-ES" w:eastAsia="en-US"/>
        </w:rPr>
        <w:t>otvaranje</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stečajnog</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postupka</w:t>
      </w:r>
      <w:proofErr w:type="spellEnd"/>
      <w:r w:rsidRPr="00790F72">
        <w:rPr>
          <w:bCs/>
          <w:color w:val="000000"/>
          <w:sz w:val="20"/>
          <w:szCs w:val="20"/>
          <w:lang w:val="es-ES" w:eastAsia="en-US"/>
        </w:rPr>
        <w:t xml:space="preserve"> i o tome </w:t>
      </w:r>
      <w:proofErr w:type="spellStart"/>
      <w:r w:rsidRPr="00790F72">
        <w:rPr>
          <w:bCs/>
          <w:color w:val="000000"/>
          <w:sz w:val="20"/>
          <w:szCs w:val="20"/>
          <w:lang w:val="es-ES" w:eastAsia="en-US"/>
        </w:rPr>
        <w:t>odmah</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obavijestiti</w:t>
      </w:r>
      <w:proofErr w:type="spellEnd"/>
      <w:r w:rsidRPr="00790F72">
        <w:rPr>
          <w:bCs/>
          <w:color w:val="000000"/>
          <w:sz w:val="20"/>
          <w:szCs w:val="20"/>
          <w:lang w:val="es-ES" w:eastAsia="en-US"/>
        </w:rPr>
        <w:t xml:space="preserve"> </w:t>
      </w:r>
      <w:proofErr w:type="spellStart"/>
      <w:r w:rsidRPr="00790F72">
        <w:rPr>
          <w:bCs/>
          <w:color w:val="000000"/>
          <w:sz w:val="20"/>
          <w:szCs w:val="20"/>
          <w:lang w:val="es-ES" w:eastAsia="en-US"/>
        </w:rPr>
        <w:t>Agenciju</w:t>
      </w:r>
      <w:proofErr w:type="spellEnd"/>
      <w:r w:rsidRPr="00790F72">
        <w:rPr>
          <w:bCs/>
          <w:color w:val="000000"/>
          <w:sz w:val="20"/>
          <w:szCs w:val="20"/>
          <w:lang w:val="es-ES" w:eastAsia="en-US"/>
        </w:rPr>
        <w:t>.</w:t>
      </w:r>
    </w:p>
    <w:p w14:paraId="79D3816F" w14:textId="77777777" w:rsidR="00EB7676" w:rsidRPr="00790F72" w:rsidRDefault="00EB7676" w:rsidP="00EB7676">
      <w:pPr>
        <w:spacing w:before="120"/>
        <w:jc w:val="center"/>
        <w:rPr>
          <w:bCs/>
          <w:color w:val="000000"/>
          <w:sz w:val="20"/>
          <w:szCs w:val="20"/>
          <w:lang w:val="es-ES" w:eastAsia="en-US"/>
        </w:rPr>
      </w:pPr>
      <w:r w:rsidRPr="00790F72">
        <w:rPr>
          <w:bCs/>
          <w:color w:val="000000"/>
          <w:sz w:val="20"/>
          <w:szCs w:val="20"/>
          <w:lang w:val="es-ES" w:eastAsia="en-US"/>
        </w:rPr>
        <w:t>GLAVA XIII.</w:t>
      </w:r>
      <w:r w:rsidRPr="00790F72">
        <w:rPr>
          <w:bCs/>
          <w:color w:val="000000"/>
          <w:sz w:val="20"/>
          <w:szCs w:val="20"/>
          <w:lang w:val="es-ES" w:eastAsia="en-US"/>
        </w:rPr>
        <w:br/>
      </w:r>
      <w:r w:rsidRPr="00790F72">
        <w:rPr>
          <w:bCs/>
          <w:color w:val="000000"/>
          <w:sz w:val="20"/>
          <w:szCs w:val="20"/>
          <w:lang w:val="es-ES" w:eastAsia="en-US"/>
        </w:rPr>
        <w:br/>
        <w:t>STEČAJ</w:t>
      </w:r>
    </w:p>
    <w:p w14:paraId="101483FB" w14:textId="77777777" w:rsidR="00E01BB4" w:rsidRPr="00790F72" w:rsidRDefault="00E01BB4" w:rsidP="00EB7676">
      <w:pPr>
        <w:spacing w:before="120"/>
        <w:jc w:val="center"/>
        <w:rPr>
          <w:bCs/>
          <w:i/>
          <w:iCs/>
          <w:color w:val="000000"/>
          <w:sz w:val="20"/>
          <w:szCs w:val="20"/>
          <w:lang w:eastAsia="en-US"/>
        </w:rPr>
      </w:pPr>
      <w:r w:rsidRPr="00790F72">
        <w:rPr>
          <w:bCs/>
          <w:i/>
          <w:iCs/>
          <w:color w:val="000000"/>
          <w:sz w:val="20"/>
          <w:szCs w:val="20"/>
          <w:lang w:eastAsia="en-US"/>
        </w:rPr>
        <w:t>Ovlast Agencije za podnošenje prijedloga za otvaranje stečajnog postupka</w:t>
      </w:r>
    </w:p>
    <w:p w14:paraId="657AE42B" w14:textId="351F628D"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194.</w:t>
      </w:r>
    </w:p>
    <w:p w14:paraId="7CF21662" w14:textId="77777777" w:rsidR="00E01BB4" w:rsidRPr="00790F72" w:rsidRDefault="00E01BB4" w:rsidP="00E01BB4">
      <w:pPr>
        <w:spacing w:before="120"/>
        <w:rPr>
          <w:bCs/>
          <w:color w:val="000000"/>
          <w:sz w:val="20"/>
          <w:szCs w:val="20"/>
          <w:lang w:eastAsia="en-US"/>
        </w:rPr>
      </w:pPr>
      <w:r w:rsidRPr="00790F72">
        <w:rPr>
          <w:bCs/>
          <w:color w:val="000000"/>
          <w:sz w:val="20"/>
          <w:szCs w:val="20"/>
          <w:lang w:eastAsia="en-US"/>
        </w:rPr>
        <w:t>(1) Otvaranje stečajnog postupka nad Društvom može se pokrenuti samo na prijedlog Agencije, zbog razloga navedenih u članku 195. ovoga Zakona.</w:t>
      </w:r>
    </w:p>
    <w:p w14:paraId="6E51A63C" w14:textId="77777777" w:rsidR="00E01BB4" w:rsidRPr="00790F72" w:rsidRDefault="00E01BB4" w:rsidP="00E01BB4">
      <w:pPr>
        <w:spacing w:before="120"/>
        <w:rPr>
          <w:bCs/>
          <w:color w:val="000000"/>
          <w:sz w:val="20"/>
          <w:szCs w:val="20"/>
          <w:lang w:eastAsia="en-US"/>
        </w:rPr>
      </w:pPr>
      <w:r w:rsidRPr="00790F72">
        <w:rPr>
          <w:bCs/>
          <w:color w:val="000000"/>
          <w:sz w:val="20"/>
          <w:szCs w:val="20"/>
          <w:lang w:eastAsia="en-US"/>
        </w:rPr>
        <w:t>(2) Ako ovim Zakonom nije drugačije određeno, na stečajni postupak nad Društvom primjenjuju se odredbe zakona kojim se uređuju stečaj trgovačkih društava.</w:t>
      </w:r>
    </w:p>
    <w:p w14:paraId="4D6336B8" w14:textId="77777777" w:rsidR="00E01BB4" w:rsidRPr="00790F72" w:rsidRDefault="00E01BB4" w:rsidP="00E01BB4">
      <w:pPr>
        <w:spacing w:before="120"/>
        <w:rPr>
          <w:bCs/>
          <w:color w:val="000000"/>
          <w:sz w:val="20"/>
          <w:szCs w:val="20"/>
          <w:lang w:eastAsia="en-US"/>
        </w:rPr>
      </w:pPr>
      <w:r w:rsidRPr="00790F72">
        <w:rPr>
          <w:bCs/>
          <w:color w:val="000000"/>
          <w:sz w:val="20"/>
          <w:szCs w:val="20"/>
          <w:lang w:eastAsia="en-US"/>
        </w:rPr>
        <w:t>(3) Predstečajni postupak kako je definiran odredbama zakona kojim se uređuje stečaj ne može se provesti nad Društvom sa sjedištem u Republici Hrvatskoj.</w:t>
      </w:r>
    </w:p>
    <w:p w14:paraId="369027C7" w14:textId="1A7EE203" w:rsidR="00EB7676" w:rsidRPr="00790F72" w:rsidRDefault="00E01BB4" w:rsidP="00EB7676">
      <w:pPr>
        <w:spacing w:before="120"/>
        <w:rPr>
          <w:bCs/>
          <w:color w:val="000000"/>
          <w:sz w:val="20"/>
          <w:szCs w:val="20"/>
          <w:lang w:eastAsia="en-US"/>
        </w:rPr>
      </w:pPr>
      <w:r w:rsidRPr="00790F72">
        <w:rPr>
          <w:bCs/>
          <w:color w:val="000000"/>
          <w:sz w:val="20"/>
          <w:szCs w:val="20"/>
          <w:lang w:eastAsia="en-US"/>
        </w:rPr>
        <w:t>(4) Kod kvalificiranih financijskih ugovora kako su definirani odredbama zakona kojim se uređuje stečajni postupak, pojam financijske institucije uključuje i Društvo</w:t>
      </w:r>
      <w:r w:rsidR="00EB7676" w:rsidRPr="00790F72">
        <w:rPr>
          <w:bCs/>
          <w:color w:val="000000"/>
          <w:sz w:val="20"/>
          <w:szCs w:val="20"/>
          <w:lang w:eastAsia="en-US"/>
        </w:rPr>
        <w:t>.</w:t>
      </w:r>
    </w:p>
    <w:p w14:paraId="5352D52F"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Stečajni razlozi</w:t>
      </w:r>
    </w:p>
    <w:p w14:paraId="2BC94863"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195.</w:t>
      </w:r>
    </w:p>
    <w:p w14:paraId="63EACF69"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Agencija podnosi prijedlog za otvaranje stečajnog postupka u sljedećim slučajevima:</w:t>
      </w:r>
    </w:p>
    <w:p w14:paraId="4223D9FE"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ako na temelju izvješća iz članka 173. stavka 2. ovoga Zakona procijeni da se za vrijeme trajanja posebne uprave financijsko stanje nije poboljšalo te da Društvo nije u stanju ispunjavati tekuće dospjele obveze</w:t>
      </w:r>
    </w:p>
    <w:p w14:paraId="746EBFDC"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ako prilikom obavljanja nadzora nad Društvom utvrdi postojanje kojeg od zakonom propisanih stečajnih razloga.</w:t>
      </w:r>
    </w:p>
    <w:p w14:paraId="2B2C739B" w14:textId="77777777" w:rsidR="003E4B0F" w:rsidRPr="00790F72" w:rsidRDefault="003E4B0F" w:rsidP="003E4B0F">
      <w:pPr>
        <w:spacing w:before="120"/>
        <w:jc w:val="center"/>
        <w:rPr>
          <w:bCs/>
          <w:i/>
          <w:iCs/>
          <w:color w:val="000000"/>
          <w:sz w:val="20"/>
          <w:szCs w:val="20"/>
          <w:lang w:eastAsia="en-US"/>
        </w:rPr>
      </w:pPr>
      <w:r w:rsidRPr="00790F72">
        <w:rPr>
          <w:bCs/>
          <w:i/>
          <w:iCs/>
          <w:color w:val="000000"/>
          <w:sz w:val="20"/>
          <w:szCs w:val="20"/>
          <w:lang w:eastAsia="en-US"/>
        </w:rPr>
        <w:t>Stečajni upravitelj</w:t>
      </w:r>
    </w:p>
    <w:p w14:paraId="635BD7B3" w14:textId="77777777" w:rsidR="003E4B0F" w:rsidRPr="00790F72" w:rsidRDefault="003E4B0F" w:rsidP="003E4B0F">
      <w:pPr>
        <w:spacing w:before="120"/>
        <w:jc w:val="center"/>
        <w:rPr>
          <w:bCs/>
          <w:color w:val="000000"/>
          <w:sz w:val="20"/>
          <w:szCs w:val="20"/>
          <w:lang w:eastAsia="en-US"/>
        </w:rPr>
      </w:pPr>
      <w:r w:rsidRPr="00790F72">
        <w:rPr>
          <w:bCs/>
          <w:color w:val="000000"/>
          <w:sz w:val="20"/>
          <w:szCs w:val="20"/>
          <w:lang w:eastAsia="en-US"/>
        </w:rPr>
        <w:t>Članak 195.a</w:t>
      </w:r>
    </w:p>
    <w:p w14:paraId="556ED86D" w14:textId="77777777" w:rsidR="003E4B0F" w:rsidRPr="00790F72" w:rsidRDefault="003E4B0F" w:rsidP="003E4B0F">
      <w:pPr>
        <w:spacing w:before="120"/>
        <w:rPr>
          <w:bCs/>
          <w:color w:val="000000"/>
          <w:sz w:val="20"/>
          <w:szCs w:val="20"/>
          <w:lang w:eastAsia="en-US"/>
        </w:rPr>
      </w:pPr>
      <w:r w:rsidRPr="00790F72">
        <w:rPr>
          <w:bCs/>
          <w:color w:val="000000"/>
          <w:sz w:val="20"/>
          <w:szCs w:val="20"/>
          <w:lang w:eastAsia="en-US"/>
        </w:rPr>
        <w:t>(1) Za stečajnog upravitelja Društva može se imenovati osoba koja, osim uvjeta predviđenih propisom kojim je uređen stečajni postupak, ima i znanje i iskustvo iz područja mirovinskih osiguranja.</w:t>
      </w:r>
    </w:p>
    <w:p w14:paraId="1871A4BE" w14:textId="77777777" w:rsidR="003E4B0F" w:rsidRPr="00790F72" w:rsidRDefault="003E4B0F" w:rsidP="003E4B0F">
      <w:pPr>
        <w:spacing w:before="120"/>
        <w:rPr>
          <w:bCs/>
          <w:color w:val="000000"/>
          <w:sz w:val="20"/>
          <w:szCs w:val="20"/>
          <w:lang w:eastAsia="en-US"/>
        </w:rPr>
      </w:pPr>
      <w:r w:rsidRPr="00790F72">
        <w:rPr>
          <w:bCs/>
          <w:color w:val="000000"/>
          <w:sz w:val="20"/>
          <w:szCs w:val="20"/>
          <w:lang w:eastAsia="en-US"/>
        </w:rPr>
        <w:t>(2) Prije imenovanja stečajnog upravitelja nadležni sud će se savjetovati s Agencijom.</w:t>
      </w:r>
    </w:p>
    <w:p w14:paraId="75F47248" w14:textId="77777777" w:rsidR="003E4B0F" w:rsidRPr="00790F72" w:rsidRDefault="003E4B0F" w:rsidP="00EB7676">
      <w:pPr>
        <w:spacing w:before="120"/>
        <w:rPr>
          <w:bCs/>
          <w:color w:val="000000"/>
          <w:sz w:val="20"/>
          <w:szCs w:val="20"/>
          <w:lang w:eastAsia="en-US"/>
        </w:rPr>
      </w:pPr>
    </w:p>
    <w:p w14:paraId="57C34BEA"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Obavještavanje Agencije</w:t>
      </w:r>
    </w:p>
    <w:p w14:paraId="7A44268C"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196.</w:t>
      </w:r>
    </w:p>
    <w:p w14:paraId="2387C132" w14:textId="77777777" w:rsidR="00EB7676" w:rsidRPr="00790F72" w:rsidRDefault="009465DC" w:rsidP="00EB7676">
      <w:pPr>
        <w:spacing w:before="120"/>
        <w:rPr>
          <w:bCs/>
          <w:color w:val="000000"/>
          <w:sz w:val="20"/>
          <w:szCs w:val="20"/>
          <w:lang w:eastAsia="en-US"/>
        </w:rPr>
      </w:pPr>
      <w:r w:rsidRPr="00790F72">
        <w:rPr>
          <w:bCs/>
          <w:color w:val="000000"/>
          <w:sz w:val="20"/>
          <w:szCs w:val="20"/>
          <w:lang w:eastAsia="en-US"/>
        </w:rPr>
        <w:t>Rješenje o otvaranju, obustavi ili zaključenju stečajnog postupka nad Društvom nadležni sud dostavlja i Agenciji</w:t>
      </w:r>
      <w:r w:rsidR="00EB7676" w:rsidRPr="00790F72">
        <w:rPr>
          <w:bCs/>
          <w:color w:val="000000"/>
          <w:sz w:val="20"/>
          <w:szCs w:val="20"/>
          <w:lang w:eastAsia="en-US"/>
        </w:rPr>
        <w:t>.</w:t>
      </w:r>
    </w:p>
    <w:p w14:paraId="2A0B6A37" w14:textId="479FE0C0" w:rsidR="00EB7676" w:rsidRPr="00790F72" w:rsidRDefault="00CF5DC5" w:rsidP="00EB7676">
      <w:pPr>
        <w:spacing w:before="120"/>
        <w:jc w:val="center"/>
        <w:rPr>
          <w:bCs/>
          <w:i/>
          <w:iCs/>
          <w:color w:val="000000"/>
          <w:sz w:val="20"/>
          <w:szCs w:val="20"/>
          <w:lang w:eastAsia="en-US"/>
        </w:rPr>
      </w:pPr>
      <w:r w:rsidRPr="00790F72">
        <w:rPr>
          <w:bCs/>
          <w:i/>
          <w:iCs/>
          <w:color w:val="000000"/>
          <w:sz w:val="20"/>
          <w:szCs w:val="20"/>
          <w:lang w:eastAsia="en-US"/>
        </w:rPr>
        <w:t>Izuzeće iz likvidacijske i stečajne mase i tražbine viših isplatnih redova</w:t>
      </w:r>
    </w:p>
    <w:p w14:paraId="12F68BA9"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197.</w:t>
      </w:r>
    </w:p>
    <w:p w14:paraId="75320A46" w14:textId="77777777" w:rsidR="00CF5DC5" w:rsidRPr="00790F72" w:rsidRDefault="00CF5DC5" w:rsidP="00CF5DC5">
      <w:pPr>
        <w:spacing w:before="120"/>
        <w:rPr>
          <w:bCs/>
          <w:color w:val="000000"/>
          <w:sz w:val="20"/>
          <w:szCs w:val="20"/>
          <w:lang w:eastAsia="en-US"/>
        </w:rPr>
      </w:pPr>
      <w:r w:rsidRPr="00790F72">
        <w:rPr>
          <w:bCs/>
          <w:color w:val="000000"/>
          <w:sz w:val="20"/>
          <w:szCs w:val="20"/>
          <w:lang w:eastAsia="en-US"/>
        </w:rPr>
        <w:t>(1) Imovina za pokriće tehničkih pričuva ugovora o mirovini i imovina za pokriće interventnih pričuva, kao i sredstva iz članka 126. stavka 6. ovoga Zakona, izuzeti su iz likvidacijske i stečajne mase i ne mogu biti predmetom ovrhe vjerovnika Društva koji nisu korisnici mirovine.</w:t>
      </w:r>
    </w:p>
    <w:p w14:paraId="1BC104A9" w14:textId="77777777" w:rsidR="00CF5DC5" w:rsidRPr="00790F72" w:rsidRDefault="00CF5DC5" w:rsidP="00CF5DC5">
      <w:pPr>
        <w:spacing w:before="120"/>
        <w:rPr>
          <w:bCs/>
          <w:color w:val="000000"/>
          <w:sz w:val="20"/>
          <w:szCs w:val="20"/>
          <w:lang w:eastAsia="en-US"/>
        </w:rPr>
      </w:pPr>
      <w:r w:rsidRPr="00790F72">
        <w:rPr>
          <w:bCs/>
          <w:color w:val="000000"/>
          <w:sz w:val="20"/>
          <w:szCs w:val="20"/>
          <w:lang w:eastAsia="en-US"/>
        </w:rPr>
        <w:t>(2) Iz imovine za pokriće tehničkih pričuva ugovora o mirovini i imovina za pokriće interventnih pričuva namiruju se tražbine iz ugovora o mirovini.</w:t>
      </w:r>
    </w:p>
    <w:p w14:paraId="56DC8A28" w14:textId="77777777" w:rsidR="00CF5DC5" w:rsidRPr="00790F72" w:rsidRDefault="00CF5DC5" w:rsidP="00CF5DC5">
      <w:pPr>
        <w:spacing w:before="120"/>
        <w:rPr>
          <w:bCs/>
          <w:color w:val="000000"/>
          <w:sz w:val="20"/>
          <w:szCs w:val="20"/>
          <w:lang w:eastAsia="en-US"/>
        </w:rPr>
      </w:pPr>
      <w:r w:rsidRPr="00790F72">
        <w:rPr>
          <w:bCs/>
          <w:color w:val="000000"/>
          <w:sz w:val="20"/>
          <w:szCs w:val="20"/>
          <w:lang w:eastAsia="en-US"/>
        </w:rPr>
        <w:t>(3) Imovinom za pokriće tehničkih pričuva i imovinom za pokriće interventnih pričuva upravlja se putem posebnog računa port</w:t>
      </w:r>
      <w:r w:rsidRPr="00790F72">
        <w:rPr>
          <w:bCs/>
          <w:color w:val="000000"/>
          <w:sz w:val="20"/>
          <w:szCs w:val="20"/>
          <w:lang w:eastAsia="en-US"/>
        </w:rPr>
        <w:softHyphen/>
        <w:t>felja mirovinskog osiguranja.</w:t>
      </w:r>
    </w:p>
    <w:p w14:paraId="65ACF44D" w14:textId="77777777" w:rsidR="00CF5DC5" w:rsidRPr="00790F72" w:rsidRDefault="00CF5DC5" w:rsidP="00CF5DC5">
      <w:pPr>
        <w:spacing w:before="120"/>
        <w:rPr>
          <w:bCs/>
          <w:color w:val="000000"/>
          <w:sz w:val="20"/>
          <w:szCs w:val="20"/>
          <w:lang w:eastAsia="en-US"/>
        </w:rPr>
      </w:pPr>
      <w:r w:rsidRPr="00790F72">
        <w:rPr>
          <w:bCs/>
          <w:color w:val="000000"/>
          <w:sz w:val="20"/>
          <w:szCs w:val="20"/>
          <w:lang w:eastAsia="en-US"/>
        </w:rPr>
        <w:t>(4) U tražbine prvog višeg isplatnog reda, osim onih utvrđenih zakonom kojim se uređuje stečajni postupak, spadaju i tražbine iz ugovora o mirovini koje se nisu mogle namiriti iz imovine za pokriće tehničkih pričuva i imovine za pokriće interventnih pričuva.</w:t>
      </w:r>
    </w:p>
    <w:p w14:paraId="3CB52F6C" w14:textId="29B6AC9F" w:rsidR="00EB7676" w:rsidRPr="00790F72" w:rsidRDefault="00CF5DC5" w:rsidP="00EB7676">
      <w:pPr>
        <w:spacing w:before="120"/>
        <w:rPr>
          <w:bCs/>
          <w:color w:val="000000"/>
          <w:sz w:val="20"/>
          <w:szCs w:val="20"/>
          <w:lang w:eastAsia="en-US"/>
        </w:rPr>
      </w:pPr>
      <w:r w:rsidRPr="00790F72">
        <w:rPr>
          <w:bCs/>
          <w:color w:val="000000"/>
          <w:sz w:val="20"/>
          <w:szCs w:val="20"/>
          <w:lang w:eastAsia="en-US"/>
        </w:rPr>
        <w:t>(5) Cjelokupnim poslovanjem novčanim sredstvima stečenima unovčenjem imovine za pokriće tehničkih pričuva ugovora o mirovini iz članka 83. stavka 1. ovoga Zakona stečajni je upravitelj dužan upravljati putem posebnog računa imovine za pokriće tehničkih pričuva ugovora o mirovini</w:t>
      </w:r>
      <w:r w:rsidR="00EB7676" w:rsidRPr="00790F72">
        <w:rPr>
          <w:bCs/>
          <w:color w:val="000000"/>
          <w:sz w:val="20"/>
          <w:szCs w:val="20"/>
          <w:lang w:eastAsia="en-US"/>
        </w:rPr>
        <w:t>.</w:t>
      </w:r>
    </w:p>
    <w:p w14:paraId="0DE91662"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GLAVA XIV.</w:t>
      </w:r>
      <w:r w:rsidRPr="00790F72">
        <w:rPr>
          <w:bCs/>
          <w:color w:val="000000"/>
          <w:sz w:val="20"/>
          <w:szCs w:val="20"/>
          <w:lang w:eastAsia="en-US"/>
        </w:rPr>
        <w:br/>
      </w:r>
      <w:r w:rsidRPr="00790F72">
        <w:rPr>
          <w:bCs/>
          <w:color w:val="000000"/>
          <w:sz w:val="20"/>
          <w:szCs w:val="20"/>
          <w:lang w:eastAsia="en-US"/>
        </w:rPr>
        <w:br/>
        <w:t>SURADNJA S DRUGIM NADLEŽNIM TIJELIMA</w:t>
      </w:r>
    </w:p>
    <w:p w14:paraId="420C6067"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Suradnja s drugim nadzornim tijelima Republike Hrvatske</w:t>
      </w:r>
    </w:p>
    <w:p w14:paraId="6FDB2F19"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198.</w:t>
      </w:r>
    </w:p>
    <w:p w14:paraId="46AAD090"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(1) Člancima 68. i 68.a ovoga Zakona ne sprječava se ni jedno od sljedećeg:</w:t>
      </w:r>
    </w:p>
    <w:p w14:paraId="220FEF2B"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1. razmjena informacija između nadležnih tijela u istoj državi članici pri obavljanju njihovih nadzornih funkcija</w:t>
      </w:r>
    </w:p>
    <w:p w14:paraId="585709B4"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2. razmjena informacija između nadležnih tijela u različitim državama članicama pri obavljanju njihovih nadzornih funkcija</w:t>
      </w:r>
    </w:p>
    <w:p w14:paraId="1E1C2A5D"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3. razmjena informacija između nadležnih tijela i bilo kojeg od sljedećih tijela ili osoba koje se nalaze u istoj državi članici prilikom obavljanja njihovih nadzornih funkcija:</w:t>
      </w:r>
    </w:p>
    <w:p w14:paraId="399201CF"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 xml:space="preserve">a) tijela nadležnih za nadzor nad subjektima u financijskom sektoru i drugim financijskim </w:t>
      </w:r>
      <w:r w:rsidRPr="00790F72">
        <w:rPr>
          <w:bCs/>
          <w:color w:val="000000"/>
          <w:sz w:val="20"/>
          <w:szCs w:val="20"/>
          <w:lang w:eastAsia="en-US"/>
        </w:rPr>
        <w:lastRenderedPageBreak/>
        <w:t>organizacijama te tijela nadležnih za nadzor nad financijskim tržištima</w:t>
      </w:r>
    </w:p>
    <w:p w14:paraId="315C3BBD"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 xml:space="preserve">b) tijela zaduženih za održavanje stabilnosti financijskog sustava u državama članicama primjenom </w:t>
      </w:r>
      <w:proofErr w:type="spellStart"/>
      <w:r w:rsidRPr="00790F72">
        <w:rPr>
          <w:bCs/>
          <w:color w:val="000000"/>
          <w:sz w:val="20"/>
          <w:szCs w:val="20"/>
          <w:lang w:eastAsia="en-US"/>
        </w:rPr>
        <w:t>makrobonitetnih</w:t>
      </w:r>
      <w:proofErr w:type="spellEnd"/>
      <w:r w:rsidRPr="00790F72">
        <w:rPr>
          <w:bCs/>
          <w:color w:val="000000"/>
          <w:sz w:val="20"/>
          <w:szCs w:val="20"/>
          <w:lang w:eastAsia="en-US"/>
        </w:rPr>
        <w:t xml:space="preserve"> pravila</w:t>
      </w:r>
    </w:p>
    <w:p w14:paraId="3A6C9DD3"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c) tijela uključenih u likvidaciju ili stečaj Društva</w:t>
      </w:r>
    </w:p>
    <w:p w14:paraId="73EF6B29"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d) reorganizacijskih tijela čiji je cilj zaštita stabilnosti financijskog sustava</w:t>
      </w:r>
    </w:p>
    <w:p w14:paraId="42EEF6FC"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e) osoba nadležnih za obavljanje zakonom propisanih revizija financijskih izvještaja Društva, institucija za strukovno mirovinsko osiguranje, društava za osiguranje i ostalih financijskih institucija</w:t>
      </w:r>
    </w:p>
    <w:p w14:paraId="6485FB62"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4. otkrivanje informacija potrebnih za obavljanje njihovih dužnosti tijelima koja provode likvidaciju Društva.</w:t>
      </w:r>
    </w:p>
    <w:p w14:paraId="0309D6A4"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(2) Informacije koje prime tijela i osobe iz stavka 1. podliježu pravilima u pogledu poslovne tajne utvrđenima u članku 68. ovoga Zakona.</w:t>
      </w:r>
    </w:p>
    <w:p w14:paraId="2B7C049B" w14:textId="25677388" w:rsidR="00017F02" w:rsidRPr="00790F72" w:rsidRDefault="00017F02" w:rsidP="00017F02">
      <w:pPr>
        <w:spacing w:before="120"/>
        <w:rPr>
          <w:bCs/>
          <w:color w:val="000000"/>
          <w:sz w:val="20"/>
          <w:szCs w:val="20"/>
          <w:lang w:eastAsia="en-US"/>
        </w:rPr>
      </w:pPr>
      <w:r w:rsidRPr="00790F72">
        <w:rPr>
          <w:bCs/>
          <w:color w:val="000000"/>
          <w:sz w:val="20"/>
          <w:szCs w:val="20"/>
          <w:lang w:eastAsia="en-US"/>
        </w:rPr>
        <w:t>(3) Članci 68. i 68.a ovoga Zakona ne sprječavaju razmjenu informacija između nadležnih tijela i:</w:t>
      </w:r>
    </w:p>
    <w:p w14:paraId="4FC97C89"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1. tijela nadležnih za nadzor nad tijelima uključenima u likvidaciju Društva i za druge slične postupke</w:t>
      </w:r>
    </w:p>
    <w:p w14:paraId="7FBB7685" w14:textId="77777777" w:rsidR="00017F02" w:rsidRPr="00790F72" w:rsidRDefault="00017F02" w:rsidP="00017F02">
      <w:pPr>
        <w:spacing w:before="120"/>
        <w:rPr>
          <w:bCs/>
          <w:color w:val="000000"/>
          <w:sz w:val="20"/>
          <w:szCs w:val="20"/>
          <w:lang w:eastAsia="en-US"/>
        </w:rPr>
      </w:pPr>
      <w:r w:rsidRPr="00790F72">
        <w:rPr>
          <w:bCs/>
          <w:color w:val="000000"/>
          <w:sz w:val="20"/>
          <w:szCs w:val="20"/>
          <w:lang w:eastAsia="en-US"/>
        </w:rPr>
        <w:t>2. tijela nadležnih za nadzor nad osobama zaduženima za obavljanje zakonom propisanih revizija financijskih izvještaja Društva, institucija za strukovno mirovinsko osiguranje, društava za osiguranje i ostalih financijskih institucija</w:t>
      </w:r>
    </w:p>
    <w:p w14:paraId="55BEDBF4" w14:textId="77777777" w:rsidR="00EB7676" w:rsidRPr="00790F72" w:rsidRDefault="00017F02" w:rsidP="00EB7676">
      <w:pPr>
        <w:spacing w:before="120"/>
        <w:rPr>
          <w:bCs/>
          <w:color w:val="000000"/>
          <w:sz w:val="20"/>
          <w:szCs w:val="20"/>
          <w:lang w:eastAsia="en-US"/>
        </w:rPr>
      </w:pPr>
      <w:r w:rsidRPr="00790F72">
        <w:rPr>
          <w:bCs/>
          <w:color w:val="000000"/>
          <w:sz w:val="20"/>
          <w:szCs w:val="20"/>
          <w:lang w:eastAsia="en-US"/>
        </w:rPr>
        <w:t>3. neovisnih aktuara institucija za strukovno mirovinsko osiguranje koji obavljaju nadzor nad tim institucijama za strukovno mirovinsko osiguranje te tijela nadležnih za nadzor nad tim aktuarima</w:t>
      </w:r>
      <w:r w:rsidR="00EB7676" w:rsidRPr="00790F72">
        <w:rPr>
          <w:bCs/>
          <w:color w:val="000000"/>
          <w:sz w:val="20"/>
          <w:szCs w:val="20"/>
          <w:lang w:eastAsia="en-US"/>
        </w:rPr>
        <w:t>.</w:t>
      </w:r>
    </w:p>
    <w:p w14:paraId="1609016D" w14:textId="77777777" w:rsidR="00DC20C2" w:rsidRPr="00790F72" w:rsidRDefault="00DC20C2" w:rsidP="00DC20C2">
      <w:pPr>
        <w:spacing w:before="120"/>
        <w:jc w:val="center"/>
        <w:rPr>
          <w:bCs/>
          <w:i/>
          <w:color w:val="000000"/>
          <w:sz w:val="20"/>
          <w:szCs w:val="20"/>
          <w:lang w:eastAsia="en-US"/>
        </w:rPr>
      </w:pPr>
      <w:r w:rsidRPr="00790F72">
        <w:rPr>
          <w:bCs/>
          <w:i/>
          <w:color w:val="000000"/>
          <w:sz w:val="20"/>
          <w:szCs w:val="20"/>
          <w:lang w:eastAsia="en-US"/>
        </w:rPr>
        <w:t>Prijenos informacija središnjim bankama, monetarnim vlastima, europskim nadzornim tijelima i Europskom odboru za sistemske rizike</w:t>
      </w:r>
    </w:p>
    <w:p w14:paraId="728867A5" w14:textId="77777777" w:rsidR="00DC20C2" w:rsidRPr="00790F72" w:rsidRDefault="00DC20C2" w:rsidP="00DC20C2">
      <w:pPr>
        <w:spacing w:before="120"/>
        <w:jc w:val="center"/>
        <w:rPr>
          <w:bCs/>
          <w:color w:val="000000"/>
          <w:sz w:val="20"/>
          <w:szCs w:val="20"/>
          <w:lang w:eastAsia="en-US"/>
        </w:rPr>
      </w:pPr>
      <w:r w:rsidRPr="00790F72">
        <w:rPr>
          <w:bCs/>
          <w:color w:val="000000"/>
          <w:sz w:val="20"/>
          <w:szCs w:val="20"/>
          <w:lang w:eastAsia="en-US"/>
        </w:rPr>
        <w:t>Članak 198.a</w:t>
      </w:r>
    </w:p>
    <w:p w14:paraId="75FD15DB"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(1) Iznimno od članaka 68. i 68.a ovoga Zakona Agencija prenosi informacije sljedećim subjektima u svrhu obavljanja njihovih zadaća:</w:t>
      </w:r>
    </w:p>
    <w:p w14:paraId="093C6893"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1. središnjim bankama i drugim tijelima sa sličnom funkcijom u svojstvu monetarnih vlasti</w:t>
      </w:r>
    </w:p>
    <w:p w14:paraId="6D84862C"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2. ostalim javnim tijelima nadležnima za nadzor nad platnim sustavima, prema potrebi ESRB-u, EIOPA-i, EBA-i ESMA-i.</w:t>
      </w:r>
    </w:p>
    <w:p w14:paraId="101C3DB9"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(2) Odredbama članaka od 198. do 198.c ovoga Zakona ne sprječava se tijela iz stavka 1. točaka 1. i 2. ovoga članka da nadležnim tijelima priopće informacije koje su im potrebne za potrebe članka 68.a ovoga Zakona.</w:t>
      </w:r>
    </w:p>
    <w:p w14:paraId="26789FE0"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 xml:space="preserve">(3) Informacije primljene u skladu sa stavcima 1. i 2. ovoga članka podliježu zahtjevima čuvanja </w:t>
      </w:r>
      <w:r w:rsidRPr="00790F72">
        <w:rPr>
          <w:bCs/>
          <w:color w:val="000000"/>
          <w:sz w:val="20"/>
          <w:szCs w:val="20"/>
          <w:lang w:eastAsia="en-US"/>
        </w:rPr>
        <w:t>poslovne tajne koji su barem istovrijedni zahtjevima utvrđenima u ovoj Direktivi.</w:t>
      </w:r>
    </w:p>
    <w:p w14:paraId="7C9A1AA8" w14:textId="77777777" w:rsidR="00DC20C2" w:rsidRPr="00790F72" w:rsidRDefault="00DC20C2" w:rsidP="00DC20C2">
      <w:pPr>
        <w:spacing w:before="120"/>
        <w:jc w:val="center"/>
        <w:rPr>
          <w:bCs/>
          <w:color w:val="000000"/>
          <w:sz w:val="20"/>
          <w:szCs w:val="20"/>
          <w:lang w:eastAsia="en-US"/>
        </w:rPr>
      </w:pPr>
      <w:r w:rsidRPr="00790F72">
        <w:rPr>
          <w:bCs/>
          <w:i/>
          <w:color w:val="000000"/>
          <w:sz w:val="20"/>
          <w:szCs w:val="20"/>
          <w:lang w:eastAsia="en-US"/>
        </w:rPr>
        <w:t>Otkrivanje</w:t>
      </w:r>
      <w:r w:rsidRPr="00790F72">
        <w:rPr>
          <w:bCs/>
          <w:color w:val="000000"/>
          <w:sz w:val="20"/>
          <w:szCs w:val="20"/>
          <w:lang w:eastAsia="en-US"/>
        </w:rPr>
        <w:t xml:space="preserve"> </w:t>
      </w:r>
      <w:r w:rsidRPr="00790F72">
        <w:rPr>
          <w:bCs/>
          <w:i/>
          <w:color w:val="000000"/>
          <w:sz w:val="20"/>
          <w:szCs w:val="20"/>
          <w:lang w:eastAsia="en-US"/>
        </w:rPr>
        <w:t>informacija tijelima državne uprave nadležnima za financijsko</w:t>
      </w:r>
      <w:r w:rsidRPr="00790F72">
        <w:rPr>
          <w:bCs/>
          <w:color w:val="000000"/>
          <w:sz w:val="20"/>
          <w:szCs w:val="20"/>
          <w:lang w:eastAsia="en-US"/>
        </w:rPr>
        <w:t xml:space="preserve"> </w:t>
      </w:r>
      <w:r w:rsidRPr="00790F72">
        <w:rPr>
          <w:bCs/>
          <w:i/>
          <w:color w:val="000000"/>
          <w:sz w:val="20"/>
          <w:szCs w:val="20"/>
          <w:lang w:eastAsia="en-US"/>
        </w:rPr>
        <w:t>zakonodavstvo</w:t>
      </w:r>
    </w:p>
    <w:p w14:paraId="3EFD8768" w14:textId="77777777" w:rsidR="00DC20C2" w:rsidRPr="00790F72" w:rsidRDefault="00DC20C2" w:rsidP="00DC20C2">
      <w:pPr>
        <w:spacing w:before="120"/>
        <w:jc w:val="center"/>
        <w:rPr>
          <w:bCs/>
          <w:color w:val="000000"/>
          <w:sz w:val="20"/>
          <w:szCs w:val="20"/>
          <w:lang w:eastAsia="en-US"/>
        </w:rPr>
      </w:pPr>
      <w:r w:rsidRPr="00790F72">
        <w:rPr>
          <w:bCs/>
          <w:color w:val="000000"/>
          <w:sz w:val="20"/>
          <w:szCs w:val="20"/>
          <w:lang w:eastAsia="en-US"/>
        </w:rPr>
        <w:t>Članak 198.b</w:t>
      </w:r>
    </w:p>
    <w:p w14:paraId="1F407BAC"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(1) Iznimno od članka 68. stavaka 1. do 3. ovoga Zakona, člankom 68.a ovoga Zakona i člankom 198.c stavkom 1. ovoga Zakona nadležna tijela i tijela državne uprave nadležna za izvršavanje zakonodavstva u području nadzora nad Društvima, institucijama za strukovno mirovinsko osiguranje, kreditnim institucijama, financijskim institucijama, investicijskim uslugama i društvima za osiguranje ili drugih ovlaštenih osoba za obavljanje nadzora mogu međusobno razmjenjivati povjerljive informacije.</w:t>
      </w:r>
    </w:p>
    <w:p w14:paraId="07D535A0"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(2) Razmjena povjerljivih informacija iz stavka 1. ovoga članka dozvoljena je ako se provodi bonitetna kontrola te sprječavanja i sanacije propadajućih Društava.</w:t>
      </w:r>
    </w:p>
    <w:p w14:paraId="19770130"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(3) Povjerljive informacije primljene u skladu s člankom 198. ovoga Zakona i informacije dobivene izravnom provjerom mogu otkriti samo uz izričitu suglasnost nadležnog tijela od kojeg te informacije potječu ili nadležnog tijela države članice u kojoj je provedena izravna provjera.</w:t>
      </w:r>
    </w:p>
    <w:p w14:paraId="05753B8C"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 xml:space="preserve">(4) Povjerljive informacije povezane s bonitetnim nadzorom nad Društvima, parlamentarnim istražnim odborima iz članka 68.b ovoga Zakona ili </w:t>
      </w:r>
      <w:proofErr w:type="spellStart"/>
      <w:r w:rsidRPr="00790F72">
        <w:rPr>
          <w:bCs/>
          <w:color w:val="000000"/>
          <w:sz w:val="20"/>
          <w:szCs w:val="20"/>
          <w:lang w:eastAsia="en-US"/>
        </w:rPr>
        <w:t>višestupanjskim</w:t>
      </w:r>
      <w:proofErr w:type="spellEnd"/>
      <w:r w:rsidRPr="00790F72">
        <w:rPr>
          <w:bCs/>
          <w:color w:val="000000"/>
          <w:sz w:val="20"/>
          <w:szCs w:val="20"/>
          <w:lang w:eastAsia="en-US"/>
        </w:rPr>
        <w:t xml:space="preserve"> sudovima u postupcima u kojima Društvo sudjeluje te drugim subjektima zaduženima za istrage nad Društvom ako su ispunjeni svi sljedeći uvjeti:</w:t>
      </w:r>
    </w:p>
    <w:p w14:paraId="7D7A2AAB"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1. subjekti nadležni za istragu ili pregled djelovanja tijela koja su odgovorna za nadzor nad Društvom ili za zakone kojima je uređen taj nadzor</w:t>
      </w:r>
    </w:p>
    <w:p w14:paraId="52C3E6E5"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2. informacije su nužne za ispunjavanje nadležnosti iz točke 1. ovoga stavka</w:t>
      </w:r>
    </w:p>
    <w:p w14:paraId="407DB3F0"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3. osobe koje imaju pristup informacijama podliježu zahtjevima čuvanja poslovne tajne na temelju nacionalnog prava koji su barem istovrijedni zahtjevima utvrđenima u ovoj Direktivi</w:t>
      </w:r>
    </w:p>
    <w:p w14:paraId="316CC260"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4. ako informacije potječu iz druge države članice, te informacije smiju se otkriti uz izričitu suglasnost nadležnog tijela od kojeg potječu i samo u svrhe za koje je to tijelo dalo svoju suglasnost.</w:t>
      </w:r>
    </w:p>
    <w:p w14:paraId="34699B97"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(5) Iznimno od stavka 4. ovoga članka, osobe koje imaju pristup informacijama podliježu zahtjevima čuvanja poslovne tajne koji su barem istovjetni zahtjevima utvrđenima u ovom Zakonu.</w:t>
      </w:r>
    </w:p>
    <w:p w14:paraId="5282CAF8" w14:textId="77777777" w:rsidR="00DC20C2" w:rsidRPr="00790F72" w:rsidRDefault="00DC20C2" w:rsidP="00DC20C2">
      <w:pPr>
        <w:spacing w:before="120"/>
        <w:jc w:val="center"/>
        <w:rPr>
          <w:bCs/>
          <w:i/>
          <w:color w:val="000000"/>
          <w:sz w:val="20"/>
          <w:szCs w:val="20"/>
          <w:lang w:eastAsia="en-US"/>
        </w:rPr>
      </w:pPr>
      <w:r w:rsidRPr="00790F72">
        <w:rPr>
          <w:bCs/>
          <w:i/>
          <w:color w:val="000000"/>
          <w:sz w:val="20"/>
          <w:szCs w:val="20"/>
          <w:lang w:eastAsia="en-US"/>
        </w:rPr>
        <w:t>Uvjeti za razmjenu informacija</w:t>
      </w:r>
    </w:p>
    <w:p w14:paraId="7EB16122" w14:textId="77777777" w:rsidR="00DC20C2" w:rsidRPr="00790F72" w:rsidRDefault="00DC20C2" w:rsidP="00DC20C2">
      <w:pPr>
        <w:spacing w:before="120"/>
        <w:jc w:val="center"/>
        <w:rPr>
          <w:bCs/>
          <w:color w:val="000000"/>
          <w:sz w:val="20"/>
          <w:szCs w:val="20"/>
          <w:lang w:eastAsia="en-US"/>
        </w:rPr>
      </w:pPr>
      <w:r w:rsidRPr="00790F72">
        <w:rPr>
          <w:bCs/>
          <w:color w:val="000000"/>
          <w:sz w:val="20"/>
          <w:szCs w:val="20"/>
          <w:lang w:eastAsia="en-US"/>
        </w:rPr>
        <w:t>Članak 198.c</w:t>
      </w:r>
    </w:p>
    <w:p w14:paraId="75E85BC5"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 xml:space="preserve">Za razmjenu informacija na temelju članka 198. ovoga Zakona, prijenos informacija na temelju članka 198.a ovoga Zakona i otkrivanje informacija </w:t>
      </w:r>
      <w:r w:rsidRPr="00790F72">
        <w:rPr>
          <w:bCs/>
          <w:color w:val="000000"/>
          <w:sz w:val="20"/>
          <w:szCs w:val="20"/>
          <w:lang w:eastAsia="en-US"/>
        </w:rPr>
        <w:lastRenderedPageBreak/>
        <w:t>na temelju članka 198.b ovoga Zakona moraju biti ispunjeni najmanje sljedeći uvjeti:</w:t>
      </w:r>
    </w:p>
    <w:p w14:paraId="6E158FAC"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1. informacije se razmjenjuju, prenose ili otkrivaju u svrhu obavljanja nadzora ili supervizije</w:t>
      </w:r>
    </w:p>
    <w:p w14:paraId="4C35A41B"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2. primljene informacije podliježu obvezi čuvanja poslovne tajne koja je utvrđena u članku 68. ovoga Zakona</w:t>
      </w:r>
    </w:p>
    <w:p w14:paraId="40E58BEE" w14:textId="77777777" w:rsidR="00DC20C2" w:rsidRPr="00790F72" w:rsidRDefault="00DC20C2" w:rsidP="00DC20C2">
      <w:pPr>
        <w:spacing w:before="120"/>
        <w:rPr>
          <w:bCs/>
          <w:color w:val="000000"/>
          <w:sz w:val="20"/>
          <w:szCs w:val="20"/>
          <w:lang w:eastAsia="en-US"/>
        </w:rPr>
      </w:pPr>
      <w:r w:rsidRPr="00790F72">
        <w:rPr>
          <w:bCs/>
          <w:color w:val="000000"/>
          <w:sz w:val="20"/>
          <w:szCs w:val="20"/>
          <w:lang w:eastAsia="en-US"/>
        </w:rPr>
        <w:t>3. ako informacije potječu iz druge države članice, ne otkrivaju se bez izričite suglasnosti nadležnog tijela od kojeg potječu te, prema potrebi, samo u svrhe za koje je to tijelo dalo svoju suglasnost.</w:t>
      </w:r>
    </w:p>
    <w:p w14:paraId="4136076C" w14:textId="77777777" w:rsidR="00DC20C2" w:rsidRPr="00790F72" w:rsidRDefault="00DC20C2" w:rsidP="00EB7676">
      <w:pPr>
        <w:spacing w:before="120"/>
        <w:rPr>
          <w:bCs/>
          <w:color w:val="000000"/>
          <w:sz w:val="20"/>
          <w:szCs w:val="20"/>
          <w:lang w:eastAsia="en-US"/>
        </w:rPr>
      </w:pPr>
    </w:p>
    <w:p w14:paraId="50C78B88"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Suradnja s nadležnim tijelima država članica i obavještavanje EIOPA-e</w:t>
      </w:r>
    </w:p>
    <w:p w14:paraId="1240BD52"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199.</w:t>
      </w:r>
    </w:p>
    <w:p w14:paraId="58ABAF41" w14:textId="77777777" w:rsidR="00534C38" w:rsidRPr="00790F72" w:rsidRDefault="00534C38" w:rsidP="00534C38">
      <w:pPr>
        <w:spacing w:before="120"/>
        <w:rPr>
          <w:bCs/>
          <w:color w:val="000000"/>
          <w:sz w:val="20"/>
          <w:szCs w:val="20"/>
          <w:lang w:eastAsia="en-US"/>
        </w:rPr>
      </w:pPr>
      <w:r w:rsidRPr="00790F72">
        <w:rPr>
          <w:bCs/>
          <w:color w:val="000000"/>
          <w:sz w:val="20"/>
          <w:szCs w:val="20"/>
          <w:lang w:eastAsia="en-US"/>
        </w:rPr>
        <w:t>(1) Agencija će surađivati s nadležnim tijelima država članica radi razmjene informacija i razvijanja najboljih praksi na području zakonodavstva kojim se uređuje područje rada i socijalne skrbi te uže suradnje koja, ako je to primjenjivo, uključuje socijalne partnere, čime se sprječavaju narušavanja tržišnog natjecanja te stvaraju potrebni uvjeti za nesmetano obavljanje prekograničnih poslova u državama članicama u skladu s odredbama ovoga Zakona.</w:t>
      </w:r>
    </w:p>
    <w:p w14:paraId="4D6F40DB" w14:textId="77777777" w:rsidR="00534C38" w:rsidRPr="00790F72" w:rsidRDefault="00534C38" w:rsidP="00534C38">
      <w:pPr>
        <w:spacing w:before="120"/>
        <w:rPr>
          <w:bCs/>
          <w:color w:val="000000"/>
          <w:sz w:val="20"/>
          <w:szCs w:val="20"/>
          <w:lang w:eastAsia="en-US"/>
        </w:rPr>
      </w:pPr>
      <w:r w:rsidRPr="00790F72">
        <w:rPr>
          <w:bCs/>
          <w:color w:val="000000"/>
          <w:sz w:val="20"/>
          <w:szCs w:val="20"/>
          <w:lang w:eastAsia="en-US"/>
        </w:rPr>
        <w:t>(2) Agencija će obavijestiti EIOPA-u o odredbama zakonodavstva bonitetne prirode, koje su relevantne za područje strukovnih mirovinskih programa, a koje nisu obuhvaćene zakonodavstvom navedenim u stavku 1. ovoga članka.</w:t>
      </w:r>
    </w:p>
    <w:p w14:paraId="4017EF25" w14:textId="1DD58B7B" w:rsidR="00534C38" w:rsidRPr="00790F72" w:rsidRDefault="00534C38" w:rsidP="00534C38">
      <w:pPr>
        <w:spacing w:before="120"/>
        <w:rPr>
          <w:bCs/>
          <w:color w:val="000000"/>
          <w:sz w:val="20"/>
          <w:szCs w:val="20"/>
          <w:lang w:eastAsia="en-US"/>
        </w:rPr>
      </w:pPr>
      <w:r w:rsidRPr="00790F72">
        <w:rPr>
          <w:bCs/>
          <w:color w:val="000000"/>
          <w:sz w:val="20"/>
          <w:szCs w:val="20"/>
          <w:lang w:eastAsia="en-US"/>
        </w:rPr>
        <w:t xml:space="preserve">(3) Informacije iz stavka 2. ovoga članka Agencija će redovito ažurirati, najmanje svake dvije godine te, ako je došlo do izmjena, o istome obavijestiti EIOPA-u koja te informacije objavljuje na svojim </w:t>
      </w:r>
      <w:r w:rsidR="001070B4" w:rsidRPr="00790F72">
        <w:rPr>
          <w:bCs/>
          <w:color w:val="000000"/>
          <w:sz w:val="20"/>
          <w:szCs w:val="20"/>
          <w:lang w:eastAsia="en-US"/>
        </w:rPr>
        <w:t>mrežnim</w:t>
      </w:r>
      <w:r w:rsidRPr="00790F72">
        <w:rPr>
          <w:bCs/>
          <w:color w:val="000000"/>
          <w:sz w:val="20"/>
          <w:szCs w:val="20"/>
          <w:lang w:eastAsia="en-US"/>
        </w:rPr>
        <w:t xml:space="preserve"> stranicama.</w:t>
      </w:r>
    </w:p>
    <w:p w14:paraId="713E3342" w14:textId="77777777" w:rsidR="00534C38" w:rsidRPr="00790F72" w:rsidRDefault="00534C38" w:rsidP="00534C38">
      <w:pPr>
        <w:spacing w:before="120"/>
        <w:rPr>
          <w:bCs/>
          <w:color w:val="000000"/>
          <w:sz w:val="20"/>
          <w:szCs w:val="20"/>
          <w:lang w:eastAsia="en-US"/>
        </w:rPr>
      </w:pPr>
      <w:r w:rsidRPr="00790F72">
        <w:rPr>
          <w:bCs/>
          <w:color w:val="000000"/>
          <w:sz w:val="20"/>
          <w:szCs w:val="20"/>
          <w:lang w:eastAsia="en-US"/>
        </w:rPr>
        <w:t>(4) Agencija će surađivati s EIOPA-om radi provedbe ovoga Zakona u dijelu koji se odnosi na strukovno mirovinsko osiguranje, u skladu s Uredbom Komisije (EU) br. 1094/2010 i bez odgode pružiti EIOPA-i sve informacije koje su joj potrebne za obavljanje njezinih zadaća na temelju navedene Direktive i Uredbe, u skladu s člankom 35. te Uredbe.</w:t>
      </w:r>
    </w:p>
    <w:p w14:paraId="7A415C7D" w14:textId="77777777" w:rsidR="00534C38" w:rsidRPr="00790F72" w:rsidRDefault="00534C38" w:rsidP="00534C38">
      <w:pPr>
        <w:spacing w:before="120"/>
        <w:rPr>
          <w:bCs/>
          <w:color w:val="000000"/>
          <w:sz w:val="20"/>
          <w:szCs w:val="20"/>
          <w:lang w:eastAsia="en-US"/>
        </w:rPr>
      </w:pPr>
      <w:r w:rsidRPr="00790F72">
        <w:rPr>
          <w:bCs/>
          <w:color w:val="000000"/>
          <w:sz w:val="20"/>
          <w:szCs w:val="20"/>
          <w:lang w:eastAsia="en-US"/>
        </w:rPr>
        <w:t>(5) Agencija će surađivati s Europskom komisijom i nadležnim tijelima država članica radi olakšavanja provođenja nadzora nad Društvima.</w:t>
      </w:r>
    </w:p>
    <w:p w14:paraId="38862ECE" w14:textId="77777777" w:rsidR="00EB7676" w:rsidRPr="00790F72" w:rsidRDefault="00534C38" w:rsidP="00EB7676">
      <w:pPr>
        <w:spacing w:before="120"/>
        <w:rPr>
          <w:bCs/>
          <w:color w:val="000000"/>
          <w:sz w:val="20"/>
          <w:szCs w:val="20"/>
          <w:lang w:eastAsia="en-US"/>
        </w:rPr>
      </w:pPr>
      <w:r w:rsidRPr="00790F72">
        <w:rPr>
          <w:bCs/>
          <w:color w:val="000000"/>
          <w:sz w:val="20"/>
          <w:szCs w:val="20"/>
          <w:lang w:eastAsia="en-US"/>
        </w:rPr>
        <w:t>(6) Agencija će obavijestiti Europsku komisiju i EIOPA-u o svim većim poteškoćama u vezi s primjenom Direktive (EU) 2016/2341 i u suradnji s Europskom komisijom i EIOPA-om ispitati poteškoće što je prije moguće, radi pronalaženja odgovarajućeg rješenja.</w:t>
      </w:r>
    </w:p>
    <w:p w14:paraId="0EBE775F" w14:textId="77777777" w:rsidR="00691288" w:rsidRPr="00790F72" w:rsidRDefault="00691288" w:rsidP="00691288">
      <w:pPr>
        <w:spacing w:before="120"/>
        <w:jc w:val="center"/>
        <w:rPr>
          <w:bCs/>
          <w:i/>
          <w:iCs/>
          <w:color w:val="000000"/>
          <w:sz w:val="20"/>
          <w:szCs w:val="20"/>
          <w:lang w:eastAsia="en-US"/>
        </w:rPr>
      </w:pPr>
    </w:p>
    <w:p w14:paraId="3BF62585" w14:textId="77777777" w:rsidR="007423B7" w:rsidRPr="00790F72" w:rsidRDefault="007423B7" w:rsidP="00691288">
      <w:pPr>
        <w:spacing w:before="120"/>
        <w:jc w:val="center"/>
        <w:rPr>
          <w:bCs/>
          <w:i/>
          <w:iCs/>
          <w:color w:val="000000"/>
          <w:sz w:val="20"/>
          <w:szCs w:val="20"/>
          <w:lang w:eastAsia="en-US"/>
        </w:rPr>
      </w:pPr>
      <w:r w:rsidRPr="00790F72">
        <w:rPr>
          <w:bCs/>
          <w:i/>
          <w:iCs/>
          <w:color w:val="000000"/>
          <w:sz w:val="20"/>
          <w:szCs w:val="20"/>
          <w:lang w:eastAsia="en-US"/>
        </w:rPr>
        <w:t>Dostava informacija nadležnom ministarstvu</w:t>
      </w:r>
    </w:p>
    <w:p w14:paraId="6D0A2705" w14:textId="77777777" w:rsidR="00691288" w:rsidRPr="00790F72" w:rsidRDefault="00691288" w:rsidP="00691288">
      <w:pPr>
        <w:spacing w:before="120"/>
        <w:jc w:val="center"/>
        <w:rPr>
          <w:bCs/>
          <w:i/>
          <w:iCs/>
          <w:color w:val="000000"/>
          <w:sz w:val="20"/>
          <w:szCs w:val="20"/>
          <w:lang w:eastAsia="en-US"/>
        </w:rPr>
      </w:pPr>
      <w:r w:rsidRPr="00790F72">
        <w:rPr>
          <w:bCs/>
          <w:i/>
          <w:iCs/>
          <w:color w:val="000000"/>
          <w:sz w:val="20"/>
          <w:szCs w:val="20"/>
          <w:lang w:eastAsia="en-US"/>
        </w:rPr>
        <w:t>Članak 199.a</w:t>
      </w:r>
    </w:p>
    <w:p w14:paraId="3987E480" w14:textId="77777777" w:rsidR="00691288" w:rsidRPr="00790F72" w:rsidRDefault="00691288" w:rsidP="00691288">
      <w:pPr>
        <w:spacing w:before="120"/>
        <w:rPr>
          <w:bCs/>
          <w:iCs/>
          <w:color w:val="000000"/>
          <w:sz w:val="20"/>
          <w:szCs w:val="20"/>
          <w:lang w:eastAsia="en-US"/>
        </w:rPr>
      </w:pPr>
      <w:r w:rsidRPr="00790F72">
        <w:rPr>
          <w:bCs/>
          <w:iCs/>
          <w:color w:val="000000"/>
          <w:sz w:val="20"/>
          <w:szCs w:val="20"/>
          <w:lang w:eastAsia="en-US"/>
        </w:rPr>
        <w:t>Agencija je dužna ministarstvu nadležnom za mirovinski sustav na zahtjev dostaviti informacije u vezi s primjenom Direktive 2014/50/EU Europskog parlamenta i Vijeća od 16. travnja 2014. o minimalnim zahtjevima za poboljšanje mobilnosti radnika među državama članicama unaprjeđivanjem stjecanja i očuvanja prava na dopunsku mirovinu, u roku od 30 dana od dana zaprimanja zahtjeva, na temelju kojih će ministarstvo izvijestiti Europsku komisiju.</w:t>
      </w:r>
    </w:p>
    <w:p w14:paraId="2D55DBBE" w14:textId="77777777" w:rsidR="00691288" w:rsidRPr="00790F72" w:rsidRDefault="00691288" w:rsidP="00EB7676">
      <w:pPr>
        <w:spacing w:before="120"/>
        <w:jc w:val="center"/>
        <w:rPr>
          <w:bCs/>
          <w:i/>
          <w:iCs/>
          <w:color w:val="000000"/>
          <w:sz w:val="20"/>
          <w:szCs w:val="20"/>
          <w:lang w:eastAsia="en-US"/>
        </w:rPr>
      </w:pPr>
    </w:p>
    <w:p w14:paraId="51DBC850"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Rok za ukidanje rješenja i pravo stranke na pravni lijek</w:t>
      </w:r>
    </w:p>
    <w:p w14:paraId="77A0790E"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200.</w:t>
      </w:r>
    </w:p>
    <w:p w14:paraId="6250FFAD" w14:textId="77777777" w:rsidR="003B02A0" w:rsidRPr="00790F72" w:rsidRDefault="003B02A0" w:rsidP="003B02A0">
      <w:pPr>
        <w:spacing w:before="120"/>
        <w:rPr>
          <w:bCs/>
          <w:color w:val="000000"/>
          <w:sz w:val="20"/>
          <w:szCs w:val="20"/>
          <w:lang w:eastAsia="en-US"/>
        </w:rPr>
      </w:pPr>
      <w:r w:rsidRPr="00790F72">
        <w:rPr>
          <w:bCs/>
          <w:color w:val="000000"/>
          <w:sz w:val="20"/>
          <w:szCs w:val="20"/>
          <w:lang w:eastAsia="en-US"/>
        </w:rPr>
        <w:t>(1) Protiv rješenja koja u upravnim stvarima iz svoje nadležnosti donosi Agencija žalba nije dopuštena, ali se može pokrenuti upravni spor.</w:t>
      </w:r>
    </w:p>
    <w:p w14:paraId="586D77C6" w14:textId="77777777" w:rsidR="00EB7676" w:rsidRPr="00790F72" w:rsidRDefault="003B02A0" w:rsidP="00EB7676">
      <w:pPr>
        <w:spacing w:before="120"/>
        <w:rPr>
          <w:bCs/>
          <w:color w:val="000000"/>
          <w:sz w:val="20"/>
          <w:szCs w:val="20"/>
          <w:lang w:eastAsia="en-US"/>
        </w:rPr>
      </w:pPr>
      <w:r w:rsidRPr="00790F72">
        <w:rPr>
          <w:bCs/>
          <w:color w:val="000000"/>
          <w:sz w:val="20"/>
          <w:szCs w:val="20"/>
          <w:lang w:eastAsia="en-US"/>
        </w:rPr>
        <w:t xml:space="preserve">(2) Tužba kojom se pokreće upravni spor protiv rješenja Agencije ne može imati </w:t>
      </w:r>
      <w:proofErr w:type="spellStart"/>
      <w:r w:rsidRPr="00790F72">
        <w:rPr>
          <w:bCs/>
          <w:color w:val="000000"/>
          <w:sz w:val="20"/>
          <w:szCs w:val="20"/>
          <w:lang w:eastAsia="en-US"/>
        </w:rPr>
        <w:t>odgodni</w:t>
      </w:r>
      <w:proofErr w:type="spellEnd"/>
      <w:r w:rsidRPr="00790F72">
        <w:rPr>
          <w:bCs/>
          <w:color w:val="000000"/>
          <w:sz w:val="20"/>
          <w:szCs w:val="20"/>
          <w:lang w:eastAsia="en-US"/>
        </w:rPr>
        <w:t xml:space="preserve"> učinak</w:t>
      </w:r>
      <w:r w:rsidR="00EB7676" w:rsidRPr="00790F72">
        <w:rPr>
          <w:bCs/>
          <w:color w:val="000000"/>
          <w:sz w:val="20"/>
          <w:szCs w:val="20"/>
          <w:lang w:eastAsia="en-US"/>
        </w:rPr>
        <w:t>.</w:t>
      </w:r>
    </w:p>
    <w:p w14:paraId="3E391689" w14:textId="77777777" w:rsidR="00973510" w:rsidRPr="00790F72" w:rsidRDefault="00973510" w:rsidP="00973510">
      <w:pPr>
        <w:spacing w:before="120"/>
        <w:jc w:val="center"/>
        <w:rPr>
          <w:bCs/>
          <w:i/>
          <w:iCs/>
          <w:color w:val="000000"/>
          <w:sz w:val="20"/>
          <w:szCs w:val="20"/>
          <w:lang w:eastAsia="en-US"/>
        </w:rPr>
      </w:pPr>
      <w:r w:rsidRPr="00790F72">
        <w:rPr>
          <w:bCs/>
          <w:i/>
          <w:iCs/>
          <w:color w:val="000000"/>
          <w:sz w:val="20"/>
          <w:szCs w:val="20"/>
          <w:lang w:eastAsia="en-US"/>
        </w:rPr>
        <w:t>Objava izrečenih prekršajnih sankcija</w:t>
      </w:r>
    </w:p>
    <w:p w14:paraId="2F2262AF" w14:textId="77777777" w:rsidR="00973510" w:rsidRPr="00790F72" w:rsidRDefault="00973510" w:rsidP="00973510">
      <w:pPr>
        <w:spacing w:before="120"/>
        <w:jc w:val="center"/>
        <w:rPr>
          <w:bCs/>
          <w:color w:val="000000"/>
          <w:sz w:val="20"/>
          <w:szCs w:val="20"/>
          <w:lang w:eastAsia="en-US"/>
        </w:rPr>
      </w:pPr>
      <w:r w:rsidRPr="00790F72">
        <w:rPr>
          <w:bCs/>
          <w:color w:val="000000"/>
          <w:sz w:val="20"/>
          <w:szCs w:val="20"/>
          <w:lang w:eastAsia="en-US"/>
        </w:rPr>
        <w:t>Članak 200.a</w:t>
      </w:r>
    </w:p>
    <w:p w14:paraId="5530A70B"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(1) Agencija će bez nepotrebnog odgađanja, a nakon što je osoba kojoj se izriče prekršajna sankcija obaviještena o takvoj odluci, na svojim mrežnim stranicama javno objaviti podatke o svakoj prekršajnoj sankciji izrečenoj zbog počinjenja prekršaja, uključujući i:</w:t>
      </w:r>
    </w:p>
    <w:p w14:paraId="4685382C"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1. nepravomoćne odluke o prekršajima koje se odnose na kršenje odredbi ovoga Zakona, uz naznaku da se radi o nepravomoćnim odlukama</w:t>
      </w:r>
    </w:p>
    <w:p w14:paraId="7FC8CE64"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2. prekršajne naloge na koje nije uložen prigovor u skladu sa zakonom kojim je uređen prekršajni postupak.</w:t>
      </w:r>
    </w:p>
    <w:p w14:paraId="55A2CD6F"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(2) Obveza iz stavka 1. ovoga članka ne primjenjuje se na odluke o izricanju mjera istražne prirode.</w:t>
      </w:r>
    </w:p>
    <w:p w14:paraId="61B005F2"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(3) Objava iz stavka 1. ovoga članka sadrži najmanje informacije o vrsti i karakteru kršenja i identitetu počinitelja prekršaja.</w:t>
      </w:r>
    </w:p>
    <w:p w14:paraId="38E100F6"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(4) Iznimno od odredbi stavaka 1. i 3.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2AEEB45C"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1. odgoditi objavu izrečene prekršajne sankcije do trenutka kada razlozi neobjavljivanja prestanu postojati</w:t>
      </w:r>
    </w:p>
    <w:p w14:paraId="228A02D8"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2. izrečenu prekršajnu sankciju objaviti na anonimnoj osnovi, ako takvo anonimno objavljivanje osigurava učinkovitu zaštitu dotičnih osobnih podataka ili</w:t>
      </w:r>
    </w:p>
    <w:p w14:paraId="239BCEA5"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lastRenderedPageBreak/>
        <w:t>3. ne objaviti izrečenu prekršajnu sankciju ako smatra da mogućnosti u točkama 1. i 2. ovoga stavka nisu dostatne za osiguravanje neugrožavanja stabilnosti tržišta mirovinskih osiguranja ili razmjernost objave takvih odluka u odnosu na prekršaje koje se smatraju prekršajima blaže naravi.</w:t>
      </w:r>
    </w:p>
    <w:p w14:paraId="2B534FEF"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(5) U slučaju odluke o anonimnoj objavi izračene prekršajne sankcije iz stavka 4. točke 2. ovoga članka, Agencija može objavu relevantnih podataka odgoditi na razuman rok, ako je predviđeno da će razlozi za anonimnu objavu prestati postojati tijekom toga roka.</w:t>
      </w:r>
    </w:p>
    <w:p w14:paraId="362E3BF2"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(6) Ako je protiv prekršajne sankcije podnesen pravni lijek, Agencija će tu informaciju uključiti u objavu ili izmijeniti prethodnu objavu ako je pravni lijek podnesen nakon prvobitne objave.</w:t>
      </w:r>
    </w:p>
    <w:p w14:paraId="26BE8EA1"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(7) Agencija će objaviti podatak o ishodu postupka pokrenutog po podnesenom pravnom lijeku, kao i svaku odluku kojom se poništava prethodna odluka o izricanju prekršajne sankcije.</w:t>
      </w:r>
    </w:p>
    <w:p w14:paraId="7772768D" w14:textId="77777777" w:rsidR="00973510" w:rsidRPr="00790F72" w:rsidRDefault="00973510" w:rsidP="00973510">
      <w:pPr>
        <w:spacing w:before="120"/>
        <w:rPr>
          <w:bCs/>
          <w:color w:val="000000"/>
          <w:sz w:val="20"/>
          <w:szCs w:val="20"/>
          <w:lang w:eastAsia="en-US"/>
        </w:rPr>
      </w:pPr>
      <w:r w:rsidRPr="00790F72">
        <w:rPr>
          <w:bCs/>
          <w:color w:val="000000"/>
          <w:sz w:val="20"/>
          <w:szCs w:val="20"/>
          <w:lang w:eastAsia="en-US"/>
        </w:rPr>
        <w:t>(8) Agencija će u skladu s odredbama o rehabilitaciji u smislu zakona kojim se uređuje prekršajni postupak istekom roka od tri godine od dana pravomoćnosti odluke o prekršaju sa svojih mrežnih stranica ukloniti osobne podatke u smislu propisa kojima se uređuje zaštita osobnih podataka, a iz kojih bi bilo moguće utvrditi identitet počinitelja prekršaja.</w:t>
      </w:r>
    </w:p>
    <w:p w14:paraId="7A98BE4B"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GLAVA XV.</w:t>
      </w:r>
      <w:r w:rsidRPr="00790F72">
        <w:rPr>
          <w:bCs/>
          <w:color w:val="000000"/>
          <w:sz w:val="20"/>
          <w:szCs w:val="20"/>
          <w:lang w:eastAsia="en-US"/>
        </w:rPr>
        <w:br/>
      </w:r>
      <w:r w:rsidRPr="00790F72">
        <w:rPr>
          <w:bCs/>
          <w:color w:val="000000"/>
          <w:sz w:val="20"/>
          <w:szCs w:val="20"/>
          <w:lang w:eastAsia="en-US"/>
        </w:rPr>
        <w:br/>
        <w:t>PREKRŠAJNE ODREDBE</w:t>
      </w:r>
    </w:p>
    <w:p w14:paraId="50C93B81"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Teži prekršaji mirovinskog osiguravajućeg društva</w:t>
      </w:r>
    </w:p>
    <w:p w14:paraId="52FCB23B"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201.</w:t>
      </w:r>
    </w:p>
    <w:p w14:paraId="434E70A1" w14:textId="77078B5D" w:rsidR="00133EAA" w:rsidRPr="00790F72" w:rsidRDefault="00133EAA" w:rsidP="00133EAA">
      <w:pPr>
        <w:spacing w:before="120"/>
        <w:rPr>
          <w:bCs/>
          <w:color w:val="000000"/>
          <w:sz w:val="20"/>
          <w:szCs w:val="20"/>
          <w:lang w:eastAsia="en-US"/>
        </w:rPr>
      </w:pPr>
      <w:r w:rsidRPr="00790F72">
        <w:rPr>
          <w:bCs/>
          <w:color w:val="000000"/>
          <w:sz w:val="20"/>
          <w:szCs w:val="20"/>
          <w:lang w:eastAsia="en-US"/>
        </w:rPr>
        <w:t xml:space="preserve">(1) Novčanom kaznom u iznosu od </w:t>
      </w:r>
      <w:r w:rsidR="007C3300" w:rsidRPr="00790F72">
        <w:rPr>
          <w:bCs/>
          <w:color w:val="000000"/>
          <w:sz w:val="20"/>
          <w:szCs w:val="20"/>
          <w:lang w:eastAsia="en-US"/>
        </w:rPr>
        <w:t>26.540,00 do 66.360,00 eura</w:t>
      </w:r>
      <w:r w:rsidRPr="00790F72">
        <w:rPr>
          <w:bCs/>
          <w:color w:val="000000"/>
          <w:sz w:val="20"/>
          <w:szCs w:val="20"/>
          <w:lang w:eastAsia="en-US"/>
        </w:rPr>
        <w:t xml:space="preserve"> kaznit će se za prekršaj mirovinsko osiguravajuće društvo:</w:t>
      </w:r>
    </w:p>
    <w:p w14:paraId="3343993F"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1. ako protivno odredbi članka 5. stavka 2. ili stavka 3. ovoga Zakona izdaje povlaštene dionice ili se ne odnosi jednako prema svim dioničarima i priznaje ili ograničava prava ili povlastice određenim dioničarima ili im nameće dodatne obveze</w:t>
      </w:r>
    </w:p>
    <w:p w14:paraId="435AC7AD"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2. ako je protivno odredbama članka 7. stavka 1. ili stavka 2. ili stavka 3. ovoga Zakona temeljni kapital manji od propisanog ili nije u cijelosti uplaćen u novcu prije upisa osnivanja ili upisa povećanja temeljnog kapitala ili sredstva za uplatu temeljnog kapitala potječu iz zajmova ili kredita ili su na drugi način opterećena</w:t>
      </w:r>
    </w:p>
    <w:p w14:paraId="0CAAFDC2"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3. ako protivno članku 11. stavku 2. ovoga Zakona obavlja prekogranične djelatnosti u drugoj državi članici bez prethodne obavijesti Agencije</w:t>
      </w:r>
    </w:p>
    <w:p w14:paraId="16D5C103"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4. ako protivno članku 11.b stavku 3. ovoga Zakona ne ishodi prethodnu suglasnost nadležnog tijela matične države članice Društva prenositelja za prekogranični prijenos portfelja</w:t>
      </w:r>
    </w:p>
    <w:p w14:paraId="215A5926"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5. ako protivno članku 18. stavku 1. ovoga Zakona ne ishodi odobrenje Agencije za proširenje predmeta poslovanja na ostale poslove iz članka 9. stavka 1. ovoga Zakona za koje mu nije izdano rješenje o odobrenju za rad</w:t>
      </w:r>
    </w:p>
    <w:p w14:paraId="221ABE1B"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6. ako protivno članku 35. stavku 1. ovoga Zakona izravno stekne ili poveća kvalificirani udjel u drugoj pravnoj osobi što bi rezultiralo time da visina udjela u temeljnom kapitalu i glasačkim pravima dosegne ili premaši prag od 10 %, 20 %, 30 % ili 50 % ili da ta pravna osoba postane ovisno društvo bez prethodnog odobrenja Agencije</w:t>
      </w:r>
    </w:p>
    <w:p w14:paraId="76FBC73B"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7. ako protivno članku 35.a stavku 1. ovoga Zakona ne ishodi rješenje o odobrenju Agencije za pripajanje, spajanje ili podjelu Društva</w:t>
      </w:r>
    </w:p>
    <w:p w14:paraId="34170FD4"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8. ako protivno članku 37. stavku 1. ovoga Zakona ne osigura ili ne postupi pravodobno radi osiguranja ispunjenja uvjeta da uprava Društva ima najmanje dva člana koja vode poslove i zajedno zastupaju Društvo</w:t>
      </w:r>
    </w:p>
    <w:p w14:paraId="346CE4DC"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9. ako postupi protivno:</w:t>
      </w:r>
    </w:p>
    <w:p w14:paraId="50949114"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a) članku 39. stavku 1. ovoga Zakona tako što je član uprave Društva, član uprave ili prokurist u drugom trgovačkom društvu</w:t>
      </w:r>
    </w:p>
    <w:p w14:paraId="6E8E9F34"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b) članku 39. stavku 2. ovoga Zakona tako što je član uprave ili prokurist Društva, član uprave ili nadzornog odbora ili prokurist drugog Društva ili investicijskog društva ili društva za upravljanje investicijskim fondovima ili kreditne institucije ili mirovinskog društva ili društva za osiguranje ili društva za reosiguranje ili drugih pravnih osoba koje posluju na temelju odobrenja Agencije</w:t>
      </w:r>
    </w:p>
    <w:p w14:paraId="707E8027"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c) članku 39. stavku 3. ovoga Zakona tako što član uprave ili prokurist ili zaposlenik Društva obavlja poslove ili pruža usluge kojima konkurira poslovanju Društva ili obavlja usluge zbog kojih bi mogao biti u sukobu interesa u odnosu na poslovanje Društva</w:t>
      </w:r>
    </w:p>
    <w:p w14:paraId="40075885"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d) članku 61. stavku 1. ovoga Zakona i ne organizira poslovanje tako da svodi rizik sukoba interesa na najmanju moguću mjeru uzimajući u obzir vrstu, opseg i složenost poslovanja</w:t>
      </w:r>
    </w:p>
    <w:p w14:paraId="74DBC5FF"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e) članku 61. stavku 2. ovoga Zakona tako što ne poduzima sve razumne korake kako tijekom poslovanja ne bi došli u pitanje interesi korisnika mirovina</w:t>
      </w:r>
    </w:p>
    <w:p w14:paraId="2E47C61E"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f) članku 61. stavku 3. ovoga Zakona tako što ne poduzima sve razumne korake kako bi utvrdilo, ili otkrilo te spriječilo ili riješilo sukob interesa te uspostavilo odgovarajuće kriterije za utvrđivanje vrste sukoba interesa čije bi postojanje moglo naštetiti interesima korisnika mirovina</w:t>
      </w:r>
    </w:p>
    <w:p w14:paraId="128837C1"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 xml:space="preserve">g) članku 61. stavku 4. ovoga Zakona tako što pri utvrđivanju vrsta sukoba interesa koji bi mogli naštetiti interesima korisnika mirovina nije uključilo </w:t>
      </w:r>
      <w:r w:rsidRPr="00790F72">
        <w:rPr>
          <w:bCs/>
          <w:color w:val="000000"/>
          <w:sz w:val="20"/>
          <w:szCs w:val="20"/>
          <w:lang w:eastAsia="en-US"/>
        </w:rPr>
        <w:lastRenderedPageBreak/>
        <w:t>i sukobe interesa koji bi mogli nastati zbog uključivanja rizika održivosti u njegove procese, sustave i unutarnje kontrole</w:t>
      </w:r>
    </w:p>
    <w:p w14:paraId="0ECFAC33"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h) članku 61. stavku 5. ovoga Zakona tako što uzimajući u obzir vrstu, opseg i složenost poslovanja nije uspostavilo ili ne provodi ili redovito ne ažurira i ne nadzire učinkovite politike upravljanja sukobima interesa</w:t>
      </w:r>
    </w:p>
    <w:p w14:paraId="500DE623"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i) članku 61. stavku 6. ovoga Zakona tako što nije uspostavilo ili ne provodi ili redovito ne ažurira politike o transakcijama relevantnih osoba i osoba koje su s njima u srodstvu, s financijskim instrumentima u koje ulaže Društvo, s ciljem sprječavanja sukoba interesa</w:t>
      </w:r>
    </w:p>
    <w:p w14:paraId="40429CBD"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j) članku 61. stavku 7. ovoga Zakona tako da omogući da relevantne osobe Društva imaju pravo na nagradu ili naknadu s osnova članstva u nadzornom odboru nekog društva na temelju vlasništva Društva nad dionicama ili udjelima tog društva, osim prava na naknadu putnih i drugih opravdanih troškova</w:t>
      </w:r>
    </w:p>
    <w:p w14:paraId="5683D833"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k) članku 66.k stavku 1. ovoga Zakona, tako što prilikom odabira ili kontinuiranog praćenja ulaganja imovine tehničkih pričuva obveznog mirovinskog osiguranja u alternativna ulaganja iz članka 93. stavka 3. ovoga Zakona nije koristilo visoki stupanj dužne pažnje</w:t>
      </w:r>
    </w:p>
    <w:p w14:paraId="1B09F8B1"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l) članku 66.k stavku 2. ovoga Zakona, tako što nije uspostavilo, provodilo ili primjenjivalo pisane politike i postupke o primjeni visokog stupnja dužne pažnje iz članka 66.k stavka 1. ovoga Zakona</w:t>
      </w:r>
    </w:p>
    <w:p w14:paraId="689661CF"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m) članku 66.k stavku 3. ovoga Zakona, tako što redovito ne preispituje i ažurira politike i postupke iz članka 66.k stavka 2. ovoga Zakona</w:t>
      </w:r>
    </w:p>
    <w:p w14:paraId="6C333549"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n) članku 66.k stavku 4. točki 1. ovoga Zakona te prilikom odabira i kontinuiranog praćenja ulaganja imovine tehničkih pričuva obveznog mirovinskog osiguranja u alternativna ulaganja iz članka 93. stavka 3. ovoga Zakona, ne odredi poslovni plan koji je u skladu s vremenskim horizontom konkretnog ulaganja i tržišnim uvjetima te obvezama iz ugovora o mirovinama</w:t>
      </w:r>
    </w:p>
    <w:p w14:paraId="039031BA"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o) članku 66.k stavku 4. ovoga Zakona, prilikom odabira i kontinuiranog praćenja ulaganja imovine tehničkih pričuva obveznog mirovinskog osiguranja u alternativna ulaganja iz članka 93. stavka 3. ovoga Zakona, protivno članku 66.k stavku 4. točki 1. redovito ne ažurira poslovni plan koji je u skladu s vremenskim horizontom konkretnog ulaganja i tržišnim uvjetima te obvezama iz ugovora o mirovinama</w:t>
      </w:r>
    </w:p>
    <w:p w14:paraId="4DD057F4"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 xml:space="preserve">p) članku 66.k stavku 4. točki 2. ovoga Zakona, prilikom odabira i kontinuiranog praćenja ulaganja imovine tehničkih pričuva obveznog mirovinskog osiguranja u alternativna ulaganja iz članka 93. stavka 3. ovoga Zakona, ne odredi moguće načine za </w:t>
      </w:r>
      <w:r w:rsidRPr="00790F72">
        <w:rPr>
          <w:bCs/>
          <w:color w:val="000000"/>
          <w:sz w:val="20"/>
          <w:szCs w:val="20"/>
          <w:lang w:eastAsia="en-US"/>
        </w:rPr>
        <w:t>ostvarenje ulaganja koje su u skladu s poslovnim planom iz članka 66.k stavka 4. točke 1. ovoga Zakona</w:t>
      </w:r>
    </w:p>
    <w:p w14:paraId="4CCB0BFF"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r) članku 66.k stavku 4. točki 3. ovoga Zakona, prilikom odabira i kontinuiranog praćenja ulaganja imovine tehničkih pričuva obveznog mirovinskog osiguranja u alternativna ulaganja iz članka 93. stavka 3. ovoga Zakona, ne ocijeni moguće načine za ostvarenje ulaganja u odnosu na sve dostupne opcije i ukupne povezane rizike, te sve relevantne pravne, porezne, financijske i druge čimbenike koji utječu na vrijednost tog ulaganja, ljudske i materijalne resurse i strategije koji su potrebni za realizaciju tog ulaganja, uključujući i izlazne strategije</w:t>
      </w:r>
    </w:p>
    <w:p w14:paraId="2498261B"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s) članku 66.k stavku 4. točki 4. ovoga Zakona, prilikom odabira i kontinuiranog praćenja ulaganja imovine tehničkih pričuva obveznog mirovinskog osiguranja u alternativna ulaganja iz članka 93. stavka 3. ovoga Zakona, ne obavlja aktivnosti dubinske analize koje su potrebne za ostvarenje ulaganja s dužnom pažnjom prije pristupanja njihovom izvršenju</w:t>
      </w:r>
    </w:p>
    <w:p w14:paraId="7BFAA5EF"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t) članku 66.k stavku 4. točki 5. ovoga Zakona, prilikom odabira i kontinuiranog praćenja ulaganja imovine tehničkih pričuva obveznog mirovinskog osiguranja u alternativna ulaganja iz članka 93. stavka 3. ovoga Zakona, ne prati uspješnost provedenog ulaganja u odnosu na poslovni plan iz članka 66.k stavka 4. točke 1. ovoga Zakona</w:t>
      </w:r>
    </w:p>
    <w:p w14:paraId="59BCB0A4"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u) članku 66.k stavku 5. ovoga Zakona, tako da kod alternativnih ulaganja iz članka 93. stavka 3. ovoga Zakona nije osiguralo dovoljno osoblja koje ima kvalifikacije, znanje i stručnost koji su potrebni za obavljanje poslova iz članka 66.k ovoga Zakona</w:t>
      </w:r>
    </w:p>
    <w:p w14:paraId="36D1764B"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v) članku 66.k stavku 6. ovoga Zakona, tako da ako Agenciji u roku iz članka 66.k stavka 6. ovoga Zakona nije dostavilo izvještaj o portfelju alternativnih ulaganja</w:t>
      </w:r>
    </w:p>
    <w:p w14:paraId="1CB3F89C" w14:textId="77777777" w:rsidR="0063337C" w:rsidRPr="00790F72" w:rsidRDefault="0063337C" w:rsidP="0063337C">
      <w:pPr>
        <w:spacing w:before="120"/>
        <w:rPr>
          <w:bCs/>
          <w:color w:val="000000"/>
          <w:sz w:val="20"/>
          <w:szCs w:val="20"/>
          <w:lang w:eastAsia="en-US"/>
        </w:rPr>
      </w:pPr>
      <w:r w:rsidRPr="00790F72">
        <w:rPr>
          <w:bCs/>
          <w:color w:val="000000"/>
          <w:sz w:val="20"/>
          <w:szCs w:val="20"/>
          <w:lang w:eastAsia="en-US"/>
        </w:rPr>
        <w:t>z) članku 66.k stavku 6. ovoga Zakona, tako da izvještaj o portfelju alternativnih ulaganja koje je dostavilo Agenciji u skladu s člankom 66.k stavkom 6. ovoga Zakona ne sadrži minimalni set podataka propisan tom odredbom</w:t>
      </w:r>
    </w:p>
    <w:p w14:paraId="6C904DFF" w14:textId="088D62C3" w:rsidR="00133EAA" w:rsidRPr="00790F72" w:rsidRDefault="0063337C" w:rsidP="00133EAA">
      <w:pPr>
        <w:spacing w:before="120"/>
        <w:rPr>
          <w:bCs/>
          <w:color w:val="000000"/>
          <w:sz w:val="20"/>
          <w:szCs w:val="20"/>
          <w:lang w:eastAsia="en-US"/>
        </w:rPr>
      </w:pPr>
      <w:r w:rsidRPr="00790F72">
        <w:rPr>
          <w:bCs/>
          <w:color w:val="000000"/>
          <w:sz w:val="20"/>
          <w:szCs w:val="20"/>
          <w:lang w:eastAsia="en-US"/>
        </w:rPr>
        <w:t>x) članku 66.k stavku 7. ovoga Zakona, tako da u sklopu izvještaja o portfelju alternativnih ulaganja iz članka 66.k stavka 6. ovoga Zakona ne dostavi Agenciji sve podatke propisane člankom 66.k stavkom 7. ovoga Zakona</w:t>
      </w:r>
      <w:r w:rsidR="00133EAA" w:rsidRPr="00790F72">
        <w:rPr>
          <w:bCs/>
          <w:color w:val="000000"/>
          <w:sz w:val="20"/>
          <w:szCs w:val="20"/>
          <w:lang w:eastAsia="en-US"/>
        </w:rPr>
        <w:t>.</w:t>
      </w:r>
    </w:p>
    <w:p w14:paraId="770D0EDE"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 xml:space="preserve">10. ako protivno članku 49. stavku 1. ili stavku 2. ovoga Zakona uprava Društva ne uspostavi djelotvoran sustav upravljanja kojim se osigurava dobro i razborito upravljanje poslovima Društva ili ne donese politike u pisanom obliku u vezi s upravljanjem rizicima, ili u vezi s unutarnjom revizijom, ili u vezi s </w:t>
      </w:r>
      <w:proofErr w:type="spellStart"/>
      <w:r w:rsidRPr="00790F72">
        <w:rPr>
          <w:bCs/>
          <w:color w:val="000000"/>
          <w:sz w:val="20"/>
          <w:szCs w:val="20"/>
          <w:lang w:eastAsia="en-US"/>
        </w:rPr>
        <w:t>aktuarskom</w:t>
      </w:r>
      <w:proofErr w:type="spellEnd"/>
      <w:r w:rsidRPr="00790F72">
        <w:rPr>
          <w:bCs/>
          <w:color w:val="000000"/>
          <w:sz w:val="20"/>
          <w:szCs w:val="20"/>
          <w:lang w:eastAsia="en-US"/>
        </w:rPr>
        <w:t xml:space="preserve"> funkcijom ili u vezi s praćenjem usklađenosti s relevantnim </w:t>
      </w:r>
      <w:r w:rsidRPr="00790F72">
        <w:rPr>
          <w:bCs/>
          <w:color w:val="000000"/>
          <w:sz w:val="20"/>
          <w:szCs w:val="20"/>
          <w:lang w:eastAsia="en-US"/>
        </w:rPr>
        <w:lastRenderedPageBreak/>
        <w:t>propisima ili u vezi s izdvojenim poslovima, uzimajući u obzir veličinu, vrstu, opseg i složenost poslovanja</w:t>
      </w:r>
    </w:p>
    <w:p w14:paraId="4B0055C1"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11. ako protivno članku 52.a stavku 1. ili stavku 2. ovoga Zakona ne provodi vlastitu procjenu rizika na način primjeren njegovoj veličini i unutarnjem organizacijskom ustrojstvu te veličini, vrsti, opsegu i složenosti njegovih djelatnosti te ne provodi i ne dokumentira vlastitu procjenu rizika ili ako procjenu rizika ne provodi najmanje jednom u tri godine ili nakon svake značajne promjene profila rizičnosti Društva ili mirovinskih programa koje Društvo nudi</w:t>
      </w:r>
    </w:p>
    <w:p w14:paraId="66E6B7BC"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 xml:space="preserve">12. ako protivno članku 53. stavku 1. ovoga Zakona uspostavi </w:t>
      </w:r>
      <w:proofErr w:type="spellStart"/>
      <w:r w:rsidRPr="00790F72">
        <w:rPr>
          <w:bCs/>
          <w:color w:val="000000"/>
          <w:sz w:val="20"/>
          <w:szCs w:val="20"/>
          <w:lang w:eastAsia="en-US"/>
        </w:rPr>
        <w:t>aktuarsku</w:t>
      </w:r>
      <w:proofErr w:type="spellEnd"/>
      <w:r w:rsidRPr="00790F72">
        <w:rPr>
          <w:bCs/>
          <w:color w:val="000000"/>
          <w:sz w:val="20"/>
          <w:szCs w:val="20"/>
          <w:lang w:eastAsia="en-US"/>
        </w:rPr>
        <w:t xml:space="preserve"> funkciju koja nije stalna, djelotvorna te neovisna o ostalim aktivnostima Društva ili imenuje nositelja </w:t>
      </w:r>
      <w:proofErr w:type="spellStart"/>
      <w:r w:rsidRPr="00790F72">
        <w:rPr>
          <w:bCs/>
          <w:color w:val="000000"/>
          <w:sz w:val="20"/>
          <w:szCs w:val="20"/>
          <w:lang w:eastAsia="en-US"/>
        </w:rPr>
        <w:t>aktuarske</w:t>
      </w:r>
      <w:proofErr w:type="spellEnd"/>
      <w:r w:rsidRPr="00790F72">
        <w:rPr>
          <w:bCs/>
          <w:color w:val="000000"/>
          <w:sz w:val="20"/>
          <w:szCs w:val="20"/>
          <w:lang w:eastAsia="en-US"/>
        </w:rPr>
        <w:t xml:space="preserve"> funkcije koji nije imenovani ovlašteni aktuar</w:t>
      </w:r>
    </w:p>
    <w:p w14:paraId="3C239358" w14:textId="77777777" w:rsidR="00133EAA" w:rsidRPr="00790F72" w:rsidRDefault="00133EAA" w:rsidP="00133EAA">
      <w:pPr>
        <w:spacing w:before="120"/>
        <w:rPr>
          <w:bCs/>
          <w:color w:val="000000"/>
          <w:sz w:val="20"/>
          <w:szCs w:val="20"/>
          <w:lang w:eastAsia="en-US"/>
        </w:rPr>
      </w:pPr>
      <w:r w:rsidRPr="00790F72">
        <w:rPr>
          <w:bCs/>
          <w:color w:val="000000"/>
          <w:sz w:val="20"/>
          <w:szCs w:val="20"/>
          <w:lang w:eastAsia="en-US"/>
        </w:rPr>
        <w:t>13. ako u pogledu imenovanja i/ili razrješenja ovlaštenog aktuara ne postupi u skladu s odredbama članka 54. stavka 1. ili stavka 2. ili stavka 3. ili stavka 4. ovoga Zakona tako što ne omogući imenovanom ovlaštenom aktuaru obavljati poslove iz članka 53. stavka 2. ovoga Zakona ili imenuje ovlaštenim aktuarom osobu koja u tom mirovinskom osiguravajućem društvu obnaša funkciju člana uprave Društva ili člana nadzornog odbora ili prokurista, odnosno koja ima izravni ili neizravni udjel u Društvu veći od jednog promila ili ne obavijesti Agenciju o imenovanju odnosno razrješenju ovlaštenog aktuara u roku od osam dana ili ne imenuje drugog ovlaštenog aktuara kada Agencija donese rješenje o ukidanju rješenja o ovlaštenju za obavljanje poslova ovlaštenog aktuara</w:t>
      </w:r>
    </w:p>
    <w:p w14:paraId="0CECA98E" w14:textId="56CA4618" w:rsidR="001562BA" w:rsidRPr="00790F72" w:rsidRDefault="001562BA" w:rsidP="00133EAA">
      <w:pPr>
        <w:spacing w:before="120"/>
        <w:rPr>
          <w:bCs/>
          <w:color w:val="000000"/>
          <w:sz w:val="20"/>
          <w:szCs w:val="20"/>
          <w:lang w:eastAsia="en-US"/>
        </w:rPr>
      </w:pPr>
      <w:r w:rsidRPr="00790F72">
        <w:rPr>
          <w:bCs/>
          <w:color w:val="000000"/>
          <w:sz w:val="20"/>
          <w:szCs w:val="20"/>
          <w:lang w:eastAsia="en-US"/>
        </w:rPr>
        <w:t>14. ako za ovlaštenog aktuara imenuje osobu koja je kao ovlašteni aktuar sudjelovala u obavljanju zakonske revizije tog društva u posljednje dvije godine, protivno članku 54. stavku 6. ovoga Zakona</w:t>
      </w:r>
    </w:p>
    <w:p w14:paraId="3BD86DF6" w14:textId="2181DD81" w:rsidR="00133EAA" w:rsidRPr="00790F72" w:rsidRDefault="00133EAA" w:rsidP="00133EAA">
      <w:pPr>
        <w:spacing w:before="120"/>
        <w:rPr>
          <w:bCs/>
          <w:color w:val="000000"/>
          <w:sz w:val="20"/>
          <w:szCs w:val="20"/>
          <w:lang w:eastAsia="en-US"/>
        </w:rPr>
      </w:pPr>
      <w:r w:rsidRPr="00790F72">
        <w:rPr>
          <w:bCs/>
          <w:color w:val="000000"/>
          <w:sz w:val="20"/>
          <w:szCs w:val="20"/>
          <w:lang w:eastAsia="en-US"/>
        </w:rPr>
        <w:t>1</w:t>
      </w:r>
      <w:r w:rsidR="001562BA" w:rsidRPr="00790F72">
        <w:rPr>
          <w:bCs/>
          <w:color w:val="000000"/>
          <w:sz w:val="20"/>
          <w:szCs w:val="20"/>
          <w:lang w:eastAsia="en-US"/>
        </w:rPr>
        <w:t>5</w:t>
      </w:r>
      <w:r w:rsidRPr="00790F72">
        <w:rPr>
          <w:bCs/>
          <w:color w:val="000000"/>
          <w:sz w:val="20"/>
          <w:szCs w:val="20"/>
          <w:lang w:eastAsia="en-US"/>
        </w:rPr>
        <w:t>. ako protivno članku 56. stavku 5. ovoga Zakona ne poduzme mjere u pogledu usklađivanja poslovanja</w:t>
      </w:r>
    </w:p>
    <w:p w14:paraId="4914E7E4" w14:textId="145119BC" w:rsidR="001562BA" w:rsidRPr="00790F72" w:rsidRDefault="001562BA" w:rsidP="00133EAA">
      <w:pPr>
        <w:spacing w:before="120"/>
        <w:rPr>
          <w:bCs/>
          <w:color w:val="000000"/>
          <w:sz w:val="20"/>
          <w:szCs w:val="20"/>
          <w:lang w:eastAsia="en-US"/>
        </w:rPr>
      </w:pPr>
      <w:r w:rsidRPr="00790F72">
        <w:rPr>
          <w:bCs/>
          <w:color w:val="000000"/>
          <w:sz w:val="20"/>
          <w:szCs w:val="20"/>
          <w:lang w:eastAsia="en-US"/>
        </w:rPr>
        <w:t>16. ako je provodilo promidžbene aktivnosti ili davalo informacije koje mogu dovesti u zabludu korisnike, odnosno potencijalne korisnike mirovina, protivno članku 69. stavku 3. ovoga Zakona</w:t>
      </w:r>
    </w:p>
    <w:p w14:paraId="78FF4BC8" w14:textId="70AB77AD" w:rsidR="00133EAA" w:rsidRPr="00790F72" w:rsidRDefault="00133EAA" w:rsidP="00133EAA">
      <w:pPr>
        <w:spacing w:before="120"/>
        <w:rPr>
          <w:bCs/>
          <w:color w:val="000000"/>
          <w:sz w:val="20"/>
          <w:szCs w:val="20"/>
          <w:lang w:eastAsia="en-US"/>
        </w:rPr>
      </w:pPr>
      <w:r w:rsidRPr="00790F72">
        <w:rPr>
          <w:bCs/>
          <w:color w:val="000000"/>
          <w:sz w:val="20"/>
          <w:szCs w:val="20"/>
          <w:lang w:eastAsia="en-US"/>
        </w:rPr>
        <w:t>1</w:t>
      </w:r>
      <w:r w:rsidR="001562BA" w:rsidRPr="00790F72">
        <w:rPr>
          <w:bCs/>
          <w:color w:val="000000"/>
          <w:sz w:val="20"/>
          <w:szCs w:val="20"/>
          <w:lang w:eastAsia="en-US"/>
        </w:rPr>
        <w:t>7</w:t>
      </w:r>
      <w:r w:rsidRPr="00790F72">
        <w:rPr>
          <w:bCs/>
          <w:color w:val="000000"/>
          <w:sz w:val="20"/>
          <w:szCs w:val="20"/>
          <w:lang w:eastAsia="en-US"/>
        </w:rPr>
        <w:t>. ako prilikom izračuna kapitala postupi protivno odredbi članka 75. stavka 1. ovoga Zakona pa pri izračunu kapitala ne uzme u obzir stavke osnovnog kapitala iz članka 76. ovoga Zakona i stavke dopunskog kapitala iz članka 77. ovoga Zakona te stavke odbitka iz članka 78. ovoga Zakona</w:t>
      </w:r>
    </w:p>
    <w:p w14:paraId="750B3A8E" w14:textId="5DF9E0B8" w:rsidR="00133EAA" w:rsidRPr="00790F72" w:rsidRDefault="00133EAA" w:rsidP="00133EAA">
      <w:pPr>
        <w:spacing w:before="120"/>
        <w:rPr>
          <w:bCs/>
          <w:color w:val="000000"/>
          <w:sz w:val="20"/>
          <w:szCs w:val="20"/>
          <w:lang w:eastAsia="en-US"/>
        </w:rPr>
      </w:pPr>
      <w:r w:rsidRPr="00790F72">
        <w:rPr>
          <w:bCs/>
          <w:color w:val="000000"/>
          <w:sz w:val="20"/>
          <w:szCs w:val="20"/>
          <w:lang w:eastAsia="en-US"/>
        </w:rPr>
        <w:t>1</w:t>
      </w:r>
      <w:r w:rsidR="001562BA" w:rsidRPr="00790F72">
        <w:rPr>
          <w:bCs/>
          <w:color w:val="000000"/>
          <w:sz w:val="20"/>
          <w:szCs w:val="20"/>
          <w:lang w:eastAsia="en-US"/>
        </w:rPr>
        <w:t>8</w:t>
      </w:r>
      <w:r w:rsidRPr="00790F72">
        <w:rPr>
          <w:bCs/>
          <w:color w:val="000000"/>
          <w:sz w:val="20"/>
          <w:szCs w:val="20"/>
          <w:lang w:eastAsia="en-US"/>
        </w:rPr>
        <w:t>. ako prilikom izračuna osnovnog kapitala postupi protivno odredbama članka 76. stavka 1. ili stavka 2. ovoga Zakona pa pri izračunu osnovnog kapitala ne uzme u obzir stavke iz stavka 1. tog članka ili pri izračunu osnovnog kapitala kao stavke odbitka ne uzme u obzir stavke navedene u stavku 2. navedenog članka</w:t>
      </w:r>
    </w:p>
    <w:p w14:paraId="4AD24003" w14:textId="5DCDD778" w:rsidR="00133EAA" w:rsidRPr="00790F72" w:rsidRDefault="00133EAA" w:rsidP="00133EAA">
      <w:pPr>
        <w:spacing w:before="120"/>
        <w:rPr>
          <w:bCs/>
          <w:color w:val="000000"/>
          <w:sz w:val="20"/>
          <w:szCs w:val="20"/>
          <w:lang w:eastAsia="en-US"/>
        </w:rPr>
      </w:pPr>
      <w:r w:rsidRPr="00790F72">
        <w:rPr>
          <w:bCs/>
          <w:color w:val="000000"/>
          <w:sz w:val="20"/>
          <w:szCs w:val="20"/>
          <w:lang w:eastAsia="en-US"/>
        </w:rPr>
        <w:t>1</w:t>
      </w:r>
      <w:r w:rsidR="001562BA" w:rsidRPr="00790F72">
        <w:rPr>
          <w:bCs/>
          <w:color w:val="000000"/>
          <w:sz w:val="20"/>
          <w:szCs w:val="20"/>
          <w:lang w:eastAsia="en-US"/>
        </w:rPr>
        <w:t>9</w:t>
      </w:r>
      <w:r w:rsidRPr="00790F72">
        <w:rPr>
          <w:bCs/>
          <w:color w:val="000000"/>
          <w:sz w:val="20"/>
          <w:szCs w:val="20"/>
          <w:lang w:eastAsia="en-US"/>
        </w:rPr>
        <w:t>. ako prilikom izračuna dopunskog kapitala postupi protivno odredbama članka 77. stavka 1. ili stavka 2. ili stavka 3. ili stavka 4. ovoga Zakona pa pri izračunu dopunskog kapitala Društva ne uzme u obzir podređene financijske instrumente iz stavka 1. točke 1. tog članka ovoga Zakona ili ne uzme u obzir druge stavke iz stavka 1. točke 2. tog članka ovoga Zakona ili ako ukupni iznos iz stavka 1. točke 1. navedenog članka prelazi 50 % iznosa osnovnog kapitala, odnosno granice solventnosti, ovisno o tome koji je iznos niži, pri čemu podređeni financijski instrumenti s određenim rokom dospijeća prelazi 25 % iznosa osnovnog kapitala odnosno granice solventnosti, ovisno o tome koji je iznos niži ili ako pri izračunu dopunskog kapitala Društva uzima u obzir druge stavke koje nisu stavke iz stavka 3. tog članka ovoga Zakona ili ako druge stavke iz stavka 1. točke 2. tog članka ovoga Zakona uključi kao stavke dopunskog kapitala bez prethodne suglasnosti Agencije</w:t>
      </w:r>
    </w:p>
    <w:p w14:paraId="7EEE989D" w14:textId="13ADD99B" w:rsidR="00133EAA" w:rsidRPr="00790F72" w:rsidRDefault="001562BA" w:rsidP="00133EAA">
      <w:pPr>
        <w:spacing w:before="120"/>
        <w:rPr>
          <w:bCs/>
          <w:color w:val="000000"/>
          <w:sz w:val="20"/>
          <w:szCs w:val="20"/>
          <w:lang w:eastAsia="en-US"/>
        </w:rPr>
      </w:pPr>
      <w:r w:rsidRPr="00790F72">
        <w:rPr>
          <w:bCs/>
          <w:color w:val="000000"/>
          <w:sz w:val="20"/>
          <w:szCs w:val="20"/>
          <w:lang w:eastAsia="en-US"/>
        </w:rPr>
        <w:t>20</w:t>
      </w:r>
      <w:r w:rsidR="00133EAA" w:rsidRPr="00790F72">
        <w:rPr>
          <w:bCs/>
          <w:color w:val="000000"/>
          <w:sz w:val="20"/>
          <w:szCs w:val="20"/>
          <w:lang w:eastAsia="en-US"/>
        </w:rPr>
        <w:t>. ako u pogledu stavki odbitka pri izračunu kapitala postupi protivno odredbama članka 78. ovoga Zakona pa ne umanji zbroj osnovnog i dopunskog kapitala za stavke 1. ili 2. ili 3. tog članka</w:t>
      </w:r>
    </w:p>
    <w:p w14:paraId="2261C3F6" w14:textId="00E96162" w:rsidR="00133EAA" w:rsidRPr="00790F72" w:rsidRDefault="001562BA" w:rsidP="00133EAA">
      <w:pPr>
        <w:spacing w:before="120"/>
        <w:rPr>
          <w:bCs/>
          <w:color w:val="000000"/>
          <w:sz w:val="20"/>
          <w:szCs w:val="20"/>
          <w:lang w:eastAsia="en-US"/>
        </w:rPr>
      </w:pPr>
      <w:r w:rsidRPr="00790F72">
        <w:rPr>
          <w:bCs/>
          <w:color w:val="000000"/>
          <w:sz w:val="20"/>
          <w:szCs w:val="20"/>
          <w:lang w:eastAsia="en-US"/>
        </w:rPr>
        <w:t>21</w:t>
      </w:r>
      <w:r w:rsidR="00133EAA" w:rsidRPr="00790F72">
        <w:rPr>
          <w:bCs/>
          <w:color w:val="000000"/>
          <w:sz w:val="20"/>
          <w:szCs w:val="20"/>
          <w:lang w:eastAsia="en-US"/>
        </w:rPr>
        <w:t>. ako u pogledu granice solventnosti postupa protivno odredbama članka 79. ovoga Zakona tako što ne računa potrebnu granicu solventnosti posebno za mirovine iz obveznog mirovinskog osiguranja, a posebno za mirovine iz dobrovoljnog mirovinskog osiguranja na temelju doznaka iz otvorenih dobrovoljnih mirovinskih fondova i izravnih jednokratnih uplata osoba u Društvo, i posebno za mirovine iz dobrovoljnog mirovinskog osiguranja na temelju doznaka iz zatvorenih dobrovoljnih mirovinskih fondova ili ne izračunava granicu solventnosti u skladu sa stavkom 2. tog članka ili u skladu s pravilnikom Agencije iz stavka 4. navedenog članka</w:t>
      </w:r>
    </w:p>
    <w:p w14:paraId="1BA770D6" w14:textId="6904A020" w:rsidR="00133EAA" w:rsidRPr="00790F72" w:rsidRDefault="00133EAA" w:rsidP="00133EAA">
      <w:pPr>
        <w:spacing w:before="120"/>
        <w:rPr>
          <w:bCs/>
          <w:color w:val="000000"/>
          <w:sz w:val="20"/>
          <w:szCs w:val="20"/>
          <w:lang w:eastAsia="en-US"/>
        </w:rPr>
      </w:pPr>
      <w:r w:rsidRPr="00790F72">
        <w:rPr>
          <w:bCs/>
          <w:color w:val="000000"/>
          <w:sz w:val="20"/>
          <w:szCs w:val="20"/>
          <w:lang w:eastAsia="en-US"/>
        </w:rPr>
        <w:t>2</w:t>
      </w:r>
      <w:r w:rsidR="001562BA" w:rsidRPr="00790F72">
        <w:rPr>
          <w:bCs/>
          <w:color w:val="000000"/>
          <w:sz w:val="20"/>
          <w:szCs w:val="20"/>
          <w:lang w:eastAsia="en-US"/>
        </w:rPr>
        <w:t>2</w:t>
      </w:r>
      <w:r w:rsidRPr="00790F72">
        <w:rPr>
          <w:bCs/>
          <w:color w:val="000000"/>
          <w:sz w:val="20"/>
          <w:szCs w:val="20"/>
          <w:lang w:eastAsia="en-US"/>
        </w:rPr>
        <w:t>. ako ne održava kapital u skladu s odredbom članka 80. ovoga Zakona tako da ima kapital koji nije najmanje jednak granici solventnosti koja se računa na način određen člankom 79. ovoga Zakona</w:t>
      </w:r>
    </w:p>
    <w:p w14:paraId="01A08BA0" w14:textId="4FA2F289" w:rsidR="00133EAA" w:rsidRPr="00790F72" w:rsidRDefault="00133EAA" w:rsidP="00133EAA">
      <w:pPr>
        <w:spacing w:before="120"/>
        <w:rPr>
          <w:bCs/>
          <w:color w:val="000000"/>
          <w:sz w:val="20"/>
          <w:szCs w:val="20"/>
          <w:lang w:eastAsia="en-US"/>
        </w:rPr>
      </w:pPr>
      <w:r w:rsidRPr="00790F72">
        <w:rPr>
          <w:bCs/>
          <w:color w:val="000000"/>
          <w:sz w:val="20"/>
          <w:szCs w:val="20"/>
          <w:lang w:eastAsia="en-US"/>
        </w:rPr>
        <w:t>2</w:t>
      </w:r>
      <w:r w:rsidR="001562BA" w:rsidRPr="00790F72">
        <w:rPr>
          <w:bCs/>
          <w:color w:val="000000"/>
          <w:sz w:val="20"/>
          <w:szCs w:val="20"/>
          <w:lang w:eastAsia="en-US"/>
        </w:rPr>
        <w:t>3</w:t>
      </w:r>
      <w:r w:rsidRPr="00790F72">
        <w:rPr>
          <w:bCs/>
          <w:color w:val="000000"/>
          <w:sz w:val="20"/>
          <w:szCs w:val="20"/>
          <w:lang w:eastAsia="en-US"/>
        </w:rPr>
        <w:t>. ako u pogledu jamstvenog kapitala postupi protivno odredbama članka 81. stavka 1. ili stavka 2. ovoga Zakona tako da ima jamstveni kapital koji ne predstavljaju stavke osnovnog kapitala iz članka 76. ovoga Zakona i stavke dopunskog kapitala iz članka 77. ovoga Zakona ili mu je jamstveni kapital manji od jedne trećine granice solventnosti iz članka 79. ovoga Zakona</w:t>
      </w:r>
    </w:p>
    <w:p w14:paraId="3B94EEFB" w14:textId="77777777" w:rsidR="001562BA" w:rsidRPr="00790F72" w:rsidRDefault="001562BA" w:rsidP="00133EAA">
      <w:pPr>
        <w:spacing w:before="120"/>
        <w:rPr>
          <w:bCs/>
          <w:color w:val="000000"/>
          <w:sz w:val="20"/>
          <w:szCs w:val="20"/>
          <w:lang w:eastAsia="en-US"/>
        </w:rPr>
      </w:pPr>
      <w:r w:rsidRPr="00790F72">
        <w:rPr>
          <w:bCs/>
          <w:color w:val="000000"/>
          <w:sz w:val="20"/>
          <w:szCs w:val="20"/>
          <w:lang w:eastAsia="en-US"/>
        </w:rPr>
        <w:t>24. ako je imovinu za pokriće interventnih pričuva uložilo na način koji nije u skladu s obvezama iz članka 81.a stavka 3. ovoga Zakona</w:t>
      </w:r>
    </w:p>
    <w:p w14:paraId="47013E99"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25. ako je, u slučaju sukoba interesa, imovinu za pokriće interventnih pričuva uložilo na način koji nije u skladu s obvezama iz članka 81.a stavka 4. ovoga Zakona</w:t>
      </w:r>
    </w:p>
    <w:p w14:paraId="15CB470E"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lastRenderedPageBreak/>
        <w:t>26. ako je imovinu za pokriće interventnih pričuva uložilo na način koji ne osigurava sigurnost, kvalitetu, likvidnost i profitabilnost portfelja u cjelini u skladu s člankom 81.a stavkom 5. ovoga Zakona</w:t>
      </w:r>
    </w:p>
    <w:p w14:paraId="3271A4E6"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27. ako je imovinu za pokriće interventnih pričuva uložio u imovinu čije rizike ne može primjereno utvrditi, mjeriti, pratiti, odnosno kojima ne može primjereno upravljati, nadzirati ih i izvještavati o njima u skladu s člankom 81.a stavkom 9. ovoga Zakona</w:t>
      </w:r>
    </w:p>
    <w:p w14:paraId="4CCFE9F7"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28. ako isplati dobit u obliku akontacije dobiti, dividende ili u obliku isplate iz naslova sudjelovanja u dobiti upravi društva, članu nadzornog odbora ili zaposleniku, a razina kapitala Društva je manja od praga za obavješćivanje iz članka 80. stavka 2. ovoga Zakona ili se razina kapitala Društva zbog isplate dobiti smanjila ispod praga za obavješćivanje iz članka 80. stavka 2. ovoga Zakona, suprotno zabrani iz odredbe članka 81.b točke 1. ovoga Zakona</w:t>
      </w:r>
    </w:p>
    <w:p w14:paraId="5F4F7D79"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29. ako isplati dobit u obliku akontacije dobiti, odnosno dividende ili u obliku isplate iz naslova sudjelovanja u dobiti uprave društva, nadzornog odbora, odnosno zaposlenika, a postoji manjak imovine za pokriće tehničkih pričuva ili je izgledno da će se takav manjak pojaviti unutar sljedeća tri mjeseca, suprotno zabrani iz odredbe članka 81.b točke 2. ovoga Zakona</w:t>
      </w:r>
    </w:p>
    <w:p w14:paraId="078D7582"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 xml:space="preserve">30. ako isplati dobit u obliku akontacije dobiti, odnosno dividende ili u obliku isplate iz naslova sudjelovanja u dobiti uprave društva, nadzornog odbora, odnosno zaposlenika, a Agencija je Društvu odredila otklanjanje nezakonitosti i nepravilnosti u svezi s krivim iskazivanjem bilančnih ili </w:t>
      </w:r>
      <w:proofErr w:type="spellStart"/>
      <w:r w:rsidRPr="00790F72">
        <w:rPr>
          <w:bCs/>
          <w:color w:val="000000"/>
          <w:sz w:val="20"/>
          <w:szCs w:val="20"/>
          <w:lang w:eastAsia="en-US"/>
        </w:rPr>
        <w:t>izvanbilančnih</w:t>
      </w:r>
      <w:proofErr w:type="spellEnd"/>
      <w:r w:rsidRPr="00790F72">
        <w:rPr>
          <w:bCs/>
          <w:color w:val="000000"/>
          <w:sz w:val="20"/>
          <w:szCs w:val="20"/>
          <w:lang w:eastAsia="en-US"/>
        </w:rPr>
        <w:t xml:space="preserve"> stavki i poslovnog rezultata Društva te ako Društvo nije postupilo u skladu s mjerama Agencije o otklanjanju nezakonitosti i nepravilnosti, suprotno zabrani iz odredbe članka 81.b točke 3. ovoga Zakona</w:t>
      </w:r>
    </w:p>
    <w:p w14:paraId="58E1BAF1"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31. ako nije uspostavilo postupke za utvrđivanje pogoršanja financijskog stanja, odnosno razine pokrića granice solventnosti u skladu s člankom 82. stavkom 1. ovoga Zakona</w:t>
      </w:r>
    </w:p>
    <w:p w14:paraId="66CD8AA9"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32. ako Agenciju nije obavijestilo bez događanja o okolnostima iz članka 82. stavka 2. ovoga Zakona</w:t>
      </w:r>
    </w:p>
    <w:p w14:paraId="764D70CC"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33. ako Uprava Društva u slučaju nedostatka kapitala iz članka 82. stavka 2. ovoga Zakona bez odgađanja ne postupi u skladu s člankom 82. stavkom 3. ovoga Zakona</w:t>
      </w:r>
    </w:p>
    <w:p w14:paraId="13ED4889"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34. ako ne dostavi Agenciji na odobrenje realan plan oporavka u skladu s člankom 82. stavkom 4. ovoga Zakona</w:t>
      </w:r>
    </w:p>
    <w:p w14:paraId="11045E27"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 xml:space="preserve">35. ako, kada Agencija ograniči ili zabrani slobodno raspolaganje imovinom Društva, nakon takvog ograničenja ili zabrane raspolaže imovinom Društva </w:t>
      </w:r>
      <w:r w:rsidRPr="00790F72">
        <w:rPr>
          <w:bCs/>
          <w:color w:val="000000"/>
          <w:sz w:val="20"/>
          <w:szCs w:val="20"/>
          <w:lang w:eastAsia="en-US"/>
        </w:rPr>
        <w:t>suprotno obvezi iz članka 82. stavka 7. ovoga Zakona</w:t>
      </w:r>
    </w:p>
    <w:p w14:paraId="6C609B26" w14:textId="61FDA676" w:rsidR="00133EAA" w:rsidRPr="00790F72" w:rsidRDefault="001562BA" w:rsidP="00133EAA">
      <w:pPr>
        <w:spacing w:before="120"/>
        <w:rPr>
          <w:bCs/>
          <w:color w:val="000000"/>
          <w:sz w:val="20"/>
          <w:szCs w:val="20"/>
          <w:lang w:eastAsia="en-US"/>
        </w:rPr>
      </w:pPr>
      <w:r w:rsidRPr="00790F72">
        <w:rPr>
          <w:bCs/>
          <w:color w:val="000000"/>
          <w:sz w:val="20"/>
          <w:szCs w:val="20"/>
          <w:lang w:eastAsia="en-US"/>
        </w:rPr>
        <w:t>36</w:t>
      </w:r>
      <w:r w:rsidR="00133EAA" w:rsidRPr="00790F72">
        <w:rPr>
          <w:bCs/>
          <w:color w:val="000000"/>
          <w:sz w:val="20"/>
          <w:szCs w:val="20"/>
          <w:lang w:eastAsia="en-US"/>
        </w:rPr>
        <w:t>. ako u pogledu tehničkih pričuva ne postupa u skladu s odredbama članka 84. stavka 1. ovoga Zakona tako što ih ne oblikuje od doznaka i jednokratnih uplata osoba u mirovinsko osiguravajuće društvo ili ne postupa u skladu sa stavkom 2. navedenog članka pa tehničke pričuve ne vodi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 ili ne postupa u skladu sa stavkom 3. navedenog članka pa tehničke pričuve ne koristi za pokriće tekućih i budućih obveza prema ugovorima o mirovinama ili ostvari naknadu za upravljanje imovinom za pokriće tehničkih pričuva protivno stavku 5. ili je obračuna protivno stavku 6. i 7. tog članka</w:t>
      </w:r>
    </w:p>
    <w:p w14:paraId="5765ED54" w14:textId="77777777" w:rsidR="001562BA" w:rsidRPr="00790F72" w:rsidRDefault="001562BA" w:rsidP="00133EAA">
      <w:pPr>
        <w:spacing w:before="120"/>
        <w:rPr>
          <w:bCs/>
          <w:color w:val="000000"/>
          <w:sz w:val="20"/>
          <w:szCs w:val="20"/>
          <w:lang w:eastAsia="en-US"/>
        </w:rPr>
      </w:pPr>
      <w:r w:rsidRPr="00790F72">
        <w:rPr>
          <w:bCs/>
          <w:color w:val="000000"/>
          <w:sz w:val="20"/>
          <w:szCs w:val="20"/>
          <w:lang w:eastAsia="en-US"/>
        </w:rPr>
        <w:t>37. ako u pogledu tehničkih pričuva ne postupa u skladu s odredbama članka 85. stavka 1. ovoga Zakona tako što ne oblikuje odgovarajuće tehničke pričuve namijenjene pokriću tekućih i budućih obveza prema ugovorima o mirovini koje je Društvo sklopilo, te eventualnih gubitaka zbog rizika koji proizlaze iz poslova koje obavlja</w:t>
      </w:r>
    </w:p>
    <w:p w14:paraId="3118B28E"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38. ako nije propisalo politike, odnosno interne akte za oblikovanje i vrednovanje tehničkih pričuva u skladu s člankom 85. stavkom 2. ovoga Zakona</w:t>
      </w:r>
    </w:p>
    <w:p w14:paraId="1B86BACB"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39. ako nije primjenjivalo politike, odnosno interne akte za oblikovanje i vrednovanje tehničkih pričuva u skladu s člankom 85. stavkom 2. ovoga Zakona</w:t>
      </w:r>
    </w:p>
    <w:p w14:paraId="1AB8C2FC"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40. ako nije dokumentiralo politike, odnosno interne akte za oblikovanje i vrednovanje tehničkih pričuva u skladu s člankom 85. stavkom 2. ovoga Zakona</w:t>
      </w:r>
    </w:p>
    <w:p w14:paraId="3D1CEABB"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41. ako nije redovito ažuriralo politike, odnosno interne akte za oblikovanje i vrednovanje tehničkih pričuva u skladu s člankom 85. stavkom 2. ovoga Zakona</w:t>
      </w:r>
    </w:p>
    <w:p w14:paraId="4556B203"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42. ako postupa protivno:</w:t>
      </w:r>
    </w:p>
    <w:p w14:paraId="29F7FF79"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a) članku 87. stavku 1. ovoga Zakona u pogledu manjka imovine za pokriće tehničkih pričuva, tako da, kada postoji manjak imovine za pokriće tehničkih pričuva, a uvjeti iz članka 87. stavka 3. ovoga Zakona nisu ispunjeni, Društvo o tome bez odgađanja ne obavijesti Agenciju</w:t>
      </w:r>
    </w:p>
    <w:p w14:paraId="2A108B64"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b) članku 87. stavku 1. ovoga Zakona u pogledu manjka imovine za pokriće tehničkih pričuva, tako da, kada postoji manjak imovine za pokriće tehničkih pričuva, Društvo u roku od 15 dana od utvrđenja postojanja manjka imovine za pokriće tehničkih pričuva ne donese plan za pokrivanje manjka korištenjem sredstava interventnih pričuva i vlastitih sredstava Društva</w:t>
      </w:r>
    </w:p>
    <w:p w14:paraId="57C04B47"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lastRenderedPageBreak/>
        <w:t>c) članku 87. stavku 3. ovoga Zakona tako da odgodi pokrivanje manjka imovine za pokriće tehničkih pričuva korištenjem vlastitih sredstava Društva, iako za to nisu ispunjeni propisani uvjeti</w:t>
      </w:r>
    </w:p>
    <w:p w14:paraId="0714B55E"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d) članku 87. stavku 3. ovoga Zakona tako da odgodi pokrivanje manjka imovine za pokriće tehničkih pričuva korištenjem vlastitih sredstava Društva, a o tome bez odgode ne obavijesti Agenciju</w:t>
      </w:r>
    </w:p>
    <w:p w14:paraId="407E9111"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e) članku 87. stavku 4. ovoga Zakona tako da, kada sukladno članku 87. stavku 3. ovoga Zakona odgodi pokrivanje manjka imovine za pokriće tehničkih pričuva korištenjem vlastitih sredstava Društva, Agenciji u propisanom roku ne dostavi obavijest o ispunjavanju uvjeta iz članka 87. stavka 3. ovoga Zakona</w:t>
      </w:r>
    </w:p>
    <w:p w14:paraId="529022AD"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f) članku 87. stavku 5. ovoga Zakona tako da, kada sukladno članku 87. stavku 3. ovoga Zakona odgodi pokrivanje manjka imovine za pokriće tehničkih pričuva korištenjem vlastitih sredstava Društva, ako još uvijek postoji manjak u imovini za pokriće tehničkih pričuva nakon isteka razdoblja iz članka 87. stavka 3. ovoga Zakona, bez odgađanja takav manjak ne pokrije korištenjem vlastitih sredstava Društva</w:t>
      </w:r>
    </w:p>
    <w:p w14:paraId="7E8F1718"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g) članku 87. stavku 6. ovoga Zakona tako da, kada sukladno članku 87. stavku 3. ovoga Zakona odgodi pokrivanje manjka imovine za pokriće tehničkih pričuva korištenjem vlastitih sredstava Društva, ne obavijesti Agenciju bez odgađanja ako u razdoblju iz članka 87. stavka 3. ovoga Zakona prestane ispunjavati uvjete iz članka 87. stavka 3. ovoga Zakona</w:t>
      </w:r>
    </w:p>
    <w:p w14:paraId="5275E22A"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h) članku 87. stavku 6. ovoga Zakona tako da, kada sukladno članku 87. stavku 3. ovoga Zakona odgodi pokrivanje manjka imovine za pokriće tehničkih pričuva korištenjem vlastitih sredstava Društva, ako u razdoblju iz članka 87. stavka 3. ovoga Zakona prestane ispunjavati uvjete iz članka 87. stavka 3. ovoga Zakona, bez odgađanja ne pokrije manjak u imovini za pokriće tehničkih pričuva korištenjem vlastitih sredstava Društva.</w:t>
      </w:r>
    </w:p>
    <w:p w14:paraId="47BA8CE6" w14:textId="163977D8" w:rsidR="00133EAA" w:rsidRPr="00790F72" w:rsidRDefault="001562BA" w:rsidP="00133EAA">
      <w:pPr>
        <w:spacing w:before="120"/>
        <w:rPr>
          <w:bCs/>
          <w:color w:val="000000"/>
          <w:sz w:val="20"/>
          <w:szCs w:val="20"/>
          <w:lang w:eastAsia="en-US"/>
        </w:rPr>
      </w:pPr>
      <w:r w:rsidRPr="00790F72">
        <w:rPr>
          <w:bCs/>
          <w:color w:val="000000"/>
          <w:sz w:val="20"/>
          <w:szCs w:val="20"/>
          <w:lang w:eastAsia="en-US"/>
        </w:rPr>
        <w:t>43</w:t>
      </w:r>
      <w:r w:rsidR="00133EAA" w:rsidRPr="00790F72">
        <w:rPr>
          <w:bCs/>
          <w:color w:val="000000"/>
          <w:sz w:val="20"/>
          <w:szCs w:val="20"/>
          <w:lang w:eastAsia="en-US"/>
        </w:rPr>
        <w:t>. ako višak sredstava iz ulaganja imovine za pokriće tehničkih pričuva koji prelazi 110 % ili 115 % vrijednosti svih tekućih i budućih obveza prema ugovorima o mirovinama koje je Društvo sklopilo ne rasporedi u skladu s člankom 88. stavkom 3. ovoga Zakona tako što jednom četvrtinom tog viška ne poveća interventne pričuve, ili ako u skladu sa stavkom 4. ostatak iznosa viška ne raspodijeli korisnicima mirovine, ili ako u skladu sa stavkom 5. ne pripiše korisnicima mirovina višak u roku od 60 dana od prihvaćanja godišnjeg financijskog izvješća od strane glavne skupštine Društva</w:t>
      </w:r>
    </w:p>
    <w:p w14:paraId="1ABFFA45" w14:textId="77777777" w:rsidR="001562BA" w:rsidRPr="00790F72" w:rsidRDefault="001562BA" w:rsidP="00133EAA">
      <w:pPr>
        <w:spacing w:before="120"/>
        <w:rPr>
          <w:bCs/>
          <w:color w:val="000000"/>
          <w:sz w:val="20"/>
          <w:szCs w:val="20"/>
          <w:lang w:eastAsia="en-US"/>
        </w:rPr>
      </w:pPr>
      <w:r w:rsidRPr="00790F72">
        <w:rPr>
          <w:bCs/>
          <w:color w:val="000000"/>
          <w:sz w:val="20"/>
          <w:szCs w:val="20"/>
          <w:lang w:eastAsia="en-US"/>
        </w:rPr>
        <w:t xml:space="preserve">44. ako dio iznosa viška određen za </w:t>
      </w:r>
      <w:proofErr w:type="spellStart"/>
      <w:r w:rsidRPr="00790F72">
        <w:rPr>
          <w:bCs/>
          <w:color w:val="000000"/>
          <w:sz w:val="20"/>
          <w:szCs w:val="20"/>
          <w:lang w:eastAsia="en-US"/>
        </w:rPr>
        <w:t>pripis</w:t>
      </w:r>
      <w:proofErr w:type="spellEnd"/>
      <w:r w:rsidRPr="00790F72">
        <w:rPr>
          <w:bCs/>
          <w:color w:val="000000"/>
          <w:sz w:val="20"/>
          <w:szCs w:val="20"/>
          <w:lang w:eastAsia="en-US"/>
        </w:rPr>
        <w:t xml:space="preserve"> ne raspodjeli korisnicima mirovina u skladu s člankom 88. stavkom 4. ovoga Zakona</w:t>
      </w:r>
    </w:p>
    <w:p w14:paraId="7DF8A673" w14:textId="2BD67DE9" w:rsidR="00133EAA" w:rsidRPr="00790F72" w:rsidRDefault="001562BA" w:rsidP="00133EAA">
      <w:pPr>
        <w:spacing w:before="120"/>
        <w:rPr>
          <w:bCs/>
          <w:color w:val="000000"/>
          <w:sz w:val="20"/>
          <w:szCs w:val="20"/>
          <w:lang w:eastAsia="en-US"/>
        </w:rPr>
      </w:pPr>
      <w:r w:rsidRPr="00790F72">
        <w:rPr>
          <w:bCs/>
          <w:color w:val="000000"/>
          <w:sz w:val="20"/>
          <w:szCs w:val="20"/>
          <w:lang w:eastAsia="en-US"/>
        </w:rPr>
        <w:t>45</w:t>
      </w:r>
      <w:r w:rsidR="00133EAA" w:rsidRPr="00790F72">
        <w:rPr>
          <w:bCs/>
          <w:color w:val="000000"/>
          <w:sz w:val="20"/>
          <w:szCs w:val="20"/>
          <w:lang w:eastAsia="en-US"/>
        </w:rPr>
        <w:t>. ako u pogledu načela ulaganja ne postupi u skladu s odredbama članka 90. stavka 1. ovoga Zakona tako što imovinu za pokriće tehničkih pričuva ne ulaže u najboljem interesu korisnika mirovine, u skladu s vrstom i trajanjem očekivanih budućih mirovina, uzimajući u obzir načela sigurnosti, kvalitete, likvidnosti i profitabilnosti ulaganja te smanjenja rizika diversifikacijom i disperzijom ulaganja ili ne postupi u skladu sa stavkom 2. navedenog članka tako što ne postupi u skladu s pažnjom dobrog stručnjaka i s načelom razboritosti pri uzimanju u obzir mogućeg dugoročnog utjecaja odluka o ulaganju na okolišne, socijalne i upravljačke čimbenike</w:t>
      </w:r>
    </w:p>
    <w:p w14:paraId="5EFEBF2F" w14:textId="77777777" w:rsidR="001562BA" w:rsidRPr="00790F72" w:rsidRDefault="001562BA" w:rsidP="00133EAA">
      <w:pPr>
        <w:spacing w:before="120"/>
        <w:rPr>
          <w:bCs/>
          <w:color w:val="000000"/>
          <w:sz w:val="20"/>
          <w:szCs w:val="20"/>
          <w:lang w:eastAsia="en-US"/>
        </w:rPr>
      </w:pPr>
      <w:r w:rsidRPr="00790F72">
        <w:rPr>
          <w:bCs/>
          <w:color w:val="000000"/>
          <w:sz w:val="20"/>
          <w:szCs w:val="20"/>
          <w:lang w:eastAsia="en-US"/>
        </w:rPr>
        <w:t>46. ako u pogledu ulaganja imovine za pokriće tehničkih pričuva postupi protivno odredbama članka 92. stavka 1. točke 1. ili točke 2. ili točke 3. ili točke 4. ili točke 5. ili točke 6. ili točke 7. ili točke 8. ili točke 9. ili točke 10. ili točke 11. ili točke 12. ili točke 13. ili točke 14. ili točke 15. ili točke 16. ili točke 17. ili točke 18. ovoga Zakona tako što omogući da se imovina za pokriće tehničkih pričuva ne sastoji isključivo od imovine navedene u tom članku</w:t>
      </w:r>
    </w:p>
    <w:p w14:paraId="6C76BA70"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47. ako je imovinu za pokriće tehničkih pričuva uložilo u imovinu iz članka 92. stavka 1. točaka 1. i 2. ovoga Zakona, a izdavatelj, osim Republike Hrvatske, nema kreditni rejting za dugoročni dug izdan u stranoj valuti koji spada u investicijski razred prema ocjeni najmanje dvije globalno priznate rejting agencije, protivno članku 92. stavku 2. ovoga Zakona, ili protivno članku 92. stavku 3. ovoga Zakona izdavatelj nema kreditni rejting za dugoročni dug izdan u domaćoj valuti koji spada u investicijski razred prema ocjeni najmanje dvije globalno priznate rejting agencije</w:t>
      </w:r>
    </w:p>
    <w:p w14:paraId="21DB48C2"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48. ako je imovinu za pokriće tehničkih pričuva uložilo suprotno ograničenjima iz članka 93. stavka 1. ovoga Zakona, a nije uskladilo ulaganje imovine u roku iz članka 96. stavaka 2., 3. ili 4. ovoga Zakona</w:t>
      </w:r>
    </w:p>
    <w:p w14:paraId="74830DDE"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49. ako je imovinu za pokriće tehničkih pričuva za dobrovoljno mirovinsko osiguranje uložilo suprotno ograničenjima iz članka 93. stavka 4. ovoga Zakona, a nije uskladilo ulaganje imovine u roku iz članka 96. stavaka 2., 3. i 4. ovoga Zakona</w:t>
      </w:r>
    </w:p>
    <w:p w14:paraId="62B80438"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50. ako je imovinu za pokriće tehničkih pričuva za obvezno mirovinsko osiguranje uložilo suprotno ograničenjima iz članka 93.a ovoga Zakona, a nije uskladilo ulaganje imovine u roku iz članka 96. stavaka 2., 3. i 4. ovoga Zakona</w:t>
      </w:r>
    </w:p>
    <w:p w14:paraId="4886BAE0"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51. ako je imovinu za pokriće tehničkih pričuva za dobrovoljno mirovinsko osiguranje uložilo suprotno ograničenjima iz članka 93.b ovoga Zakona, a nije uskladilo ulaganje imovine u roku iz članka 96. stavaka 2., 3. i 4. ovoga Zakona</w:t>
      </w:r>
    </w:p>
    <w:p w14:paraId="73BBF7BE"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 xml:space="preserve">52. ako je u okviru ulaganja imovine za pokriće tehničkih pričuva za obvezno mirovinsko osiguranje </w:t>
      </w:r>
      <w:r w:rsidRPr="00790F72">
        <w:rPr>
          <w:bCs/>
          <w:color w:val="000000"/>
          <w:sz w:val="20"/>
          <w:szCs w:val="20"/>
          <w:lang w:eastAsia="en-US"/>
        </w:rPr>
        <w:lastRenderedPageBreak/>
        <w:t>steklo više od postotaka propisanih člankom 93.c stavkom 1. ovoga Zakona, a nije uskladilo ulaganje imovine u roku iz članka 96. stavaka 2., 3. i 4. ovoga Zakona</w:t>
      </w:r>
    </w:p>
    <w:p w14:paraId="0D1C2219"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53. ako je u okviru ulaganja imovine za pokriće tehničkih pričuva za dobrovoljno mirovinsko osiguranje steklo više od postotaka propisanih člankom 93.c stavkom 1. ovoga Zakona, a nije uskladilo ulaganje imovine u roku iz članka 96. stavaka 2., 3. i 4. ovoga Zakona</w:t>
      </w:r>
    </w:p>
    <w:p w14:paraId="0B54C61E"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54. ako je u okviru ulaganja imovine za pokriće tehničkih pričuva ukupno steklo više od postotaka propisanih člankom 93.c stavkom 2. ovoga Zakona, a nije uskladilo ulaganje imovine u roku iz članka 96. stavaka 2., 3. i 4. ovoga Zakona</w:t>
      </w:r>
    </w:p>
    <w:p w14:paraId="4E4126BE" w14:textId="77777777" w:rsidR="001562BA" w:rsidRPr="00790F72" w:rsidRDefault="001562BA" w:rsidP="001562BA">
      <w:pPr>
        <w:spacing w:before="120"/>
        <w:rPr>
          <w:bCs/>
          <w:color w:val="000000"/>
          <w:sz w:val="20"/>
          <w:szCs w:val="20"/>
          <w:lang w:eastAsia="en-US"/>
        </w:rPr>
      </w:pPr>
      <w:r w:rsidRPr="00790F72">
        <w:rPr>
          <w:bCs/>
          <w:color w:val="000000"/>
          <w:sz w:val="20"/>
          <w:szCs w:val="20"/>
          <w:lang w:eastAsia="en-US"/>
        </w:rPr>
        <w:t>55. ako, u slučaju da su prekoračenja ograničenja iz članaka 92. do 95. ovoga Zakona posljedica transakcije koju je sklopilo Društvo, a kojom su se prekoračila navedena ograničenja ili dodatno povećala prekoračenja ulaganja, a koja nisu obuhvaćena člankom 96. stavkom 2. ovog Zakona, nije uskladilo ulaganja imovine za pokriće tehničkih pričuva u roku iz članka 96. stavka 5. ovoga Zakona</w:t>
      </w:r>
    </w:p>
    <w:p w14:paraId="45BB3F50" w14:textId="2EBADEDB" w:rsidR="00133EAA" w:rsidRPr="00790F72" w:rsidRDefault="001562BA" w:rsidP="00133EAA">
      <w:pPr>
        <w:spacing w:before="120"/>
        <w:rPr>
          <w:bCs/>
          <w:color w:val="000000"/>
          <w:sz w:val="20"/>
          <w:szCs w:val="20"/>
          <w:lang w:eastAsia="en-US"/>
        </w:rPr>
      </w:pPr>
      <w:r w:rsidRPr="00790F72">
        <w:rPr>
          <w:bCs/>
          <w:color w:val="000000"/>
          <w:sz w:val="20"/>
          <w:szCs w:val="20"/>
          <w:lang w:eastAsia="en-US"/>
        </w:rPr>
        <w:t>56</w:t>
      </w:r>
      <w:r w:rsidR="00133EAA" w:rsidRPr="00790F72">
        <w:rPr>
          <w:bCs/>
          <w:color w:val="000000"/>
          <w:sz w:val="20"/>
          <w:szCs w:val="20"/>
          <w:lang w:eastAsia="en-US"/>
        </w:rPr>
        <w:t>. ako ne poštuje ograničenja ulaganja u skladu s odredbama članka 93. ovoga Zakona tako što uloži imovinu za pokriće tehničkih pričuva za obvezno mirovinsko osiguranje bez ograničenja navedenih u tom članku</w:t>
      </w:r>
    </w:p>
    <w:p w14:paraId="3B78AB71" w14:textId="0AD04907" w:rsidR="00133EAA" w:rsidRPr="00790F72" w:rsidRDefault="001562BA" w:rsidP="00133EAA">
      <w:pPr>
        <w:spacing w:before="120"/>
        <w:rPr>
          <w:bCs/>
          <w:color w:val="000000"/>
          <w:sz w:val="20"/>
          <w:szCs w:val="20"/>
          <w:lang w:eastAsia="en-US"/>
        </w:rPr>
      </w:pPr>
      <w:r w:rsidRPr="00790F72">
        <w:rPr>
          <w:bCs/>
          <w:color w:val="000000"/>
          <w:sz w:val="20"/>
          <w:szCs w:val="20"/>
          <w:lang w:eastAsia="en-US"/>
        </w:rPr>
        <w:t>57</w:t>
      </w:r>
      <w:r w:rsidR="00133EAA" w:rsidRPr="00790F72">
        <w:rPr>
          <w:bCs/>
          <w:color w:val="000000"/>
          <w:sz w:val="20"/>
          <w:szCs w:val="20"/>
          <w:lang w:eastAsia="en-US"/>
        </w:rPr>
        <w:t>. ako u pogledu pozajmljivanja postupi protivno odredbi članka 95. stavka 1. ovoga Zakona</w:t>
      </w:r>
    </w:p>
    <w:p w14:paraId="1F55DD8D" w14:textId="3CD5590D" w:rsidR="00133EAA" w:rsidRPr="00790F72" w:rsidRDefault="001562BA" w:rsidP="00133EAA">
      <w:pPr>
        <w:spacing w:before="120"/>
        <w:rPr>
          <w:bCs/>
          <w:color w:val="000000"/>
          <w:sz w:val="20"/>
          <w:szCs w:val="20"/>
          <w:lang w:eastAsia="en-US"/>
        </w:rPr>
      </w:pPr>
      <w:r w:rsidRPr="00790F72">
        <w:rPr>
          <w:bCs/>
          <w:color w:val="000000"/>
          <w:sz w:val="20"/>
          <w:szCs w:val="20"/>
          <w:lang w:eastAsia="en-US"/>
        </w:rPr>
        <w:t>58</w:t>
      </w:r>
      <w:r w:rsidR="00133EAA" w:rsidRPr="00790F72">
        <w:rPr>
          <w:bCs/>
          <w:color w:val="000000"/>
          <w:sz w:val="20"/>
          <w:szCs w:val="20"/>
          <w:lang w:eastAsia="en-US"/>
        </w:rPr>
        <w:t>. ako u pogledu davanja u zajam i/ili jamstva postupi protivno odredbama članka 95. stavaka 2. – 5. ovoga Zakona</w:t>
      </w:r>
    </w:p>
    <w:p w14:paraId="41CB07AC" w14:textId="24F231FE" w:rsidR="00186761" w:rsidRDefault="00186761" w:rsidP="00133EAA">
      <w:pPr>
        <w:spacing w:before="120"/>
        <w:rPr>
          <w:bCs/>
          <w:color w:val="000000"/>
          <w:sz w:val="20"/>
          <w:szCs w:val="20"/>
          <w:lang w:eastAsia="en-US"/>
        </w:rPr>
      </w:pPr>
      <w:r w:rsidRPr="00186761">
        <w:rPr>
          <w:bCs/>
          <w:color w:val="000000"/>
          <w:sz w:val="20"/>
          <w:szCs w:val="20"/>
          <w:lang w:eastAsia="en-US"/>
        </w:rPr>
        <w:t>59. ako imovinu za pokriće tehničkih pričuva protivno članku 95. stavku 6. točki 1. ovoga Zakona ulaže u vrijednosne papire i/ili poslovne udjele bilo kojeg dioničara Društva ili bilo koje osobe koja je povezana osoba s dioničarom Društva</w:t>
      </w:r>
    </w:p>
    <w:p w14:paraId="7A74B550" w14:textId="2F49E8D9" w:rsidR="00186761" w:rsidRDefault="00186761" w:rsidP="00133EAA">
      <w:pPr>
        <w:spacing w:before="120"/>
        <w:rPr>
          <w:bCs/>
          <w:color w:val="000000"/>
          <w:sz w:val="20"/>
          <w:szCs w:val="20"/>
          <w:lang w:eastAsia="en-US"/>
        </w:rPr>
      </w:pPr>
      <w:r w:rsidRPr="00186761">
        <w:rPr>
          <w:bCs/>
          <w:color w:val="000000"/>
          <w:sz w:val="20"/>
          <w:szCs w:val="20"/>
          <w:lang w:eastAsia="en-US"/>
        </w:rPr>
        <w:t>60. ako imovinu za pokriće tehničkih pričuva protivno članku 95. stavku 6. točki 2. ovoga Zakona ulaže u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Društva odnosno bilo koja osoba koja je povezana osoba s dioničarom Društva</w:t>
      </w:r>
    </w:p>
    <w:p w14:paraId="61A1DDFA" w14:textId="64C891B3" w:rsidR="00133EAA" w:rsidRPr="00790F72" w:rsidRDefault="001562BA" w:rsidP="00133EAA">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1</w:t>
      </w:r>
      <w:r w:rsidR="00133EAA" w:rsidRPr="00790F72">
        <w:rPr>
          <w:bCs/>
          <w:color w:val="000000"/>
          <w:sz w:val="20"/>
          <w:szCs w:val="20"/>
          <w:lang w:eastAsia="en-US"/>
        </w:rPr>
        <w:t>. ako u slučaju ugovaranja transakcija s dioničarima mirovinskog osiguravajućeg društva ili s bilo kojom osobom koja je povezana s dioničarima mirovinskog osiguravajućeg društva postupi protivno odredbi članka 95. stavka 7. ovoga Zakona</w:t>
      </w:r>
    </w:p>
    <w:p w14:paraId="19CDA713" w14:textId="4052E390" w:rsidR="00133EAA" w:rsidRPr="00790F72" w:rsidRDefault="00883CDD" w:rsidP="00133EAA">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2</w:t>
      </w:r>
      <w:r w:rsidR="00133EAA" w:rsidRPr="00790F72">
        <w:rPr>
          <w:bCs/>
          <w:color w:val="000000"/>
          <w:sz w:val="20"/>
          <w:szCs w:val="20"/>
          <w:lang w:eastAsia="en-US"/>
        </w:rPr>
        <w:t xml:space="preserve">. ako u pogledu vrednovanja imovine postupi protivno odredbama članka 97. stavka 1. ili stavka 2. ovoga Zakona tako što ne usvoji računovodstvene </w:t>
      </w:r>
      <w:r w:rsidR="00133EAA" w:rsidRPr="00790F72">
        <w:rPr>
          <w:bCs/>
          <w:color w:val="000000"/>
          <w:sz w:val="20"/>
          <w:szCs w:val="20"/>
          <w:lang w:eastAsia="en-US"/>
        </w:rPr>
        <w:t>politike, odnosno metodologije vrednovanja imovine koje su u skladu s ovim Zakonom, propisima donesenima na temelju ovoga Zakona, drugim propisima i njegovim statutom ili ne vrednuje imovinu barem jednom mjesečno</w:t>
      </w:r>
    </w:p>
    <w:p w14:paraId="7F605AED" w14:textId="1FF8F8D8" w:rsidR="00883CDD" w:rsidRPr="00790F72" w:rsidRDefault="00883CDD" w:rsidP="00883CDD">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3</w:t>
      </w:r>
      <w:r w:rsidRPr="00790F72">
        <w:rPr>
          <w:bCs/>
          <w:color w:val="000000"/>
          <w:sz w:val="20"/>
          <w:szCs w:val="20"/>
          <w:lang w:eastAsia="en-US"/>
        </w:rPr>
        <w:t>. ako kao vanjskog procjenitelja imenuje osobu koja ne ispunjava bilo koji od uvjeta iz članka 97.a stavka 2. ovoga Zakona</w:t>
      </w:r>
    </w:p>
    <w:p w14:paraId="2E8D3182" w14:textId="21E47E52" w:rsidR="00883CDD" w:rsidRPr="00790F72" w:rsidRDefault="00883CDD" w:rsidP="00883CDD">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4</w:t>
      </w:r>
      <w:r w:rsidRPr="00790F72">
        <w:rPr>
          <w:bCs/>
          <w:color w:val="000000"/>
          <w:sz w:val="20"/>
          <w:szCs w:val="20"/>
          <w:lang w:eastAsia="en-US"/>
        </w:rPr>
        <w:t>. ako kao vanjskog procjenitelja imenuje osobu koja ne ispunjava bilo koji od uvjeta iz članka 97.a stavka 3. ovoga Zakona</w:t>
      </w:r>
    </w:p>
    <w:p w14:paraId="018F42EC" w14:textId="7D7E1BD0" w:rsidR="00133EAA" w:rsidRPr="00790F72" w:rsidRDefault="00883CDD" w:rsidP="00133EAA">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5</w:t>
      </w:r>
      <w:r w:rsidR="00133EAA" w:rsidRPr="00790F72">
        <w:rPr>
          <w:bCs/>
          <w:color w:val="000000"/>
          <w:sz w:val="20"/>
          <w:szCs w:val="20"/>
          <w:lang w:eastAsia="en-US"/>
        </w:rPr>
        <w:t>. ako u pogledu određivanja isplate mirovine postupa protivno odredbama članka 103. ovoga Zakona tako što mirovinu ne određuje i ne isplaćuje na temelju ugovora o mirovini, a prema ukupnim kapitaliziranim uplatama doprinosa člana obveznog fonda ostvarenim u obveznom mirovinskom fondu, ili ukupnim kapitaliziranim uplatama doprinosa člana otvorenog dobrovoljnog fonda ostvarenim u otvorenom dobrovoljnom mirovinskom fondu ili ukupnim kapitaliziranim uplatama doprinosa člana zatvorenog dobrovoljnog fonda ostvarenim u zatvorenom dobrovoljnom mirovinskom fondu, do ostvarivanja prava na mirovinu člana fonda, ili na temelju izravnih jednokratnih uplata osoba u Društvo, kako je to propisano člankom 9. stavkom 1. točkom 4. ovoga Zakona</w:t>
      </w:r>
    </w:p>
    <w:p w14:paraId="700701FE" w14:textId="4EB54C85" w:rsidR="00133EAA" w:rsidRPr="00790F72" w:rsidRDefault="00883CDD" w:rsidP="00133EAA">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6</w:t>
      </w:r>
      <w:r w:rsidR="00133EAA" w:rsidRPr="00790F72">
        <w:rPr>
          <w:bCs/>
          <w:color w:val="000000"/>
          <w:sz w:val="20"/>
          <w:szCs w:val="20"/>
          <w:lang w:eastAsia="en-US"/>
        </w:rPr>
        <w:t>. ako u pogledu isplate mirovine postupi protivno odredbama članka 104. stavka 1. ili stavka 2. ovoga Zakona tako što ne isplaćuje bez ograničenja mirovine u smislu ovoga Zakona korisnicima mirovina u državama članicama ili korisnicima mirovina u trećim državama pod uvjetima iz ugovora s odnosnim državama, odnosno na temelju uzajamnosti ili ako ne snosi troškove isplate mirovina ostvarenih prema ovome Zakonu</w:t>
      </w:r>
    </w:p>
    <w:p w14:paraId="57E45832" w14:textId="2DCF7C51" w:rsidR="00133EAA" w:rsidRPr="00790F72" w:rsidRDefault="00883CDD" w:rsidP="00133EAA">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7</w:t>
      </w:r>
      <w:r w:rsidR="00133EAA" w:rsidRPr="00790F72">
        <w:rPr>
          <w:bCs/>
          <w:color w:val="000000"/>
          <w:sz w:val="20"/>
          <w:szCs w:val="20"/>
          <w:lang w:eastAsia="en-US"/>
        </w:rPr>
        <w:t xml:space="preserve">. ako u pogledu jediničnog iznosa i/ili zajamčenih isplata mirovina postupi protivno odredbama članka 108. ovoga Zakona tako što izmijeni jedinične iznose mirovina i zajamčenih isplata tako da takva izmjena ne utječe na isti način na sve osobe koje žele sklopiti ugovor o mirovini ili osobi koja želi sklopiti ugovor o mirovini, dostavljenu obavijest o predloženim jediničnim iznosima mirovina i zajamčenih isplata izmijeni u roku od </w:t>
      </w:r>
      <w:r w:rsidRPr="00790F72">
        <w:rPr>
          <w:bCs/>
          <w:color w:val="000000"/>
          <w:sz w:val="20"/>
          <w:szCs w:val="20"/>
          <w:lang w:eastAsia="en-US"/>
        </w:rPr>
        <w:t>30</w:t>
      </w:r>
      <w:r w:rsidR="00133EAA" w:rsidRPr="00790F72">
        <w:rPr>
          <w:bCs/>
          <w:color w:val="000000"/>
          <w:sz w:val="20"/>
          <w:szCs w:val="20"/>
          <w:lang w:eastAsia="en-US"/>
        </w:rPr>
        <w:t xml:space="preserve"> dana od dana dostavljene </w:t>
      </w:r>
      <w:r w:rsidRPr="00790F72">
        <w:rPr>
          <w:bCs/>
          <w:color w:val="000000"/>
          <w:sz w:val="20"/>
          <w:szCs w:val="20"/>
          <w:lang w:eastAsia="en-US"/>
        </w:rPr>
        <w:t>Obavijesti, osim u slučaju kada su predloženi jedinični iznosi mirovina i zajamčenih isplata koji su na snazi u trenutku sklapanja ugovora o mirovini povoljniji za korisnika mirovine</w:t>
      </w:r>
    </w:p>
    <w:p w14:paraId="6E186355" w14:textId="4FEE8CC0" w:rsidR="00133EAA" w:rsidRPr="00790F72" w:rsidRDefault="00883CDD" w:rsidP="00133EAA">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8</w:t>
      </w:r>
      <w:r w:rsidR="00133EAA" w:rsidRPr="00790F72">
        <w:rPr>
          <w:bCs/>
          <w:color w:val="000000"/>
          <w:sz w:val="20"/>
          <w:szCs w:val="20"/>
          <w:lang w:eastAsia="en-US"/>
        </w:rPr>
        <w:t xml:space="preserve">. ako u pogledu vrste mirovina u okviru obveznog mirovinskog osiguranja ne postupi u skladu s odredbama članka 112. stavka 1. ili stavka 2. ovoga Zakona pa ne ponudi vrste mirovina propisane stavkom 1. tog članka ili korisniku mirovine ne ponudi mirovine iz stavka 1. točaka 2. i 3. navedenog članka kada je to u obvezi sukladno odredbama zakona kojim se uređuje osnivanje i poslovanje mirovinskih društava za upravljanje </w:t>
      </w:r>
      <w:r w:rsidR="00133EAA" w:rsidRPr="00790F72">
        <w:rPr>
          <w:bCs/>
          <w:color w:val="000000"/>
          <w:sz w:val="20"/>
          <w:szCs w:val="20"/>
          <w:lang w:eastAsia="en-US"/>
        </w:rPr>
        <w:lastRenderedPageBreak/>
        <w:t>obveznim mirovinskim fondovima i obveznih mirovinskih fondova</w:t>
      </w:r>
    </w:p>
    <w:p w14:paraId="3E81CD75" w14:textId="7AB4FF53" w:rsidR="00883CDD" w:rsidRPr="00790F72" w:rsidRDefault="00883CDD" w:rsidP="00133EAA">
      <w:pPr>
        <w:spacing w:before="120"/>
        <w:rPr>
          <w:bCs/>
          <w:color w:val="000000"/>
          <w:sz w:val="20"/>
          <w:szCs w:val="20"/>
          <w:lang w:eastAsia="en-US"/>
        </w:rPr>
      </w:pPr>
      <w:r w:rsidRPr="00790F72">
        <w:rPr>
          <w:bCs/>
          <w:color w:val="000000"/>
          <w:sz w:val="20"/>
          <w:szCs w:val="20"/>
          <w:lang w:eastAsia="en-US"/>
        </w:rPr>
        <w:t>6</w:t>
      </w:r>
      <w:r w:rsidR="00186761">
        <w:rPr>
          <w:bCs/>
          <w:color w:val="000000"/>
          <w:sz w:val="20"/>
          <w:szCs w:val="20"/>
          <w:lang w:eastAsia="en-US"/>
        </w:rPr>
        <w:t>9</w:t>
      </w:r>
      <w:r w:rsidRPr="00790F72">
        <w:rPr>
          <w:bCs/>
          <w:color w:val="000000"/>
          <w:sz w:val="20"/>
          <w:szCs w:val="20"/>
          <w:lang w:eastAsia="en-US"/>
        </w:rPr>
        <w:t>. ako prije sklapanja ugovora o mirovini iz obveznog mirovinskog osiguranja nije postupilo u skladu s odredbom članka 112. stavka 10. ovoga Zakona pa korisniku mirovine nije ponudilo mogućnost jednokratne isplate iznosa mirovina na koji bi korisnik mirovine imao pravo, od datuma stjecanja prava na mirovinu prema zakonu kojim se uređuje obvezno mirovinsko osiguranje na temelju generacijske solidarnosti do trenutka početka isplate mirovine prema sklopljenom ugovoru o mirovini s Društvom, da je taj ugovor sklopljen na datum stjecanja prava na mirovinu prema zakonu kojim se uređuje obvezno mirovinsko osiguranje na temelju generacijske solidarnosti</w:t>
      </w:r>
    </w:p>
    <w:p w14:paraId="38A7A6AB" w14:textId="6B1C8923" w:rsidR="00133EAA" w:rsidRPr="00790F72" w:rsidRDefault="00186761" w:rsidP="00133EAA">
      <w:pPr>
        <w:spacing w:before="120"/>
        <w:rPr>
          <w:bCs/>
          <w:color w:val="000000"/>
          <w:sz w:val="20"/>
          <w:szCs w:val="20"/>
          <w:lang w:eastAsia="en-US"/>
        </w:rPr>
      </w:pPr>
      <w:r>
        <w:rPr>
          <w:bCs/>
          <w:color w:val="000000"/>
          <w:sz w:val="20"/>
          <w:szCs w:val="20"/>
          <w:lang w:eastAsia="en-US"/>
        </w:rPr>
        <w:t>70</w:t>
      </w:r>
      <w:r w:rsidR="00133EAA" w:rsidRPr="00790F72">
        <w:rPr>
          <w:bCs/>
          <w:color w:val="000000"/>
          <w:sz w:val="20"/>
          <w:szCs w:val="20"/>
          <w:lang w:eastAsia="en-US"/>
        </w:rPr>
        <w:t>. ako ne isplaćuje mirovinu iz obveznog mirovinskog osiguranja u skladu s odredbama članka 113. stavka 1. ili stavka 3. ili stavka 4. ili stavka 5. ili stavka 6. ovoga Zakona u jednom od oblika iz stavka 1. tog članka ili ako u slučajevima isplate zajedničke mirovine iz stavka 1. točaka 2. ili 4. navedenog članka iznos mirovine koji se isplaćuje bračnom drugu koji nadživi korisnika mirovine bude manji od 60 % mirovine koja se isplaćivala korisniku mirovine ili ako u slučajevima isplate mirovine imenovanom korisniku iz stavka 1. točaka 3. i 4. navedenog članka iznos mirovine koja se isplaćuje do kraja zajamčenog razdoblja bude manji od 50 % mirovine koja se isplaćivala korisniku mirovine ili u slučajevima iz stavka 3. i 4. navedenog članka Zakona, na zahtjev bračnog druga odnosno imenovanog korisnika, Društvo ne doznači sredstva za isplatu mirovine na bankovni račun istih ili korisnicima mirovine ne isplaćuje mirovinu mjesečno i unaprijed kasnije od dana utvrđenog ugovorom o mirovini ili ne isplati mirovinu i za mjesec u kojem je korisnik mirovine umro, a zajamčena isplata imenovanom korisniku pripada za posljednji mjesec zajamčenog razdoblja</w:t>
      </w:r>
    </w:p>
    <w:p w14:paraId="12B1D274" w14:textId="0418E829" w:rsidR="00133EAA" w:rsidRPr="00790F72" w:rsidRDefault="00883CDD" w:rsidP="00133EAA">
      <w:pPr>
        <w:spacing w:before="120"/>
        <w:rPr>
          <w:bCs/>
          <w:color w:val="000000"/>
          <w:sz w:val="20"/>
          <w:szCs w:val="20"/>
          <w:lang w:eastAsia="en-US"/>
        </w:rPr>
      </w:pPr>
      <w:r w:rsidRPr="00790F72">
        <w:rPr>
          <w:bCs/>
          <w:color w:val="000000"/>
          <w:sz w:val="20"/>
          <w:szCs w:val="20"/>
          <w:lang w:eastAsia="en-US"/>
        </w:rPr>
        <w:t>7</w:t>
      </w:r>
      <w:r w:rsidR="00186761">
        <w:rPr>
          <w:bCs/>
          <w:color w:val="000000"/>
          <w:sz w:val="20"/>
          <w:szCs w:val="20"/>
          <w:lang w:eastAsia="en-US"/>
        </w:rPr>
        <w:t>1</w:t>
      </w:r>
      <w:r w:rsidR="00133EAA" w:rsidRPr="00790F72">
        <w:rPr>
          <w:bCs/>
          <w:color w:val="000000"/>
          <w:sz w:val="20"/>
          <w:szCs w:val="20"/>
          <w:lang w:eastAsia="en-US"/>
        </w:rPr>
        <w:t>. ako prilikom isplate mirovine u okviru dobrovoljnog mirovinskog osiguranja ne postupa u skladu s odredbama članka 115. stavka 1. ovoga Zakona tako što ne ponudi doživotnu mirovinu ili ne postupi u skladu sa stavkom 5. tog članka tako što isplati djelomičnu jednokratnu isplatu korisniku mirovine u visini većoj od 30 % od ukupno primljene doznake prije njezina umanjenja za naknadu Društvu</w:t>
      </w:r>
    </w:p>
    <w:p w14:paraId="7AEA0A74" w14:textId="6D3BEC50" w:rsidR="00883CDD" w:rsidRPr="00790F72" w:rsidRDefault="00883CDD" w:rsidP="00133EAA">
      <w:pPr>
        <w:spacing w:before="120"/>
        <w:rPr>
          <w:bCs/>
          <w:color w:val="000000"/>
          <w:sz w:val="20"/>
          <w:szCs w:val="20"/>
          <w:lang w:eastAsia="en-US"/>
        </w:rPr>
      </w:pPr>
      <w:r w:rsidRPr="00790F72">
        <w:rPr>
          <w:bCs/>
          <w:color w:val="000000"/>
          <w:sz w:val="20"/>
          <w:szCs w:val="20"/>
          <w:lang w:eastAsia="en-US"/>
        </w:rPr>
        <w:t>7</w:t>
      </w:r>
      <w:r w:rsidR="00186761">
        <w:rPr>
          <w:bCs/>
          <w:color w:val="000000"/>
          <w:sz w:val="20"/>
          <w:szCs w:val="20"/>
          <w:lang w:eastAsia="en-US"/>
        </w:rPr>
        <w:t>2</w:t>
      </w:r>
      <w:r w:rsidRPr="00790F72">
        <w:rPr>
          <w:bCs/>
          <w:color w:val="000000"/>
          <w:sz w:val="20"/>
          <w:szCs w:val="20"/>
          <w:lang w:eastAsia="en-US"/>
        </w:rPr>
        <w:t>. ako u pogledu usklađivanja visine mirovine ne postupa u skladu s odredbom članka 116. stavka 1. ovoga Zakona tako što, za one korisnike mirovine koji su odabrali takvu mogućnost isplate mirovine, ne usklađuje mirovine prema stopi promjene indeksa potrošačkih cijena najmanje dva puta godišnje za prethodno polugodište</w:t>
      </w:r>
    </w:p>
    <w:p w14:paraId="42F20B7D" w14:textId="3E1B1636" w:rsidR="00D02D5C" w:rsidRDefault="00D02D5C" w:rsidP="00D02D5C">
      <w:pPr>
        <w:spacing w:before="120"/>
        <w:rPr>
          <w:bCs/>
          <w:color w:val="000000"/>
          <w:sz w:val="20"/>
          <w:szCs w:val="20"/>
          <w:lang w:eastAsia="en-US"/>
        </w:rPr>
      </w:pPr>
      <w:r w:rsidRPr="00790F72">
        <w:rPr>
          <w:bCs/>
          <w:color w:val="000000"/>
          <w:sz w:val="20"/>
          <w:szCs w:val="20"/>
          <w:lang w:eastAsia="en-US"/>
        </w:rPr>
        <w:t>7</w:t>
      </w:r>
      <w:r w:rsidR="00186761">
        <w:rPr>
          <w:bCs/>
          <w:color w:val="000000"/>
          <w:sz w:val="20"/>
          <w:szCs w:val="20"/>
          <w:lang w:eastAsia="en-US"/>
        </w:rPr>
        <w:t>3</w:t>
      </w:r>
      <w:r w:rsidRPr="00790F72">
        <w:rPr>
          <w:bCs/>
          <w:color w:val="000000"/>
          <w:sz w:val="20"/>
          <w:szCs w:val="20"/>
          <w:lang w:eastAsia="en-US"/>
        </w:rPr>
        <w:t xml:space="preserve">. ako postupi protivno članku 116. stavku 2. ovoga Zakona tako da mogućnost isplate mirovine bez </w:t>
      </w:r>
      <w:r w:rsidRPr="00790F72">
        <w:rPr>
          <w:bCs/>
          <w:color w:val="000000"/>
          <w:sz w:val="20"/>
          <w:szCs w:val="20"/>
          <w:lang w:eastAsia="en-US"/>
        </w:rPr>
        <w:t>usklađivanja prema stopi promjene indeksa potrošačkih cijena, nudi bez istodobne ponude isplate mirovine s usklađivanjem prema stopi promjene indeksa potrošačkih cijena najmanje dva puta godišnje za prethodno polugodište</w:t>
      </w:r>
    </w:p>
    <w:p w14:paraId="16028F94" w14:textId="08284C6F" w:rsidR="00BF2077" w:rsidRPr="00BF2077" w:rsidRDefault="00BF2077" w:rsidP="00D02D5C">
      <w:pPr>
        <w:spacing w:before="120"/>
        <w:rPr>
          <w:b/>
          <w:color w:val="000000"/>
          <w:sz w:val="20"/>
          <w:szCs w:val="20"/>
          <w:lang w:eastAsia="en-US"/>
        </w:rPr>
      </w:pPr>
      <w:r w:rsidRPr="00BF2077">
        <w:rPr>
          <w:b/>
          <w:color w:val="000000"/>
          <w:sz w:val="20"/>
          <w:szCs w:val="20"/>
          <w:lang w:eastAsia="en-US"/>
        </w:rPr>
        <w:t>74. ako postupi protivno članku 116. stavku 4. ovoga Zakona tako da ne pristane na promjenu izbora mirovina u okviru mirovina iz članka 116. stavka 3. ovoga Zakona, sklapanjem izmjene ugovora o mirovini</w:t>
      </w:r>
    </w:p>
    <w:p w14:paraId="59CAD266" w14:textId="54F6834C" w:rsidR="00BF2077" w:rsidRPr="00BF2077" w:rsidRDefault="00BF2077" w:rsidP="00D02D5C">
      <w:pPr>
        <w:spacing w:before="120"/>
        <w:rPr>
          <w:b/>
          <w:color w:val="000000"/>
          <w:sz w:val="20"/>
          <w:szCs w:val="20"/>
          <w:lang w:eastAsia="en-US"/>
        </w:rPr>
      </w:pPr>
      <w:r w:rsidRPr="00BF2077">
        <w:rPr>
          <w:b/>
          <w:color w:val="000000"/>
          <w:sz w:val="20"/>
          <w:szCs w:val="20"/>
          <w:lang w:eastAsia="en-US"/>
        </w:rPr>
        <w:t>75. ako postupi protivno članku 116. stavku 5. ovoga Zakona tako da potencijalnom korisniku mirovine ne pruži sve relevantne informacije koje su mu potrebne za razumijevanje razlika između načina usklađivanja mirovine iz članka 116. stavaka 1. i 2. ovoga Zakona</w:t>
      </w:r>
    </w:p>
    <w:p w14:paraId="1DD7016A" w14:textId="39329E9C" w:rsidR="00D02D5C" w:rsidRPr="00790F72" w:rsidRDefault="002E2DBB" w:rsidP="00D02D5C">
      <w:pPr>
        <w:spacing w:before="120"/>
        <w:rPr>
          <w:bCs/>
          <w:color w:val="000000"/>
          <w:sz w:val="20"/>
          <w:szCs w:val="20"/>
          <w:lang w:eastAsia="en-US"/>
        </w:rPr>
      </w:pPr>
      <w:r w:rsidRPr="002E2DBB">
        <w:rPr>
          <w:b/>
          <w:color w:val="000000"/>
          <w:sz w:val="20"/>
          <w:szCs w:val="20"/>
          <w:lang w:eastAsia="en-US"/>
        </w:rPr>
        <w:t>78. ako postupi protivno članku 116. stavku 5. ovoga Zakona tako da potencijalnom korisniku mirovine koji se odlučuje između načina usklađivanja mirovine iz članka 116. stavaka 1. i 2. ovoga Zakona ne da jasan opis rizika inflacije i potencijalnih posljedica za korisnika mirovine, ako se ne provodi usklađivanje mirovine prema stopi promjene indeksa potrošačkih cijena u Republici Hrvatskoj u uvjetima visoke ili rastuće inflacije</w:t>
      </w:r>
    </w:p>
    <w:p w14:paraId="6573EEE2" w14:textId="77777777" w:rsidR="002E2DBB" w:rsidRDefault="002E2DBB" w:rsidP="00D02D5C">
      <w:pPr>
        <w:spacing w:before="120"/>
        <w:rPr>
          <w:b/>
          <w:color w:val="000000"/>
          <w:sz w:val="20"/>
          <w:szCs w:val="20"/>
          <w:lang w:eastAsia="en-US"/>
        </w:rPr>
      </w:pPr>
      <w:r w:rsidRPr="002E2DBB">
        <w:rPr>
          <w:b/>
          <w:color w:val="000000"/>
          <w:sz w:val="20"/>
          <w:szCs w:val="20"/>
          <w:lang w:eastAsia="en-US"/>
        </w:rPr>
        <w:t>79. ako postupi protivno članku 116. stavku 7. ovoga Zakona tako da na zahtjev korisnika mirovine ne promijeni odabrani način usklađivanja mirovine, kada su uvjeti iz članka 116. stavka 7. ovoga Zakona ispunjeni</w:t>
      </w:r>
    </w:p>
    <w:p w14:paraId="034EBBBF" w14:textId="3A81FA8B" w:rsidR="00863C7C" w:rsidRPr="00863C7C" w:rsidRDefault="00863C7C" w:rsidP="00863C7C">
      <w:pPr>
        <w:spacing w:before="120"/>
        <w:rPr>
          <w:b/>
          <w:color w:val="000000"/>
          <w:sz w:val="20"/>
          <w:szCs w:val="20"/>
          <w:lang w:eastAsia="en-US"/>
        </w:rPr>
      </w:pPr>
      <w:r w:rsidRPr="00863C7C">
        <w:rPr>
          <w:b/>
          <w:color w:val="000000"/>
          <w:sz w:val="20"/>
          <w:szCs w:val="20"/>
          <w:lang w:eastAsia="en-US"/>
        </w:rPr>
        <w:t>80. ako postupi protivno članku 116. stavku 8. ovoga Zakona tako da na zahtjev korisnika mirovine uskrati davanje suglasnosti za svaku naknadnu promjenu načina usklađivanja mirovine iz članka 116. stavaka 1. i 2. ovoga Zakona, a kada su ispunjeni uvjeti utvrđeni pravilima Društva za davanje suglasnosti</w:t>
      </w:r>
    </w:p>
    <w:p w14:paraId="7E852F20" w14:textId="77777777" w:rsidR="00863C7C" w:rsidRPr="00863C7C" w:rsidRDefault="00863C7C" w:rsidP="00863C7C">
      <w:pPr>
        <w:spacing w:before="120"/>
        <w:rPr>
          <w:b/>
          <w:color w:val="000000"/>
          <w:sz w:val="20"/>
          <w:szCs w:val="20"/>
          <w:lang w:eastAsia="en-US"/>
        </w:rPr>
      </w:pPr>
      <w:r w:rsidRPr="00863C7C">
        <w:rPr>
          <w:b/>
          <w:color w:val="000000"/>
          <w:sz w:val="20"/>
          <w:szCs w:val="20"/>
          <w:lang w:eastAsia="en-US"/>
        </w:rPr>
        <w:t>81. ako postupi protivno članku 116. stavcima 7. i 8. ovoga Zakona tako da na zahtjev korisnika mirovine ne promijeni odabrani način usklađivanja mirovine, kada su uvjeti iz članka 116. stavka 8. ovoga Zakona ispunjeni</w:t>
      </w:r>
    </w:p>
    <w:p w14:paraId="34CBC368" w14:textId="77777777" w:rsidR="00863C7C" w:rsidRPr="00863C7C" w:rsidRDefault="00863C7C" w:rsidP="00D02D5C">
      <w:pPr>
        <w:spacing w:before="120"/>
        <w:rPr>
          <w:b/>
          <w:color w:val="000000"/>
          <w:sz w:val="20"/>
          <w:szCs w:val="20"/>
          <w:lang w:eastAsia="en-US"/>
        </w:rPr>
      </w:pPr>
      <w:r w:rsidRPr="00863C7C">
        <w:rPr>
          <w:b/>
          <w:color w:val="000000"/>
          <w:sz w:val="20"/>
          <w:szCs w:val="20"/>
          <w:lang w:eastAsia="en-US"/>
        </w:rPr>
        <w:t>82. ako postupi protivno članku 116. stavku 9. ovoga Zakona tako da potencijalnom korisniku mirovine prije odabira načina usklađivanja mirovine iz članka 116. stavaka 1. i 2. ovoga Zakona, a u svakom slučaju prije sklapanja ugovora o mirovini s Društvom, ne pruži sve relevantne informacije o mogućnostima i uvjetima pod kojima će korisnik mirovine naknadno moći promijeniti izabranu opciju</w:t>
      </w:r>
    </w:p>
    <w:p w14:paraId="1E0CE4BB" w14:textId="77777777" w:rsidR="00CF4F07" w:rsidRDefault="00CF4F07" w:rsidP="00D02D5C">
      <w:pPr>
        <w:spacing w:before="120"/>
        <w:rPr>
          <w:b/>
          <w:color w:val="000000"/>
          <w:sz w:val="20"/>
          <w:szCs w:val="20"/>
          <w:lang w:eastAsia="en-US"/>
        </w:rPr>
      </w:pPr>
      <w:r w:rsidRPr="00CF4F07">
        <w:rPr>
          <w:b/>
          <w:color w:val="000000"/>
          <w:sz w:val="20"/>
          <w:szCs w:val="20"/>
          <w:lang w:eastAsia="en-US"/>
        </w:rPr>
        <w:t xml:space="preserve">83. ako postupi protivno članku 116. stavku 9. ovoga Zakona tako da potencijalnom korisniku mirovine prije odabira načina usklađivanja mirovine iz članka 116. stavaka 1. i 2. ovoga Zakona, a u svakom slučaju prije sklapanja </w:t>
      </w:r>
      <w:r w:rsidRPr="00CF4F07">
        <w:rPr>
          <w:b/>
          <w:color w:val="000000"/>
          <w:sz w:val="20"/>
          <w:szCs w:val="20"/>
          <w:lang w:eastAsia="en-US"/>
        </w:rPr>
        <w:lastRenderedPageBreak/>
        <w:t>ugovora o mirovini s Društvom, ne pruži informacije o tome na koji način bi naknadna promjena izbora načina usklađivanja mirovine iz članka 116. stavaka 1. i 2. ovoga Zakona utjecala na isplate iz ugovora o mirovini</w:t>
      </w:r>
    </w:p>
    <w:p w14:paraId="0E7DB86A" w14:textId="0824FBAA" w:rsidR="000C219D" w:rsidRPr="00CF4F07" w:rsidRDefault="000C219D" w:rsidP="00D02D5C">
      <w:pPr>
        <w:spacing w:before="120"/>
        <w:rPr>
          <w:b/>
          <w:color w:val="000000"/>
          <w:sz w:val="20"/>
          <w:szCs w:val="20"/>
          <w:lang w:eastAsia="en-US"/>
        </w:rPr>
      </w:pPr>
      <w:r w:rsidRPr="000C219D">
        <w:rPr>
          <w:b/>
          <w:color w:val="000000"/>
          <w:sz w:val="20"/>
          <w:szCs w:val="20"/>
          <w:lang w:eastAsia="en-US"/>
        </w:rPr>
        <w:t>84. ako postupi protivno članku 116. stavku 10. ovoga Zakona tako da potencijalnom korisniku mirovine, prije odabira mirovinskog programa u okviru mirovina iz članka 116. stavka 3. ovoga Zakona, a u svakom slučaju prije sklapanja ugovora o mirovini s Društvom, ne pruži informacije o tome na koji bi način naknadna promjena mirovinskih programa u okviru mirovina iz članka 116. stavka 3. ovoga Zakona utjecala na isplate iz ugovora o mirovini</w:t>
      </w:r>
    </w:p>
    <w:p w14:paraId="71D476ED" w14:textId="7350486A" w:rsidR="00D02D5C" w:rsidRPr="00790F72" w:rsidRDefault="000C219D" w:rsidP="00D02D5C">
      <w:pPr>
        <w:spacing w:before="120"/>
        <w:rPr>
          <w:bCs/>
          <w:color w:val="000000"/>
          <w:sz w:val="20"/>
          <w:szCs w:val="20"/>
          <w:lang w:eastAsia="en-US"/>
        </w:rPr>
      </w:pPr>
      <w:r>
        <w:rPr>
          <w:bCs/>
          <w:color w:val="000000"/>
          <w:sz w:val="20"/>
          <w:szCs w:val="20"/>
          <w:lang w:eastAsia="en-US"/>
        </w:rPr>
        <w:t>85</w:t>
      </w:r>
      <w:r w:rsidR="00D02D5C" w:rsidRPr="00790F72">
        <w:rPr>
          <w:bCs/>
          <w:color w:val="000000"/>
          <w:sz w:val="20"/>
          <w:szCs w:val="20"/>
          <w:lang w:eastAsia="en-US"/>
        </w:rPr>
        <w:t>. ako protivno članku 121. stavku 2. ovoga Zakona nije osiguralo da osobe koje obavljaju distribuciju mirovinskih programa imaju dostatna znanja za prenošenje relevantnih informacija koje su korisniku mirovine potrebne za razumijevanje mirovinskog programa i donošenje informirane odluke o sklapanju ugovora o mirovini s Društvom te da raspolažu vjerodostojnom dokumentacijom i podacima Društva</w:t>
      </w:r>
    </w:p>
    <w:p w14:paraId="7EE3503D" w14:textId="419A0586" w:rsidR="00D02D5C" w:rsidRPr="00790F72" w:rsidRDefault="00186761" w:rsidP="00D02D5C">
      <w:pPr>
        <w:spacing w:before="120"/>
        <w:rPr>
          <w:bCs/>
          <w:color w:val="000000"/>
          <w:sz w:val="20"/>
          <w:szCs w:val="20"/>
          <w:lang w:eastAsia="en-US"/>
        </w:rPr>
      </w:pPr>
      <w:r>
        <w:rPr>
          <w:bCs/>
          <w:color w:val="000000"/>
          <w:sz w:val="20"/>
          <w:szCs w:val="20"/>
          <w:lang w:eastAsia="en-US"/>
        </w:rPr>
        <w:t>8</w:t>
      </w:r>
      <w:r w:rsidR="000C219D">
        <w:rPr>
          <w:bCs/>
          <w:color w:val="000000"/>
          <w:sz w:val="20"/>
          <w:szCs w:val="20"/>
          <w:lang w:eastAsia="en-US"/>
        </w:rPr>
        <w:t>6</w:t>
      </w:r>
      <w:r w:rsidR="00D02D5C" w:rsidRPr="00790F72">
        <w:rPr>
          <w:bCs/>
          <w:color w:val="000000"/>
          <w:sz w:val="20"/>
          <w:szCs w:val="20"/>
          <w:lang w:eastAsia="en-US"/>
        </w:rPr>
        <w:t>. ako postupi protivno članku 126. stavku 7. ovoga Zakona na način da ne izvrši prijenos doznačenih sredstava, koja mogu biti umanjena za iznos stvarnih troškova koje je Društvo imalo u vezi s čuvanjem tih sredstava, u državni proračun Republike Hrvatske u roku koji je propisan tim stavkom</w:t>
      </w:r>
    </w:p>
    <w:p w14:paraId="718A34F6" w14:textId="4977E09B" w:rsidR="00D02D5C" w:rsidRPr="00790F72" w:rsidRDefault="00D02D5C" w:rsidP="00D02D5C">
      <w:pPr>
        <w:spacing w:before="120"/>
        <w:rPr>
          <w:bCs/>
          <w:color w:val="000000"/>
          <w:sz w:val="20"/>
          <w:szCs w:val="20"/>
          <w:lang w:eastAsia="en-US"/>
        </w:rPr>
      </w:pPr>
      <w:r w:rsidRPr="00790F72">
        <w:rPr>
          <w:bCs/>
          <w:color w:val="000000"/>
          <w:sz w:val="20"/>
          <w:szCs w:val="20"/>
          <w:lang w:eastAsia="en-US"/>
        </w:rPr>
        <w:t>8</w:t>
      </w:r>
      <w:r w:rsidR="000C219D">
        <w:rPr>
          <w:bCs/>
          <w:color w:val="000000"/>
          <w:sz w:val="20"/>
          <w:szCs w:val="20"/>
          <w:lang w:eastAsia="en-US"/>
        </w:rPr>
        <w:t>7</w:t>
      </w:r>
      <w:r w:rsidRPr="00790F72">
        <w:rPr>
          <w:bCs/>
          <w:color w:val="000000"/>
          <w:sz w:val="20"/>
          <w:szCs w:val="20"/>
          <w:lang w:eastAsia="en-US"/>
        </w:rPr>
        <w:t>. ako postupi protivno članku 126. stavku 8. ovoga Zakona na način da u roku koji je propisan tim stavkom ne izvijesti Ministarstvo financija i Hrvatski zavod za mirovinsko osiguranje o prijenosu sredstava u državni proračun Republike Hrvatske</w:t>
      </w:r>
    </w:p>
    <w:p w14:paraId="5E1EA47F" w14:textId="1F4622C4" w:rsidR="00D02D5C" w:rsidRPr="00790F72" w:rsidRDefault="00D02D5C" w:rsidP="00D02D5C">
      <w:pPr>
        <w:spacing w:before="120"/>
        <w:rPr>
          <w:bCs/>
          <w:color w:val="000000"/>
          <w:sz w:val="20"/>
          <w:szCs w:val="20"/>
          <w:lang w:eastAsia="en-US"/>
        </w:rPr>
      </w:pPr>
      <w:r w:rsidRPr="00790F72">
        <w:rPr>
          <w:bCs/>
          <w:color w:val="000000"/>
          <w:sz w:val="20"/>
          <w:szCs w:val="20"/>
          <w:lang w:eastAsia="en-US"/>
        </w:rPr>
        <w:t>8</w:t>
      </w:r>
      <w:r w:rsidR="000C219D">
        <w:rPr>
          <w:bCs/>
          <w:color w:val="000000"/>
          <w:sz w:val="20"/>
          <w:szCs w:val="20"/>
          <w:lang w:eastAsia="en-US"/>
        </w:rPr>
        <w:t>8</w:t>
      </w:r>
      <w:r w:rsidRPr="00790F72">
        <w:rPr>
          <w:bCs/>
          <w:color w:val="000000"/>
          <w:sz w:val="20"/>
          <w:szCs w:val="20"/>
          <w:lang w:eastAsia="en-US"/>
        </w:rPr>
        <w:t>. ako postupi protivno članku 126. stavku 9. ovoga Zakona na način da u roku i na način koji je propisan tim stavkom ne upozori osobe iz članka 126. stavka 6. ovoga Zakona na obvezu sklapanja ugovora o mirovini i na posljedice nesklapanja ugovora o mirovini propisane člankom 126. stavcima 6., 7. i 8. ovoga Zakona</w:t>
      </w:r>
    </w:p>
    <w:p w14:paraId="589981F7" w14:textId="6F09158E" w:rsidR="00D02D5C" w:rsidRPr="00790F72" w:rsidRDefault="00D02D5C" w:rsidP="00D02D5C">
      <w:pPr>
        <w:spacing w:before="120"/>
        <w:rPr>
          <w:bCs/>
          <w:color w:val="000000"/>
          <w:sz w:val="20"/>
          <w:szCs w:val="20"/>
          <w:lang w:eastAsia="en-US"/>
        </w:rPr>
      </w:pPr>
      <w:r w:rsidRPr="00790F72">
        <w:rPr>
          <w:bCs/>
          <w:color w:val="000000"/>
          <w:sz w:val="20"/>
          <w:szCs w:val="20"/>
          <w:lang w:eastAsia="en-US"/>
        </w:rPr>
        <w:t>8</w:t>
      </w:r>
      <w:r w:rsidR="000C219D">
        <w:rPr>
          <w:bCs/>
          <w:color w:val="000000"/>
          <w:sz w:val="20"/>
          <w:szCs w:val="20"/>
          <w:lang w:eastAsia="en-US"/>
        </w:rPr>
        <w:t>9</w:t>
      </w:r>
      <w:r w:rsidRPr="00790F72">
        <w:rPr>
          <w:bCs/>
          <w:color w:val="000000"/>
          <w:sz w:val="20"/>
          <w:szCs w:val="20"/>
          <w:lang w:eastAsia="en-US"/>
        </w:rPr>
        <w:t xml:space="preserve">. ako postupi protivno članku 135. stavku </w:t>
      </w:r>
      <w:r w:rsidR="00186761">
        <w:rPr>
          <w:bCs/>
          <w:color w:val="000000"/>
          <w:sz w:val="20"/>
          <w:szCs w:val="20"/>
          <w:lang w:eastAsia="en-US"/>
        </w:rPr>
        <w:t>3</w:t>
      </w:r>
      <w:r w:rsidRPr="00790F72">
        <w:rPr>
          <w:bCs/>
          <w:color w:val="000000"/>
          <w:sz w:val="20"/>
          <w:szCs w:val="20"/>
          <w:lang w:eastAsia="en-US"/>
        </w:rPr>
        <w:t>. ovoga Zakona na način da za djelomičnu jednokratnu isplatu, kao propisanu isplatu u novcu koju Društvo u okviru dobrovoljnog mirovinskog osiguranja isplaćuje korisniku mirovine na temelju ugovora o mirovini, naplati naknadu</w:t>
      </w:r>
    </w:p>
    <w:p w14:paraId="111713B8" w14:textId="3A95E7C0" w:rsidR="00133EAA" w:rsidRPr="00790F72" w:rsidRDefault="000C219D" w:rsidP="00133EAA">
      <w:pPr>
        <w:spacing w:before="120"/>
        <w:rPr>
          <w:bCs/>
          <w:color w:val="000000"/>
          <w:sz w:val="20"/>
          <w:szCs w:val="20"/>
          <w:lang w:eastAsia="en-US"/>
        </w:rPr>
      </w:pPr>
      <w:r>
        <w:rPr>
          <w:bCs/>
          <w:color w:val="000000"/>
          <w:sz w:val="20"/>
          <w:szCs w:val="20"/>
          <w:lang w:eastAsia="en-US"/>
        </w:rPr>
        <w:t>90</w:t>
      </w:r>
      <w:r w:rsidR="00133EAA" w:rsidRPr="00790F72">
        <w:rPr>
          <w:bCs/>
          <w:color w:val="000000"/>
          <w:sz w:val="20"/>
          <w:szCs w:val="20"/>
          <w:lang w:eastAsia="en-US"/>
        </w:rPr>
        <w:t>. ako sklopi ugovor o mirovini protivno odredbi članka 133. stavka 1. ovoga Zakona</w:t>
      </w:r>
    </w:p>
    <w:p w14:paraId="3D5C2FCB" w14:textId="00B1991B" w:rsidR="00133EAA" w:rsidRDefault="000C219D" w:rsidP="00133EAA">
      <w:pPr>
        <w:spacing w:before="120"/>
        <w:rPr>
          <w:bCs/>
          <w:color w:val="000000"/>
          <w:sz w:val="20"/>
          <w:szCs w:val="20"/>
          <w:lang w:eastAsia="en-US"/>
        </w:rPr>
      </w:pPr>
      <w:r>
        <w:rPr>
          <w:bCs/>
          <w:color w:val="000000"/>
          <w:sz w:val="20"/>
          <w:szCs w:val="20"/>
          <w:lang w:eastAsia="en-US"/>
        </w:rPr>
        <w:t>91</w:t>
      </w:r>
      <w:r w:rsidR="00186761" w:rsidRPr="00186761">
        <w:rPr>
          <w:bCs/>
          <w:color w:val="000000"/>
          <w:sz w:val="20"/>
          <w:szCs w:val="20"/>
          <w:lang w:eastAsia="en-US"/>
        </w:rPr>
        <w:t>. ako u pogledu naknade za pokrivanje troškova Društva postupi protivno odredbama članka 135. stavka 1. podstavka 1. ovoga Zakona tako što od primljene doznake iz obveznog mirovinskog fonda odbije više od 1,5 % primljene doznake jednokratno</w:t>
      </w:r>
    </w:p>
    <w:p w14:paraId="61C02CBE" w14:textId="05BF0C44" w:rsidR="00186761" w:rsidRPr="00186761" w:rsidRDefault="0060039D" w:rsidP="00186761">
      <w:pPr>
        <w:spacing w:before="120"/>
        <w:rPr>
          <w:bCs/>
          <w:color w:val="000000"/>
          <w:sz w:val="20"/>
          <w:szCs w:val="20"/>
          <w:lang w:eastAsia="en-US"/>
        </w:rPr>
      </w:pPr>
      <w:r>
        <w:rPr>
          <w:bCs/>
          <w:color w:val="000000"/>
          <w:sz w:val="20"/>
          <w:szCs w:val="20"/>
          <w:lang w:eastAsia="en-US"/>
        </w:rPr>
        <w:t>92</w:t>
      </w:r>
      <w:r w:rsidR="00186761" w:rsidRPr="00186761">
        <w:rPr>
          <w:bCs/>
          <w:color w:val="000000"/>
          <w:sz w:val="20"/>
          <w:szCs w:val="20"/>
          <w:lang w:eastAsia="en-US"/>
        </w:rPr>
        <w:t xml:space="preserve">. ako u pogledu naknade za pokrivanje troškova Društva postupi protivno odredbama članka 135. stavka 1. podstavka 2. ovoga Zakona tako što od primljene doznake iz obveznog mirovinskog fonda odbije više od 0,17 % od primljene doznake godišnje u trajanju koje se određuje na temelju </w:t>
      </w:r>
      <w:proofErr w:type="spellStart"/>
      <w:r w:rsidR="00186761" w:rsidRPr="00186761">
        <w:rPr>
          <w:bCs/>
          <w:color w:val="000000"/>
          <w:sz w:val="20"/>
          <w:szCs w:val="20"/>
          <w:lang w:eastAsia="en-US"/>
        </w:rPr>
        <w:t>aktuarskih</w:t>
      </w:r>
      <w:proofErr w:type="spellEnd"/>
      <w:r w:rsidR="00186761" w:rsidRPr="00186761">
        <w:rPr>
          <w:bCs/>
          <w:color w:val="000000"/>
          <w:sz w:val="20"/>
          <w:szCs w:val="20"/>
          <w:lang w:eastAsia="en-US"/>
        </w:rPr>
        <w:t xml:space="preserve"> pretpostavki koje su korištene za određivanje jediničnih iznosa mirovine i/ili zajamčenih isplata za taj ugovor o mirovini</w:t>
      </w:r>
    </w:p>
    <w:p w14:paraId="248168CA" w14:textId="068E8C1E" w:rsidR="00186761" w:rsidRPr="00186761" w:rsidRDefault="0060039D" w:rsidP="00186761">
      <w:pPr>
        <w:spacing w:before="120"/>
        <w:rPr>
          <w:bCs/>
          <w:color w:val="000000"/>
          <w:sz w:val="20"/>
          <w:szCs w:val="20"/>
          <w:lang w:eastAsia="en-US"/>
        </w:rPr>
      </w:pPr>
      <w:r>
        <w:rPr>
          <w:bCs/>
          <w:color w:val="000000"/>
          <w:sz w:val="20"/>
          <w:szCs w:val="20"/>
          <w:lang w:eastAsia="en-US"/>
        </w:rPr>
        <w:t>93</w:t>
      </w:r>
      <w:r w:rsidR="00186761" w:rsidRPr="00186761">
        <w:rPr>
          <w:bCs/>
          <w:color w:val="000000"/>
          <w:sz w:val="20"/>
          <w:szCs w:val="20"/>
          <w:lang w:eastAsia="en-US"/>
        </w:rPr>
        <w:t>. ako u pogledu ukupne naknade za pokrivanje troškova Društva postupi protivno odredbama članka 135. stavka 2. ovoga Zakona tako što istu naplati u iznosu većem od 5 % od primljene doznake iz obveznog mirovinskog fonda.</w:t>
      </w:r>
    </w:p>
    <w:p w14:paraId="14A25032" w14:textId="2738A643" w:rsidR="00133EAA" w:rsidRPr="00790F72" w:rsidRDefault="0060039D" w:rsidP="00133EAA">
      <w:pPr>
        <w:spacing w:before="120"/>
        <w:rPr>
          <w:bCs/>
          <w:color w:val="000000"/>
          <w:sz w:val="20"/>
          <w:szCs w:val="20"/>
          <w:lang w:eastAsia="en-US"/>
        </w:rPr>
      </w:pPr>
      <w:r>
        <w:rPr>
          <w:bCs/>
          <w:color w:val="000000"/>
          <w:sz w:val="20"/>
          <w:szCs w:val="20"/>
          <w:lang w:eastAsia="en-US"/>
        </w:rPr>
        <w:t>94</w:t>
      </w:r>
      <w:r w:rsidR="00133EAA" w:rsidRPr="00790F72">
        <w:rPr>
          <w:bCs/>
          <w:color w:val="000000"/>
          <w:sz w:val="20"/>
          <w:szCs w:val="20"/>
          <w:lang w:eastAsia="en-US"/>
        </w:rPr>
        <w:t>. ako ne dostavi i/ili ne učini dostupnim Agenciji dokumentaciju i/ili izvještaje i/ili podatke u skladu s odredbom članka 141. stavka 1. ovoga Zakona</w:t>
      </w:r>
    </w:p>
    <w:p w14:paraId="31EB52A6" w14:textId="2003596E" w:rsidR="00133EAA" w:rsidRPr="00790F72" w:rsidRDefault="0060039D" w:rsidP="00133EAA">
      <w:pPr>
        <w:spacing w:before="120"/>
        <w:rPr>
          <w:bCs/>
          <w:color w:val="000000"/>
          <w:sz w:val="20"/>
          <w:szCs w:val="20"/>
          <w:lang w:eastAsia="en-US"/>
        </w:rPr>
      </w:pPr>
      <w:r>
        <w:rPr>
          <w:bCs/>
          <w:color w:val="000000"/>
          <w:sz w:val="20"/>
          <w:szCs w:val="20"/>
          <w:lang w:eastAsia="en-US"/>
        </w:rPr>
        <w:t>95</w:t>
      </w:r>
      <w:r w:rsidR="00133EAA" w:rsidRPr="00790F72">
        <w:rPr>
          <w:bCs/>
          <w:color w:val="000000"/>
          <w:sz w:val="20"/>
          <w:szCs w:val="20"/>
          <w:lang w:eastAsia="en-US"/>
        </w:rPr>
        <w:t>. ako prilikom obavljanja nadzora ne postupi u skladu s odredbama članka 143. stavka 1. ovoga Zakona tako što ovlaštenoj osobi Agencije ne omogući obavljanje neposrednog nadzora u sjedištu subjekta nadzora i na ostalim mjestima u kojima on ili druga osoba po njegovu ovlaštenju obavlja djelatnost i poslove u vezi s kojima Agencija obavlja nadzor ili ne postupi u skladu sa stavkom 2. tako što ovlaštenoj osobi Agencije koja provodi nadzor ne omogući kontrolu poslovnih knjiga, poslovne dokumentacije, administrativne ili poslovne evidencije te nadzor nad informacijskim sustavom i tehnologijama koje omogućavaju rad informacijskog sustava, u opsegu potrebnom za obavljanje nadzora ili ne postupi u skladu sa stavkom 3. tako što ovlaštenoj osobi Agencije koja provodi nadzor ne uruči svu traženu poslovnu dokumentaciju, računalne ispise, preslike poslovnih knjiga, zapise o telefonskim razgovorima i snimke telefonskih razgovora, zapise s telefaks uređaja, administrativne ili poslovne evidencije u papirnatom obliku ili u obliku elektroničkog zapisa na mediju i u obliku koji zahtijeva ovlaštena osoba ili ovlaštenoj osobi Agencije ne osigura standardno sučelje za pristup sustavu za upravljanje bazama podataka kojima se koristi, u svrhu provođenja nadzora potpomognutog računalnim programima</w:t>
      </w:r>
    </w:p>
    <w:p w14:paraId="2BCE84E5" w14:textId="2FD0717A" w:rsidR="00133EAA" w:rsidRPr="00790F72" w:rsidRDefault="0060039D" w:rsidP="00133EAA">
      <w:pPr>
        <w:spacing w:before="120"/>
        <w:rPr>
          <w:bCs/>
          <w:color w:val="000000"/>
          <w:sz w:val="20"/>
          <w:szCs w:val="20"/>
          <w:lang w:eastAsia="en-US"/>
        </w:rPr>
      </w:pPr>
      <w:r>
        <w:rPr>
          <w:bCs/>
          <w:color w:val="000000"/>
          <w:sz w:val="20"/>
          <w:szCs w:val="20"/>
          <w:lang w:eastAsia="en-US"/>
        </w:rPr>
        <w:t>96</w:t>
      </w:r>
      <w:r w:rsidR="00133EAA" w:rsidRPr="00790F72">
        <w:rPr>
          <w:bCs/>
          <w:color w:val="000000"/>
          <w:sz w:val="20"/>
          <w:szCs w:val="20"/>
          <w:lang w:eastAsia="en-US"/>
        </w:rPr>
        <w:t>. ako prilikom obavljanja nadzora ne postupi u skladu s odredbama članka 144. stavka 1. ili stavka 2. ovoga Zakona tako što ovlaštenoj osobi Agencije ne osigura prikladne prostorije u kojima je moguće neometano i bez prisutnosti drugih osoba obavljati nadzor poslovanja ili na zahtjev ovlaštene osobe Agencije ne osigura stručnu i tehničku pomoć, potrebna pojašnjenja i druge uvjete potrebne za obavljanje nadzora</w:t>
      </w:r>
    </w:p>
    <w:p w14:paraId="2CCD0FD2" w14:textId="5E3C115F" w:rsidR="00133EAA" w:rsidRPr="00790F72" w:rsidRDefault="0060039D" w:rsidP="00133EAA">
      <w:pPr>
        <w:spacing w:before="120"/>
        <w:rPr>
          <w:bCs/>
          <w:color w:val="000000"/>
          <w:sz w:val="20"/>
          <w:szCs w:val="20"/>
          <w:lang w:eastAsia="en-US"/>
        </w:rPr>
      </w:pPr>
      <w:r>
        <w:rPr>
          <w:bCs/>
          <w:color w:val="000000"/>
          <w:sz w:val="20"/>
          <w:szCs w:val="20"/>
          <w:lang w:eastAsia="en-US"/>
        </w:rPr>
        <w:t>97</w:t>
      </w:r>
      <w:r w:rsidR="00133EAA" w:rsidRPr="00790F72">
        <w:rPr>
          <w:bCs/>
          <w:color w:val="000000"/>
          <w:sz w:val="20"/>
          <w:szCs w:val="20"/>
          <w:lang w:eastAsia="en-US"/>
        </w:rPr>
        <w:t xml:space="preserve">. ako prilikom obavljanja nadzora ne postupi u skladu s odredbama članka 145. stavka 1. ili stavka 2. ovoga Zakona tako što na zahtjev ovlaštene osobe Agencije ne osigura uvjete za pregled informacijskog sustava te mogućnost ispitivanja </w:t>
      </w:r>
      <w:r w:rsidR="00133EAA" w:rsidRPr="00790F72">
        <w:rPr>
          <w:bCs/>
          <w:color w:val="000000"/>
          <w:sz w:val="20"/>
          <w:szCs w:val="20"/>
          <w:lang w:eastAsia="en-US"/>
        </w:rPr>
        <w:lastRenderedPageBreak/>
        <w:t>jesu li podaci obrađeni korištenjem informacijske tehnologije obrađeni na primjeren način ili na zahtjev ovlaštene osobe Agencije ne preda dokumentaciju iz koje je razvidan potpuni opis rada informacijskog sustava i komponente informacijskog sustava</w:t>
      </w:r>
    </w:p>
    <w:p w14:paraId="51E4C1D5" w14:textId="00115D3B" w:rsidR="00133EAA" w:rsidRPr="00790F72" w:rsidRDefault="0060039D" w:rsidP="00133EAA">
      <w:pPr>
        <w:spacing w:before="120"/>
        <w:rPr>
          <w:bCs/>
          <w:color w:val="000000"/>
          <w:sz w:val="20"/>
          <w:szCs w:val="20"/>
          <w:lang w:eastAsia="en-US"/>
        </w:rPr>
      </w:pPr>
      <w:r>
        <w:rPr>
          <w:bCs/>
          <w:color w:val="000000"/>
          <w:sz w:val="20"/>
          <w:szCs w:val="20"/>
          <w:lang w:eastAsia="en-US"/>
        </w:rPr>
        <w:t>98</w:t>
      </w:r>
      <w:r w:rsidR="00133EAA" w:rsidRPr="00790F72">
        <w:rPr>
          <w:bCs/>
          <w:color w:val="000000"/>
          <w:sz w:val="20"/>
          <w:szCs w:val="20"/>
          <w:lang w:eastAsia="en-US"/>
        </w:rPr>
        <w:t>. ako ne otkloni utvrđene nezakonitosti ili ne izvijesti Agenciju o poduzetim mjerama u skladu s odredbama članka 158. stavaka 1. i 2. ovoga Zakona</w:t>
      </w:r>
    </w:p>
    <w:p w14:paraId="4FECDA5A" w14:textId="473C83CE" w:rsidR="00133EAA" w:rsidRPr="00790F72" w:rsidRDefault="0060039D" w:rsidP="00133EAA">
      <w:pPr>
        <w:spacing w:before="120"/>
        <w:rPr>
          <w:bCs/>
          <w:color w:val="000000"/>
          <w:sz w:val="20"/>
          <w:szCs w:val="20"/>
          <w:lang w:eastAsia="en-US"/>
        </w:rPr>
      </w:pPr>
      <w:r>
        <w:rPr>
          <w:bCs/>
          <w:color w:val="000000"/>
          <w:sz w:val="20"/>
          <w:szCs w:val="20"/>
          <w:lang w:eastAsia="en-US"/>
        </w:rPr>
        <w:t>99</w:t>
      </w:r>
      <w:r w:rsidR="00133EAA" w:rsidRPr="00790F72">
        <w:rPr>
          <w:bCs/>
          <w:color w:val="000000"/>
          <w:sz w:val="20"/>
          <w:szCs w:val="20"/>
          <w:lang w:eastAsia="en-US"/>
        </w:rPr>
        <w:t>. ako ne izvijesti Agenciju o poduzetim mjerama u skladu s odredbom članka 160. stavka 4. ovoga Zakona</w:t>
      </w:r>
    </w:p>
    <w:p w14:paraId="4C817D98" w14:textId="51AB1754" w:rsidR="00133EAA" w:rsidRPr="00790F72" w:rsidRDefault="0060039D" w:rsidP="00133EAA">
      <w:pPr>
        <w:spacing w:before="120"/>
        <w:rPr>
          <w:bCs/>
          <w:color w:val="000000"/>
          <w:sz w:val="20"/>
          <w:szCs w:val="20"/>
          <w:lang w:eastAsia="en-US"/>
        </w:rPr>
      </w:pPr>
      <w:r>
        <w:rPr>
          <w:bCs/>
          <w:color w:val="000000"/>
          <w:sz w:val="20"/>
          <w:szCs w:val="20"/>
          <w:lang w:eastAsia="en-US"/>
        </w:rPr>
        <w:t>100</w:t>
      </w:r>
      <w:r w:rsidR="00C96A90" w:rsidRPr="00790F72">
        <w:rPr>
          <w:bCs/>
          <w:color w:val="000000"/>
          <w:sz w:val="20"/>
          <w:szCs w:val="20"/>
          <w:lang w:eastAsia="en-US"/>
        </w:rPr>
        <w:t>. ako kao Društvo koje je donijelo odluku iz članka 176. stavka 1. ovoga Zakona ili nad kojim je otvoren postupak prisilne likvidacije, odnosno Društvo nad kojim je otvoren stečajni postupak primijeni djelatnost i nastavi poslovati protivno članku 180. ovoga Zakona.</w:t>
      </w:r>
    </w:p>
    <w:p w14:paraId="1EBC1453" w14:textId="48B51A7A" w:rsidR="00133EAA" w:rsidRPr="00790F72" w:rsidRDefault="00133EAA" w:rsidP="00133EAA">
      <w:pPr>
        <w:spacing w:before="120"/>
        <w:rPr>
          <w:bCs/>
          <w:color w:val="000000"/>
          <w:sz w:val="20"/>
          <w:szCs w:val="20"/>
          <w:lang w:eastAsia="en-US"/>
        </w:rPr>
      </w:pPr>
      <w:r w:rsidRPr="00790F72">
        <w:rPr>
          <w:bCs/>
          <w:color w:val="000000"/>
          <w:sz w:val="20"/>
          <w:szCs w:val="20"/>
          <w:lang w:eastAsia="en-US"/>
        </w:rPr>
        <w:t xml:space="preserve">(2) Novčanom kaznom u iznosu od </w:t>
      </w:r>
      <w:r w:rsidR="00C96A90" w:rsidRPr="00790F72">
        <w:rPr>
          <w:bCs/>
          <w:color w:val="000000"/>
          <w:sz w:val="20"/>
          <w:szCs w:val="20"/>
          <w:lang w:eastAsia="en-US"/>
        </w:rPr>
        <w:t>2650,00 do 6630,00 eura</w:t>
      </w:r>
      <w:r w:rsidRPr="00790F72">
        <w:rPr>
          <w:bCs/>
          <w:color w:val="000000"/>
          <w:sz w:val="20"/>
          <w:szCs w:val="20"/>
          <w:lang w:eastAsia="en-US"/>
        </w:rPr>
        <w:t xml:space="preserve"> kaznit će se za prekršaj iz stavka 1. ovoga članka i odgovorna osoba mirovinskog osiguravajućeg društva.</w:t>
      </w:r>
    </w:p>
    <w:p w14:paraId="30648168" w14:textId="77777777" w:rsidR="00EB7676" w:rsidRPr="00790F72" w:rsidRDefault="00133EAA" w:rsidP="00133EAA">
      <w:pPr>
        <w:spacing w:before="120"/>
        <w:jc w:val="center"/>
        <w:rPr>
          <w:bCs/>
          <w:i/>
          <w:iCs/>
          <w:color w:val="000000"/>
          <w:sz w:val="20"/>
          <w:szCs w:val="20"/>
          <w:lang w:eastAsia="en-US"/>
        </w:rPr>
      </w:pPr>
      <w:r w:rsidRPr="00790F72">
        <w:rPr>
          <w:bCs/>
          <w:i/>
          <w:iCs/>
          <w:color w:val="000000"/>
          <w:sz w:val="20"/>
          <w:szCs w:val="20"/>
          <w:lang w:eastAsia="en-US"/>
        </w:rPr>
        <w:t xml:space="preserve"> </w:t>
      </w:r>
      <w:r w:rsidR="00EB7676" w:rsidRPr="00790F72">
        <w:rPr>
          <w:bCs/>
          <w:i/>
          <w:iCs/>
          <w:color w:val="000000"/>
          <w:sz w:val="20"/>
          <w:szCs w:val="20"/>
          <w:lang w:eastAsia="en-US"/>
        </w:rPr>
        <w:t>Lakši prekršaji mirovinskog osiguravajućeg društva</w:t>
      </w:r>
    </w:p>
    <w:p w14:paraId="1AC530AD"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202.</w:t>
      </w:r>
    </w:p>
    <w:p w14:paraId="19E911AD" w14:textId="4A353E82"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(1) Novčanom kaznom u iznosu od </w:t>
      </w:r>
      <w:r w:rsidR="00297DEF" w:rsidRPr="00790F72">
        <w:rPr>
          <w:bCs/>
          <w:color w:val="000000"/>
          <w:sz w:val="20"/>
          <w:szCs w:val="20"/>
          <w:lang w:eastAsia="en-US"/>
        </w:rPr>
        <w:t xml:space="preserve">6630,00 do 13.270,00 eura </w:t>
      </w:r>
      <w:r w:rsidRPr="00790F72">
        <w:rPr>
          <w:bCs/>
          <w:color w:val="000000"/>
          <w:sz w:val="20"/>
          <w:szCs w:val="20"/>
          <w:lang w:eastAsia="en-US"/>
        </w:rPr>
        <w:t>kaznit će se za prekršaj mirovinsko osiguravajuće društvo ako:</w:t>
      </w:r>
    </w:p>
    <w:p w14:paraId="1D57CF80"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u pogledu zabrane davanja povlastica postupi protivno odredbama članka 12. ovoga Zakona</w:t>
      </w:r>
    </w:p>
    <w:p w14:paraId="4CC01713"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2. ne obavijesti Agenciju o stjecanju i/ili otpuštanju kvalificiranog udjela u skladu s odredbom članka 27. stavka 3. ovoga Zakona</w:t>
      </w:r>
    </w:p>
    <w:p w14:paraId="004208E0" w14:textId="77777777" w:rsidR="00EB7676" w:rsidRPr="00790F72" w:rsidRDefault="0010211F" w:rsidP="00EB7676">
      <w:pPr>
        <w:spacing w:before="120"/>
        <w:rPr>
          <w:bCs/>
          <w:color w:val="000000"/>
          <w:sz w:val="20"/>
          <w:szCs w:val="20"/>
          <w:lang w:eastAsia="en-US"/>
        </w:rPr>
      </w:pPr>
      <w:r w:rsidRPr="00790F72">
        <w:rPr>
          <w:bCs/>
          <w:color w:val="000000"/>
          <w:sz w:val="20"/>
          <w:szCs w:val="20"/>
          <w:lang w:eastAsia="en-US"/>
        </w:rPr>
        <w:t>3</w:t>
      </w:r>
      <w:r w:rsidR="00EB7676" w:rsidRPr="00790F72">
        <w:rPr>
          <w:bCs/>
          <w:color w:val="000000"/>
          <w:sz w:val="20"/>
          <w:szCs w:val="20"/>
          <w:lang w:eastAsia="en-US"/>
        </w:rPr>
        <w:t>. ne obavijesti Agenciju o namjeri prodaje odnosno otpuštanja udjela u drugoj pravnoj osobi u skladu s odredbom članka 35. stavka 4. ovoga Zakona</w:t>
      </w:r>
    </w:p>
    <w:p w14:paraId="005B2C1B" w14:textId="53BB030C" w:rsidR="00EB7676" w:rsidRPr="00790F72" w:rsidRDefault="0010211F" w:rsidP="00EB7676">
      <w:pPr>
        <w:spacing w:before="120"/>
        <w:rPr>
          <w:bCs/>
          <w:color w:val="000000"/>
          <w:sz w:val="20"/>
          <w:szCs w:val="20"/>
          <w:lang w:eastAsia="en-US"/>
        </w:rPr>
      </w:pPr>
      <w:r w:rsidRPr="00790F72">
        <w:rPr>
          <w:bCs/>
          <w:color w:val="000000"/>
          <w:sz w:val="20"/>
          <w:szCs w:val="20"/>
          <w:lang w:eastAsia="en-US"/>
        </w:rPr>
        <w:t>4</w:t>
      </w:r>
      <w:r w:rsidR="00EB7676" w:rsidRPr="00790F72">
        <w:rPr>
          <w:bCs/>
          <w:color w:val="000000"/>
          <w:sz w:val="20"/>
          <w:szCs w:val="20"/>
          <w:lang w:eastAsia="en-US"/>
        </w:rPr>
        <w:t xml:space="preserve">. u pogledu zahtjeva za izdavanje odobrenja za obavljanje funkcije člana uprave i/ili programa vođenja poslova ne postupi u skladu s odredbom članka 41. stavka </w:t>
      </w:r>
      <w:r w:rsidR="0060039D" w:rsidRPr="0060039D">
        <w:rPr>
          <w:b/>
          <w:color w:val="000000"/>
          <w:sz w:val="20"/>
          <w:szCs w:val="20"/>
          <w:lang w:eastAsia="en-US"/>
        </w:rPr>
        <w:t>7</w:t>
      </w:r>
      <w:r w:rsidR="00EB7676" w:rsidRPr="00790F72">
        <w:rPr>
          <w:bCs/>
          <w:color w:val="000000"/>
          <w:sz w:val="20"/>
          <w:szCs w:val="20"/>
          <w:lang w:eastAsia="en-US"/>
        </w:rPr>
        <w:t>. ovoga Zakona</w:t>
      </w:r>
    </w:p>
    <w:p w14:paraId="44B7BA29" w14:textId="77777777" w:rsidR="00EB7676" w:rsidRPr="00790F72" w:rsidRDefault="0010211F" w:rsidP="00EB7676">
      <w:pPr>
        <w:spacing w:before="120"/>
        <w:rPr>
          <w:bCs/>
          <w:color w:val="000000"/>
          <w:sz w:val="20"/>
          <w:szCs w:val="20"/>
          <w:lang w:eastAsia="en-US"/>
        </w:rPr>
      </w:pPr>
      <w:r w:rsidRPr="00790F72">
        <w:rPr>
          <w:bCs/>
          <w:color w:val="000000"/>
          <w:sz w:val="20"/>
          <w:szCs w:val="20"/>
          <w:lang w:eastAsia="en-US"/>
        </w:rPr>
        <w:t>5</w:t>
      </w:r>
      <w:r w:rsidR="00EB7676" w:rsidRPr="00790F72">
        <w:rPr>
          <w:bCs/>
          <w:color w:val="000000"/>
          <w:sz w:val="20"/>
          <w:szCs w:val="20"/>
          <w:lang w:eastAsia="en-US"/>
        </w:rPr>
        <w:t>. u pogledu novog zahtjeva za izdavanje odobrenja za obavljanje funkcije člana uprave i/ili programa vođenja poslova ne postupi u skladu s odredbom članka 41. stavka 6. ovoga Zakona</w:t>
      </w:r>
    </w:p>
    <w:p w14:paraId="576DA181" w14:textId="77777777" w:rsidR="0010211F" w:rsidRPr="00790F72" w:rsidRDefault="0010211F" w:rsidP="00EB7676">
      <w:pPr>
        <w:spacing w:before="120"/>
        <w:rPr>
          <w:bCs/>
          <w:color w:val="000000"/>
          <w:sz w:val="20"/>
          <w:szCs w:val="20"/>
          <w:lang w:eastAsia="en-US"/>
        </w:rPr>
      </w:pPr>
      <w:r w:rsidRPr="00790F72">
        <w:rPr>
          <w:bCs/>
          <w:color w:val="000000"/>
          <w:sz w:val="20"/>
          <w:szCs w:val="20"/>
          <w:lang w:eastAsia="en-US"/>
        </w:rPr>
        <w:t xml:space="preserve">6. postupa protivno članku 48. stavku 1. ili stavku 2. ovoga Zakona Društvo, ako članovi uprave i nadzornog odbora, prokuristi i zaposlenici u pogledu urednog obavljanja svoje djelatnosti odnosno dužnosti ne izvršavaju svoje obveze, ne poduzimaju mjere radi izbjegavanja, sprečavanja i upravljanja sukobom interesa ili se ne pridržavaju odredaba ovoga Zakona i svih propisa te im interesi korisnika mirovina nisu prioritet ili svoje interese ili interese </w:t>
      </w:r>
      <w:r w:rsidRPr="00790F72">
        <w:rPr>
          <w:bCs/>
          <w:color w:val="000000"/>
          <w:sz w:val="20"/>
          <w:szCs w:val="20"/>
          <w:lang w:eastAsia="en-US"/>
        </w:rPr>
        <w:t>povezanih osoba stavljaju ispred interesa korisnika mirovine i integriteta tržišta kapitala</w:t>
      </w:r>
    </w:p>
    <w:p w14:paraId="23D9B84B" w14:textId="77777777" w:rsidR="0010211F" w:rsidRPr="00790F72" w:rsidRDefault="0010211F" w:rsidP="00EB7676">
      <w:pPr>
        <w:spacing w:before="120"/>
        <w:rPr>
          <w:bCs/>
          <w:color w:val="000000"/>
          <w:sz w:val="20"/>
          <w:szCs w:val="20"/>
          <w:lang w:eastAsia="en-US"/>
        </w:rPr>
      </w:pPr>
      <w:r w:rsidRPr="00790F72">
        <w:rPr>
          <w:bCs/>
          <w:color w:val="000000"/>
          <w:sz w:val="20"/>
          <w:szCs w:val="20"/>
          <w:lang w:eastAsia="en-US"/>
        </w:rPr>
        <w:t>7. protivno članku 50. stavku 1. ili stavku 2. ovoga Zakona ne osigura sustav upravljanja rizicima koji je djelotvoran i dobro integriran u organizacijsku strukturu i procedure donošenja odluka u skladu s veličinom i unutarnjim ustrojstvom Društva, vrstom, opsegom i složenosti djelatnosti te ne obuhvati sve rizike koji mogu nastati u Društvu ili poduzećima kojima su izdvojene funkcije ili poslovi</w:t>
      </w:r>
    </w:p>
    <w:p w14:paraId="727FD455" w14:textId="77777777" w:rsidR="00EB7676" w:rsidRPr="00790F72" w:rsidRDefault="0010211F" w:rsidP="00EB7676">
      <w:pPr>
        <w:spacing w:before="120"/>
        <w:rPr>
          <w:bCs/>
          <w:color w:val="000000"/>
          <w:sz w:val="20"/>
          <w:szCs w:val="20"/>
          <w:lang w:eastAsia="en-US"/>
        </w:rPr>
      </w:pPr>
      <w:r w:rsidRPr="00790F72">
        <w:rPr>
          <w:bCs/>
          <w:color w:val="000000"/>
          <w:sz w:val="20"/>
          <w:szCs w:val="20"/>
          <w:lang w:eastAsia="en-US"/>
        </w:rPr>
        <w:t>8</w:t>
      </w:r>
      <w:r w:rsidR="00EB7676" w:rsidRPr="00790F72">
        <w:rPr>
          <w:bCs/>
          <w:color w:val="000000"/>
          <w:sz w:val="20"/>
          <w:szCs w:val="20"/>
          <w:lang w:eastAsia="en-US"/>
        </w:rPr>
        <w:t>. u pogledu interne revizije ne postupa u skladu s odredbama članka 51. ovoga Zakona</w:t>
      </w:r>
    </w:p>
    <w:p w14:paraId="2D01BED6" w14:textId="77777777" w:rsidR="00EB7676" w:rsidRPr="00790F72" w:rsidRDefault="0010211F" w:rsidP="00EB7676">
      <w:pPr>
        <w:spacing w:before="120"/>
        <w:rPr>
          <w:bCs/>
          <w:color w:val="000000"/>
          <w:sz w:val="20"/>
          <w:szCs w:val="20"/>
          <w:lang w:eastAsia="en-US"/>
        </w:rPr>
      </w:pPr>
      <w:r w:rsidRPr="00790F72">
        <w:rPr>
          <w:bCs/>
          <w:color w:val="000000"/>
          <w:sz w:val="20"/>
          <w:szCs w:val="20"/>
          <w:lang w:eastAsia="en-US"/>
        </w:rPr>
        <w:t>9</w:t>
      </w:r>
      <w:r w:rsidR="00EB7676" w:rsidRPr="00790F72">
        <w:rPr>
          <w:bCs/>
          <w:color w:val="000000"/>
          <w:sz w:val="20"/>
          <w:szCs w:val="20"/>
          <w:lang w:eastAsia="en-US"/>
        </w:rPr>
        <w:t>. u pogledu praćenja usklađenosti s relevantnim propisima ne postupa u skladu s odredbama članka 52. ovoga Zakona</w:t>
      </w:r>
    </w:p>
    <w:p w14:paraId="3702D842"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w:t>
      </w:r>
      <w:r w:rsidR="0010211F" w:rsidRPr="00790F72">
        <w:rPr>
          <w:bCs/>
          <w:color w:val="000000"/>
          <w:sz w:val="20"/>
          <w:szCs w:val="20"/>
          <w:lang w:eastAsia="en-US"/>
        </w:rPr>
        <w:t>0</w:t>
      </w:r>
      <w:r w:rsidRPr="00790F72">
        <w:rPr>
          <w:bCs/>
          <w:color w:val="000000"/>
          <w:sz w:val="20"/>
          <w:szCs w:val="20"/>
          <w:lang w:eastAsia="en-US"/>
        </w:rPr>
        <w:t>. u pogledu prijenosa portfelja postupi protivno odredbama članka 58. stavka 2. ovoga Zakona</w:t>
      </w:r>
    </w:p>
    <w:p w14:paraId="032F1E84"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w:t>
      </w:r>
      <w:r w:rsidR="0010211F" w:rsidRPr="00790F72">
        <w:rPr>
          <w:bCs/>
          <w:color w:val="000000"/>
          <w:sz w:val="20"/>
          <w:szCs w:val="20"/>
          <w:lang w:eastAsia="en-US"/>
        </w:rPr>
        <w:t>1</w:t>
      </w:r>
      <w:r w:rsidRPr="00790F72">
        <w:rPr>
          <w:bCs/>
          <w:color w:val="000000"/>
          <w:sz w:val="20"/>
          <w:szCs w:val="20"/>
          <w:lang w:eastAsia="en-US"/>
        </w:rPr>
        <w:t>. kao Društvo preuzimatelj u pogledu prijenosa portfelja postupi protivno odredbama članka 58. stavka 4. ovoga Zakona</w:t>
      </w:r>
    </w:p>
    <w:p w14:paraId="41B26CD1"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w:t>
      </w:r>
      <w:r w:rsidR="0010211F" w:rsidRPr="00790F72">
        <w:rPr>
          <w:bCs/>
          <w:color w:val="000000"/>
          <w:sz w:val="20"/>
          <w:szCs w:val="20"/>
          <w:lang w:eastAsia="en-US"/>
        </w:rPr>
        <w:t>2</w:t>
      </w:r>
      <w:r w:rsidRPr="00790F72">
        <w:rPr>
          <w:bCs/>
          <w:color w:val="000000"/>
          <w:sz w:val="20"/>
          <w:szCs w:val="20"/>
          <w:lang w:eastAsia="en-US"/>
        </w:rPr>
        <w:t>. u pogledu izdvajanja poslova ne postupi u skladu s odredbama članka 63. ovoga Zakona</w:t>
      </w:r>
    </w:p>
    <w:p w14:paraId="750576FA" w14:textId="396FED73" w:rsidR="00EB7676" w:rsidRPr="00790F72" w:rsidRDefault="00EB7676" w:rsidP="00EB7676">
      <w:pPr>
        <w:spacing w:before="120"/>
        <w:rPr>
          <w:bCs/>
          <w:color w:val="000000"/>
          <w:sz w:val="20"/>
          <w:szCs w:val="20"/>
          <w:lang w:eastAsia="en-US"/>
        </w:rPr>
      </w:pPr>
      <w:r w:rsidRPr="00790F72">
        <w:rPr>
          <w:bCs/>
          <w:color w:val="000000"/>
          <w:sz w:val="20"/>
          <w:szCs w:val="20"/>
          <w:lang w:eastAsia="en-US"/>
        </w:rPr>
        <w:t>1</w:t>
      </w:r>
      <w:r w:rsidR="0010211F" w:rsidRPr="00790F72">
        <w:rPr>
          <w:bCs/>
          <w:color w:val="000000"/>
          <w:sz w:val="20"/>
          <w:szCs w:val="20"/>
          <w:lang w:eastAsia="en-US"/>
        </w:rPr>
        <w:t>3</w:t>
      </w:r>
      <w:r w:rsidRPr="00790F72">
        <w:rPr>
          <w:bCs/>
          <w:color w:val="000000"/>
          <w:sz w:val="20"/>
          <w:szCs w:val="20"/>
          <w:lang w:eastAsia="en-US"/>
        </w:rPr>
        <w:t xml:space="preserve">. u pogledu politike nagrađivanja ne postupi u skladu s odredbama članka 66. stavka 1. ili stavka </w:t>
      </w:r>
      <w:r w:rsidR="00780C3A" w:rsidRPr="00780C3A">
        <w:rPr>
          <w:b/>
          <w:color w:val="000000"/>
          <w:sz w:val="20"/>
          <w:szCs w:val="20"/>
          <w:lang w:eastAsia="en-US"/>
        </w:rPr>
        <w:t>5</w:t>
      </w:r>
      <w:r w:rsidRPr="00790F72">
        <w:rPr>
          <w:bCs/>
          <w:color w:val="000000"/>
          <w:sz w:val="20"/>
          <w:szCs w:val="20"/>
          <w:lang w:eastAsia="en-US"/>
        </w:rPr>
        <w:t>. ovoga Zakona</w:t>
      </w:r>
    </w:p>
    <w:p w14:paraId="0230B46E"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14. nije na svojim mrežnim stranicama objavilo informacije o politikama u vezi s uključivanjem rizika održivosti u svoj proces odlučivanja o ulaganjima imovine za pokriće tehničke pričuve za obvezno mirovinsko osiguranje, u skladu s člankom 66.a ovoga Zakona</w:t>
      </w:r>
    </w:p>
    <w:p w14:paraId="21869E4E"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15. nije u skladu s člankom 66.j stavkom 1. ovoga Zakona osiguralo redovito ažuriranje informacija o politikama u vezi s uključivanjem rizika održivosti u svoj proces odlučivanja o ulaganjima imovine za pokriće tehničke pričuve za obvezno mirovinsko osiguranje</w:t>
      </w:r>
    </w:p>
    <w:p w14:paraId="4473CE9C"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16. nije na svojim mrežnim stranicama objavilo i redovito ažuriralo informacije o štetnim učincima odluka o ulaganjima imovine za pokriće tehničkih pričuva na čimbenike održivosti, u skladu s člankom 66.b stavkom 1. ovoga Zakona</w:t>
      </w:r>
    </w:p>
    <w:p w14:paraId="29CA10F6"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17. Društvo koje uzima u obzir štetne učinke odluka o ulaganjima na čimbenike održivosti u izjavu o politikama dužne pažnje u pogledu glavnih štetnih učinaka ne uključi sve podatke i informacije iz članka 66.b stavka 4. ovoga Zakona</w:t>
      </w:r>
    </w:p>
    <w:p w14:paraId="47F9827C"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18. nije osiguralo da informacije koje se daju potencijalnim korisnicima mirovina i korisnicima mirovina iz članka 71. ovoga Zakona, a koje uključuju izjavu o načelima ulaganja iz članka 91. ovoga Zakona, uključuju informacije i podatke iz članka 66.d ovoga Zakona</w:t>
      </w:r>
    </w:p>
    <w:p w14:paraId="4A0FB613" w14:textId="77786EC6" w:rsidR="00297DEF" w:rsidRPr="00790F72" w:rsidRDefault="00297DEF" w:rsidP="00297DEF">
      <w:pPr>
        <w:spacing w:before="120"/>
        <w:rPr>
          <w:bCs/>
          <w:color w:val="000000"/>
          <w:sz w:val="20"/>
          <w:szCs w:val="20"/>
          <w:lang w:eastAsia="en-US"/>
        </w:rPr>
      </w:pPr>
      <w:r w:rsidRPr="00790F72">
        <w:rPr>
          <w:bCs/>
          <w:color w:val="000000"/>
          <w:sz w:val="20"/>
          <w:szCs w:val="20"/>
          <w:lang w:eastAsia="en-US"/>
        </w:rPr>
        <w:lastRenderedPageBreak/>
        <w:t xml:space="preserve">19. </w:t>
      </w:r>
      <w:r w:rsidR="001C5F92">
        <w:rPr>
          <w:bCs/>
          <w:color w:val="000000"/>
          <w:sz w:val="20"/>
          <w:szCs w:val="20"/>
          <w:lang w:eastAsia="en-US"/>
        </w:rPr>
        <w:t xml:space="preserve">Društvo </w:t>
      </w:r>
      <w:r w:rsidRPr="00790F72">
        <w:rPr>
          <w:bCs/>
          <w:color w:val="000000"/>
          <w:sz w:val="20"/>
          <w:szCs w:val="20"/>
          <w:lang w:eastAsia="en-US"/>
        </w:rPr>
        <w:t>koje kroz ulaganja imovine za pokriće tehničke pričuve za obvezno mirovinsko osiguranje promiče okolišna ili socijalna obilježja u informacije iz članka 71. ovoga Zakona ne uključi informacije i podatke iz članka 66.f stavka 1. ovoga Zakona</w:t>
      </w:r>
    </w:p>
    <w:p w14:paraId="57C8C760" w14:textId="5E6984E2" w:rsidR="00297DEF" w:rsidRPr="00790F72" w:rsidRDefault="00297DEF" w:rsidP="00297DEF">
      <w:pPr>
        <w:spacing w:before="120"/>
        <w:rPr>
          <w:bCs/>
          <w:color w:val="000000"/>
          <w:sz w:val="20"/>
          <w:szCs w:val="20"/>
          <w:lang w:eastAsia="en-US"/>
        </w:rPr>
      </w:pPr>
      <w:r w:rsidRPr="00790F72">
        <w:rPr>
          <w:bCs/>
          <w:color w:val="000000"/>
          <w:sz w:val="20"/>
          <w:szCs w:val="20"/>
          <w:lang w:eastAsia="en-US"/>
        </w:rPr>
        <w:t xml:space="preserve">20. </w:t>
      </w:r>
      <w:r w:rsidR="001C5F92">
        <w:rPr>
          <w:bCs/>
          <w:color w:val="000000"/>
          <w:sz w:val="20"/>
          <w:szCs w:val="20"/>
          <w:lang w:eastAsia="en-US"/>
        </w:rPr>
        <w:t>Društvo</w:t>
      </w:r>
      <w:r w:rsidRPr="00790F72">
        <w:rPr>
          <w:bCs/>
          <w:color w:val="000000"/>
          <w:sz w:val="20"/>
          <w:szCs w:val="20"/>
          <w:lang w:eastAsia="en-US"/>
        </w:rPr>
        <w:t xml:space="preserve"> koje ulaže dio imovine za pokriće tehničke pričuve za obvezno mirovinsko osiguranje u održiva ulaganja iz članka 3. točke 72. ovoga Zakona, u informacije iz članka 71. ovoga Zakona ne uključi informacije i podatke iz članka 66.f stavka 1. ovoga Zakona</w:t>
      </w:r>
    </w:p>
    <w:p w14:paraId="4C958ADC"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21. na svojim mrežnim stranicama ne objavi sve informacije iz članka 66.h stavka 1. ovoga Zakona za mirovinske programe obveznog osiguranja iz članka 66.f stavka 1. ovoga Zakona i članka 66.g stavaka 1. do 3. ovoga Zakona, u skladu s člankom 66.h stavkom 1. ovoga Zakona</w:t>
      </w:r>
    </w:p>
    <w:p w14:paraId="1FFD03B9"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22. za mirovinske programe obveznog osiguranja iz članka 66.f stavka 1. ovoga Zakona ili članka 66.g stavaka 1. do 3. ovoga Zakona u godišnjem izvještaju iz članka 98. ovoga Zakona ne uključi sve primjenjive informacije iz članka 66.i ovoga Zakona</w:t>
      </w:r>
    </w:p>
    <w:p w14:paraId="488495F7"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23. nije osiguralo da njegove promidžbene informacije nisu u suprotnosti s informacijama objavljenim na temelju članaka 66.a do 66.j ovoga Zakona, u skladu s člankom 69. stavkom 5. ovoga Zakona</w:t>
      </w:r>
    </w:p>
    <w:p w14:paraId="6DB2389F" w14:textId="65368CE6" w:rsidR="00EB7676" w:rsidRPr="00790F72" w:rsidRDefault="00297DEF" w:rsidP="00EB7676">
      <w:pPr>
        <w:spacing w:before="120"/>
        <w:rPr>
          <w:bCs/>
          <w:color w:val="000000"/>
          <w:sz w:val="20"/>
          <w:szCs w:val="20"/>
          <w:lang w:eastAsia="en-US"/>
        </w:rPr>
      </w:pPr>
      <w:r w:rsidRPr="00790F72">
        <w:rPr>
          <w:bCs/>
          <w:color w:val="000000"/>
          <w:sz w:val="20"/>
          <w:szCs w:val="20"/>
          <w:lang w:eastAsia="en-US"/>
        </w:rPr>
        <w:t>2</w:t>
      </w:r>
      <w:r w:rsidR="0010211F" w:rsidRPr="00790F72">
        <w:rPr>
          <w:bCs/>
          <w:color w:val="000000"/>
          <w:sz w:val="20"/>
          <w:szCs w:val="20"/>
          <w:lang w:eastAsia="en-US"/>
        </w:rPr>
        <w:t>4</w:t>
      </w:r>
      <w:r w:rsidR="00EB7676" w:rsidRPr="00790F72">
        <w:rPr>
          <w:bCs/>
          <w:color w:val="000000"/>
          <w:sz w:val="20"/>
          <w:szCs w:val="20"/>
          <w:lang w:eastAsia="en-US"/>
        </w:rPr>
        <w:t>. u pogledu informacija koje se dostavljaju korisnicima mirovine ne postupi u skladu s odredbama članka 71. ovoga Zakona</w:t>
      </w:r>
    </w:p>
    <w:p w14:paraId="693329DD" w14:textId="37C0B0F8" w:rsidR="00EB7676" w:rsidRPr="00790F72" w:rsidRDefault="00297DEF" w:rsidP="00EB7676">
      <w:pPr>
        <w:spacing w:before="120"/>
        <w:rPr>
          <w:bCs/>
          <w:color w:val="000000"/>
          <w:sz w:val="20"/>
          <w:szCs w:val="20"/>
          <w:lang w:eastAsia="en-US"/>
        </w:rPr>
      </w:pPr>
      <w:r w:rsidRPr="00790F72">
        <w:rPr>
          <w:bCs/>
          <w:color w:val="000000"/>
          <w:sz w:val="20"/>
          <w:szCs w:val="20"/>
          <w:lang w:eastAsia="en-US"/>
        </w:rPr>
        <w:t>2</w:t>
      </w:r>
      <w:r w:rsidR="0010211F" w:rsidRPr="00790F72">
        <w:rPr>
          <w:bCs/>
          <w:color w:val="000000"/>
          <w:sz w:val="20"/>
          <w:szCs w:val="20"/>
          <w:lang w:eastAsia="en-US"/>
        </w:rPr>
        <w:t>5</w:t>
      </w:r>
      <w:r w:rsidR="00EB7676" w:rsidRPr="00790F72">
        <w:rPr>
          <w:bCs/>
          <w:color w:val="000000"/>
          <w:sz w:val="20"/>
          <w:szCs w:val="20"/>
          <w:lang w:eastAsia="en-US"/>
        </w:rPr>
        <w:t>. u pogledu načela ulaganja ne postupa u skladu s odredbama članka 91. ovoga Zakona</w:t>
      </w:r>
    </w:p>
    <w:p w14:paraId="6AD9F819" w14:textId="05A0870A" w:rsidR="00EB7676" w:rsidRPr="00790F72" w:rsidRDefault="00297DEF" w:rsidP="00EB7676">
      <w:pPr>
        <w:spacing w:before="120"/>
        <w:rPr>
          <w:bCs/>
          <w:color w:val="000000"/>
          <w:sz w:val="20"/>
          <w:szCs w:val="20"/>
          <w:lang w:eastAsia="en-US"/>
        </w:rPr>
      </w:pPr>
      <w:r w:rsidRPr="00790F72">
        <w:rPr>
          <w:bCs/>
          <w:color w:val="000000"/>
          <w:sz w:val="20"/>
          <w:szCs w:val="20"/>
          <w:lang w:eastAsia="en-US"/>
        </w:rPr>
        <w:t>2</w:t>
      </w:r>
      <w:r w:rsidR="0010211F" w:rsidRPr="00790F72">
        <w:rPr>
          <w:bCs/>
          <w:color w:val="000000"/>
          <w:sz w:val="20"/>
          <w:szCs w:val="20"/>
          <w:lang w:eastAsia="en-US"/>
        </w:rPr>
        <w:t>6</w:t>
      </w:r>
      <w:r w:rsidR="00EB7676" w:rsidRPr="00790F72">
        <w:rPr>
          <w:bCs/>
          <w:color w:val="000000"/>
          <w:sz w:val="20"/>
          <w:szCs w:val="20"/>
          <w:lang w:eastAsia="en-US"/>
        </w:rPr>
        <w:t xml:space="preserve">. u pogledu valutne usklađenosti ne postupa u skladu s odredbama </w:t>
      </w:r>
      <w:r w:rsidRPr="00790F72">
        <w:rPr>
          <w:bCs/>
          <w:color w:val="000000"/>
          <w:sz w:val="20"/>
          <w:szCs w:val="20"/>
          <w:lang w:eastAsia="en-US"/>
        </w:rPr>
        <w:t xml:space="preserve">članka 66.i te odredbama </w:t>
      </w:r>
      <w:r w:rsidR="00EB7676" w:rsidRPr="00790F72">
        <w:rPr>
          <w:bCs/>
          <w:color w:val="000000"/>
          <w:sz w:val="20"/>
          <w:szCs w:val="20"/>
          <w:lang w:eastAsia="en-US"/>
        </w:rPr>
        <w:t>članka 94. ovoga Zakona</w:t>
      </w:r>
    </w:p>
    <w:p w14:paraId="470FB7BD" w14:textId="1DDCC7B0" w:rsidR="00EB7676" w:rsidRPr="00790F72" w:rsidRDefault="00297DEF" w:rsidP="00EB7676">
      <w:pPr>
        <w:spacing w:before="120"/>
        <w:rPr>
          <w:bCs/>
          <w:color w:val="000000"/>
          <w:sz w:val="20"/>
          <w:szCs w:val="20"/>
          <w:lang w:eastAsia="en-US"/>
        </w:rPr>
      </w:pPr>
      <w:r w:rsidRPr="00790F72">
        <w:rPr>
          <w:bCs/>
          <w:color w:val="000000"/>
          <w:sz w:val="20"/>
          <w:szCs w:val="20"/>
          <w:lang w:eastAsia="en-US"/>
        </w:rPr>
        <w:t>2</w:t>
      </w:r>
      <w:r w:rsidR="0010211F" w:rsidRPr="00790F72">
        <w:rPr>
          <w:bCs/>
          <w:color w:val="000000"/>
          <w:sz w:val="20"/>
          <w:szCs w:val="20"/>
          <w:lang w:eastAsia="en-US"/>
        </w:rPr>
        <w:t>7</w:t>
      </w:r>
      <w:r w:rsidR="00EB7676" w:rsidRPr="00790F72">
        <w:rPr>
          <w:bCs/>
          <w:color w:val="000000"/>
          <w:sz w:val="20"/>
          <w:szCs w:val="20"/>
          <w:lang w:eastAsia="en-US"/>
        </w:rPr>
        <w:t>. u pogledu financijskih izvještaja ne postupa u skladu s odredbama članka 98. ovoga Zakona</w:t>
      </w:r>
    </w:p>
    <w:p w14:paraId="4108B3CA" w14:textId="7AD35B5B" w:rsidR="00EB7676" w:rsidRPr="00790F72" w:rsidRDefault="00297DEF" w:rsidP="00EB7676">
      <w:pPr>
        <w:spacing w:before="120"/>
        <w:rPr>
          <w:bCs/>
          <w:color w:val="000000"/>
          <w:sz w:val="20"/>
          <w:szCs w:val="20"/>
          <w:lang w:eastAsia="en-US"/>
        </w:rPr>
      </w:pPr>
      <w:r w:rsidRPr="00790F72">
        <w:rPr>
          <w:bCs/>
          <w:color w:val="000000"/>
          <w:sz w:val="20"/>
          <w:szCs w:val="20"/>
          <w:lang w:eastAsia="en-US"/>
        </w:rPr>
        <w:t>2</w:t>
      </w:r>
      <w:r w:rsidR="0010211F" w:rsidRPr="00790F72">
        <w:rPr>
          <w:bCs/>
          <w:color w:val="000000"/>
          <w:sz w:val="20"/>
          <w:szCs w:val="20"/>
          <w:lang w:eastAsia="en-US"/>
        </w:rPr>
        <w:t>8</w:t>
      </w:r>
      <w:r w:rsidR="00EB7676" w:rsidRPr="00790F72">
        <w:rPr>
          <w:bCs/>
          <w:color w:val="000000"/>
          <w:sz w:val="20"/>
          <w:szCs w:val="20"/>
          <w:lang w:eastAsia="en-US"/>
        </w:rPr>
        <w:t>. u pogledu izvješća ne postupa u skladu s odredbom članka 99. ovoga Zakona</w:t>
      </w:r>
    </w:p>
    <w:p w14:paraId="05E615F7" w14:textId="18E6C0B1" w:rsidR="0010211F" w:rsidRPr="00790F72" w:rsidRDefault="00297DEF" w:rsidP="00EB7676">
      <w:pPr>
        <w:spacing w:before="120"/>
        <w:rPr>
          <w:bCs/>
          <w:color w:val="000000"/>
          <w:sz w:val="20"/>
          <w:szCs w:val="20"/>
          <w:lang w:eastAsia="en-US"/>
        </w:rPr>
      </w:pPr>
      <w:r w:rsidRPr="00790F72">
        <w:rPr>
          <w:bCs/>
          <w:color w:val="000000"/>
          <w:sz w:val="20"/>
          <w:szCs w:val="20"/>
          <w:lang w:eastAsia="en-US"/>
        </w:rPr>
        <w:t>2</w:t>
      </w:r>
      <w:r w:rsidR="0010211F" w:rsidRPr="00790F72">
        <w:rPr>
          <w:bCs/>
          <w:color w:val="000000"/>
          <w:sz w:val="20"/>
          <w:szCs w:val="20"/>
          <w:lang w:eastAsia="en-US"/>
        </w:rPr>
        <w:t xml:space="preserve">9. protivno članku 100. stavku 3. ili članku 100.b stavku 1. ovoga Zakona ne dostavi revidirane godišnje financijske izvještaje iz članka 98. stavka 2. ovoga Zakona ili ih ne dostavi u roku od 15 dana od izdavanja revizorskog izvješća, odnosno najkasnije u roku od četiri mjeseca nakon isteka poslovne godine za koju se izvještaji sastavljaju ili ako isto revizorsko društvo obavi zakonsku reviziju Društva više od </w:t>
      </w:r>
      <w:r w:rsidR="00780C3A" w:rsidRPr="00780C3A">
        <w:rPr>
          <w:b/>
          <w:color w:val="000000"/>
          <w:sz w:val="20"/>
          <w:szCs w:val="20"/>
          <w:lang w:eastAsia="en-US"/>
        </w:rPr>
        <w:t>deset</w:t>
      </w:r>
      <w:r w:rsidR="0010211F" w:rsidRPr="00780C3A">
        <w:rPr>
          <w:b/>
          <w:color w:val="000000"/>
          <w:sz w:val="20"/>
          <w:szCs w:val="20"/>
          <w:lang w:eastAsia="en-US"/>
        </w:rPr>
        <w:t xml:space="preserve"> </w:t>
      </w:r>
      <w:r w:rsidR="0010211F" w:rsidRPr="00790F72">
        <w:rPr>
          <w:bCs/>
          <w:color w:val="000000"/>
          <w:sz w:val="20"/>
          <w:szCs w:val="20"/>
          <w:lang w:eastAsia="en-US"/>
        </w:rPr>
        <w:t>uzastopnih godina</w:t>
      </w:r>
    </w:p>
    <w:p w14:paraId="66E56671" w14:textId="34A91153" w:rsidR="00EB7676" w:rsidRPr="00790F72" w:rsidRDefault="00297DEF" w:rsidP="00EB7676">
      <w:pPr>
        <w:spacing w:before="120"/>
        <w:rPr>
          <w:bCs/>
          <w:color w:val="000000"/>
          <w:sz w:val="20"/>
          <w:szCs w:val="20"/>
          <w:lang w:eastAsia="en-US"/>
        </w:rPr>
      </w:pPr>
      <w:r w:rsidRPr="00790F72">
        <w:rPr>
          <w:bCs/>
          <w:color w:val="000000"/>
          <w:sz w:val="20"/>
          <w:szCs w:val="20"/>
          <w:lang w:eastAsia="en-US"/>
        </w:rPr>
        <w:t>3</w:t>
      </w:r>
      <w:r w:rsidR="0010211F" w:rsidRPr="00790F72">
        <w:rPr>
          <w:bCs/>
          <w:color w:val="000000"/>
          <w:sz w:val="20"/>
          <w:szCs w:val="20"/>
          <w:lang w:eastAsia="en-US"/>
        </w:rPr>
        <w:t>0</w:t>
      </w:r>
      <w:r w:rsidR="00EB7676" w:rsidRPr="00790F72">
        <w:rPr>
          <w:bCs/>
          <w:color w:val="000000"/>
          <w:sz w:val="20"/>
          <w:szCs w:val="20"/>
          <w:lang w:eastAsia="en-US"/>
        </w:rPr>
        <w:t>. ne izvještava Agenciju u skladu s odredbama članka 102. ovoga Zakona</w:t>
      </w:r>
    </w:p>
    <w:p w14:paraId="0997E25C" w14:textId="0C44AE4E" w:rsidR="00EB7676" w:rsidRPr="00790F72" w:rsidRDefault="00297DEF" w:rsidP="00EB7676">
      <w:pPr>
        <w:spacing w:before="120"/>
        <w:rPr>
          <w:bCs/>
          <w:color w:val="000000"/>
          <w:sz w:val="20"/>
          <w:szCs w:val="20"/>
          <w:lang w:eastAsia="en-US"/>
        </w:rPr>
      </w:pPr>
      <w:r w:rsidRPr="00790F72">
        <w:rPr>
          <w:bCs/>
          <w:color w:val="000000"/>
          <w:sz w:val="20"/>
          <w:szCs w:val="20"/>
          <w:lang w:eastAsia="en-US"/>
        </w:rPr>
        <w:t>3</w:t>
      </w:r>
      <w:r w:rsidR="0010211F" w:rsidRPr="00790F72">
        <w:rPr>
          <w:bCs/>
          <w:color w:val="000000"/>
          <w:sz w:val="20"/>
          <w:szCs w:val="20"/>
          <w:lang w:eastAsia="en-US"/>
        </w:rPr>
        <w:t>1</w:t>
      </w:r>
      <w:r w:rsidR="00EB7676" w:rsidRPr="00790F72">
        <w:rPr>
          <w:bCs/>
          <w:color w:val="000000"/>
          <w:sz w:val="20"/>
          <w:szCs w:val="20"/>
          <w:lang w:eastAsia="en-US"/>
        </w:rPr>
        <w:t>. ne dostavi podatke u skladu s odredbama članka 106. ovoga Zakona</w:t>
      </w:r>
    </w:p>
    <w:p w14:paraId="15ECFDD9"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 xml:space="preserve">32. ne postupi u skladu s odredbom članka 106. stavaka 2. i 5. ovoga Zakona, na način da </w:t>
      </w:r>
      <w:r w:rsidRPr="00790F72">
        <w:rPr>
          <w:bCs/>
          <w:color w:val="000000"/>
          <w:sz w:val="20"/>
          <w:szCs w:val="20"/>
          <w:lang w:eastAsia="en-US"/>
        </w:rPr>
        <w:t>primjenjuje jedinične iznose mirovina i zajamčenih isplata iz obavijesti iz članka 106. stavka 1. ovoga Zakona, prije isteka roka od 30 dana za iznošenje primjedbi Agencije ili nakon što Agencija obavijesti Društvo da ima primjedbi na njihovu primjenu</w:t>
      </w:r>
    </w:p>
    <w:p w14:paraId="3FD32BDF" w14:textId="77777777" w:rsidR="00297DEF" w:rsidRPr="00790F72" w:rsidRDefault="00297DEF" w:rsidP="00297DEF">
      <w:pPr>
        <w:spacing w:before="120"/>
        <w:rPr>
          <w:bCs/>
          <w:color w:val="000000"/>
          <w:sz w:val="20"/>
          <w:szCs w:val="20"/>
          <w:lang w:eastAsia="en-US"/>
        </w:rPr>
      </w:pPr>
      <w:r w:rsidRPr="00790F72">
        <w:rPr>
          <w:bCs/>
          <w:color w:val="000000"/>
          <w:sz w:val="20"/>
          <w:szCs w:val="20"/>
          <w:lang w:eastAsia="en-US"/>
        </w:rPr>
        <w:t>33. ne postupi u skladu s odredbom članka 119. stavka 3. ovoga Zakona na način da ne pribavi Hrvatskom zavodu za mirovinsko osiguranje ili Središnjem registru osiguranika tražene podatke</w:t>
      </w:r>
    </w:p>
    <w:p w14:paraId="6BADA744" w14:textId="77777777" w:rsidR="003F68B0" w:rsidRPr="00790F72" w:rsidRDefault="003F68B0" w:rsidP="00EB7676">
      <w:pPr>
        <w:spacing w:before="120"/>
        <w:rPr>
          <w:bCs/>
          <w:color w:val="000000"/>
          <w:sz w:val="20"/>
          <w:szCs w:val="20"/>
          <w:lang w:eastAsia="en-US"/>
        </w:rPr>
      </w:pPr>
      <w:r w:rsidRPr="00790F72">
        <w:rPr>
          <w:bCs/>
          <w:color w:val="000000"/>
          <w:sz w:val="20"/>
          <w:szCs w:val="20"/>
          <w:lang w:eastAsia="en-US"/>
        </w:rPr>
        <w:t>34. ne vodi evidenciju o sklopljenim ugovorima iz članka 121. stavka 1. ovoga Zakona u skladu s člankom 121. stavkom 9. ovoga Zakona</w:t>
      </w:r>
    </w:p>
    <w:p w14:paraId="2CB9424D" w14:textId="77777777" w:rsidR="00346848" w:rsidRPr="00790F72" w:rsidRDefault="00346848" w:rsidP="00346848">
      <w:pPr>
        <w:spacing w:before="120"/>
        <w:rPr>
          <w:bCs/>
          <w:color w:val="000000"/>
          <w:sz w:val="20"/>
          <w:szCs w:val="20"/>
          <w:lang w:eastAsia="en-US"/>
        </w:rPr>
      </w:pPr>
      <w:r w:rsidRPr="00790F72">
        <w:rPr>
          <w:bCs/>
          <w:color w:val="000000"/>
          <w:sz w:val="20"/>
          <w:szCs w:val="20"/>
          <w:lang w:eastAsia="en-US"/>
        </w:rPr>
        <w:t>35. ne dostavi u propisanom roku Agenciji popis osoba s kojima ima sklopljen važeći ugovor o distribuciji mirovinskih programa u skladu s člankom 121. stavkom 7. ovoga Zakona</w:t>
      </w:r>
    </w:p>
    <w:p w14:paraId="5A3143BC" w14:textId="77777777" w:rsidR="00346848" w:rsidRPr="00790F72" w:rsidRDefault="00346848" w:rsidP="00346848">
      <w:pPr>
        <w:spacing w:before="120"/>
        <w:rPr>
          <w:bCs/>
          <w:color w:val="000000"/>
          <w:sz w:val="20"/>
          <w:szCs w:val="20"/>
          <w:lang w:eastAsia="en-US"/>
        </w:rPr>
      </w:pPr>
      <w:r w:rsidRPr="00790F72">
        <w:rPr>
          <w:bCs/>
          <w:color w:val="000000"/>
          <w:sz w:val="20"/>
          <w:szCs w:val="20"/>
          <w:lang w:eastAsia="en-US"/>
        </w:rPr>
        <w:t>36. ne vodi evidenciju o zahtjevima za sklapanje ugovora o mirovini i/ili ugovora o mirovini u skladu s člankom 121. stavkom 11. ovoga Zakona</w:t>
      </w:r>
    </w:p>
    <w:p w14:paraId="2F00733E" w14:textId="77777777" w:rsidR="00346848" w:rsidRPr="00790F72" w:rsidRDefault="00346848" w:rsidP="00346848">
      <w:pPr>
        <w:spacing w:before="120"/>
        <w:rPr>
          <w:bCs/>
          <w:color w:val="000000"/>
          <w:sz w:val="20"/>
          <w:szCs w:val="20"/>
          <w:lang w:eastAsia="en-US"/>
        </w:rPr>
      </w:pPr>
      <w:r w:rsidRPr="00790F72">
        <w:rPr>
          <w:bCs/>
          <w:color w:val="000000"/>
          <w:sz w:val="20"/>
          <w:szCs w:val="20"/>
          <w:lang w:eastAsia="en-US"/>
        </w:rPr>
        <w:t>37. prilikom distribucije mirovinskih programa, učestalo potencijalnim korisnicima mirovine ne dostavlja pravodobno, prije potpisivanja ugovora o mirovini, podatke iz članka 120. stavka 1. ovoga Zakona u skladu s člankom 123. stavkom 2. ovoga Zakona</w:t>
      </w:r>
    </w:p>
    <w:p w14:paraId="3F51D33C" w14:textId="77777777" w:rsidR="00346848" w:rsidRPr="00790F72" w:rsidRDefault="00346848" w:rsidP="00346848">
      <w:pPr>
        <w:spacing w:before="120"/>
        <w:rPr>
          <w:bCs/>
          <w:color w:val="000000"/>
          <w:sz w:val="20"/>
          <w:szCs w:val="20"/>
          <w:lang w:eastAsia="en-US"/>
        </w:rPr>
      </w:pPr>
      <w:r w:rsidRPr="00790F72">
        <w:rPr>
          <w:bCs/>
          <w:color w:val="000000"/>
          <w:sz w:val="20"/>
          <w:szCs w:val="20"/>
          <w:lang w:eastAsia="en-US"/>
        </w:rPr>
        <w:t>38. nije osiguralo u skladu s člankom 124. stavkom 2. ovoga Zakona da osoba iz članka 124. stavka 1. ovoga Zakona u obavljanju distribucije mirovinskih programa raspolaže vjerodostojnim podacima i dokumentacijom Društva radi informiranja potencijalnih korisnika mirovina o relevantnim značajkama mirovinskih programa koje Društvo nudi i mogućnostima koje im se pružaju sklapanjem ugovora o mirovini s Društvom, te s pravima i obvezama korisnika mirovina, u skladu s člankom 71. ovoga Zakona</w:t>
      </w:r>
    </w:p>
    <w:p w14:paraId="27E3E32A" w14:textId="50A23729" w:rsidR="00EB7676" w:rsidRPr="00790F72" w:rsidRDefault="00346848" w:rsidP="00EB7676">
      <w:pPr>
        <w:spacing w:before="120"/>
        <w:rPr>
          <w:bCs/>
          <w:color w:val="000000"/>
          <w:sz w:val="20"/>
          <w:szCs w:val="20"/>
          <w:lang w:eastAsia="en-US"/>
        </w:rPr>
      </w:pPr>
      <w:r w:rsidRPr="00790F72">
        <w:rPr>
          <w:bCs/>
          <w:color w:val="000000"/>
          <w:sz w:val="20"/>
          <w:szCs w:val="20"/>
          <w:lang w:eastAsia="en-US"/>
        </w:rPr>
        <w:t>39</w:t>
      </w:r>
      <w:r w:rsidR="00EB7676" w:rsidRPr="00790F72">
        <w:rPr>
          <w:bCs/>
          <w:color w:val="000000"/>
          <w:sz w:val="20"/>
          <w:szCs w:val="20"/>
          <w:lang w:eastAsia="en-US"/>
        </w:rPr>
        <w:t>. ne sklopi ugovor o mirovini u skladu s odredbama članka 126. stavka 1. ovoga Zakona</w:t>
      </w:r>
    </w:p>
    <w:p w14:paraId="6C8E7D13" w14:textId="5E23A222" w:rsidR="00EB7676" w:rsidRPr="00790F72" w:rsidRDefault="00346848" w:rsidP="00EB7676">
      <w:pPr>
        <w:spacing w:before="120"/>
        <w:rPr>
          <w:bCs/>
          <w:color w:val="000000"/>
          <w:sz w:val="20"/>
          <w:szCs w:val="20"/>
          <w:lang w:eastAsia="en-US"/>
        </w:rPr>
      </w:pPr>
      <w:r w:rsidRPr="00790F72">
        <w:rPr>
          <w:bCs/>
          <w:color w:val="000000"/>
          <w:sz w:val="20"/>
          <w:szCs w:val="20"/>
          <w:lang w:eastAsia="en-US"/>
        </w:rPr>
        <w:t>40</w:t>
      </w:r>
      <w:r w:rsidR="00EB7676" w:rsidRPr="00790F72">
        <w:rPr>
          <w:bCs/>
          <w:color w:val="000000"/>
          <w:sz w:val="20"/>
          <w:szCs w:val="20"/>
          <w:lang w:eastAsia="en-US"/>
        </w:rPr>
        <w:t>. ne sklopi ugovor o mirovini u skladu s odredbama članka 127. stavaka 1., 2. i 4. ovoga Zakona</w:t>
      </w:r>
    </w:p>
    <w:p w14:paraId="3161324C" w14:textId="536FD197" w:rsidR="00EB7676" w:rsidRPr="00790F72" w:rsidRDefault="00346848" w:rsidP="00EB7676">
      <w:pPr>
        <w:spacing w:before="120"/>
        <w:rPr>
          <w:bCs/>
          <w:color w:val="000000"/>
          <w:sz w:val="20"/>
          <w:szCs w:val="20"/>
          <w:lang w:eastAsia="en-US"/>
        </w:rPr>
      </w:pPr>
      <w:r w:rsidRPr="00790F72">
        <w:rPr>
          <w:bCs/>
          <w:color w:val="000000"/>
          <w:sz w:val="20"/>
          <w:szCs w:val="20"/>
          <w:lang w:eastAsia="en-US"/>
        </w:rPr>
        <w:t>41</w:t>
      </w:r>
      <w:r w:rsidR="00EB7676" w:rsidRPr="00790F72">
        <w:rPr>
          <w:bCs/>
          <w:color w:val="000000"/>
          <w:sz w:val="20"/>
          <w:szCs w:val="20"/>
          <w:lang w:eastAsia="en-US"/>
        </w:rPr>
        <w:t>. u pogledu standardnog obrasca ugovora o mirovini ne postupi u skladu s odredbama članka 128. stavka 1. ovoga Zakona</w:t>
      </w:r>
    </w:p>
    <w:p w14:paraId="4658B393" w14:textId="77777777" w:rsidR="00346848" w:rsidRPr="00790F72" w:rsidRDefault="00346848" w:rsidP="00346848">
      <w:pPr>
        <w:spacing w:before="120"/>
        <w:rPr>
          <w:bCs/>
          <w:color w:val="000000"/>
          <w:sz w:val="20"/>
          <w:szCs w:val="20"/>
          <w:lang w:eastAsia="en-US"/>
        </w:rPr>
      </w:pPr>
      <w:r w:rsidRPr="00790F72">
        <w:rPr>
          <w:bCs/>
          <w:color w:val="000000"/>
          <w:sz w:val="20"/>
          <w:szCs w:val="20"/>
          <w:lang w:eastAsia="en-US"/>
        </w:rPr>
        <w:t>42. ne postupi u skladu s odredbom članka 128. stavka 2. ovoga Zakona, na način da primjenjuje obrazac ugovora o mirovini i pisana pravila iz članka 128. stavka 1. ovoga Zakona, prije isteka roka od 30 dana za iznošenje primjedbi Agencije ili nakon što Agencija obavijesti Društvo da ima primjedbi na njihov sadržaj</w:t>
      </w:r>
    </w:p>
    <w:p w14:paraId="53EDE099" w14:textId="77777777" w:rsidR="00346848" w:rsidRPr="00790F72" w:rsidRDefault="00346848" w:rsidP="00346848">
      <w:pPr>
        <w:spacing w:before="120"/>
        <w:rPr>
          <w:bCs/>
          <w:color w:val="000000"/>
          <w:sz w:val="20"/>
          <w:szCs w:val="20"/>
          <w:lang w:eastAsia="en-US"/>
        </w:rPr>
      </w:pPr>
      <w:r w:rsidRPr="00790F72">
        <w:rPr>
          <w:bCs/>
          <w:color w:val="000000"/>
          <w:sz w:val="20"/>
          <w:szCs w:val="20"/>
          <w:lang w:eastAsia="en-US"/>
        </w:rPr>
        <w:t>43. postupi protivno članku 128. stavku 4. ovoga Zakona, na način da koristi obrazac ugovora o mirovini na koji je Agencija imala primjedbe</w:t>
      </w:r>
    </w:p>
    <w:p w14:paraId="67CE3162" w14:textId="77777777" w:rsidR="00346848" w:rsidRPr="00790F72" w:rsidRDefault="00346848" w:rsidP="00346848">
      <w:pPr>
        <w:spacing w:before="120"/>
        <w:rPr>
          <w:bCs/>
          <w:color w:val="000000"/>
          <w:sz w:val="20"/>
          <w:szCs w:val="20"/>
          <w:lang w:eastAsia="en-US"/>
        </w:rPr>
      </w:pPr>
      <w:r w:rsidRPr="00790F72">
        <w:rPr>
          <w:bCs/>
          <w:color w:val="000000"/>
          <w:sz w:val="20"/>
          <w:szCs w:val="20"/>
          <w:lang w:eastAsia="en-US"/>
        </w:rPr>
        <w:lastRenderedPageBreak/>
        <w:t>44. postupi protivno članku 128. stavku 4. ovoga Zakona, na način da koristi pisana pravila na koja je Agencija imala primjedbe</w:t>
      </w:r>
    </w:p>
    <w:p w14:paraId="78D352C4" w14:textId="7D47FB30" w:rsidR="00EB7676" w:rsidRPr="00790F72" w:rsidRDefault="006A2990" w:rsidP="00EB7676">
      <w:pPr>
        <w:spacing w:before="120"/>
        <w:rPr>
          <w:bCs/>
          <w:color w:val="000000"/>
          <w:sz w:val="20"/>
          <w:szCs w:val="20"/>
          <w:lang w:eastAsia="en-US"/>
        </w:rPr>
      </w:pPr>
      <w:r w:rsidRPr="00790F72">
        <w:rPr>
          <w:bCs/>
          <w:color w:val="000000"/>
          <w:sz w:val="20"/>
          <w:szCs w:val="20"/>
          <w:lang w:eastAsia="en-US"/>
        </w:rPr>
        <w:t>45</w:t>
      </w:r>
      <w:r w:rsidR="00EB7676" w:rsidRPr="00790F72">
        <w:rPr>
          <w:bCs/>
          <w:color w:val="000000"/>
          <w:sz w:val="20"/>
          <w:szCs w:val="20"/>
          <w:lang w:eastAsia="en-US"/>
        </w:rPr>
        <w:t>. u pogledu standardnog obrasca ugovora o mirovini ne postupi u skladu s odredbama članka 129. ovoga Zakona</w:t>
      </w:r>
    </w:p>
    <w:p w14:paraId="379A0511" w14:textId="3E2AD0DC" w:rsidR="006A2990" w:rsidRPr="00790F72" w:rsidRDefault="006A2990" w:rsidP="00EB7676">
      <w:pPr>
        <w:spacing w:before="120"/>
        <w:rPr>
          <w:bCs/>
          <w:color w:val="000000"/>
          <w:sz w:val="20"/>
          <w:szCs w:val="20"/>
          <w:lang w:eastAsia="en-US"/>
        </w:rPr>
      </w:pPr>
      <w:r w:rsidRPr="00790F72">
        <w:rPr>
          <w:bCs/>
          <w:color w:val="000000"/>
          <w:sz w:val="20"/>
          <w:szCs w:val="20"/>
          <w:lang w:eastAsia="en-US"/>
        </w:rPr>
        <w:t>46. ne postupi u skladu s odredbom članka 129. stavka 2. ovoga Zakona, na način da primjenjuje izmijenjeni standardni obrazac ugovora o mirovini i pisana pravila iz članka 129. stavka 1. ovoga Zakona, prije isteka roka od 30 dana za iznošenje primjedbi Agencije ili nakon što Agencija obavijesti društvo da ima primjedbi na njihovu primjenu</w:t>
      </w:r>
    </w:p>
    <w:p w14:paraId="5E1B1C24" w14:textId="324B827B" w:rsidR="00EB7676" w:rsidRPr="00790F72" w:rsidRDefault="006A2990" w:rsidP="00EB7676">
      <w:pPr>
        <w:spacing w:before="120"/>
        <w:rPr>
          <w:bCs/>
          <w:color w:val="000000"/>
          <w:sz w:val="20"/>
          <w:szCs w:val="20"/>
          <w:lang w:eastAsia="en-US"/>
        </w:rPr>
      </w:pPr>
      <w:r w:rsidRPr="00790F72">
        <w:rPr>
          <w:bCs/>
          <w:color w:val="000000"/>
          <w:sz w:val="20"/>
          <w:szCs w:val="20"/>
          <w:lang w:eastAsia="en-US"/>
        </w:rPr>
        <w:t>4</w:t>
      </w:r>
      <w:r w:rsidR="0010211F" w:rsidRPr="00790F72">
        <w:rPr>
          <w:bCs/>
          <w:color w:val="000000"/>
          <w:sz w:val="20"/>
          <w:szCs w:val="20"/>
          <w:lang w:eastAsia="en-US"/>
        </w:rPr>
        <w:t>7</w:t>
      </w:r>
      <w:r w:rsidR="00EB7676" w:rsidRPr="00790F72">
        <w:rPr>
          <w:bCs/>
          <w:color w:val="000000"/>
          <w:sz w:val="20"/>
          <w:szCs w:val="20"/>
          <w:lang w:eastAsia="en-US"/>
        </w:rPr>
        <w:t>. ne zaključi ugovor o mirovini u skladu s odredbom članka 130. stavka 4. ovoga Zakona</w:t>
      </w:r>
    </w:p>
    <w:p w14:paraId="249A37F3" w14:textId="77777777" w:rsidR="0023745C" w:rsidRPr="00790F72" w:rsidRDefault="0023745C" w:rsidP="0010211F">
      <w:pPr>
        <w:spacing w:before="120"/>
        <w:rPr>
          <w:bCs/>
          <w:color w:val="000000"/>
          <w:sz w:val="20"/>
          <w:szCs w:val="20"/>
          <w:lang w:eastAsia="en-US"/>
        </w:rPr>
      </w:pPr>
      <w:r w:rsidRPr="00790F72">
        <w:rPr>
          <w:bCs/>
          <w:color w:val="000000"/>
          <w:sz w:val="20"/>
          <w:szCs w:val="20"/>
          <w:lang w:eastAsia="en-US"/>
        </w:rPr>
        <w:t>48. ne utvrđuje novu svotu mjesečne mirovine i datum početka isplate uvećanog iznosa mirovine u skladu s odredbom članka 132. stavka 2. ovoga Zakona</w:t>
      </w:r>
    </w:p>
    <w:p w14:paraId="74A8609F" w14:textId="6B5DA37A" w:rsidR="0010211F" w:rsidRPr="00790F72" w:rsidRDefault="0023745C" w:rsidP="0010211F">
      <w:pPr>
        <w:spacing w:before="120"/>
        <w:rPr>
          <w:bCs/>
          <w:color w:val="000000"/>
          <w:sz w:val="20"/>
          <w:szCs w:val="20"/>
          <w:lang w:eastAsia="en-US"/>
        </w:rPr>
      </w:pPr>
      <w:r w:rsidRPr="00790F72">
        <w:rPr>
          <w:bCs/>
          <w:color w:val="000000"/>
          <w:sz w:val="20"/>
          <w:szCs w:val="20"/>
          <w:lang w:eastAsia="en-US"/>
        </w:rPr>
        <w:t>4</w:t>
      </w:r>
      <w:r w:rsidR="0010211F" w:rsidRPr="00790F72">
        <w:rPr>
          <w:bCs/>
          <w:color w:val="000000"/>
          <w:sz w:val="20"/>
          <w:szCs w:val="20"/>
          <w:lang w:eastAsia="en-US"/>
        </w:rPr>
        <w:t>9. postupi protivno članku 100.a stavku 2. ovoga Zakona tako da Agenciji ne dostavi odluku o imenovanju revizorskog društva</w:t>
      </w:r>
    </w:p>
    <w:p w14:paraId="7A8FAA85" w14:textId="0739B076" w:rsidR="0010211F" w:rsidRPr="00790F72" w:rsidRDefault="0023745C" w:rsidP="0010211F">
      <w:pPr>
        <w:spacing w:before="120"/>
        <w:rPr>
          <w:bCs/>
          <w:color w:val="000000"/>
          <w:sz w:val="20"/>
          <w:szCs w:val="20"/>
          <w:lang w:eastAsia="en-US"/>
        </w:rPr>
      </w:pPr>
      <w:r w:rsidRPr="00790F72">
        <w:rPr>
          <w:bCs/>
          <w:color w:val="000000"/>
          <w:sz w:val="20"/>
          <w:szCs w:val="20"/>
          <w:lang w:eastAsia="en-US"/>
        </w:rPr>
        <w:t>5</w:t>
      </w:r>
      <w:r w:rsidR="0010211F" w:rsidRPr="00790F72">
        <w:rPr>
          <w:bCs/>
          <w:color w:val="000000"/>
          <w:sz w:val="20"/>
          <w:szCs w:val="20"/>
          <w:lang w:eastAsia="en-US"/>
        </w:rPr>
        <w:t xml:space="preserve">0. postupi protivno članku 100.e stavku 6. ili stavku 7. ovoga Zakona tako da Društvo objavi godišnje financijske izvještaje odnosno godišnje konsolidirane financijske izvještaje koji su odbijeni odnosno odbačeni te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javno objavljeni, ne osigura njihovo povlačenje iz javne objave ili na svojim </w:t>
      </w:r>
      <w:r w:rsidRPr="00790F72">
        <w:rPr>
          <w:bCs/>
          <w:color w:val="000000"/>
          <w:sz w:val="20"/>
          <w:szCs w:val="20"/>
          <w:lang w:eastAsia="en-US"/>
        </w:rPr>
        <w:t>mrežnim</w:t>
      </w:r>
      <w:r w:rsidR="0010211F" w:rsidRPr="00790F72">
        <w:rPr>
          <w:bCs/>
          <w:color w:val="000000"/>
          <w:sz w:val="20"/>
          <w:szCs w:val="20"/>
          <w:lang w:eastAsia="en-US"/>
        </w:rPr>
        <w:t xml:space="preserve"> stranicama bez odgađanja ne izvijesti o navedenom.</w:t>
      </w:r>
    </w:p>
    <w:p w14:paraId="748DACC5" w14:textId="7A3B8811"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(2) Novčanom kaznom u iznosu od </w:t>
      </w:r>
      <w:r w:rsidR="00542E18" w:rsidRPr="00790F72">
        <w:rPr>
          <w:bCs/>
          <w:color w:val="000000"/>
          <w:sz w:val="20"/>
          <w:szCs w:val="20"/>
          <w:lang w:eastAsia="en-US"/>
        </w:rPr>
        <w:t xml:space="preserve">1320,00 do 2650,00 eura </w:t>
      </w:r>
      <w:r w:rsidRPr="00790F72">
        <w:rPr>
          <w:bCs/>
          <w:color w:val="000000"/>
          <w:sz w:val="20"/>
          <w:szCs w:val="20"/>
          <w:lang w:eastAsia="en-US"/>
        </w:rPr>
        <w:t>kaznit će se za prekršaj iz stavka 1. ovoga članka i odgovorna osoba mirovinskog osiguravajućeg društva.</w:t>
      </w:r>
    </w:p>
    <w:p w14:paraId="7A29F687" w14:textId="77777777" w:rsidR="00EB7676" w:rsidRPr="00790F72" w:rsidRDefault="00EB7676" w:rsidP="00EB7676">
      <w:pPr>
        <w:spacing w:before="120"/>
        <w:jc w:val="center"/>
        <w:rPr>
          <w:bCs/>
          <w:i/>
          <w:iCs/>
          <w:color w:val="000000"/>
          <w:sz w:val="20"/>
          <w:szCs w:val="20"/>
          <w:lang w:eastAsia="en-US"/>
        </w:rPr>
      </w:pPr>
      <w:r w:rsidRPr="00790F72">
        <w:rPr>
          <w:bCs/>
          <w:i/>
          <w:iCs/>
          <w:color w:val="000000"/>
          <w:sz w:val="20"/>
          <w:szCs w:val="20"/>
          <w:lang w:eastAsia="en-US"/>
        </w:rPr>
        <w:t>Prekršaji određenih fizičkih osoba vezanih uz mirovinsko osiguravajuće društvo</w:t>
      </w:r>
    </w:p>
    <w:p w14:paraId="36E387B7" w14:textId="77777777" w:rsidR="00EB7676" w:rsidRPr="00790F72" w:rsidRDefault="00EB7676" w:rsidP="00EB7676">
      <w:pPr>
        <w:spacing w:before="120"/>
        <w:jc w:val="center"/>
        <w:rPr>
          <w:bCs/>
          <w:color w:val="000000"/>
          <w:sz w:val="20"/>
          <w:szCs w:val="20"/>
          <w:lang w:eastAsia="en-US"/>
        </w:rPr>
      </w:pPr>
      <w:r w:rsidRPr="00790F72">
        <w:rPr>
          <w:bCs/>
          <w:color w:val="000000"/>
          <w:sz w:val="20"/>
          <w:szCs w:val="20"/>
          <w:lang w:eastAsia="en-US"/>
        </w:rPr>
        <w:t>Članak 203.</w:t>
      </w:r>
    </w:p>
    <w:p w14:paraId="51DA35E5" w14:textId="5B51545B" w:rsidR="00EB7676" w:rsidRPr="00790F72" w:rsidRDefault="00EB7676" w:rsidP="00EB7676">
      <w:pPr>
        <w:spacing w:before="120"/>
        <w:rPr>
          <w:bCs/>
          <w:color w:val="000000"/>
          <w:sz w:val="20"/>
          <w:szCs w:val="20"/>
          <w:lang w:eastAsia="en-US"/>
        </w:rPr>
      </w:pPr>
      <w:r w:rsidRPr="00790F72">
        <w:rPr>
          <w:bCs/>
          <w:color w:val="000000"/>
          <w:sz w:val="20"/>
          <w:szCs w:val="20"/>
          <w:lang w:eastAsia="en-US"/>
        </w:rPr>
        <w:t xml:space="preserve">Novčanom kaznom u iznosu od </w:t>
      </w:r>
      <w:r w:rsidR="00A643EE" w:rsidRPr="00790F72">
        <w:rPr>
          <w:bCs/>
          <w:color w:val="000000"/>
          <w:sz w:val="20"/>
          <w:szCs w:val="20"/>
          <w:lang w:eastAsia="en-US"/>
        </w:rPr>
        <w:t xml:space="preserve">2650,00 do 6630,00 eura </w:t>
      </w:r>
      <w:r w:rsidRPr="00790F72">
        <w:rPr>
          <w:bCs/>
          <w:color w:val="000000"/>
          <w:sz w:val="20"/>
          <w:szCs w:val="20"/>
          <w:lang w:eastAsia="en-US"/>
        </w:rPr>
        <w:t>kaznit će se za prekršaj:</w:t>
      </w:r>
    </w:p>
    <w:p w14:paraId="3B5277CB" w14:textId="77777777" w:rsidR="00EB7676" w:rsidRPr="00790F72" w:rsidRDefault="00EB7676" w:rsidP="00EB7676">
      <w:pPr>
        <w:spacing w:before="120"/>
        <w:rPr>
          <w:bCs/>
          <w:color w:val="000000"/>
          <w:sz w:val="20"/>
          <w:szCs w:val="20"/>
          <w:lang w:eastAsia="en-US"/>
        </w:rPr>
      </w:pPr>
      <w:r w:rsidRPr="00790F72">
        <w:rPr>
          <w:bCs/>
          <w:color w:val="000000"/>
          <w:sz w:val="20"/>
          <w:szCs w:val="20"/>
          <w:lang w:eastAsia="en-US"/>
        </w:rPr>
        <w:t>1. ovlašteni aktuar koji ne postupa u skladu s odredbama članka 56. stavaka 2., 3. ili 6. ovoga Zakona</w:t>
      </w:r>
    </w:p>
    <w:p w14:paraId="6DEC52E4" w14:textId="6FA0277E" w:rsidR="00976603" w:rsidRPr="00790F72" w:rsidRDefault="00976603" w:rsidP="00EB7676">
      <w:pPr>
        <w:spacing w:before="120"/>
        <w:rPr>
          <w:bCs/>
          <w:color w:val="000000"/>
          <w:sz w:val="20"/>
          <w:szCs w:val="20"/>
          <w:lang w:eastAsia="en-US"/>
        </w:rPr>
      </w:pPr>
      <w:r w:rsidRPr="00790F72">
        <w:rPr>
          <w:bCs/>
          <w:color w:val="000000"/>
          <w:sz w:val="20"/>
          <w:szCs w:val="20"/>
          <w:lang w:eastAsia="en-US"/>
        </w:rPr>
        <w:t>2. osoba koja obavlja poslove distribucije mirovinskih programa protivno članku 121. stavku 1. ovoga Zakona</w:t>
      </w:r>
    </w:p>
    <w:p w14:paraId="65CA8C46" w14:textId="0B61F5B0" w:rsidR="00EB7676" w:rsidRPr="00790F72" w:rsidRDefault="00976603" w:rsidP="00EB7676">
      <w:pPr>
        <w:spacing w:before="120"/>
        <w:rPr>
          <w:bCs/>
          <w:color w:val="000000"/>
          <w:sz w:val="20"/>
          <w:szCs w:val="20"/>
          <w:lang w:eastAsia="en-US"/>
        </w:rPr>
      </w:pPr>
      <w:r w:rsidRPr="00790F72">
        <w:rPr>
          <w:bCs/>
          <w:color w:val="000000"/>
          <w:sz w:val="20"/>
          <w:szCs w:val="20"/>
          <w:lang w:eastAsia="en-US"/>
        </w:rPr>
        <w:t>3</w:t>
      </w:r>
      <w:r w:rsidR="00EB7676" w:rsidRPr="00790F72">
        <w:rPr>
          <w:bCs/>
          <w:color w:val="000000"/>
          <w:sz w:val="20"/>
          <w:szCs w:val="20"/>
          <w:lang w:eastAsia="en-US"/>
        </w:rPr>
        <w:t>. član uprave mirovinskog osiguravajućeg društva ako u pogledu omogućavanja obavljanja poslova posebne uprave ne postupi u skladu s odredbama članka 172. stavka 1. ili stavka 2. ovoga Zakona</w:t>
      </w:r>
    </w:p>
    <w:p w14:paraId="267437FE" w14:textId="523894B0" w:rsidR="00EB7676" w:rsidRPr="00790F72" w:rsidRDefault="00976603" w:rsidP="00EB7676">
      <w:pPr>
        <w:spacing w:before="120"/>
        <w:rPr>
          <w:bCs/>
          <w:color w:val="000000"/>
          <w:sz w:val="20"/>
          <w:szCs w:val="20"/>
          <w:lang w:eastAsia="en-US"/>
        </w:rPr>
      </w:pPr>
      <w:r w:rsidRPr="00790F72">
        <w:rPr>
          <w:bCs/>
          <w:color w:val="000000"/>
          <w:sz w:val="20"/>
          <w:szCs w:val="20"/>
          <w:lang w:eastAsia="en-US"/>
        </w:rPr>
        <w:t>4</w:t>
      </w:r>
      <w:r w:rsidR="00EB7676" w:rsidRPr="00790F72">
        <w:rPr>
          <w:bCs/>
          <w:color w:val="000000"/>
          <w:sz w:val="20"/>
          <w:szCs w:val="20"/>
          <w:lang w:eastAsia="en-US"/>
        </w:rPr>
        <w:t>. član posebne uprave mirovinskog osiguravajućeg društva, ako u pogledu izvješća i/ili uvjeta poslovanja, ne postupi u skladu s odredbama članka 173. ovoga Zakona.</w:t>
      </w:r>
    </w:p>
    <w:p w14:paraId="7EAFFD42" w14:textId="77777777" w:rsidR="004F391C" w:rsidRPr="00790F72" w:rsidRDefault="004F391C" w:rsidP="004F391C">
      <w:pPr>
        <w:spacing w:before="120"/>
        <w:jc w:val="center"/>
        <w:rPr>
          <w:bCs/>
          <w:i/>
          <w:iCs/>
          <w:color w:val="000000"/>
          <w:sz w:val="20"/>
          <w:szCs w:val="20"/>
          <w:lang w:eastAsia="en-US"/>
        </w:rPr>
      </w:pPr>
      <w:r w:rsidRPr="00790F72">
        <w:rPr>
          <w:bCs/>
          <w:i/>
          <w:iCs/>
          <w:color w:val="000000"/>
          <w:sz w:val="20"/>
          <w:szCs w:val="20"/>
          <w:lang w:eastAsia="en-US"/>
        </w:rPr>
        <w:t>Prekršaji osoba ovlaštenih za distribuciju mirovinskih programa</w:t>
      </w:r>
    </w:p>
    <w:p w14:paraId="4093D39F" w14:textId="77777777" w:rsidR="004F391C" w:rsidRPr="00790F72" w:rsidRDefault="004F391C" w:rsidP="004F391C">
      <w:pPr>
        <w:spacing w:before="120"/>
        <w:jc w:val="center"/>
        <w:rPr>
          <w:bCs/>
          <w:color w:val="000000"/>
          <w:sz w:val="20"/>
          <w:szCs w:val="20"/>
          <w:lang w:eastAsia="en-US"/>
        </w:rPr>
      </w:pPr>
      <w:r w:rsidRPr="00790F72">
        <w:rPr>
          <w:bCs/>
          <w:color w:val="000000"/>
          <w:sz w:val="20"/>
          <w:szCs w:val="20"/>
          <w:lang w:eastAsia="en-US"/>
        </w:rPr>
        <w:t>Članak 203.a</w:t>
      </w:r>
    </w:p>
    <w:p w14:paraId="022A6457"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(1) Novčanom kaznom u iznosu od 2.650,00 do 6.630,00 eura kaznit će se za prekršaj pravna osoba ovlaštena za distribuciju mirovinskih programa koja:</w:t>
      </w:r>
    </w:p>
    <w:p w14:paraId="2F580E76"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1. protivno članku 69. stavku 3. ovoga Zakona provodi promidžbene aktivnosti i daje informacije koje mogu dovesti u zabludu korisnike, odnosno potencijalne korisnike mirovina</w:t>
      </w:r>
    </w:p>
    <w:p w14:paraId="602F88D4"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2. obavlja poslove distribucije mirovinskih programa protivno odredbama članka 120. ovoga Zakona</w:t>
      </w:r>
    </w:p>
    <w:p w14:paraId="1AA11432"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3. protivno članku 121. stavku 6. ovoga Zakona obavljanje poslova distribucije mirovinskih programa prenese na treću osobu</w:t>
      </w:r>
    </w:p>
    <w:p w14:paraId="30907A36"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4. ne vodi evidenciju o zahtjevima za sklapanje ugovora o mirovini i/ili ugovora o mirovini u skladu s člankom 121. stavkom 9. ovoga Zakona</w:t>
      </w:r>
    </w:p>
    <w:p w14:paraId="31AD3E5D"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5. protivno članku 122. stavku 1. ovoga Zakona distribuira mirovinske programe u vremenu u kojem im je Agencija, Hrvatska narodna banka, odnosno drugo nadležno tijelo poništilo ili ukinulo odobrenje za rad, u skladu s posebnim propisima ili ako prestane ispunjavati uvjete iz članka 121. ovoga Zakona</w:t>
      </w:r>
    </w:p>
    <w:p w14:paraId="5E3E39F8"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6. ne ispunjava dužnosti propisane člankom 123. stavkom 1. ovoga Zakona</w:t>
      </w:r>
    </w:p>
    <w:p w14:paraId="1442C42D" w14:textId="77777777" w:rsidR="004F391C" w:rsidRPr="00790F72" w:rsidRDefault="004F391C" w:rsidP="004F391C">
      <w:pPr>
        <w:spacing w:before="120"/>
        <w:rPr>
          <w:bCs/>
          <w:color w:val="000000"/>
          <w:sz w:val="20"/>
          <w:szCs w:val="20"/>
          <w:lang w:eastAsia="en-US"/>
        </w:rPr>
      </w:pPr>
      <w:r w:rsidRPr="00790F72">
        <w:rPr>
          <w:bCs/>
          <w:color w:val="000000"/>
          <w:sz w:val="20"/>
          <w:szCs w:val="20"/>
          <w:lang w:eastAsia="en-US"/>
        </w:rPr>
        <w:t>7. prilikom distribucije mirovinskih programa, potencijalnom korisniku mirovine ne dostavi pravodobno, prije potpisivanja ugovora o mirovini, podatke iz članka 120. stavka 1. ovoga Zakona u skladu s člankom 123. stavkom 2. ovoga Zakona</w:t>
      </w:r>
    </w:p>
    <w:p w14:paraId="606CA718" w14:textId="77777777" w:rsidR="004F391C" w:rsidRPr="00790F72" w:rsidRDefault="004F391C" w:rsidP="004F391C">
      <w:pPr>
        <w:spacing w:before="120"/>
        <w:rPr>
          <w:bCs/>
          <w:color w:val="000000"/>
          <w:sz w:val="20"/>
          <w:szCs w:val="20"/>
          <w:lang w:val="it-IT" w:eastAsia="en-US"/>
        </w:rPr>
      </w:pPr>
      <w:r w:rsidRPr="00790F72">
        <w:rPr>
          <w:bCs/>
          <w:color w:val="000000"/>
          <w:sz w:val="20"/>
          <w:szCs w:val="20"/>
          <w:lang w:val="it-IT" w:eastAsia="en-US"/>
        </w:rPr>
        <w:t xml:space="preserve">8. </w:t>
      </w:r>
      <w:proofErr w:type="spellStart"/>
      <w:r w:rsidRPr="00790F72">
        <w:rPr>
          <w:bCs/>
          <w:color w:val="000000"/>
          <w:sz w:val="20"/>
          <w:szCs w:val="20"/>
          <w:lang w:val="it-IT" w:eastAsia="en-US"/>
        </w:rPr>
        <w:t>postupa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124.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43533F20" w14:textId="77777777" w:rsidR="004F391C" w:rsidRPr="00790F72" w:rsidRDefault="004F391C" w:rsidP="004F391C">
      <w:pPr>
        <w:spacing w:before="120"/>
        <w:rPr>
          <w:bCs/>
          <w:color w:val="000000"/>
          <w:sz w:val="20"/>
          <w:szCs w:val="20"/>
          <w:lang w:val="it-IT" w:eastAsia="en-US"/>
        </w:rPr>
      </w:pPr>
      <w:r w:rsidRPr="00790F72">
        <w:rPr>
          <w:bCs/>
          <w:color w:val="000000"/>
          <w:sz w:val="20"/>
          <w:szCs w:val="20"/>
          <w:lang w:val="it-IT" w:eastAsia="en-US"/>
        </w:rPr>
        <w:t xml:space="preserve">9. </w:t>
      </w:r>
      <w:proofErr w:type="spellStart"/>
      <w:r w:rsidRPr="00790F72">
        <w:rPr>
          <w:bCs/>
          <w:color w:val="000000"/>
          <w:sz w:val="20"/>
          <w:szCs w:val="20"/>
          <w:lang w:val="it-IT" w:eastAsia="en-US"/>
        </w:rPr>
        <w:t>prikupljenu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potencijalnih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do </w:t>
      </w:r>
      <w:proofErr w:type="spellStart"/>
      <w:r w:rsidRPr="00790F72">
        <w:rPr>
          <w:bCs/>
          <w:color w:val="000000"/>
          <w:sz w:val="20"/>
          <w:szCs w:val="20"/>
          <w:lang w:val="it-IT" w:eastAsia="en-US"/>
        </w:rPr>
        <w:t>njezine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čuva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pravilnika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uređuju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organizacijski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dijelu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odnosi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vođenje</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čuvanje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dokumentacije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vode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evidenciju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proslijeđenim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124.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BA98EAE" w14:textId="77777777" w:rsidR="004F391C" w:rsidRPr="00790F72" w:rsidRDefault="004F391C" w:rsidP="004F391C">
      <w:pPr>
        <w:spacing w:before="120"/>
        <w:rPr>
          <w:bCs/>
          <w:color w:val="000000"/>
          <w:sz w:val="20"/>
          <w:szCs w:val="20"/>
          <w:lang w:val="it-IT" w:eastAsia="en-US"/>
        </w:rPr>
      </w:pPr>
      <w:r w:rsidRPr="00790F72">
        <w:rPr>
          <w:bCs/>
          <w:color w:val="000000"/>
          <w:sz w:val="20"/>
          <w:szCs w:val="20"/>
          <w:lang w:val="it-IT" w:eastAsia="en-US"/>
        </w:rPr>
        <w:t xml:space="preserve">10.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124.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naknadili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trošak</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potencijalnom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w:t>
      </w:r>
    </w:p>
    <w:p w14:paraId="62D3A42B" w14:textId="77777777" w:rsidR="004F391C" w:rsidRPr="00790F72" w:rsidRDefault="004F391C" w:rsidP="004F391C">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660,00 do 1.320,00 </w:t>
      </w:r>
      <w:proofErr w:type="spellStart"/>
      <w:r w:rsidRPr="00790F72">
        <w:rPr>
          <w:bCs/>
          <w:color w:val="000000"/>
          <w:sz w:val="20"/>
          <w:szCs w:val="20"/>
          <w:lang w:val="it-IT" w:eastAsia="en-US"/>
        </w:rPr>
        <w:t>eura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lastRenderedPageBreak/>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odgovorna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distribuciju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proofErr w:type="gramStart"/>
      <w:r w:rsidRPr="00790F72">
        <w:rPr>
          <w:bCs/>
          <w:color w:val="000000"/>
          <w:sz w:val="20"/>
          <w:szCs w:val="20"/>
          <w:lang w:val="it-IT" w:eastAsia="en-US"/>
        </w:rPr>
        <w:t>.«</w:t>
      </w:r>
      <w:proofErr w:type="gramEnd"/>
      <w:r w:rsidRPr="00790F72">
        <w:rPr>
          <w:bCs/>
          <w:color w:val="000000"/>
          <w:sz w:val="20"/>
          <w:szCs w:val="20"/>
          <w:lang w:val="it-IT" w:eastAsia="en-US"/>
        </w:rPr>
        <w:t>.</w:t>
      </w:r>
    </w:p>
    <w:p w14:paraId="6C4DE24E" w14:textId="744D1D50" w:rsidR="004F391C" w:rsidRPr="00790F72" w:rsidRDefault="004F391C" w:rsidP="004F391C">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2.650,00 do 6.630,00 </w:t>
      </w:r>
      <w:proofErr w:type="spellStart"/>
      <w:r w:rsidRPr="00790F72">
        <w:rPr>
          <w:bCs/>
          <w:color w:val="000000"/>
          <w:sz w:val="20"/>
          <w:szCs w:val="20"/>
          <w:lang w:val="it-IT" w:eastAsia="en-US"/>
        </w:rPr>
        <w:t>eura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fizička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distribuciju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w:t>
      </w:r>
    </w:p>
    <w:p w14:paraId="09B2CD46" w14:textId="77777777" w:rsidR="004F391C" w:rsidRPr="00790F72" w:rsidRDefault="004F391C" w:rsidP="00EB7676">
      <w:pPr>
        <w:spacing w:before="120"/>
        <w:rPr>
          <w:bCs/>
          <w:color w:val="000000"/>
          <w:sz w:val="20"/>
          <w:szCs w:val="20"/>
          <w:lang w:val="it-IT" w:eastAsia="en-US"/>
        </w:rPr>
      </w:pPr>
    </w:p>
    <w:p w14:paraId="5394C797"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Prekršaji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likvidatora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mirovinskog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osiguravajućeg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0DB9CE2A"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204.</w:t>
      </w:r>
    </w:p>
    <w:p w14:paraId="2C26E0B9" w14:textId="08034FC0"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F23662" w:rsidRPr="00790F72">
        <w:rPr>
          <w:bCs/>
          <w:color w:val="000000"/>
          <w:sz w:val="20"/>
          <w:szCs w:val="20"/>
          <w:lang w:eastAsia="en-US"/>
        </w:rPr>
        <w:t xml:space="preserve">6630,00 do 13.270,00 eura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likvidator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6A87ED4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ne obavijesti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178.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7BA68EF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ne </w:t>
      </w:r>
      <w:proofErr w:type="spellStart"/>
      <w:r w:rsidRPr="00790F72">
        <w:rPr>
          <w:bCs/>
          <w:color w:val="000000"/>
          <w:sz w:val="20"/>
          <w:szCs w:val="20"/>
          <w:lang w:val="it-IT" w:eastAsia="en-US"/>
        </w:rPr>
        <w:t>podnese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prijedlog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otvaranje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i/ili o tome ne obavijesti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179.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3FC863B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o </w:t>
      </w:r>
      <w:proofErr w:type="spellStart"/>
      <w:r w:rsidRPr="00790F72">
        <w:rPr>
          <w:bCs/>
          <w:color w:val="000000"/>
          <w:sz w:val="20"/>
          <w:szCs w:val="20"/>
          <w:lang w:val="it-IT" w:eastAsia="en-US"/>
        </w:rPr>
        <w:t>početku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likvidacije</w:t>
      </w:r>
      <w:proofErr w:type="spellEnd"/>
      <w:r w:rsidRPr="00790F72">
        <w:rPr>
          <w:bCs/>
          <w:color w:val="000000"/>
          <w:sz w:val="20"/>
          <w:szCs w:val="20"/>
          <w:lang w:val="it-IT" w:eastAsia="en-US"/>
        </w:rPr>
        <w:t xml:space="preserve"> ne obavijesti </w:t>
      </w:r>
      <w:proofErr w:type="spellStart"/>
      <w:r w:rsidRPr="00790F72">
        <w:rPr>
          <w:bCs/>
          <w:color w:val="000000"/>
          <w:sz w:val="20"/>
          <w:szCs w:val="20"/>
          <w:lang w:val="it-IT" w:eastAsia="en-US"/>
        </w:rPr>
        <w:t>vjerovnike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186.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05A63B3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ne </w:t>
      </w:r>
      <w:proofErr w:type="spellStart"/>
      <w:r w:rsidRPr="00790F72">
        <w:rPr>
          <w:bCs/>
          <w:color w:val="000000"/>
          <w:sz w:val="20"/>
          <w:szCs w:val="20"/>
          <w:lang w:val="it-IT" w:eastAsia="en-US"/>
        </w:rPr>
        <w:t>podnese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prijedlog</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otvaranje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stečajnog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postupka</w:t>
      </w:r>
      <w:proofErr w:type="spellEnd"/>
      <w:r w:rsidRPr="00790F72">
        <w:rPr>
          <w:bCs/>
          <w:color w:val="000000"/>
          <w:sz w:val="20"/>
          <w:szCs w:val="20"/>
          <w:lang w:val="it-IT" w:eastAsia="en-US"/>
        </w:rPr>
        <w:t xml:space="preserve"> i/ili o tome ne obavijesti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193.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553AC815" w14:textId="120C1658"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1F35A2" w:rsidRPr="00790F72">
        <w:rPr>
          <w:bCs/>
          <w:color w:val="000000"/>
          <w:sz w:val="20"/>
          <w:szCs w:val="20"/>
          <w:lang w:eastAsia="en-US"/>
        </w:rPr>
        <w:t>1320,00 do 2650,00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odgovorna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likvidatoru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osobi</w:t>
      </w:r>
      <w:proofErr w:type="spellEnd"/>
      <w:r w:rsidRPr="00790F72">
        <w:rPr>
          <w:bCs/>
          <w:color w:val="000000"/>
          <w:sz w:val="20"/>
          <w:szCs w:val="20"/>
          <w:lang w:val="it-IT" w:eastAsia="en-US"/>
        </w:rPr>
        <w:t>.</w:t>
      </w:r>
    </w:p>
    <w:p w14:paraId="4B1AA751" w14:textId="1B83A5D5"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1F35A2" w:rsidRPr="00790F72">
        <w:rPr>
          <w:bCs/>
          <w:color w:val="000000"/>
          <w:sz w:val="20"/>
          <w:szCs w:val="20"/>
          <w:lang w:eastAsia="en-US"/>
        </w:rPr>
        <w:t>1320,00 do 2650,00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likvidator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fizička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w:t>
      </w:r>
    </w:p>
    <w:p w14:paraId="5891B886"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Prekršaji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revizora</w:t>
      </w:r>
      <w:proofErr w:type="spellEnd"/>
      <w:r w:rsidRPr="00790F72">
        <w:rPr>
          <w:bCs/>
          <w:i/>
          <w:iCs/>
          <w:color w:val="000000"/>
          <w:sz w:val="20"/>
          <w:szCs w:val="20"/>
          <w:lang w:val="it-IT" w:eastAsia="en-US"/>
        </w:rPr>
        <w:t xml:space="preserve"> i </w:t>
      </w:r>
      <w:proofErr w:type="spellStart"/>
      <w:r w:rsidRPr="00790F72">
        <w:rPr>
          <w:bCs/>
          <w:i/>
          <w:iCs/>
          <w:color w:val="000000"/>
          <w:sz w:val="20"/>
          <w:szCs w:val="20"/>
          <w:lang w:val="it-IT" w:eastAsia="en-US"/>
        </w:rPr>
        <w:t>revizorskog</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društva</w:t>
      </w:r>
      <w:proofErr w:type="spellEnd"/>
    </w:p>
    <w:p w14:paraId="6960CE4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205.</w:t>
      </w:r>
    </w:p>
    <w:p w14:paraId="41D7A08A" w14:textId="481930B8"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150D35" w:rsidRPr="00790F72">
        <w:rPr>
          <w:bCs/>
          <w:color w:val="000000"/>
          <w:sz w:val="20"/>
          <w:szCs w:val="20"/>
          <w:lang w:eastAsia="en-US"/>
        </w:rPr>
        <w:t>6630,00 do 13.270,00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godišnjih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100. </w:t>
      </w:r>
      <w:r w:rsidR="000F5B0B" w:rsidRPr="00790F72">
        <w:rPr>
          <w:bCs/>
          <w:color w:val="000000"/>
          <w:sz w:val="20"/>
          <w:szCs w:val="20"/>
          <w:lang w:eastAsia="en-US"/>
        </w:rPr>
        <w:t>stavka 2. ili članka 100.d stavka 4.</w:t>
      </w:r>
      <w:r w:rsidR="000F5B0B"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0836A0EF" w14:textId="20369AC5"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150D35" w:rsidRPr="00790F72">
        <w:rPr>
          <w:bCs/>
          <w:color w:val="000000"/>
          <w:sz w:val="20"/>
          <w:szCs w:val="20"/>
          <w:lang w:eastAsia="en-US"/>
        </w:rPr>
        <w:t xml:space="preserve">1320,00 do 2650,00 eura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odgovorna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w:t>
      </w:r>
    </w:p>
    <w:p w14:paraId="32C89949" w14:textId="484B65C9"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150D35" w:rsidRPr="00790F72">
        <w:rPr>
          <w:bCs/>
          <w:color w:val="000000"/>
          <w:sz w:val="20"/>
          <w:szCs w:val="20"/>
          <w:lang w:eastAsia="en-US"/>
        </w:rPr>
        <w:t>1320,00 do 2650,00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samostalni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w:t>
      </w:r>
      <w:proofErr w:type="spellEnd"/>
      <w:r w:rsidRPr="00790F72">
        <w:rPr>
          <w:bCs/>
          <w:color w:val="000000"/>
          <w:sz w:val="20"/>
          <w:szCs w:val="20"/>
          <w:lang w:val="it-IT" w:eastAsia="en-US"/>
        </w:rPr>
        <w:t>.</w:t>
      </w:r>
    </w:p>
    <w:p w14:paraId="54AD62A8" w14:textId="151E695D" w:rsidR="000F5B0B" w:rsidRPr="00790F72" w:rsidRDefault="000F5B0B" w:rsidP="000F5B0B">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150D35" w:rsidRPr="00790F72">
        <w:rPr>
          <w:bCs/>
          <w:color w:val="000000"/>
          <w:sz w:val="20"/>
          <w:szCs w:val="20"/>
          <w:lang w:eastAsia="en-US"/>
        </w:rPr>
        <w:t>3980,00 do 13.270,00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revizorsko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w:t>
      </w:r>
    </w:p>
    <w:p w14:paraId="1AAE9868" w14:textId="77777777" w:rsidR="000F5B0B" w:rsidRPr="00790F72" w:rsidRDefault="000F5B0B" w:rsidP="000F5B0B">
      <w:pPr>
        <w:spacing w:before="120"/>
        <w:rPr>
          <w:bCs/>
          <w:color w:val="000000"/>
          <w:sz w:val="20"/>
          <w:szCs w:val="20"/>
          <w:lang w:val="it-IT" w:eastAsia="en-US"/>
        </w:rPr>
      </w:pPr>
      <w:r w:rsidRPr="00790F72">
        <w:rPr>
          <w:bCs/>
          <w:color w:val="000000"/>
          <w:sz w:val="20"/>
          <w:szCs w:val="20"/>
          <w:lang w:val="it-IT" w:eastAsia="en-US"/>
        </w:rPr>
        <w:t xml:space="preserve">1. ne </w:t>
      </w:r>
      <w:proofErr w:type="spellStart"/>
      <w:r w:rsidRPr="00790F72">
        <w:rPr>
          <w:bCs/>
          <w:color w:val="000000"/>
          <w:sz w:val="20"/>
          <w:szCs w:val="20"/>
          <w:lang w:val="it-IT" w:eastAsia="en-US"/>
        </w:rPr>
        <w:t>dostavi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 xml:space="preserve"> plan </w:t>
      </w:r>
      <w:proofErr w:type="spellStart"/>
      <w:r w:rsidRPr="00790F72">
        <w:rPr>
          <w:bCs/>
          <w:color w:val="000000"/>
          <w:sz w:val="20"/>
          <w:szCs w:val="20"/>
          <w:lang w:val="it-IT" w:eastAsia="en-US"/>
        </w:rPr>
        <w:t>obavljanja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100.a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37198B4C" w14:textId="77777777" w:rsidR="000F5B0B" w:rsidRPr="00790F72" w:rsidRDefault="000F5B0B" w:rsidP="000F5B0B">
      <w:pPr>
        <w:spacing w:before="120"/>
        <w:rPr>
          <w:bCs/>
          <w:color w:val="000000"/>
          <w:sz w:val="20"/>
          <w:szCs w:val="20"/>
          <w:lang w:val="it-IT" w:eastAsia="en-US"/>
        </w:rPr>
      </w:pPr>
      <w:r w:rsidRPr="00790F72">
        <w:rPr>
          <w:bCs/>
          <w:color w:val="000000"/>
          <w:sz w:val="20"/>
          <w:szCs w:val="20"/>
          <w:lang w:val="it-IT" w:eastAsia="en-US"/>
        </w:rPr>
        <w:t xml:space="preserve">2. ne obavijesti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pismu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preporuka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člankom</w:t>
      </w:r>
      <w:proofErr w:type="spellEnd"/>
      <w:r w:rsidRPr="00790F72">
        <w:rPr>
          <w:bCs/>
          <w:color w:val="000000"/>
          <w:sz w:val="20"/>
          <w:szCs w:val="20"/>
          <w:lang w:val="it-IT" w:eastAsia="en-US"/>
        </w:rPr>
        <w:t xml:space="preserve"> 100.d </w:t>
      </w:r>
      <w:proofErr w:type="spellStart"/>
      <w:r w:rsidRPr="00790F72">
        <w:rPr>
          <w:bCs/>
          <w:color w:val="000000"/>
          <w:sz w:val="20"/>
          <w:szCs w:val="20"/>
          <w:lang w:val="it-IT" w:eastAsia="en-US"/>
        </w:rPr>
        <w:t>stavkom</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A01C151" w14:textId="77777777" w:rsidR="000F5B0B" w:rsidRPr="00790F72" w:rsidRDefault="000F5B0B" w:rsidP="000F5B0B">
      <w:pPr>
        <w:spacing w:before="120"/>
        <w:rPr>
          <w:bCs/>
          <w:color w:val="000000"/>
          <w:sz w:val="20"/>
          <w:szCs w:val="20"/>
          <w:lang w:val="it-IT" w:eastAsia="en-US"/>
        </w:rPr>
      </w:pPr>
      <w:r w:rsidRPr="00790F72">
        <w:rPr>
          <w:bCs/>
          <w:color w:val="000000"/>
          <w:sz w:val="20"/>
          <w:szCs w:val="20"/>
          <w:lang w:val="it-IT" w:eastAsia="en-US"/>
        </w:rPr>
        <w:t xml:space="preserve">3. ne obavijesti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svim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činjenicama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utvrdilo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revizije</w:t>
      </w:r>
      <w:proofErr w:type="spellEnd"/>
      <w:r w:rsidRPr="00790F72">
        <w:rPr>
          <w:bCs/>
          <w:color w:val="000000"/>
          <w:sz w:val="20"/>
          <w:szCs w:val="20"/>
          <w:lang w:val="it-IT" w:eastAsia="en-US"/>
        </w:rPr>
        <w:t xml:space="preserve">, 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mogle</w:t>
      </w:r>
      <w:proofErr w:type="spellEnd"/>
      <w:r w:rsidRPr="00790F72">
        <w:rPr>
          <w:bCs/>
          <w:color w:val="000000"/>
          <w:sz w:val="20"/>
          <w:szCs w:val="20"/>
          <w:lang w:val="it-IT" w:eastAsia="en-US"/>
        </w:rPr>
        <w:t xml:space="preserve"> dovesti do </w:t>
      </w:r>
      <w:proofErr w:type="spellStart"/>
      <w:r w:rsidRPr="00790F72">
        <w:rPr>
          <w:bCs/>
          <w:color w:val="000000"/>
          <w:sz w:val="20"/>
          <w:szCs w:val="20"/>
          <w:lang w:val="it-IT" w:eastAsia="en-US"/>
        </w:rPr>
        <w:t>okolnosti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točaka</w:t>
      </w:r>
      <w:proofErr w:type="spellEnd"/>
      <w:r w:rsidRPr="00790F72">
        <w:rPr>
          <w:bCs/>
          <w:color w:val="000000"/>
          <w:sz w:val="20"/>
          <w:szCs w:val="20"/>
          <w:lang w:val="it-IT" w:eastAsia="en-US"/>
        </w:rPr>
        <w:t xml:space="preserve"> 1. ili 2. ili 3.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100.d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442534D3" w14:textId="77777777" w:rsidR="00150D35" w:rsidRPr="00790F72" w:rsidRDefault="000F5B0B" w:rsidP="000F5B0B">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financijskih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izvještaja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100.b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zakonsku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reviziju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sljedeće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četiri</w:t>
      </w:r>
      <w:proofErr w:type="spellEnd"/>
      <w:r w:rsidRPr="00790F72">
        <w:rPr>
          <w:bCs/>
          <w:color w:val="000000"/>
          <w:sz w:val="20"/>
          <w:szCs w:val="20"/>
          <w:lang w:val="it-IT" w:eastAsia="en-US"/>
        </w:rPr>
        <w:t xml:space="preserve"> godine ili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druge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tijekom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razdoblja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propisanih</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točkama</w:t>
      </w:r>
      <w:proofErr w:type="spellEnd"/>
      <w:r w:rsidRPr="00790F72">
        <w:rPr>
          <w:bCs/>
          <w:color w:val="000000"/>
          <w:sz w:val="20"/>
          <w:szCs w:val="20"/>
          <w:lang w:val="it-IT" w:eastAsia="en-US"/>
        </w:rPr>
        <w:t xml:space="preserve"> 1. ili 2.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100.c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062310B" w14:textId="7596BDA4" w:rsidR="000F5B0B" w:rsidRPr="00790F72" w:rsidRDefault="00150D35" w:rsidP="000F5B0B">
      <w:pPr>
        <w:spacing w:before="120"/>
        <w:rPr>
          <w:bCs/>
          <w:color w:val="000000"/>
          <w:sz w:val="20"/>
          <w:szCs w:val="20"/>
          <w:lang w:val="it-IT" w:eastAsia="en-US"/>
        </w:rPr>
      </w:pPr>
      <w:r w:rsidRPr="00790F72">
        <w:rPr>
          <w:bCs/>
          <w:color w:val="000000"/>
          <w:sz w:val="20"/>
          <w:szCs w:val="20"/>
          <w:lang w:eastAsia="en-US"/>
        </w:rPr>
        <w:t>5. ne obavi revizorski pregled u skladu s člankom 100.f stavkom 1. ovoga Zakona.</w:t>
      </w:r>
    </w:p>
    <w:p w14:paraId="32004D10" w14:textId="77777777" w:rsidR="000F5B0B" w:rsidRPr="00790F72" w:rsidRDefault="000F5B0B" w:rsidP="00EB7676">
      <w:pPr>
        <w:spacing w:before="120"/>
        <w:rPr>
          <w:bCs/>
          <w:color w:val="000000"/>
          <w:sz w:val="20"/>
          <w:szCs w:val="20"/>
          <w:lang w:val="it-IT" w:eastAsia="en-US"/>
        </w:rPr>
      </w:pPr>
    </w:p>
    <w:p w14:paraId="50991F06"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Prekršaji</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ostalih</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osoba</w:t>
      </w:r>
      <w:proofErr w:type="spellEnd"/>
    </w:p>
    <w:p w14:paraId="1D481C92"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206.</w:t>
      </w:r>
    </w:p>
    <w:p w14:paraId="727CDC63" w14:textId="2A1E23AA"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CE0685" w:rsidRPr="00790F72">
        <w:rPr>
          <w:bCs/>
          <w:color w:val="000000"/>
          <w:sz w:val="20"/>
          <w:szCs w:val="20"/>
          <w:lang w:eastAsia="en-US"/>
        </w:rPr>
        <w:t>13.270,00 do 39.810,00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3B1FA984" w14:textId="77777777"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9.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ili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ulaze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predmet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48B707FE" w14:textId="77777777"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11.a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unatoč</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poduzelo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tijelo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matične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što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nema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primjerenih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matičnoj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državi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institucija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strukovno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nastavi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kršenjem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važećih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odredaba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socijalnog</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radnog</w:t>
      </w:r>
      <w:proofErr w:type="spellEnd"/>
      <w:r w:rsidRPr="00790F72">
        <w:rPr>
          <w:bCs/>
          <w:color w:val="000000"/>
          <w:sz w:val="20"/>
          <w:szCs w:val="20"/>
          <w:lang w:val="it-IT" w:eastAsia="en-US"/>
        </w:rPr>
        <w:t xml:space="preserve"> prava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utjecati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obilježja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programa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onoj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mjeri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kojoj</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tiču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prekogranične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djelatnosti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vezi</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priopćavanjem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kako</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navedeno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11.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7.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30BA695A" w14:textId="77777777"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28.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bez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stekne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osnovi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stječe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prelazi</w:t>
      </w:r>
      <w:proofErr w:type="spellEnd"/>
      <w:r w:rsidRPr="00790F72">
        <w:rPr>
          <w:bCs/>
          <w:color w:val="000000"/>
          <w:sz w:val="20"/>
          <w:szCs w:val="20"/>
          <w:lang w:val="it-IT" w:eastAsia="en-US"/>
        </w:rPr>
        <w:t xml:space="preserve"> 20 %, 30 % ili 50 % </w:t>
      </w:r>
      <w:proofErr w:type="spellStart"/>
      <w:r w:rsidRPr="00790F72">
        <w:rPr>
          <w:bCs/>
          <w:color w:val="000000"/>
          <w:sz w:val="20"/>
          <w:szCs w:val="20"/>
          <w:lang w:val="it-IT" w:eastAsia="en-US"/>
        </w:rPr>
        <w:t>kvalificiranih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glasačkim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pravima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kapitalu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bi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postalo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kći</w:t>
      </w:r>
      <w:proofErr w:type="spellEnd"/>
    </w:p>
    <w:p w14:paraId="7A685F82" w14:textId="77777777"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28.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pisano ne obavijesti </w:t>
      </w:r>
      <w:proofErr w:type="spellStart"/>
      <w:r w:rsidRPr="00790F72">
        <w:rPr>
          <w:bCs/>
          <w:color w:val="000000"/>
          <w:sz w:val="20"/>
          <w:szCs w:val="20"/>
          <w:lang w:val="it-IT" w:eastAsia="en-US"/>
        </w:rPr>
        <w:t>Agenciju</w:t>
      </w:r>
      <w:proofErr w:type="spellEnd"/>
      <w:r w:rsidRPr="00790F72">
        <w:rPr>
          <w:bCs/>
          <w:color w:val="000000"/>
          <w:sz w:val="20"/>
          <w:szCs w:val="20"/>
          <w:lang w:val="it-IT" w:eastAsia="en-US"/>
        </w:rPr>
        <w:t xml:space="preserve"> da je </w:t>
      </w:r>
      <w:proofErr w:type="spellStart"/>
      <w:r w:rsidRPr="00790F72">
        <w:rPr>
          <w:bCs/>
          <w:color w:val="000000"/>
          <w:sz w:val="20"/>
          <w:szCs w:val="20"/>
          <w:lang w:val="it-IT" w:eastAsia="en-US"/>
        </w:rPr>
        <w:t>donijela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prodaji</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drugom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otuđenja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dionica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tako</w:t>
      </w:r>
      <w:proofErr w:type="spellEnd"/>
      <w:r w:rsidRPr="00790F72">
        <w:rPr>
          <w:bCs/>
          <w:color w:val="000000"/>
          <w:sz w:val="20"/>
          <w:szCs w:val="20"/>
          <w:lang w:val="it-IT" w:eastAsia="en-US"/>
        </w:rPr>
        <w:t xml:space="preserve"> da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zbog</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njezin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udio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ispod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visine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dobila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prethodno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p>
    <w:p w14:paraId="1124F8D0" w14:textId="5D4E91F5"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5. </w:t>
      </w:r>
      <w:r w:rsidR="00CE0685" w:rsidRPr="00790F72">
        <w:rPr>
          <w:bCs/>
          <w:color w:val="000000"/>
          <w:sz w:val="20"/>
          <w:szCs w:val="20"/>
          <w:lang w:eastAsia="en-US"/>
        </w:rPr>
        <w:t>obavlja poslove distribucije mirovinskih programa protivno članku 121. stavku 1. ovoga Zakona</w:t>
      </w:r>
    </w:p>
    <w:p w14:paraId="5269FD55" w14:textId="77777777"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lastRenderedPageBreak/>
        <w:t xml:space="preserve">6.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123.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postupa</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potencijalnim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korisnicima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mjerodavnim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sklapanja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i za </w:t>
      </w:r>
      <w:proofErr w:type="spellStart"/>
      <w:r w:rsidRPr="00790F72">
        <w:rPr>
          <w:bCs/>
          <w:color w:val="000000"/>
          <w:sz w:val="20"/>
          <w:szCs w:val="20"/>
          <w:lang w:val="it-IT" w:eastAsia="en-US"/>
        </w:rPr>
        <w:t>vrijeme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trajanja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dostavljanja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predugovornih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informacija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podataka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isplaćenim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provizije</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podacima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nudi </w:t>
      </w:r>
      <w:proofErr w:type="spellStart"/>
      <w:r w:rsidRPr="00790F72">
        <w:rPr>
          <w:bCs/>
          <w:color w:val="000000"/>
          <w:sz w:val="20"/>
          <w:szCs w:val="20"/>
          <w:lang w:val="it-IT" w:eastAsia="en-US"/>
        </w:rPr>
        <w:t>programe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isplate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prosljeđuje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prikupljene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zahtjeve</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sklapanje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ugovora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mirovini</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koristi</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isključivo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promidžbenim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sadržajima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w:t>
      </w:r>
    </w:p>
    <w:p w14:paraId="47288171" w14:textId="69618B46" w:rsidR="00EB7676"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 </w:t>
      </w:r>
      <w:r w:rsidR="00EB7676" w:rsidRPr="00790F72">
        <w:rPr>
          <w:bCs/>
          <w:color w:val="000000"/>
          <w:sz w:val="20"/>
          <w:szCs w:val="20"/>
          <w:lang w:val="it-IT" w:eastAsia="en-US"/>
        </w:rPr>
        <w:t xml:space="preserve">(2) </w:t>
      </w:r>
      <w:proofErr w:type="spellStart"/>
      <w:r w:rsidR="00EB7676" w:rsidRPr="00790F72">
        <w:rPr>
          <w:bCs/>
          <w:color w:val="000000"/>
          <w:sz w:val="20"/>
          <w:szCs w:val="20"/>
          <w:lang w:val="it-IT" w:eastAsia="en-US"/>
        </w:rPr>
        <w:t>Novčanom</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kaznom</w:t>
      </w:r>
      <w:proofErr w:type="spellEnd"/>
      <w:r w:rsidR="00EB7676" w:rsidRPr="00790F72">
        <w:rPr>
          <w:bCs/>
          <w:color w:val="000000"/>
          <w:sz w:val="20"/>
          <w:szCs w:val="20"/>
          <w:lang w:val="it-IT" w:eastAsia="en-US"/>
        </w:rPr>
        <w:t xml:space="preserve"> u </w:t>
      </w:r>
      <w:proofErr w:type="spellStart"/>
      <w:r w:rsidR="00EB7676" w:rsidRPr="00790F72">
        <w:rPr>
          <w:bCs/>
          <w:color w:val="000000"/>
          <w:sz w:val="20"/>
          <w:szCs w:val="20"/>
          <w:lang w:val="it-IT" w:eastAsia="en-US"/>
        </w:rPr>
        <w:t>iznosu</w:t>
      </w:r>
      <w:proofErr w:type="spellEnd"/>
      <w:r w:rsidR="00EB7676" w:rsidRPr="00790F72">
        <w:rPr>
          <w:bCs/>
          <w:color w:val="000000"/>
          <w:sz w:val="20"/>
          <w:szCs w:val="20"/>
          <w:lang w:val="it-IT" w:eastAsia="en-US"/>
        </w:rPr>
        <w:t xml:space="preserve"> </w:t>
      </w:r>
      <w:proofErr w:type="gramStart"/>
      <w:r w:rsidR="00EB7676" w:rsidRPr="00790F72">
        <w:rPr>
          <w:bCs/>
          <w:color w:val="000000"/>
          <w:sz w:val="20"/>
          <w:szCs w:val="20"/>
          <w:lang w:val="it-IT" w:eastAsia="en-US"/>
        </w:rPr>
        <w:t>od</w:t>
      </w:r>
      <w:proofErr w:type="gramEnd"/>
      <w:r w:rsidR="00EB7676" w:rsidRPr="00790F72">
        <w:rPr>
          <w:bCs/>
          <w:color w:val="000000"/>
          <w:sz w:val="20"/>
          <w:szCs w:val="20"/>
          <w:lang w:val="it-IT" w:eastAsia="en-US"/>
        </w:rPr>
        <w:t xml:space="preserve"> </w:t>
      </w:r>
      <w:r w:rsidR="00180BF5" w:rsidRPr="00790F72">
        <w:rPr>
          <w:bCs/>
          <w:color w:val="000000"/>
          <w:sz w:val="20"/>
          <w:szCs w:val="20"/>
          <w:lang w:eastAsia="en-US"/>
        </w:rPr>
        <w:t xml:space="preserve">2650,00 do 6630,00 eura </w:t>
      </w:r>
      <w:proofErr w:type="spellStart"/>
      <w:r w:rsidR="00EB7676" w:rsidRPr="00790F72">
        <w:rPr>
          <w:bCs/>
          <w:color w:val="000000"/>
          <w:sz w:val="20"/>
          <w:szCs w:val="20"/>
          <w:lang w:val="it-IT" w:eastAsia="en-US"/>
        </w:rPr>
        <w:t>kaznit</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će</w:t>
      </w:r>
      <w:proofErr w:type="spellEnd"/>
      <w:r w:rsidR="00EB7676" w:rsidRPr="00790F72">
        <w:rPr>
          <w:bCs/>
          <w:color w:val="000000"/>
          <w:sz w:val="20"/>
          <w:szCs w:val="20"/>
          <w:lang w:val="it-IT" w:eastAsia="en-US"/>
        </w:rPr>
        <w:t xml:space="preserve"> se za </w:t>
      </w:r>
      <w:proofErr w:type="spellStart"/>
      <w:r w:rsidR="00EB7676" w:rsidRPr="00790F72">
        <w:rPr>
          <w:bCs/>
          <w:color w:val="000000"/>
          <w:sz w:val="20"/>
          <w:szCs w:val="20"/>
          <w:lang w:val="it-IT" w:eastAsia="en-US"/>
        </w:rPr>
        <w:t>prekršaj</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iz</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stavka</w:t>
      </w:r>
      <w:proofErr w:type="spellEnd"/>
      <w:r w:rsidR="00EB7676" w:rsidRPr="00790F72">
        <w:rPr>
          <w:bCs/>
          <w:color w:val="000000"/>
          <w:sz w:val="20"/>
          <w:szCs w:val="20"/>
          <w:lang w:val="it-IT" w:eastAsia="en-US"/>
        </w:rPr>
        <w:t xml:space="preserve"> 1. </w:t>
      </w:r>
      <w:proofErr w:type="spellStart"/>
      <w:r w:rsidR="00EB7676" w:rsidRPr="00790F72">
        <w:rPr>
          <w:bCs/>
          <w:color w:val="000000"/>
          <w:sz w:val="20"/>
          <w:szCs w:val="20"/>
          <w:lang w:val="it-IT" w:eastAsia="en-US"/>
        </w:rPr>
        <w:t>ovoga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članka</w:t>
      </w:r>
      <w:proofErr w:type="spellEnd"/>
      <w:r w:rsidR="00EB7676" w:rsidRPr="00790F72">
        <w:rPr>
          <w:bCs/>
          <w:color w:val="000000"/>
          <w:sz w:val="20"/>
          <w:szCs w:val="20"/>
          <w:lang w:val="it-IT" w:eastAsia="en-US"/>
        </w:rPr>
        <w:t xml:space="preserve"> i </w:t>
      </w:r>
      <w:proofErr w:type="spellStart"/>
      <w:r w:rsidR="00EB7676" w:rsidRPr="00790F72">
        <w:rPr>
          <w:bCs/>
          <w:color w:val="000000"/>
          <w:sz w:val="20"/>
          <w:szCs w:val="20"/>
          <w:lang w:val="it-IT" w:eastAsia="en-US"/>
        </w:rPr>
        <w:t>odgovorna</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osoba</w:t>
      </w:r>
      <w:proofErr w:type="spellEnd"/>
      <w:r w:rsidR="00EB7676" w:rsidRPr="00790F72">
        <w:rPr>
          <w:bCs/>
          <w:color w:val="000000"/>
          <w:sz w:val="20"/>
          <w:szCs w:val="20"/>
          <w:lang w:val="it-IT" w:eastAsia="en-US"/>
        </w:rPr>
        <w:t xml:space="preserve"> u </w:t>
      </w:r>
      <w:proofErr w:type="spellStart"/>
      <w:r w:rsidR="00EB7676" w:rsidRPr="00790F72">
        <w:rPr>
          <w:bCs/>
          <w:color w:val="000000"/>
          <w:sz w:val="20"/>
          <w:szCs w:val="20"/>
          <w:lang w:val="it-IT" w:eastAsia="en-US"/>
        </w:rPr>
        <w:t>pravnoj</w:t>
      </w:r>
      <w:proofErr w:type="spellEnd"/>
      <w:r w:rsidR="00EB7676" w:rsidRPr="00790F72">
        <w:rPr>
          <w:bCs/>
          <w:color w:val="000000"/>
          <w:sz w:val="20"/>
          <w:szCs w:val="20"/>
          <w:lang w:val="it-IT" w:eastAsia="en-US"/>
        </w:rPr>
        <w:t xml:space="preserve"> </w:t>
      </w:r>
      <w:proofErr w:type="spellStart"/>
      <w:r w:rsidR="00EB7676" w:rsidRPr="00790F72">
        <w:rPr>
          <w:bCs/>
          <w:color w:val="000000"/>
          <w:sz w:val="20"/>
          <w:szCs w:val="20"/>
          <w:lang w:val="it-IT" w:eastAsia="en-US"/>
        </w:rPr>
        <w:t>osobi</w:t>
      </w:r>
      <w:proofErr w:type="spellEnd"/>
      <w:r w:rsidR="00EB7676" w:rsidRPr="00790F72">
        <w:rPr>
          <w:bCs/>
          <w:color w:val="000000"/>
          <w:sz w:val="20"/>
          <w:szCs w:val="20"/>
          <w:lang w:val="it-IT" w:eastAsia="en-US"/>
        </w:rPr>
        <w:t>.</w:t>
      </w:r>
    </w:p>
    <w:p w14:paraId="77FAA48A" w14:textId="63EDC3D8"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B53E22" w:rsidRPr="00790F72">
        <w:rPr>
          <w:bCs/>
          <w:color w:val="000000"/>
          <w:sz w:val="20"/>
          <w:szCs w:val="20"/>
          <w:lang w:eastAsia="en-US"/>
        </w:rPr>
        <w:t xml:space="preserve">2650,00 do 6630,00 eura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fizička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65872FD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namjeravani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stjecatelj</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0E42AED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obavijesti o </w:t>
      </w:r>
      <w:proofErr w:type="spellStart"/>
      <w:r w:rsidRPr="00790F72">
        <w:rPr>
          <w:bCs/>
          <w:color w:val="000000"/>
          <w:sz w:val="20"/>
          <w:szCs w:val="20"/>
          <w:lang w:val="it-IT" w:eastAsia="en-US"/>
        </w:rPr>
        <w:t>otpuštanju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27.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2F3AF56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obavijesti o </w:t>
      </w:r>
      <w:proofErr w:type="spellStart"/>
      <w:r w:rsidRPr="00790F72">
        <w:rPr>
          <w:bCs/>
          <w:color w:val="000000"/>
          <w:sz w:val="20"/>
          <w:szCs w:val="20"/>
          <w:lang w:val="it-IT" w:eastAsia="en-US"/>
        </w:rPr>
        <w:t>namjeri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smanjenja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kvalificiranog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udjela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27.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03E55533" w14:textId="77777777"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4.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46.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odluči</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pitanjima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nadležnosti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točkama</w:t>
      </w:r>
      <w:proofErr w:type="spellEnd"/>
      <w:r w:rsidRPr="00790F72">
        <w:rPr>
          <w:bCs/>
          <w:color w:val="000000"/>
          <w:sz w:val="20"/>
          <w:szCs w:val="20"/>
          <w:lang w:val="it-IT" w:eastAsia="en-US"/>
        </w:rPr>
        <w:t xml:space="preserve"> 1. do 4.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ili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2. toga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prati </w:t>
      </w:r>
      <w:proofErr w:type="spellStart"/>
      <w:r w:rsidRPr="00790F72">
        <w:rPr>
          <w:bCs/>
          <w:color w:val="000000"/>
          <w:sz w:val="20"/>
          <w:szCs w:val="20"/>
          <w:lang w:val="it-IT" w:eastAsia="en-US"/>
        </w:rPr>
        <w:t>primjenu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internih</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akata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p>
    <w:p w14:paraId="100244C5" w14:textId="77777777" w:rsidR="00B80A6A" w:rsidRPr="00790F72" w:rsidRDefault="00B80A6A" w:rsidP="00B80A6A">
      <w:pPr>
        <w:spacing w:before="120"/>
        <w:rPr>
          <w:bCs/>
          <w:color w:val="000000"/>
          <w:sz w:val="20"/>
          <w:szCs w:val="20"/>
          <w:lang w:val="it-IT" w:eastAsia="en-US"/>
        </w:rPr>
      </w:pPr>
      <w:r w:rsidRPr="00790F72">
        <w:rPr>
          <w:bCs/>
          <w:color w:val="000000"/>
          <w:sz w:val="20"/>
          <w:szCs w:val="20"/>
          <w:lang w:val="it-IT" w:eastAsia="en-US"/>
        </w:rPr>
        <w:t xml:space="preserve">5.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47.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odbora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protivno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članku</w:t>
      </w:r>
      <w:proofErr w:type="spellEnd"/>
      <w:r w:rsidRPr="00790F72">
        <w:rPr>
          <w:bCs/>
          <w:color w:val="000000"/>
          <w:sz w:val="20"/>
          <w:szCs w:val="20"/>
          <w:lang w:val="it-IT" w:eastAsia="en-US"/>
        </w:rPr>
        <w:t xml:space="preserve"> 47. </w:t>
      </w:r>
      <w:proofErr w:type="spellStart"/>
      <w:r w:rsidRPr="00790F72">
        <w:rPr>
          <w:bCs/>
          <w:color w:val="000000"/>
          <w:sz w:val="20"/>
          <w:szCs w:val="20"/>
          <w:lang w:val="it-IT" w:eastAsia="en-US"/>
        </w:rPr>
        <w:t>stavku</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provođenja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nadzora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suglasnosti</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mišljenja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podnošenja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izvješća</w:t>
      </w:r>
      <w:proofErr w:type="spellEnd"/>
      <w:r w:rsidRPr="00790F72">
        <w:rPr>
          <w:bCs/>
          <w:color w:val="000000"/>
          <w:sz w:val="20"/>
          <w:szCs w:val="20"/>
          <w:lang w:val="it-IT" w:eastAsia="en-US"/>
        </w:rPr>
        <w:t>.</w:t>
      </w:r>
    </w:p>
    <w:p w14:paraId="4214F8BB" w14:textId="77777777" w:rsidR="00B80A6A" w:rsidRPr="00790F72" w:rsidRDefault="00B80A6A" w:rsidP="00EB7676">
      <w:pPr>
        <w:spacing w:before="120"/>
        <w:rPr>
          <w:bCs/>
          <w:color w:val="000000"/>
          <w:sz w:val="20"/>
          <w:szCs w:val="20"/>
          <w:lang w:val="it-IT" w:eastAsia="en-US"/>
        </w:rPr>
      </w:pPr>
    </w:p>
    <w:p w14:paraId="3996FC7E"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Prekršaji</w:t>
      </w:r>
      <w:proofErr w:type="spellEnd"/>
      <w:r w:rsidRPr="00790F72">
        <w:rPr>
          <w:bCs/>
          <w:i/>
          <w:iCs/>
          <w:color w:val="000000"/>
          <w:sz w:val="20"/>
          <w:szCs w:val="20"/>
          <w:lang w:val="it-IT" w:eastAsia="en-US"/>
        </w:rPr>
        <w:t xml:space="preserve"> Središnjeg registra </w:t>
      </w:r>
      <w:proofErr w:type="spellStart"/>
      <w:r w:rsidRPr="00790F72">
        <w:rPr>
          <w:bCs/>
          <w:i/>
          <w:iCs/>
          <w:color w:val="000000"/>
          <w:sz w:val="20"/>
          <w:szCs w:val="20"/>
          <w:lang w:val="it-IT" w:eastAsia="en-US"/>
        </w:rPr>
        <w:t>osiguranika</w:t>
      </w:r>
      <w:proofErr w:type="spellEnd"/>
    </w:p>
    <w:p w14:paraId="70615074"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207.</w:t>
      </w:r>
    </w:p>
    <w:p w14:paraId="60585472" w14:textId="0F48D1B6"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735B10" w:rsidRPr="00790F72">
        <w:rPr>
          <w:bCs/>
          <w:color w:val="000000"/>
          <w:sz w:val="20"/>
          <w:szCs w:val="20"/>
          <w:lang w:eastAsia="en-US"/>
        </w:rPr>
        <w:t>6630,00 do 13.270,00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ako</w:t>
      </w:r>
      <w:proofErr w:type="spellEnd"/>
      <w:r w:rsidRPr="00790F72">
        <w:rPr>
          <w:bCs/>
          <w:color w:val="000000"/>
          <w:sz w:val="20"/>
          <w:szCs w:val="20"/>
          <w:lang w:val="it-IT" w:eastAsia="en-US"/>
        </w:rPr>
        <w:t>:</w:t>
      </w:r>
    </w:p>
    <w:p w14:paraId="37AC7F3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ne obavijesti </w:t>
      </w:r>
      <w:proofErr w:type="spellStart"/>
      <w:r w:rsidRPr="00790F72">
        <w:rPr>
          <w:bCs/>
          <w:color w:val="000000"/>
          <w:sz w:val="20"/>
          <w:szCs w:val="20"/>
          <w:lang w:val="it-IT" w:eastAsia="en-US"/>
        </w:rPr>
        <w:t>mirovinsko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118.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p>
    <w:p w14:paraId="6F9A4197"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u </w:t>
      </w:r>
      <w:proofErr w:type="spellStart"/>
      <w:r w:rsidRPr="00790F72">
        <w:rPr>
          <w:bCs/>
          <w:color w:val="000000"/>
          <w:sz w:val="20"/>
          <w:szCs w:val="20"/>
          <w:lang w:val="it-IT" w:eastAsia="en-US"/>
        </w:rPr>
        <w:t>pogledu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zatvaranja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računa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131.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0BD3366B" w14:textId="58064F50"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Novčanom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kaznom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r w:rsidR="00735B10" w:rsidRPr="00790F72">
        <w:rPr>
          <w:bCs/>
          <w:color w:val="000000"/>
          <w:sz w:val="20"/>
          <w:szCs w:val="20"/>
          <w:lang w:eastAsia="en-US"/>
        </w:rPr>
        <w:t>1320,00 do 2650,00 eura</w:t>
      </w:r>
      <w:r w:rsidRPr="00790F72">
        <w:rPr>
          <w:bCs/>
          <w:color w:val="000000"/>
          <w:sz w:val="20"/>
          <w:szCs w:val="20"/>
          <w:lang w:val="it-IT" w:eastAsia="en-US"/>
        </w:rPr>
        <w:t xml:space="preserve"> </w:t>
      </w:r>
      <w:proofErr w:type="spellStart"/>
      <w:r w:rsidRPr="00790F72">
        <w:rPr>
          <w:bCs/>
          <w:color w:val="000000"/>
          <w:sz w:val="20"/>
          <w:szCs w:val="20"/>
          <w:lang w:val="it-IT" w:eastAsia="en-US"/>
        </w:rPr>
        <w:t>kaznit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za </w:t>
      </w:r>
      <w:proofErr w:type="spellStart"/>
      <w:r w:rsidRPr="00790F72">
        <w:rPr>
          <w:bCs/>
          <w:color w:val="000000"/>
          <w:sz w:val="20"/>
          <w:szCs w:val="20"/>
          <w:lang w:val="it-IT" w:eastAsia="en-US"/>
        </w:rPr>
        <w:t>prekršaj</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odgovorna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osoba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Središnjeg</w:t>
      </w:r>
      <w:proofErr w:type="spellEnd"/>
      <w:r w:rsidRPr="00790F72">
        <w:rPr>
          <w:bCs/>
          <w:color w:val="000000"/>
          <w:sz w:val="20"/>
          <w:szCs w:val="20"/>
          <w:lang w:val="it-IT" w:eastAsia="en-US"/>
        </w:rPr>
        <w:t xml:space="preserve"> registra </w:t>
      </w:r>
      <w:proofErr w:type="spellStart"/>
      <w:r w:rsidRPr="00790F72">
        <w:rPr>
          <w:bCs/>
          <w:color w:val="000000"/>
          <w:sz w:val="20"/>
          <w:szCs w:val="20"/>
          <w:lang w:val="it-IT" w:eastAsia="en-US"/>
        </w:rPr>
        <w:t>osiguranika</w:t>
      </w:r>
      <w:proofErr w:type="spellEnd"/>
      <w:r w:rsidRPr="00790F72">
        <w:rPr>
          <w:bCs/>
          <w:color w:val="000000"/>
          <w:sz w:val="20"/>
          <w:szCs w:val="20"/>
          <w:lang w:val="it-IT" w:eastAsia="en-US"/>
        </w:rPr>
        <w:t>.</w:t>
      </w:r>
    </w:p>
    <w:p w14:paraId="40DB6463" w14:textId="77777777" w:rsidR="00EB7676" w:rsidRPr="00790F72" w:rsidRDefault="00EB7676" w:rsidP="00EB7676">
      <w:pPr>
        <w:spacing w:before="120"/>
        <w:jc w:val="center"/>
        <w:rPr>
          <w:bCs/>
          <w:color w:val="000000"/>
          <w:sz w:val="20"/>
          <w:szCs w:val="20"/>
          <w:lang w:val="it-IT" w:eastAsia="en-US"/>
        </w:rPr>
      </w:pPr>
      <w:r w:rsidRPr="00790F72">
        <w:rPr>
          <w:bCs/>
          <w:color w:val="000000"/>
          <w:sz w:val="20"/>
          <w:szCs w:val="20"/>
          <w:lang w:val="it-IT" w:eastAsia="en-US"/>
        </w:rPr>
        <w:t>GLAVA XVI.</w:t>
      </w:r>
      <w:r w:rsidRPr="00790F72">
        <w:rPr>
          <w:bCs/>
          <w:color w:val="000000"/>
          <w:sz w:val="20"/>
          <w:szCs w:val="20"/>
          <w:lang w:val="it-IT" w:eastAsia="en-US"/>
        </w:rPr>
        <w:br/>
      </w:r>
      <w:r w:rsidRPr="00790F72">
        <w:rPr>
          <w:bCs/>
          <w:color w:val="000000"/>
          <w:sz w:val="20"/>
          <w:szCs w:val="20"/>
          <w:lang w:val="it-IT" w:eastAsia="en-US"/>
        </w:rPr>
        <w:br/>
        <w:t>PRIJELAZNE I ZAVRŠNE ODREDBE</w:t>
      </w:r>
    </w:p>
    <w:p w14:paraId="3BA708A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208.</w:t>
      </w:r>
    </w:p>
    <w:p w14:paraId="12049F1B"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koje</w:t>
      </w:r>
      <w:proofErr w:type="spellEnd"/>
      <w:r w:rsidRPr="00790F72">
        <w:rPr>
          <w:bCs/>
          <w:color w:val="000000"/>
          <w:sz w:val="20"/>
          <w:szCs w:val="20"/>
          <w:lang w:val="it-IT" w:eastAsia="en-US"/>
        </w:rPr>
        <w:t xml:space="preserve"> ima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w:t>
      </w:r>
      <w:proofErr w:type="spellStart"/>
      <w:r w:rsidRPr="00790F72">
        <w:rPr>
          <w:bCs/>
          <w:color w:val="000000"/>
          <w:sz w:val="20"/>
          <w:szCs w:val="20"/>
          <w:lang w:val="it-IT" w:eastAsia="en-US"/>
        </w:rPr>
        <w:t>dobiveno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sukladno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106/99., 63/00., 140/05., 107/07. i 114/11.) i </w:t>
      </w:r>
      <w:proofErr w:type="spellStart"/>
      <w:r w:rsidRPr="00790F72">
        <w:rPr>
          <w:bCs/>
          <w:color w:val="000000"/>
          <w:sz w:val="20"/>
          <w:szCs w:val="20"/>
          <w:lang w:val="it-IT" w:eastAsia="en-US"/>
        </w:rPr>
        <w:t>upisano</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sudski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registar</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nastavlja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prema </w:t>
      </w:r>
      <w:proofErr w:type="spellStart"/>
      <w:r w:rsidRPr="00790F72">
        <w:rPr>
          <w:bCs/>
          <w:color w:val="000000"/>
          <w:sz w:val="20"/>
          <w:szCs w:val="20"/>
          <w:lang w:val="it-IT" w:eastAsia="en-US"/>
        </w:rPr>
        <w:t>ovome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Zakonu</w:t>
      </w:r>
      <w:proofErr w:type="spellEnd"/>
      <w:r w:rsidRPr="00790F72">
        <w:rPr>
          <w:bCs/>
          <w:color w:val="000000"/>
          <w:sz w:val="20"/>
          <w:szCs w:val="20"/>
          <w:lang w:val="it-IT" w:eastAsia="en-US"/>
        </w:rPr>
        <w:t xml:space="preserve">, te je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uskladiti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svoje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poslovanje</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jedne</w:t>
      </w:r>
      <w:proofErr w:type="spellEnd"/>
      <w:r w:rsidRPr="00790F72">
        <w:rPr>
          <w:bCs/>
          <w:color w:val="000000"/>
          <w:sz w:val="20"/>
          <w:szCs w:val="20"/>
          <w:lang w:val="it-IT" w:eastAsia="en-US"/>
        </w:rPr>
        <w:t xml:space="preserve"> godine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56588282"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dužno</w:t>
      </w:r>
      <w:proofErr w:type="spellEnd"/>
      <w:r w:rsidRPr="00790F72">
        <w:rPr>
          <w:bCs/>
          <w:color w:val="000000"/>
          <w:sz w:val="20"/>
          <w:szCs w:val="20"/>
          <w:lang w:val="it-IT" w:eastAsia="en-US"/>
        </w:rPr>
        <w:t xml:space="preserve"> je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isteka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roka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podnijeti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Agenciji</w:t>
      </w:r>
      <w:proofErr w:type="spellEnd"/>
      <w:r w:rsidRPr="00790F72">
        <w:rPr>
          <w:bCs/>
          <w:color w:val="000000"/>
          <w:sz w:val="20"/>
          <w:szCs w:val="20"/>
          <w:lang w:val="it-IT" w:eastAsia="en-US"/>
        </w:rPr>
        <w:t>:</w:t>
      </w:r>
    </w:p>
    <w:p w14:paraId="1C939BCE"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izvješće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usklađenju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dokazima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izvršenom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usklađenju</w:t>
      </w:r>
      <w:proofErr w:type="spellEnd"/>
      <w:r w:rsidRPr="00790F72">
        <w:rPr>
          <w:bCs/>
          <w:color w:val="000000"/>
          <w:sz w:val="20"/>
          <w:szCs w:val="20"/>
          <w:lang w:val="it-IT" w:eastAsia="en-US"/>
        </w:rPr>
        <w:t xml:space="preserve"> i</w:t>
      </w:r>
    </w:p>
    <w:p w14:paraId="65CCFADC"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 </w:t>
      </w:r>
      <w:proofErr w:type="spellStart"/>
      <w:r w:rsidRPr="00790F72">
        <w:rPr>
          <w:bCs/>
          <w:color w:val="000000"/>
          <w:sz w:val="20"/>
          <w:szCs w:val="20"/>
          <w:lang w:val="it-IT" w:eastAsia="en-US"/>
        </w:rPr>
        <w:t>zahtjev</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izdavanje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odobrenja</w:t>
      </w:r>
      <w:proofErr w:type="spellEnd"/>
      <w:r w:rsidRPr="00790F72">
        <w:rPr>
          <w:bCs/>
          <w:color w:val="000000"/>
          <w:sz w:val="20"/>
          <w:szCs w:val="20"/>
          <w:lang w:val="it-IT" w:eastAsia="en-US"/>
        </w:rPr>
        <w:t xml:space="preserve"> za rad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03C0BFA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urednog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2.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dokazima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usklađenju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poslovanja</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najkasnije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90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zaprimanja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zahtjeva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izdati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odobrenje</w:t>
      </w:r>
      <w:proofErr w:type="spellEnd"/>
      <w:r w:rsidRPr="00790F72">
        <w:rPr>
          <w:bCs/>
          <w:color w:val="000000"/>
          <w:sz w:val="20"/>
          <w:szCs w:val="20"/>
          <w:lang w:val="it-IT" w:eastAsia="en-US"/>
        </w:rPr>
        <w:t xml:space="preserve"> za rad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14849168"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Ako </w:t>
      </w:r>
      <w:proofErr w:type="spellStart"/>
      <w:r w:rsidRPr="00790F72">
        <w:rPr>
          <w:bCs/>
          <w:color w:val="000000"/>
          <w:sz w:val="20"/>
          <w:szCs w:val="20"/>
          <w:lang w:val="it-IT" w:eastAsia="en-US"/>
        </w:rPr>
        <w:t>Društvo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1.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ne </w:t>
      </w:r>
      <w:proofErr w:type="spellStart"/>
      <w:r w:rsidRPr="00790F72">
        <w:rPr>
          <w:bCs/>
          <w:color w:val="000000"/>
          <w:sz w:val="20"/>
          <w:szCs w:val="20"/>
          <w:lang w:val="it-IT" w:eastAsia="en-US"/>
        </w:rPr>
        <w:t>postupi</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može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kojim</w:t>
      </w:r>
      <w:proofErr w:type="spellEnd"/>
      <w:r w:rsidRPr="00790F72">
        <w:rPr>
          <w:bCs/>
          <w:color w:val="000000"/>
          <w:sz w:val="20"/>
          <w:szCs w:val="20"/>
          <w:lang w:val="it-IT" w:eastAsia="en-US"/>
        </w:rPr>
        <w:t xml:space="preserve"> tom </w:t>
      </w:r>
      <w:proofErr w:type="spellStart"/>
      <w:r w:rsidRPr="00790F72">
        <w:rPr>
          <w:bCs/>
          <w:color w:val="000000"/>
          <w:sz w:val="20"/>
          <w:szCs w:val="20"/>
          <w:lang w:val="it-IT" w:eastAsia="en-US"/>
        </w:rPr>
        <w:t>Društvu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ukida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rješenje</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odobrenju</w:t>
      </w:r>
      <w:proofErr w:type="spellEnd"/>
      <w:r w:rsidRPr="00790F72">
        <w:rPr>
          <w:bCs/>
          <w:color w:val="000000"/>
          <w:sz w:val="20"/>
          <w:szCs w:val="20"/>
          <w:lang w:val="it-IT" w:eastAsia="en-US"/>
        </w:rPr>
        <w:t xml:space="preserve"> za rad.</w:t>
      </w:r>
    </w:p>
    <w:p w14:paraId="3CCAF74E" w14:textId="77777777" w:rsidR="00EB7676" w:rsidRPr="00790F72" w:rsidRDefault="00EB7676" w:rsidP="00EB7676">
      <w:pPr>
        <w:spacing w:before="120"/>
        <w:jc w:val="center"/>
        <w:rPr>
          <w:bCs/>
          <w:i/>
          <w:iCs/>
          <w:color w:val="000000"/>
          <w:sz w:val="20"/>
          <w:szCs w:val="20"/>
          <w:lang w:val="it-IT" w:eastAsia="en-US"/>
        </w:rPr>
      </w:pPr>
      <w:r w:rsidRPr="00790F72">
        <w:rPr>
          <w:bCs/>
          <w:i/>
          <w:iCs/>
          <w:color w:val="000000"/>
          <w:sz w:val="20"/>
          <w:szCs w:val="20"/>
          <w:lang w:val="it-IT" w:eastAsia="en-US"/>
        </w:rPr>
        <w:t xml:space="preserve">Status </w:t>
      </w:r>
      <w:proofErr w:type="spellStart"/>
      <w:r w:rsidRPr="00790F72">
        <w:rPr>
          <w:bCs/>
          <w:i/>
          <w:iCs/>
          <w:color w:val="000000"/>
          <w:sz w:val="20"/>
          <w:szCs w:val="20"/>
          <w:lang w:val="it-IT" w:eastAsia="en-US"/>
        </w:rPr>
        <w:t>licencije</w:t>
      </w:r>
      <w:proofErr w:type="spellEnd"/>
      <w:r w:rsidRPr="00790F72">
        <w:rPr>
          <w:bCs/>
          <w:i/>
          <w:iCs/>
          <w:color w:val="000000"/>
          <w:sz w:val="20"/>
          <w:szCs w:val="20"/>
          <w:lang w:val="it-IT" w:eastAsia="en-US"/>
        </w:rPr>
        <w:t xml:space="preserve"> prema </w:t>
      </w:r>
      <w:proofErr w:type="spellStart"/>
      <w:r w:rsidRPr="00790F72">
        <w:rPr>
          <w:bCs/>
          <w:i/>
          <w:iCs/>
          <w:color w:val="000000"/>
          <w:sz w:val="20"/>
          <w:szCs w:val="20"/>
          <w:lang w:val="it-IT" w:eastAsia="en-US"/>
        </w:rPr>
        <w:t>ranijim</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propisima</w:t>
      </w:r>
      <w:proofErr w:type="spellEnd"/>
    </w:p>
    <w:p w14:paraId="517E51D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209.</w:t>
      </w:r>
    </w:p>
    <w:p w14:paraId="76166B29"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Licencija</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upravljanje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koju</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izdala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4.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106/99., 63/00., 140/05., 107/07. i 114/11.), </w:t>
      </w:r>
      <w:proofErr w:type="spellStart"/>
      <w:r w:rsidRPr="00790F72">
        <w:rPr>
          <w:bCs/>
          <w:color w:val="000000"/>
          <w:sz w:val="20"/>
          <w:szCs w:val="20"/>
          <w:lang w:val="it-IT" w:eastAsia="en-US"/>
        </w:rPr>
        <w:t>odnosno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posljednja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obnova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predmetne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licencije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10.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5. </w:t>
      </w:r>
      <w:proofErr w:type="spellStart"/>
      <w:r w:rsidRPr="00790F72">
        <w:rPr>
          <w:bCs/>
          <w:color w:val="000000"/>
          <w:sz w:val="20"/>
          <w:szCs w:val="20"/>
          <w:lang w:val="it-IT" w:eastAsia="en-US"/>
        </w:rPr>
        <w:t>istog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smatra</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položenim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ispitom</w:t>
      </w:r>
      <w:proofErr w:type="spellEnd"/>
      <w:r w:rsidRPr="00790F72">
        <w:rPr>
          <w:bCs/>
          <w:color w:val="000000"/>
          <w:sz w:val="20"/>
          <w:szCs w:val="20"/>
          <w:lang w:val="it-IT" w:eastAsia="en-US"/>
        </w:rPr>
        <w:t xml:space="preserve"> za </w:t>
      </w:r>
      <w:proofErr w:type="spellStart"/>
      <w:r w:rsidRPr="00790F72">
        <w:rPr>
          <w:bCs/>
          <w:color w:val="000000"/>
          <w:sz w:val="20"/>
          <w:szCs w:val="20"/>
          <w:lang w:val="it-IT" w:eastAsia="en-US"/>
        </w:rPr>
        <w:t>stjecanje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zvanja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ovlaštenog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upravitelja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mirovinskog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38.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6.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te </w:t>
      </w:r>
      <w:proofErr w:type="spellStart"/>
      <w:r w:rsidRPr="00790F72">
        <w:rPr>
          <w:bCs/>
          <w:color w:val="000000"/>
          <w:sz w:val="20"/>
          <w:szCs w:val="20"/>
          <w:lang w:val="it-IT" w:eastAsia="en-US"/>
        </w:rPr>
        <w:t>stupanjem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istu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nije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potrebno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obnavljati</w:t>
      </w:r>
      <w:proofErr w:type="spellEnd"/>
      <w:r w:rsidRPr="00790F72">
        <w:rPr>
          <w:bCs/>
          <w:color w:val="000000"/>
          <w:sz w:val="20"/>
          <w:szCs w:val="20"/>
          <w:lang w:val="it-IT" w:eastAsia="en-US"/>
        </w:rPr>
        <w:t>.</w:t>
      </w:r>
    </w:p>
    <w:p w14:paraId="5519FDBA"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Donošenje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propisa</w:t>
      </w:r>
      <w:proofErr w:type="spellEnd"/>
    </w:p>
    <w:p w14:paraId="6127AFE5"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210.</w:t>
      </w:r>
    </w:p>
    <w:p w14:paraId="4A93D08A"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(1) </w:t>
      </w:r>
      <w:proofErr w:type="spellStart"/>
      <w:r w:rsidRPr="00790F72">
        <w:rPr>
          <w:bCs/>
          <w:color w:val="000000"/>
          <w:sz w:val="20"/>
          <w:szCs w:val="20"/>
          <w:lang w:val="it-IT" w:eastAsia="en-US"/>
        </w:rPr>
        <w:t>Agencija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šest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mjeseci</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čije</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donošenje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propisano</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Zakonom</w:t>
      </w:r>
      <w:proofErr w:type="spellEnd"/>
      <w:r w:rsidRPr="00790F72">
        <w:rPr>
          <w:bCs/>
          <w:color w:val="000000"/>
          <w:sz w:val="20"/>
          <w:szCs w:val="20"/>
          <w:lang w:val="it-IT" w:eastAsia="en-US"/>
        </w:rPr>
        <w:t>.</w:t>
      </w:r>
    </w:p>
    <w:p w14:paraId="23B40AA3"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(2) Do </w:t>
      </w:r>
      <w:proofErr w:type="spellStart"/>
      <w:r w:rsidRPr="00790F72">
        <w:rPr>
          <w:bCs/>
          <w:color w:val="000000"/>
          <w:sz w:val="20"/>
          <w:szCs w:val="20"/>
          <w:lang w:val="it-IT" w:eastAsia="en-US"/>
        </w:rPr>
        <w:t>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odgovarajući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način</w:t>
      </w:r>
      <w:proofErr w:type="spellEnd"/>
      <w:r w:rsidRPr="00790F72">
        <w:rPr>
          <w:bCs/>
          <w:color w:val="000000"/>
          <w:sz w:val="20"/>
          <w:szCs w:val="20"/>
          <w:lang w:val="it-IT" w:eastAsia="en-US"/>
        </w:rPr>
        <w:t xml:space="preserve"> se </w:t>
      </w:r>
      <w:proofErr w:type="spellStart"/>
      <w:r w:rsidRPr="00790F72">
        <w:rPr>
          <w:bCs/>
          <w:color w:val="000000"/>
          <w:sz w:val="20"/>
          <w:szCs w:val="20"/>
          <w:lang w:val="it-IT" w:eastAsia="en-US"/>
        </w:rPr>
        <w:t>primjenjuju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pravilnici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doneseni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lastRenderedPageBreak/>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106/99., 63/00., 140/05., 107/07. i 114/11.).</w:t>
      </w:r>
    </w:p>
    <w:p w14:paraId="4D08D42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(3) Vlada </w:t>
      </w:r>
      <w:proofErr w:type="spellStart"/>
      <w:r w:rsidRPr="00790F72">
        <w:rPr>
          <w:bCs/>
          <w:color w:val="000000"/>
          <w:sz w:val="20"/>
          <w:szCs w:val="20"/>
          <w:lang w:val="it-IT" w:eastAsia="en-US"/>
        </w:rPr>
        <w:t>Republike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Hrvatske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donijet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81.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roku</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30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objaviti</w:t>
      </w:r>
      <w:proofErr w:type="spellEnd"/>
      <w:r w:rsidRPr="00790F72">
        <w:rPr>
          <w:bCs/>
          <w:color w:val="000000"/>
          <w:sz w:val="20"/>
          <w:szCs w:val="20"/>
          <w:lang w:val="it-IT" w:eastAsia="en-US"/>
        </w:rPr>
        <w:t xml:space="preserve"> je </w:t>
      </w:r>
      <w:proofErr w:type="gramStart"/>
      <w:r w:rsidRPr="00790F72">
        <w:rPr>
          <w:bCs/>
          <w:color w:val="000000"/>
          <w:sz w:val="20"/>
          <w:szCs w:val="20"/>
          <w:lang w:val="it-IT" w:eastAsia="en-US"/>
        </w:rPr>
        <w:t>u »</w:t>
      </w:r>
      <w:proofErr w:type="spellStart"/>
      <w:r w:rsidRPr="00790F72">
        <w:rPr>
          <w:bCs/>
          <w:color w:val="000000"/>
          <w:sz w:val="20"/>
          <w:szCs w:val="20"/>
          <w:lang w:val="it-IT" w:eastAsia="en-US"/>
        </w:rPr>
        <w:t>Narodnim</w:t>
      </w:r>
      <w:proofErr w:type="spellEnd"/>
      <w:proofErr w:type="gram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novinama</w:t>
      </w:r>
      <w:proofErr w:type="spellEnd"/>
      <w:r w:rsidRPr="00790F72">
        <w:rPr>
          <w:bCs/>
          <w:color w:val="000000"/>
          <w:sz w:val="20"/>
          <w:szCs w:val="20"/>
          <w:lang w:val="it-IT" w:eastAsia="en-US"/>
        </w:rPr>
        <w:t>«</w:t>
      </w:r>
      <w:proofErr w:type="gramEnd"/>
      <w:r w:rsidRPr="00790F72">
        <w:rPr>
          <w:bCs/>
          <w:color w:val="000000"/>
          <w:sz w:val="20"/>
          <w:szCs w:val="20"/>
          <w:lang w:val="it-IT" w:eastAsia="en-US"/>
        </w:rPr>
        <w:t>.</w:t>
      </w:r>
    </w:p>
    <w:p w14:paraId="66BF93D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(4) Do </w:t>
      </w:r>
      <w:proofErr w:type="spellStart"/>
      <w:r w:rsidRPr="00790F72">
        <w:rPr>
          <w:bCs/>
          <w:color w:val="000000"/>
          <w:sz w:val="20"/>
          <w:szCs w:val="20"/>
          <w:lang w:val="it-IT" w:eastAsia="en-US"/>
        </w:rPr>
        <w:t>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odluke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stavka</w:t>
      </w:r>
      <w:proofErr w:type="spellEnd"/>
      <w:r w:rsidRPr="00790F72">
        <w:rPr>
          <w:bCs/>
          <w:color w:val="000000"/>
          <w:sz w:val="20"/>
          <w:szCs w:val="20"/>
          <w:lang w:val="it-IT" w:eastAsia="en-US"/>
        </w:rPr>
        <w:t xml:space="preserve"> 3.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članka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najmanji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iznos</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jamstvenog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jednak</w:t>
      </w:r>
      <w:proofErr w:type="spellEnd"/>
      <w:r w:rsidRPr="00790F72">
        <w:rPr>
          <w:bCs/>
          <w:color w:val="000000"/>
          <w:sz w:val="20"/>
          <w:szCs w:val="20"/>
          <w:lang w:val="it-IT" w:eastAsia="en-US"/>
        </w:rPr>
        <w:t xml:space="preserve"> je </w:t>
      </w:r>
      <w:proofErr w:type="spellStart"/>
      <w:r w:rsidRPr="00790F72">
        <w:rPr>
          <w:bCs/>
          <w:color w:val="000000"/>
          <w:sz w:val="20"/>
          <w:szCs w:val="20"/>
          <w:lang w:val="it-IT" w:eastAsia="en-US"/>
        </w:rPr>
        <w:t>iznosu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najnižeg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temeljnog</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iz</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106/99., 63/00., 140/05., 107/07. i 114/11.).</w:t>
      </w:r>
    </w:p>
    <w:p w14:paraId="5E97775F"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Postupci</w:t>
      </w:r>
      <w:proofErr w:type="spellEnd"/>
    </w:p>
    <w:p w14:paraId="73CB504D"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211.</w:t>
      </w:r>
    </w:p>
    <w:p w14:paraId="59D47D2D"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Svi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postupci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započeti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pred</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Agencijom</w:t>
      </w:r>
      <w:proofErr w:type="spellEnd"/>
      <w:r w:rsidRPr="00790F72">
        <w:rPr>
          <w:bCs/>
          <w:color w:val="000000"/>
          <w:sz w:val="20"/>
          <w:szCs w:val="20"/>
          <w:lang w:val="it-IT" w:eastAsia="en-US"/>
        </w:rPr>
        <w:t xml:space="preserv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o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xml:space="preserve">. 106/99., 63/00., 140/05., 107/07. i 114/11.), </w:t>
      </w:r>
      <w:proofErr w:type="spellStart"/>
      <w:r w:rsidRPr="00790F72">
        <w:rPr>
          <w:bCs/>
          <w:color w:val="000000"/>
          <w:sz w:val="20"/>
          <w:szCs w:val="20"/>
          <w:lang w:val="it-IT" w:eastAsia="en-US"/>
        </w:rPr>
        <w:t>dovršit</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će</w:t>
      </w:r>
      <w:proofErr w:type="spellEnd"/>
      <w:r w:rsidRPr="00790F72">
        <w:rPr>
          <w:bCs/>
          <w:color w:val="000000"/>
          <w:sz w:val="20"/>
          <w:szCs w:val="20"/>
          <w:lang w:val="it-IT" w:eastAsia="en-US"/>
        </w:rPr>
        <w:t xml:space="preserve"> se u </w:t>
      </w:r>
      <w:proofErr w:type="spellStart"/>
      <w:r w:rsidRPr="00790F72">
        <w:rPr>
          <w:bCs/>
          <w:color w:val="000000"/>
          <w:sz w:val="20"/>
          <w:szCs w:val="20"/>
          <w:lang w:val="it-IT" w:eastAsia="en-US"/>
        </w:rPr>
        <w:t>skladu</w:t>
      </w:r>
      <w:proofErr w:type="spellEnd"/>
      <w:r w:rsidRPr="00790F72">
        <w:rPr>
          <w:bCs/>
          <w:color w:val="000000"/>
          <w:sz w:val="20"/>
          <w:szCs w:val="20"/>
          <w:lang w:val="it-IT" w:eastAsia="en-US"/>
        </w:rPr>
        <w:t xml:space="preserve"> s </w:t>
      </w:r>
      <w:proofErr w:type="spellStart"/>
      <w:r w:rsidRPr="00790F72">
        <w:rPr>
          <w:bCs/>
          <w:color w:val="000000"/>
          <w:sz w:val="20"/>
          <w:szCs w:val="20"/>
          <w:lang w:val="it-IT" w:eastAsia="en-US"/>
        </w:rPr>
        <w:t>odredbama</w:t>
      </w:r>
      <w:proofErr w:type="spellEnd"/>
      <w:r w:rsidRPr="00790F72">
        <w:rPr>
          <w:bCs/>
          <w:color w:val="000000"/>
          <w:sz w:val="20"/>
          <w:szCs w:val="20"/>
          <w:lang w:val="it-IT" w:eastAsia="en-US"/>
        </w:rPr>
        <w:t xml:space="preserve"> toga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w:t>
      </w:r>
    </w:p>
    <w:p w14:paraId="47D31412"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Prestanak</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važenja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propisa</w:t>
      </w:r>
      <w:proofErr w:type="spellEnd"/>
    </w:p>
    <w:p w14:paraId="07B5BF86"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212.</w:t>
      </w:r>
    </w:p>
    <w:p w14:paraId="62812802"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Danom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stupanja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ovoga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Zakona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prestaje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važiti</w:t>
      </w:r>
      <w:proofErr w:type="spellEnd"/>
      <w:r w:rsidRPr="00790F72">
        <w:rPr>
          <w:bCs/>
          <w:color w:val="000000"/>
          <w:sz w:val="20"/>
          <w:szCs w:val="20"/>
          <w:lang w:val="it-IT" w:eastAsia="en-US"/>
        </w:rPr>
        <w:t xml:space="preserve"> Zakon o </w:t>
      </w:r>
      <w:proofErr w:type="spellStart"/>
      <w:r w:rsidRPr="00790F72">
        <w:rPr>
          <w:bCs/>
          <w:color w:val="000000"/>
          <w:sz w:val="20"/>
          <w:szCs w:val="20"/>
          <w:lang w:val="it-IT" w:eastAsia="en-US"/>
        </w:rPr>
        <w:t>mirovinskim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osiguravajućim</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društvima</w:t>
      </w:r>
      <w:proofErr w:type="spellEnd"/>
      <w:r w:rsidRPr="00790F72">
        <w:rPr>
          <w:bCs/>
          <w:color w:val="000000"/>
          <w:sz w:val="20"/>
          <w:szCs w:val="20"/>
          <w:lang w:val="it-IT" w:eastAsia="en-US"/>
        </w:rPr>
        <w:t xml:space="preserve"> i </w:t>
      </w:r>
      <w:proofErr w:type="spellStart"/>
      <w:r w:rsidRPr="00790F72">
        <w:rPr>
          <w:bCs/>
          <w:color w:val="000000"/>
          <w:sz w:val="20"/>
          <w:szCs w:val="20"/>
          <w:lang w:val="it-IT" w:eastAsia="en-US"/>
        </w:rPr>
        <w:t>isplati</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mirovina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temelju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individualne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kapitalizirane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štednje</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Narodne</w:t>
      </w:r>
      <w:proofErr w:type="spell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novine</w:t>
      </w:r>
      <w:proofErr w:type="spellEnd"/>
      <w:r w:rsidRPr="00790F72">
        <w:rPr>
          <w:bCs/>
          <w:color w:val="000000"/>
          <w:sz w:val="20"/>
          <w:szCs w:val="20"/>
          <w:lang w:val="it-IT" w:eastAsia="en-US"/>
        </w:rPr>
        <w:t>«</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br</w:t>
      </w:r>
      <w:proofErr w:type="spellEnd"/>
      <w:r w:rsidRPr="00790F72">
        <w:rPr>
          <w:bCs/>
          <w:color w:val="000000"/>
          <w:sz w:val="20"/>
          <w:szCs w:val="20"/>
          <w:lang w:val="it-IT" w:eastAsia="en-US"/>
        </w:rPr>
        <w:t>. 106/99., 63/00., 140/05., 107/07. i 114/11.).</w:t>
      </w:r>
    </w:p>
    <w:p w14:paraId="0FE8B4A3" w14:textId="77777777" w:rsidR="00EB7676" w:rsidRPr="00790F72" w:rsidRDefault="00EB7676" w:rsidP="00EB7676">
      <w:pPr>
        <w:spacing w:before="120"/>
        <w:jc w:val="center"/>
        <w:rPr>
          <w:bCs/>
          <w:i/>
          <w:iCs/>
          <w:color w:val="000000"/>
          <w:sz w:val="20"/>
          <w:szCs w:val="20"/>
          <w:lang w:val="it-IT" w:eastAsia="en-US"/>
        </w:rPr>
      </w:pPr>
      <w:proofErr w:type="spellStart"/>
      <w:r w:rsidRPr="00790F72">
        <w:rPr>
          <w:bCs/>
          <w:i/>
          <w:iCs/>
          <w:color w:val="000000"/>
          <w:sz w:val="20"/>
          <w:szCs w:val="20"/>
          <w:lang w:val="it-IT" w:eastAsia="en-US"/>
        </w:rPr>
        <w:t>Stupanje</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na</w:t>
      </w:r>
      <w:proofErr w:type="spellEnd"/>
      <w:r w:rsidRPr="00790F72">
        <w:rPr>
          <w:bCs/>
          <w:i/>
          <w:iCs/>
          <w:color w:val="000000"/>
          <w:sz w:val="20"/>
          <w:szCs w:val="20"/>
          <w:lang w:val="it-IT" w:eastAsia="en-US"/>
        </w:rPr>
        <w:t xml:space="preserve"> </w:t>
      </w:r>
      <w:proofErr w:type="spellStart"/>
      <w:r w:rsidRPr="00790F72">
        <w:rPr>
          <w:bCs/>
          <w:i/>
          <w:iCs/>
          <w:color w:val="000000"/>
          <w:sz w:val="20"/>
          <w:szCs w:val="20"/>
          <w:lang w:val="it-IT" w:eastAsia="en-US"/>
        </w:rPr>
        <w:t>snagu</w:t>
      </w:r>
      <w:proofErr w:type="spellEnd"/>
    </w:p>
    <w:p w14:paraId="6D6697DF" w14:textId="77777777" w:rsidR="00EB7676" w:rsidRPr="00790F72" w:rsidRDefault="00EB7676" w:rsidP="00EB7676">
      <w:pPr>
        <w:spacing w:before="120"/>
        <w:jc w:val="center"/>
        <w:rPr>
          <w:bCs/>
          <w:color w:val="000000"/>
          <w:sz w:val="20"/>
          <w:szCs w:val="20"/>
          <w:lang w:val="it-IT" w:eastAsia="en-US"/>
        </w:rPr>
      </w:pPr>
      <w:proofErr w:type="spellStart"/>
      <w:r w:rsidRPr="00790F72">
        <w:rPr>
          <w:bCs/>
          <w:color w:val="000000"/>
          <w:sz w:val="20"/>
          <w:szCs w:val="20"/>
          <w:lang w:val="it-IT" w:eastAsia="en-US"/>
        </w:rPr>
        <w:t>Članak</w:t>
      </w:r>
      <w:proofErr w:type="spellEnd"/>
      <w:r w:rsidRPr="00790F72">
        <w:rPr>
          <w:bCs/>
          <w:color w:val="000000"/>
          <w:sz w:val="20"/>
          <w:szCs w:val="20"/>
          <w:lang w:val="it-IT" w:eastAsia="en-US"/>
        </w:rPr>
        <w:t xml:space="preserve"> 213.</w:t>
      </w:r>
    </w:p>
    <w:p w14:paraId="13DD2ADE"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Ovaj</w:t>
      </w:r>
      <w:proofErr w:type="spellEnd"/>
      <w:r w:rsidRPr="00790F72">
        <w:rPr>
          <w:bCs/>
          <w:color w:val="000000"/>
          <w:sz w:val="20"/>
          <w:szCs w:val="20"/>
          <w:lang w:val="it-IT" w:eastAsia="en-US"/>
        </w:rPr>
        <w:t xml:space="preserve"> Zakon stupa </w:t>
      </w:r>
      <w:proofErr w:type="spellStart"/>
      <w:r w:rsidRPr="00790F72">
        <w:rPr>
          <w:bCs/>
          <w:color w:val="000000"/>
          <w:sz w:val="20"/>
          <w:szCs w:val="20"/>
          <w:lang w:val="it-IT" w:eastAsia="en-US"/>
        </w:rPr>
        <w:t>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snagu</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osmoga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od</w:t>
      </w:r>
      <w:proofErr w:type="gramEnd"/>
      <w:r w:rsidRPr="00790F72">
        <w:rPr>
          <w:bCs/>
          <w:color w:val="000000"/>
          <w:sz w:val="20"/>
          <w:szCs w:val="20"/>
          <w:lang w:val="it-IT" w:eastAsia="en-US"/>
        </w:rPr>
        <w:t xml:space="preserve"> </w:t>
      </w:r>
      <w:proofErr w:type="spellStart"/>
      <w:r w:rsidRPr="00790F72">
        <w:rPr>
          <w:bCs/>
          <w:color w:val="000000"/>
          <w:sz w:val="20"/>
          <w:szCs w:val="20"/>
          <w:lang w:val="it-IT" w:eastAsia="en-US"/>
        </w:rPr>
        <w:t>dana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objave</w:t>
      </w:r>
      <w:proofErr w:type="spellEnd"/>
      <w:r w:rsidRPr="00790F72">
        <w:rPr>
          <w:bCs/>
          <w:color w:val="000000"/>
          <w:sz w:val="20"/>
          <w:szCs w:val="20"/>
          <w:lang w:val="it-IT" w:eastAsia="en-US"/>
        </w:rPr>
        <w:t xml:space="preserve"> </w:t>
      </w:r>
      <w:proofErr w:type="gramStart"/>
      <w:r w:rsidRPr="00790F72">
        <w:rPr>
          <w:bCs/>
          <w:color w:val="000000"/>
          <w:sz w:val="20"/>
          <w:szCs w:val="20"/>
          <w:lang w:val="it-IT" w:eastAsia="en-US"/>
        </w:rPr>
        <w:t>u »</w:t>
      </w:r>
      <w:proofErr w:type="spellStart"/>
      <w:r w:rsidRPr="00790F72">
        <w:rPr>
          <w:bCs/>
          <w:color w:val="000000"/>
          <w:sz w:val="20"/>
          <w:szCs w:val="20"/>
          <w:lang w:val="it-IT" w:eastAsia="en-US"/>
        </w:rPr>
        <w:t>Narodnim</w:t>
      </w:r>
      <w:proofErr w:type="spellEnd"/>
      <w:proofErr w:type="gramEnd"/>
      <w:r w:rsidRPr="00790F72">
        <w:rPr>
          <w:bCs/>
          <w:color w:val="000000"/>
          <w:sz w:val="20"/>
          <w:szCs w:val="20"/>
          <w:lang w:val="it-IT" w:eastAsia="en-US"/>
        </w:rPr>
        <w:t xml:space="preserve"> </w:t>
      </w:r>
      <w:proofErr w:type="spellStart"/>
      <w:proofErr w:type="gramStart"/>
      <w:r w:rsidRPr="00790F72">
        <w:rPr>
          <w:bCs/>
          <w:color w:val="000000"/>
          <w:sz w:val="20"/>
          <w:szCs w:val="20"/>
          <w:lang w:val="it-IT" w:eastAsia="en-US"/>
        </w:rPr>
        <w:t>novinama</w:t>
      </w:r>
      <w:proofErr w:type="spellEnd"/>
      <w:r w:rsidRPr="00790F72">
        <w:rPr>
          <w:bCs/>
          <w:color w:val="000000"/>
          <w:sz w:val="20"/>
          <w:szCs w:val="20"/>
          <w:lang w:val="it-IT" w:eastAsia="en-US"/>
        </w:rPr>
        <w:t>«</w:t>
      </w:r>
      <w:proofErr w:type="gramEnd"/>
      <w:r w:rsidRPr="00790F72">
        <w:rPr>
          <w:bCs/>
          <w:color w:val="000000"/>
          <w:sz w:val="20"/>
          <w:szCs w:val="20"/>
          <w:lang w:val="it-IT" w:eastAsia="en-US"/>
        </w:rPr>
        <w:t>.</w:t>
      </w:r>
    </w:p>
    <w:p w14:paraId="26C24D02" w14:textId="77777777" w:rsidR="00EB7676" w:rsidRPr="00790F72" w:rsidRDefault="00EB7676" w:rsidP="00EB7676">
      <w:pPr>
        <w:spacing w:before="120"/>
        <w:rPr>
          <w:bCs/>
          <w:color w:val="000000"/>
          <w:sz w:val="20"/>
          <w:szCs w:val="20"/>
          <w:lang w:val="it-IT" w:eastAsia="en-US"/>
        </w:rPr>
      </w:pPr>
      <w:proofErr w:type="spellStart"/>
      <w:r w:rsidRPr="00790F72">
        <w:rPr>
          <w:bCs/>
          <w:color w:val="000000"/>
          <w:sz w:val="20"/>
          <w:szCs w:val="20"/>
          <w:lang w:val="it-IT" w:eastAsia="en-US"/>
        </w:rPr>
        <w:t>Klasa</w:t>
      </w:r>
      <w:proofErr w:type="spellEnd"/>
      <w:r w:rsidRPr="00790F72">
        <w:rPr>
          <w:bCs/>
          <w:color w:val="000000"/>
          <w:sz w:val="20"/>
          <w:szCs w:val="20"/>
          <w:lang w:val="it-IT" w:eastAsia="en-US"/>
        </w:rPr>
        <w:t>: 022-03/13-01/272</w:t>
      </w:r>
    </w:p>
    <w:p w14:paraId="07110EB6" w14:textId="77777777" w:rsidR="00EB7676" w:rsidRPr="00790F72" w:rsidRDefault="00EB7676" w:rsidP="00EB7676">
      <w:pPr>
        <w:spacing w:before="120"/>
        <w:rPr>
          <w:bCs/>
          <w:color w:val="000000"/>
          <w:sz w:val="20"/>
          <w:szCs w:val="20"/>
          <w:lang w:val="it-IT" w:eastAsia="en-US"/>
        </w:rPr>
      </w:pPr>
      <w:r w:rsidRPr="00790F72">
        <w:rPr>
          <w:bCs/>
          <w:color w:val="000000"/>
          <w:sz w:val="20"/>
          <w:szCs w:val="20"/>
          <w:lang w:val="it-IT" w:eastAsia="en-US"/>
        </w:rPr>
        <w:t xml:space="preserve">Zagreb, 7. </w:t>
      </w:r>
      <w:proofErr w:type="spellStart"/>
      <w:r w:rsidRPr="00790F72">
        <w:rPr>
          <w:bCs/>
          <w:color w:val="000000"/>
          <w:sz w:val="20"/>
          <w:szCs w:val="20"/>
          <w:lang w:val="it-IT" w:eastAsia="en-US"/>
        </w:rPr>
        <w:t>veljače</w:t>
      </w:r>
      <w:proofErr w:type="spellEnd"/>
      <w:r w:rsidRPr="00790F72">
        <w:rPr>
          <w:bCs/>
          <w:color w:val="000000"/>
          <w:sz w:val="20"/>
          <w:szCs w:val="20"/>
          <w:lang w:val="it-IT" w:eastAsia="en-US"/>
        </w:rPr>
        <w:t xml:space="preserve"> 2014.</w:t>
      </w:r>
    </w:p>
    <w:p w14:paraId="346E0C72" w14:textId="77777777" w:rsidR="00967F97" w:rsidRPr="00790F72" w:rsidRDefault="00EB7676" w:rsidP="00967F97">
      <w:pPr>
        <w:spacing w:before="120"/>
        <w:jc w:val="center"/>
        <w:rPr>
          <w:bCs/>
          <w:color w:val="000000"/>
          <w:sz w:val="20"/>
          <w:szCs w:val="20"/>
          <w:lang w:val="it-IT" w:eastAsia="en-US"/>
        </w:rPr>
      </w:pPr>
      <w:r w:rsidRPr="00790F72">
        <w:rPr>
          <w:bCs/>
          <w:color w:val="000000"/>
          <w:sz w:val="20"/>
          <w:szCs w:val="20"/>
          <w:lang w:val="it-IT" w:eastAsia="en-US"/>
        </w:rPr>
        <w:t>HRVATSKI SABOR</w:t>
      </w:r>
    </w:p>
    <w:p w14:paraId="7CE05152" w14:textId="77777777" w:rsidR="00EB7676" w:rsidRPr="00790F72" w:rsidRDefault="00EB7676" w:rsidP="00967F97">
      <w:pPr>
        <w:pBdr>
          <w:bottom w:val="single" w:sz="12" w:space="1" w:color="auto"/>
        </w:pBdr>
        <w:spacing w:before="120"/>
        <w:jc w:val="center"/>
        <w:rPr>
          <w:bCs/>
          <w:color w:val="000000"/>
          <w:sz w:val="20"/>
          <w:szCs w:val="20"/>
          <w:lang w:val="it-IT" w:eastAsia="en-US"/>
        </w:rPr>
      </w:pPr>
      <w:proofErr w:type="spellStart"/>
      <w:r w:rsidRPr="00790F72">
        <w:rPr>
          <w:bCs/>
          <w:color w:val="000000"/>
          <w:sz w:val="20"/>
          <w:szCs w:val="20"/>
          <w:lang w:val="it-IT" w:eastAsia="en-US"/>
        </w:rPr>
        <w:t>Predsjednik</w:t>
      </w:r>
      <w:proofErr w:type="spellEnd"/>
      <w:r w:rsidRPr="00790F72">
        <w:rPr>
          <w:bCs/>
          <w:color w:val="000000"/>
          <w:sz w:val="20"/>
          <w:szCs w:val="20"/>
          <w:lang w:val="it-IT" w:eastAsia="en-US"/>
        </w:rPr>
        <w:br/>
      </w:r>
      <w:proofErr w:type="spellStart"/>
      <w:r w:rsidRPr="00790F72">
        <w:rPr>
          <w:bCs/>
          <w:color w:val="000000"/>
          <w:sz w:val="20"/>
          <w:szCs w:val="20"/>
          <w:lang w:val="it-IT" w:eastAsia="en-US"/>
        </w:rPr>
        <w:t>Hrvatskoga</w:t>
      </w:r>
      <w:proofErr w:type="spellEnd"/>
      <w:r w:rsidRPr="00790F72">
        <w:rPr>
          <w:bCs/>
          <w:color w:val="000000"/>
          <w:sz w:val="20"/>
          <w:szCs w:val="20"/>
          <w:lang w:val="it-IT" w:eastAsia="en-US"/>
        </w:rPr>
        <w:t xml:space="preserve"> </w:t>
      </w:r>
      <w:proofErr w:type="spellStart"/>
      <w:r w:rsidRPr="00790F72">
        <w:rPr>
          <w:bCs/>
          <w:color w:val="000000"/>
          <w:sz w:val="20"/>
          <w:szCs w:val="20"/>
          <w:lang w:val="it-IT" w:eastAsia="en-US"/>
        </w:rPr>
        <w:t>sabora</w:t>
      </w:r>
      <w:proofErr w:type="spellEnd"/>
      <w:r w:rsidRPr="00790F72">
        <w:rPr>
          <w:bCs/>
          <w:color w:val="000000"/>
          <w:sz w:val="20"/>
          <w:szCs w:val="20"/>
          <w:lang w:val="it-IT" w:eastAsia="en-US"/>
        </w:rPr>
        <w:br/>
        <w:t>Josip Leko, v. r.</w:t>
      </w:r>
    </w:p>
    <w:p w14:paraId="449CA3CF" w14:textId="77777777" w:rsidR="00352B0C" w:rsidRPr="00790F72" w:rsidRDefault="00352B0C" w:rsidP="00352B0C">
      <w:pPr>
        <w:spacing w:before="120"/>
        <w:jc w:val="left"/>
        <w:rPr>
          <w:bCs/>
          <w:i/>
          <w:color w:val="000000"/>
          <w:sz w:val="20"/>
          <w:szCs w:val="20"/>
          <w:lang w:val="it-IT" w:eastAsia="en-US"/>
        </w:rPr>
      </w:pPr>
      <w:r w:rsidRPr="00790F72">
        <w:rPr>
          <w:bCs/>
          <w:i/>
          <w:color w:val="000000"/>
          <w:sz w:val="20"/>
          <w:szCs w:val="20"/>
          <w:lang w:val="it-IT" w:eastAsia="en-US"/>
        </w:rPr>
        <w:t>NN 29/2018</w:t>
      </w:r>
    </w:p>
    <w:p w14:paraId="48452121" w14:textId="77777777" w:rsidR="00352B0C" w:rsidRPr="00790F72" w:rsidRDefault="00352B0C" w:rsidP="00352B0C">
      <w:pPr>
        <w:jc w:val="center"/>
        <w:rPr>
          <w:bCs/>
          <w:i/>
          <w:color w:val="000000"/>
          <w:sz w:val="20"/>
          <w:szCs w:val="20"/>
          <w:lang w:val="it-IT" w:eastAsia="en-US"/>
        </w:rPr>
      </w:pPr>
      <w:proofErr w:type="spellStart"/>
      <w:r w:rsidRPr="00790F72">
        <w:rPr>
          <w:bCs/>
          <w:i/>
          <w:color w:val="000000"/>
          <w:sz w:val="20"/>
          <w:szCs w:val="20"/>
          <w:lang w:val="it-IT" w:eastAsia="en-US"/>
        </w:rPr>
        <w:t>Odredbe</w:t>
      </w:r>
      <w:proofErr w:type="spellEnd"/>
    </w:p>
    <w:p w14:paraId="1F14BC2B" w14:textId="77777777" w:rsidR="00352B0C" w:rsidRPr="00790F72" w:rsidRDefault="00352B0C" w:rsidP="00352B0C">
      <w:pPr>
        <w:jc w:val="center"/>
        <w:rPr>
          <w:bCs/>
          <w:i/>
          <w:color w:val="000000"/>
          <w:sz w:val="20"/>
          <w:szCs w:val="20"/>
          <w:lang w:val="it-IT" w:eastAsia="en-US"/>
        </w:rPr>
      </w:pPr>
      <w:r w:rsidRPr="00790F72">
        <w:rPr>
          <w:bCs/>
          <w:i/>
          <w:color w:val="000000"/>
          <w:sz w:val="20"/>
          <w:szCs w:val="20"/>
          <w:lang w:val="it-IT" w:eastAsia="en-US"/>
        </w:rPr>
        <w:t xml:space="preserve">Zakon o </w:t>
      </w:r>
      <w:proofErr w:type="spellStart"/>
      <w:r w:rsidRPr="00790F72">
        <w:rPr>
          <w:bCs/>
          <w:i/>
          <w:color w:val="000000"/>
          <w:sz w:val="20"/>
          <w:szCs w:val="20"/>
          <w:lang w:val="it-IT" w:eastAsia="en-US"/>
        </w:rPr>
        <w:t>izmjenama</w:t>
      </w:r>
      <w:proofErr w:type="spellEnd"/>
      <w:r w:rsidRPr="00790F72">
        <w:rPr>
          <w:bCs/>
          <w:i/>
          <w:color w:val="000000"/>
          <w:sz w:val="20"/>
          <w:szCs w:val="20"/>
          <w:lang w:val="it-IT" w:eastAsia="en-US"/>
        </w:rPr>
        <w:t xml:space="preserve"> i </w:t>
      </w:r>
      <w:proofErr w:type="spellStart"/>
      <w:r w:rsidRPr="00790F72">
        <w:rPr>
          <w:bCs/>
          <w:i/>
          <w:color w:val="000000"/>
          <w:sz w:val="20"/>
          <w:szCs w:val="20"/>
          <w:lang w:val="it-IT" w:eastAsia="en-US"/>
        </w:rPr>
        <w:t>dopunama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Zakona</w:t>
      </w:r>
      <w:proofErr w:type="spellEnd"/>
      <w:r w:rsidRPr="00790F72">
        <w:rPr>
          <w:bCs/>
          <w:i/>
          <w:color w:val="000000"/>
          <w:sz w:val="20"/>
          <w:szCs w:val="20"/>
          <w:lang w:val="it-IT" w:eastAsia="en-US"/>
        </w:rPr>
        <w:t xml:space="preserve"> o </w:t>
      </w:r>
      <w:proofErr w:type="spellStart"/>
      <w:r w:rsidRPr="00790F72">
        <w:rPr>
          <w:bCs/>
          <w:i/>
          <w:color w:val="000000"/>
          <w:sz w:val="20"/>
          <w:szCs w:val="20"/>
          <w:lang w:val="it-IT" w:eastAsia="en-US"/>
        </w:rPr>
        <w:t>mirovinskim</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osiguravajućim</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društvima</w:t>
      </w:r>
      <w:proofErr w:type="spellEnd"/>
      <w:r w:rsidRPr="00790F72">
        <w:rPr>
          <w:bCs/>
          <w:i/>
          <w:color w:val="000000"/>
          <w:sz w:val="20"/>
          <w:szCs w:val="20"/>
          <w:lang w:val="it-IT" w:eastAsia="en-US"/>
        </w:rPr>
        <w:t xml:space="preserve"> (NN 29/18)</w:t>
      </w:r>
    </w:p>
    <w:p w14:paraId="7983748A" w14:textId="77777777" w:rsidR="00352B0C" w:rsidRPr="00790F72" w:rsidRDefault="00352B0C" w:rsidP="00352B0C">
      <w:pPr>
        <w:jc w:val="center"/>
        <w:rPr>
          <w:bCs/>
          <w:i/>
          <w:color w:val="000000"/>
          <w:sz w:val="20"/>
          <w:szCs w:val="20"/>
          <w:lang w:val="it-IT" w:eastAsia="en-US"/>
        </w:rPr>
      </w:pPr>
      <w:proofErr w:type="spellStart"/>
      <w:r w:rsidRPr="00790F72">
        <w:rPr>
          <w:bCs/>
          <w:i/>
          <w:color w:val="000000"/>
          <w:sz w:val="20"/>
          <w:szCs w:val="20"/>
          <w:lang w:val="it-IT" w:eastAsia="en-US"/>
        </w:rPr>
        <w:t>preostale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nakon</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neslužbenog</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pročišćavanja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teksta</w:t>
      </w:r>
      <w:proofErr w:type="spellEnd"/>
      <w:r w:rsidRPr="00790F72">
        <w:rPr>
          <w:bCs/>
          <w:i/>
          <w:color w:val="000000"/>
          <w:sz w:val="20"/>
          <w:szCs w:val="20"/>
          <w:lang w:val="it-IT" w:eastAsia="en-US"/>
        </w:rPr>
        <w:t xml:space="preserve"> </w:t>
      </w:r>
    </w:p>
    <w:p w14:paraId="431AD7CE" w14:textId="77777777" w:rsidR="00352B0C" w:rsidRPr="00790F72" w:rsidRDefault="00352B0C" w:rsidP="00352B0C">
      <w:pPr>
        <w:jc w:val="center"/>
        <w:rPr>
          <w:bCs/>
          <w:i/>
          <w:color w:val="000000"/>
          <w:sz w:val="20"/>
          <w:szCs w:val="20"/>
          <w:lang w:val="it-IT" w:eastAsia="en-US"/>
        </w:rPr>
      </w:pPr>
    </w:p>
    <w:p w14:paraId="77D5D578" w14:textId="77777777" w:rsidR="00352B0C" w:rsidRPr="00790F72" w:rsidRDefault="00352B0C" w:rsidP="00352B0C">
      <w:pPr>
        <w:jc w:val="center"/>
        <w:rPr>
          <w:bCs/>
          <w:i/>
          <w:color w:val="000000"/>
          <w:sz w:val="20"/>
          <w:szCs w:val="20"/>
          <w:lang w:val="it-IT" w:eastAsia="en-US"/>
        </w:rPr>
      </w:pPr>
      <w:proofErr w:type="spellStart"/>
      <w:r w:rsidRPr="00790F72">
        <w:rPr>
          <w:bCs/>
          <w:i/>
          <w:color w:val="000000"/>
          <w:sz w:val="20"/>
          <w:szCs w:val="20"/>
          <w:lang w:val="it-IT" w:eastAsia="en-US"/>
        </w:rPr>
        <w:t>Članak</w:t>
      </w:r>
      <w:proofErr w:type="spellEnd"/>
      <w:r w:rsidRPr="00790F72">
        <w:rPr>
          <w:bCs/>
          <w:i/>
          <w:color w:val="000000"/>
          <w:sz w:val="20"/>
          <w:szCs w:val="20"/>
          <w:lang w:val="it-IT" w:eastAsia="en-US"/>
        </w:rPr>
        <w:t xml:space="preserve"> 9.</w:t>
      </w:r>
    </w:p>
    <w:p w14:paraId="616B626A" w14:textId="77777777" w:rsidR="00352B0C" w:rsidRPr="00790F72" w:rsidRDefault="00352B0C" w:rsidP="00352B0C">
      <w:pPr>
        <w:jc w:val="left"/>
        <w:rPr>
          <w:bCs/>
          <w:i/>
          <w:color w:val="000000"/>
          <w:sz w:val="20"/>
          <w:szCs w:val="20"/>
          <w:lang w:val="it-IT" w:eastAsia="en-US"/>
        </w:rPr>
      </w:pPr>
    </w:p>
    <w:p w14:paraId="6FAB663B" w14:textId="77777777" w:rsidR="00352B0C" w:rsidRPr="00790F72" w:rsidRDefault="00352B0C" w:rsidP="00352B0C">
      <w:pPr>
        <w:jc w:val="left"/>
        <w:rPr>
          <w:bCs/>
          <w:i/>
          <w:color w:val="000000"/>
          <w:sz w:val="20"/>
          <w:szCs w:val="20"/>
          <w:lang w:val="it-IT" w:eastAsia="en-US"/>
        </w:rPr>
      </w:pPr>
      <w:proofErr w:type="spellStart"/>
      <w:r w:rsidRPr="00790F72">
        <w:rPr>
          <w:bCs/>
          <w:i/>
          <w:color w:val="000000"/>
          <w:sz w:val="20"/>
          <w:szCs w:val="20"/>
          <w:lang w:val="it-IT" w:eastAsia="en-US"/>
        </w:rPr>
        <w:t>Ovaj</w:t>
      </w:r>
      <w:proofErr w:type="spellEnd"/>
      <w:r w:rsidRPr="00790F72">
        <w:rPr>
          <w:bCs/>
          <w:i/>
          <w:color w:val="000000"/>
          <w:sz w:val="20"/>
          <w:szCs w:val="20"/>
          <w:lang w:val="it-IT" w:eastAsia="en-US"/>
        </w:rPr>
        <w:t xml:space="preserve"> Zakon stupa </w:t>
      </w:r>
      <w:proofErr w:type="spellStart"/>
      <w:r w:rsidRPr="00790F72">
        <w:rPr>
          <w:bCs/>
          <w:i/>
          <w:color w:val="000000"/>
          <w:sz w:val="20"/>
          <w:szCs w:val="20"/>
          <w:lang w:val="it-IT" w:eastAsia="en-US"/>
        </w:rPr>
        <w:t>na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snagu</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osmoga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dana</w:t>
      </w:r>
      <w:proofErr w:type="spellEnd"/>
      <w:r w:rsidRPr="00790F72">
        <w:rPr>
          <w:bCs/>
          <w:i/>
          <w:color w:val="000000"/>
          <w:sz w:val="20"/>
          <w:szCs w:val="20"/>
          <w:lang w:val="it-IT" w:eastAsia="en-US"/>
        </w:rPr>
        <w:t xml:space="preserve"> </w:t>
      </w:r>
      <w:proofErr w:type="gramStart"/>
      <w:r w:rsidRPr="00790F72">
        <w:rPr>
          <w:bCs/>
          <w:i/>
          <w:color w:val="000000"/>
          <w:sz w:val="20"/>
          <w:szCs w:val="20"/>
          <w:lang w:val="it-IT" w:eastAsia="en-US"/>
        </w:rPr>
        <w:t>od</w:t>
      </w:r>
      <w:proofErr w:type="gramEnd"/>
      <w:r w:rsidRPr="00790F72">
        <w:rPr>
          <w:bCs/>
          <w:i/>
          <w:color w:val="000000"/>
          <w:sz w:val="20"/>
          <w:szCs w:val="20"/>
          <w:lang w:val="it-IT" w:eastAsia="en-US"/>
        </w:rPr>
        <w:t xml:space="preserve"> </w:t>
      </w:r>
      <w:proofErr w:type="spellStart"/>
      <w:r w:rsidRPr="00790F72">
        <w:rPr>
          <w:bCs/>
          <w:i/>
          <w:color w:val="000000"/>
          <w:sz w:val="20"/>
          <w:szCs w:val="20"/>
          <w:lang w:val="it-IT" w:eastAsia="en-US"/>
        </w:rPr>
        <w:t>dana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objave</w:t>
      </w:r>
      <w:proofErr w:type="spellEnd"/>
      <w:r w:rsidRPr="00790F72">
        <w:rPr>
          <w:bCs/>
          <w:i/>
          <w:color w:val="000000"/>
          <w:sz w:val="20"/>
          <w:szCs w:val="20"/>
          <w:lang w:val="it-IT" w:eastAsia="en-US"/>
        </w:rPr>
        <w:t xml:space="preserve"> </w:t>
      </w:r>
      <w:proofErr w:type="gramStart"/>
      <w:r w:rsidRPr="00790F72">
        <w:rPr>
          <w:bCs/>
          <w:i/>
          <w:color w:val="000000"/>
          <w:sz w:val="20"/>
          <w:szCs w:val="20"/>
          <w:lang w:val="it-IT" w:eastAsia="en-US"/>
        </w:rPr>
        <w:t>u »</w:t>
      </w:r>
      <w:proofErr w:type="spellStart"/>
      <w:r w:rsidRPr="00790F72">
        <w:rPr>
          <w:bCs/>
          <w:i/>
          <w:color w:val="000000"/>
          <w:sz w:val="20"/>
          <w:szCs w:val="20"/>
          <w:lang w:val="it-IT" w:eastAsia="en-US"/>
        </w:rPr>
        <w:t>Narodnim</w:t>
      </w:r>
      <w:proofErr w:type="spellEnd"/>
      <w:proofErr w:type="gramEnd"/>
      <w:r w:rsidRPr="00790F72">
        <w:rPr>
          <w:bCs/>
          <w:i/>
          <w:color w:val="000000"/>
          <w:sz w:val="20"/>
          <w:szCs w:val="20"/>
          <w:lang w:val="it-IT" w:eastAsia="en-US"/>
        </w:rPr>
        <w:t xml:space="preserve"> </w:t>
      </w:r>
      <w:proofErr w:type="spellStart"/>
      <w:proofErr w:type="gramStart"/>
      <w:r w:rsidRPr="00790F72">
        <w:rPr>
          <w:bCs/>
          <w:i/>
          <w:color w:val="000000"/>
          <w:sz w:val="20"/>
          <w:szCs w:val="20"/>
          <w:lang w:val="it-IT" w:eastAsia="en-US"/>
        </w:rPr>
        <w:t>novinama</w:t>
      </w:r>
      <w:proofErr w:type="spellEnd"/>
      <w:r w:rsidRPr="00790F72">
        <w:rPr>
          <w:bCs/>
          <w:i/>
          <w:color w:val="000000"/>
          <w:sz w:val="20"/>
          <w:szCs w:val="20"/>
          <w:lang w:val="it-IT" w:eastAsia="en-US"/>
        </w:rPr>
        <w:t>«</w:t>
      </w:r>
      <w:proofErr w:type="gramEnd"/>
      <w:r w:rsidRPr="00790F72">
        <w:rPr>
          <w:bCs/>
          <w:i/>
          <w:color w:val="000000"/>
          <w:sz w:val="20"/>
          <w:szCs w:val="20"/>
          <w:lang w:val="it-IT" w:eastAsia="en-US"/>
        </w:rPr>
        <w:t>.</w:t>
      </w:r>
    </w:p>
    <w:p w14:paraId="1D7DCA97" w14:textId="77777777" w:rsidR="00352B0C" w:rsidRPr="00790F72" w:rsidRDefault="00352B0C" w:rsidP="00352B0C">
      <w:pPr>
        <w:jc w:val="left"/>
        <w:rPr>
          <w:bCs/>
          <w:i/>
          <w:color w:val="000000"/>
          <w:sz w:val="20"/>
          <w:szCs w:val="20"/>
          <w:lang w:val="it-IT" w:eastAsia="en-US"/>
        </w:rPr>
      </w:pPr>
    </w:p>
    <w:p w14:paraId="7DD1BEB8" w14:textId="77777777" w:rsidR="00352B0C" w:rsidRPr="00790F72" w:rsidRDefault="00352B0C" w:rsidP="00352B0C">
      <w:pPr>
        <w:jc w:val="left"/>
        <w:rPr>
          <w:bCs/>
          <w:i/>
          <w:color w:val="000000"/>
          <w:sz w:val="20"/>
          <w:szCs w:val="20"/>
          <w:lang w:val="it-IT" w:eastAsia="en-US"/>
        </w:rPr>
      </w:pPr>
      <w:proofErr w:type="spellStart"/>
      <w:r w:rsidRPr="00790F72">
        <w:rPr>
          <w:bCs/>
          <w:i/>
          <w:color w:val="000000"/>
          <w:sz w:val="20"/>
          <w:szCs w:val="20"/>
          <w:lang w:val="it-IT" w:eastAsia="en-US"/>
        </w:rPr>
        <w:t>Klasa</w:t>
      </w:r>
      <w:proofErr w:type="spellEnd"/>
      <w:r w:rsidRPr="00790F72">
        <w:rPr>
          <w:bCs/>
          <w:i/>
          <w:color w:val="000000"/>
          <w:sz w:val="20"/>
          <w:szCs w:val="20"/>
          <w:lang w:val="it-IT" w:eastAsia="en-US"/>
        </w:rPr>
        <w:t>: 022-03/18-01/39</w:t>
      </w:r>
    </w:p>
    <w:p w14:paraId="728E9E10" w14:textId="77777777" w:rsidR="00352B0C" w:rsidRPr="00790F72" w:rsidRDefault="00352B0C" w:rsidP="00352B0C">
      <w:pPr>
        <w:jc w:val="left"/>
        <w:rPr>
          <w:bCs/>
          <w:i/>
          <w:color w:val="000000"/>
          <w:sz w:val="20"/>
          <w:szCs w:val="20"/>
          <w:lang w:val="it-IT" w:eastAsia="en-US"/>
        </w:rPr>
      </w:pPr>
      <w:r w:rsidRPr="00790F72">
        <w:rPr>
          <w:bCs/>
          <w:i/>
          <w:color w:val="000000"/>
          <w:sz w:val="20"/>
          <w:szCs w:val="20"/>
          <w:lang w:val="it-IT" w:eastAsia="en-US"/>
        </w:rPr>
        <w:t xml:space="preserve">Zagreb, 16. </w:t>
      </w:r>
      <w:proofErr w:type="spellStart"/>
      <w:r w:rsidRPr="00790F72">
        <w:rPr>
          <w:bCs/>
          <w:i/>
          <w:color w:val="000000"/>
          <w:sz w:val="20"/>
          <w:szCs w:val="20"/>
          <w:lang w:val="it-IT" w:eastAsia="en-US"/>
        </w:rPr>
        <w:t>ožujka</w:t>
      </w:r>
      <w:proofErr w:type="spellEnd"/>
      <w:r w:rsidRPr="00790F72">
        <w:rPr>
          <w:bCs/>
          <w:i/>
          <w:color w:val="000000"/>
          <w:sz w:val="20"/>
          <w:szCs w:val="20"/>
          <w:lang w:val="it-IT" w:eastAsia="en-US"/>
        </w:rPr>
        <w:t xml:space="preserve"> 2018.</w:t>
      </w:r>
    </w:p>
    <w:p w14:paraId="6452CA84" w14:textId="77777777" w:rsidR="00352B0C" w:rsidRPr="00790F72" w:rsidRDefault="00352B0C" w:rsidP="00352B0C">
      <w:pPr>
        <w:jc w:val="left"/>
        <w:rPr>
          <w:bCs/>
          <w:i/>
          <w:color w:val="000000"/>
          <w:sz w:val="20"/>
          <w:szCs w:val="20"/>
          <w:lang w:val="it-IT" w:eastAsia="en-US"/>
        </w:rPr>
      </w:pPr>
    </w:p>
    <w:p w14:paraId="573009C9" w14:textId="77777777" w:rsidR="00352B0C" w:rsidRPr="00790F72" w:rsidRDefault="00352B0C" w:rsidP="00352B0C">
      <w:pPr>
        <w:jc w:val="center"/>
        <w:rPr>
          <w:bCs/>
          <w:i/>
          <w:color w:val="000000"/>
          <w:sz w:val="20"/>
          <w:szCs w:val="20"/>
          <w:lang w:val="it-IT" w:eastAsia="en-US"/>
        </w:rPr>
      </w:pPr>
      <w:r w:rsidRPr="00790F72">
        <w:rPr>
          <w:bCs/>
          <w:i/>
          <w:color w:val="000000"/>
          <w:sz w:val="20"/>
          <w:szCs w:val="20"/>
          <w:lang w:val="it-IT" w:eastAsia="en-US"/>
        </w:rPr>
        <w:t>HRVATSKI SABOR</w:t>
      </w:r>
    </w:p>
    <w:p w14:paraId="68F44A12" w14:textId="77777777" w:rsidR="00352B0C" w:rsidRPr="00790F72" w:rsidRDefault="00352B0C" w:rsidP="00352B0C">
      <w:pPr>
        <w:jc w:val="center"/>
        <w:rPr>
          <w:bCs/>
          <w:i/>
          <w:color w:val="000000"/>
          <w:sz w:val="20"/>
          <w:szCs w:val="20"/>
          <w:lang w:val="it-IT" w:eastAsia="en-US"/>
        </w:rPr>
      </w:pPr>
      <w:proofErr w:type="spellStart"/>
      <w:r w:rsidRPr="00790F72">
        <w:rPr>
          <w:bCs/>
          <w:i/>
          <w:color w:val="000000"/>
          <w:sz w:val="20"/>
          <w:szCs w:val="20"/>
          <w:lang w:val="it-IT" w:eastAsia="en-US"/>
        </w:rPr>
        <w:t>Predsjednik</w:t>
      </w:r>
      <w:proofErr w:type="spellEnd"/>
    </w:p>
    <w:p w14:paraId="7ECA7D83" w14:textId="77777777" w:rsidR="00352B0C" w:rsidRPr="00790F72" w:rsidRDefault="00352B0C" w:rsidP="00352B0C">
      <w:pPr>
        <w:jc w:val="center"/>
        <w:rPr>
          <w:bCs/>
          <w:i/>
          <w:color w:val="000000"/>
          <w:sz w:val="20"/>
          <w:szCs w:val="20"/>
          <w:lang w:val="it-IT" w:eastAsia="en-US"/>
        </w:rPr>
      </w:pPr>
      <w:proofErr w:type="spellStart"/>
      <w:r w:rsidRPr="00790F72">
        <w:rPr>
          <w:bCs/>
          <w:i/>
          <w:color w:val="000000"/>
          <w:sz w:val="20"/>
          <w:szCs w:val="20"/>
          <w:lang w:val="it-IT" w:eastAsia="en-US"/>
        </w:rPr>
        <w:t>Hrvatskoga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sabora</w:t>
      </w:r>
      <w:proofErr w:type="spellEnd"/>
    </w:p>
    <w:p w14:paraId="393DF6C9" w14:textId="77777777" w:rsidR="00352B0C" w:rsidRPr="00790F72" w:rsidRDefault="00352B0C" w:rsidP="00352B0C">
      <w:pPr>
        <w:jc w:val="center"/>
        <w:rPr>
          <w:bCs/>
          <w:i/>
          <w:color w:val="000000"/>
          <w:sz w:val="20"/>
          <w:szCs w:val="20"/>
          <w:lang w:val="it-IT" w:eastAsia="en-US"/>
        </w:rPr>
      </w:pPr>
      <w:r w:rsidRPr="00790F72">
        <w:rPr>
          <w:bCs/>
          <w:i/>
          <w:color w:val="000000"/>
          <w:sz w:val="20"/>
          <w:szCs w:val="20"/>
          <w:lang w:val="it-IT" w:eastAsia="en-US"/>
        </w:rPr>
        <w:t>Gordan Jandroković, v. r.</w:t>
      </w:r>
    </w:p>
    <w:p w14:paraId="193161F3" w14:textId="77777777" w:rsidR="00C6474A" w:rsidRPr="00790F72" w:rsidRDefault="00C6474A" w:rsidP="00352B0C">
      <w:pPr>
        <w:pBdr>
          <w:bottom w:val="single" w:sz="12" w:space="1" w:color="auto"/>
        </w:pBdr>
        <w:jc w:val="center"/>
        <w:rPr>
          <w:bCs/>
          <w:i/>
          <w:color w:val="000000"/>
          <w:sz w:val="20"/>
          <w:szCs w:val="20"/>
          <w:lang w:val="it-IT" w:eastAsia="en-US"/>
        </w:rPr>
      </w:pPr>
    </w:p>
    <w:p w14:paraId="16877475" w14:textId="77777777" w:rsidR="00C6474A" w:rsidRPr="00790F72" w:rsidRDefault="00C6474A" w:rsidP="00352B0C">
      <w:pPr>
        <w:jc w:val="center"/>
        <w:rPr>
          <w:bCs/>
          <w:i/>
          <w:color w:val="000000"/>
          <w:sz w:val="20"/>
          <w:szCs w:val="20"/>
          <w:lang w:val="it-IT" w:eastAsia="en-US"/>
        </w:rPr>
      </w:pPr>
    </w:p>
    <w:p w14:paraId="658B636D" w14:textId="77777777" w:rsidR="00C6474A" w:rsidRPr="00790F72" w:rsidRDefault="00C6474A" w:rsidP="00C6474A">
      <w:pPr>
        <w:spacing w:before="120"/>
        <w:jc w:val="left"/>
        <w:rPr>
          <w:bCs/>
          <w:i/>
          <w:color w:val="000000"/>
          <w:sz w:val="20"/>
          <w:szCs w:val="20"/>
          <w:lang w:val="it-IT" w:eastAsia="en-US"/>
        </w:rPr>
      </w:pPr>
      <w:bookmarkStart w:id="0" w:name="_Hlk157507626"/>
      <w:r w:rsidRPr="00790F72">
        <w:rPr>
          <w:bCs/>
          <w:i/>
          <w:color w:val="000000"/>
          <w:sz w:val="20"/>
          <w:szCs w:val="20"/>
          <w:lang w:val="it-IT" w:eastAsia="en-US"/>
        </w:rPr>
        <w:t>NN 115/2018</w:t>
      </w:r>
    </w:p>
    <w:p w14:paraId="2F722BE8" w14:textId="77777777" w:rsidR="00C6474A" w:rsidRPr="00790F72" w:rsidRDefault="00C6474A" w:rsidP="00C6474A">
      <w:pPr>
        <w:spacing w:before="120"/>
        <w:jc w:val="center"/>
        <w:rPr>
          <w:bCs/>
          <w:i/>
          <w:color w:val="000000"/>
          <w:sz w:val="20"/>
          <w:szCs w:val="20"/>
          <w:lang w:val="it-IT" w:eastAsia="en-US"/>
        </w:rPr>
      </w:pPr>
      <w:proofErr w:type="spellStart"/>
      <w:r w:rsidRPr="00790F72">
        <w:rPr>
          <w:bCs/>
          <w:i/>
          <w:color w:val="000000"/>
          <w:sz w:val="20"/>
          <w:szCs w:val="20"/>
          <w:lang w:val="it-IT" w:eastAsia="en-US"/>
        </w:rPr>
        <w:t>Odredbe</w:t>
      </w:r>
      <w:proofErr w:type="spellEnd"/>
    </w:p>
    <w:p w14:paraId="4A0B3EEB" w14:textId="77777777" w:rsidR="00C6474A" w:rsidRPr="00790F72" w:rsidRDefault="00C6474A" w:rsidP="00C6474A">
      <w:pPr>
        <w:spacing w:before="120"/>
        <w:jc w:val="center"/>
        <w:rPr>
          <w:bCs/>
          <w:i/>
          <w:color w:val="000000"/>
          <w:sz w:val="20"/>
          <w:szCs w:val="20"/>
          <w:lang w:val="it-IT" w:eastAsia="en-US"/>
        </w:rPr>
      </w:pPr>
      <w:r w:rsidRPr="00790F72">
        <w:rPr>
          <w:bCs/>
          <w:i/>
          <w:color w:val="000000"/>
          <w:sz w:val="20"/>
          <w:szCs w:val="20"/>
          <w:lang w:val="it-IT" w:eastAsia="en-US"/>
        </w:rPr>
        <w:t xml:space="preserve">Zakon o </w:t>
      </w:r>
      <w:proofErr w:type="spellStart"/>
      <w:r w:rsidRPr="00790F72">
        <w:rPr>
          <w:bCs/>
          <w:i/>
          <w:color w:val="000000"/>
          <w:sz w:val="20"/>
          <w:szCs w:val="20"/>
          <w:lang w:val="it-IT" w:eastAsia="en-US"/>
        </w:rPr>
        <w:t>izmjenama</w:t>
      </w:r>
      <w:proofErr w:type="spellEnd"/>
      <w:r w:rsidRPr="00790F72">
        <w:rPr>
          <w:bCs/>
          <w:i/>
          <w:color w:val="000000"/>
          <w:sz w:val="20"/>
          <w:szCs w:val="20"/>
          <w:lang w:val="it-IT" w:eastAsia="en-US"/>
        </w:rPr>
        <w:t xml:space="preserve"> i </w:t>
      </w:r>
      <w:proofErr w:type="spellStart"/>
      <w:r w:rsidRPr="00790F72">
        <w:rPr>
          <w:bCs/>
          <w:i/>
          <w:color w:val="000000"/>
          <w:sz w:val="20"/>
          <w:szCs w:val="20"/>
          <w:lang w:val="it-IT" w:eastAsia="en-US"/>
        </w:rPr>
        <w:t>dopunama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Zakona</w:t>
      </w:r>
      <w:proofErr w:type="spellEnd"/>
      <w:r w:rsidRPr="00790F72">
        <w:rPr>
          <w:bCs/>
          <w:i/>
          <w:color w:val="000000"/>
          <w:sz w:val="20"/>
          <w:szCs w:val="20"/>
          <w:lang w:val="it-IT" w:eastAsia="en-US"/>
        </w:rPr>
        <w:t xml:space="preserve"> o </w:t>
      </w:r>
      <w:proofErr w:type="spellStart"/>
      <w:r w:rsidRPr="00790F72">
        <w:rPr>
          <w:bCs/>
          <w:i/>
          <w:color w:val="000000"/>
          <w:sz w:val="20"/>
          <w:szCs w:val="20"/>
          <w:lang w:val="it-IT" w:eastAsia="en-US"/>
        </w:rPr>
        <w:t>mirovinskim</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osiguravajućim</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društvima</w:t>
      </w:r>
      <w:proofErr w:type="spellEnd"/>
      <w:r w:rsidRPr="00790F72">
        <w:rPr>
          <w:bCs/>
          <w:i/>
          <w:color w:val="000000"/>
          <w:sz w:val="20"/>
          <w:szCs w:val="20"/>
          <w:lang w:val="it-IT" w:eastAsia="en-US"/>
        </w:rPr>
        <w:t xml:space="preserve"> (NN 115/18)</w:t>
      </w:r>
    </w:p>
    <w:p w14:paraId="2C799CD5" w14:textId="77777777" w:rsidR="00352B0C" w:rsidRPr="00790F72" w:rsidRDefault="00C6474A" w:rsidP="00C6474A">
      <w:pPr>
        <w:spacing w:before="120"/>
        <w:jc w:val="center"/>
        <w:rPr>
          <w:bCs/>
          <w:i/>
          <w:color w:val="000000"/>
          <w:sz w:val="20"/>
          <w:szCs w:val="20"/>
          <w:lang w:val="it-IT" w:eastAsia="en-US"/>
        </w:rPr>
      </w:pPr>
      <w:proofErr w:type="spellStart"/>
      <w:r w:rsidRPr="00790F72">
        <w:rPr>
          <w:bCs/>
          <w:i/>
          <w:color w:val="000000"/>
          <w:sz w:val="20"/>
          <w:szCs w:val="20"/>
          <w:lang w:val="it-IT" w:eastAsia="en-US"/>
        </w:rPr>
        <w:t>preostale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nakon</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neslužbenog</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pročišćavanja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teksta</w:t>
      </w:r>
      <w:proofErr w:type="spellEnd"/>
    </w:p>
    <w:bookmarkEnd w:id="0"/>
    <w:p w14:paraId="50825A97" w14:textId="77777777" w:rsidR="00352B0C" w:rsidRPr="00790F72" w:rsidRDefault="00352B0C" w:rsidP="00967F97">
      <w:pPr>
        <w:spacing w:before="120"/>
        <w:jc w:val="center"/>
        <w:rPr>
          <w:bCs/>
          <w:color w:val="000000"/>
          <w:sz w:val="20"/>
          <w:szCs w:val="20"/>
          <w:lang w:val="it-IT" w:eastAsia="en-US"/>
        </w:rPr>
      </w:pPr>
    </w:p>
    <w:p w14:paraId="33DA2A13" w14:textId="77777777" w:rsidR="00C6474A" w:rsidRPr="00790F72" w:rsidRDefault="00C6474A" w:rsidP="00C6474A">
      <w:pPr>
        <w:spacing w:before="120"/>
        <w:jc w:val="center"/>
        <w:rPr>
          <w:bCs/>
          <w:i/>
          <w:sz w:val="20"/>
          <w:szCs w:val="20"/>
          <w:lang w:val="it-IT"/>
        </w:rPr>
      </w:pPr>
      <w:r w:rsidRPr="00790F72">
        <w:rPr>
          <w:bCs/>
          <w:i/>
          <w:sz w:val="20"/>
          <w:szCs w:val="20"/>
          <w:lang w:val="it-IT"/>
        </w:rPr>
        <w:t>PRIJELAZNE I ZAVRŠNE ODREDBE</w:t>
      </w:r>
    </w:p>
    <w:p w14:paraId="538CDEDD"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129.</w:t>
      </w:r>
    </w:p>
    <w:p w14:paraId="5E4E9475" w14:textId="77777777" w:rsidR="00C6474A" w:rsidRPr="00790F72" w:rsidRDefault="00C6474A" w:rsidP="00C6474A">
      <w:pPr>
        <w:spacing w:before="120"/>
        <w:rPr>
          <w:bCs/>
          <w:i/>
          <w:sz w:val="20"/>
          <w:szCs w:val="20"/>
          <w:lang w:val="it-IT"/>
        </w:rPr>
      </w:pP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koje</w:t>
      </w:r>
      <w:proofErr w:type="spellEnd"/>
      <w:r w:rsidRPr="00790F72">
        <w:rPr>
          <w:bCs/>
          <w:i/>
          <w:sz w:val="20"/>
          <w:szCs w:val="20"/>
          <w:lang w:val="it-IT"/>
        </w:rPr>
        <w:t xml:space="preserve"> ima </w:t>
      </w:r>
      <w:proofErr w:type="spellStart"/>
      <w:r w:rsidRPr="00790F72">
        <w:rPr>
          <w:bCs/>
          <w:i/>
          <w:sz w:val="20"/>
          <w:szCs w:val="20"/>
          <w:lang w:val="it-IT"/>
        </w:rPr>
        <w:t>odobrenje</w:t>
      </w:r>
      <w:proofErr w:type="spellEnd"/>
      <w:r w:rsidRPr="00790F72">
        <w:rPr>
          <w:bCs/>
          <w:i/>
          <w:sz w:val="20"/>
          <w:szCs w:val="20"/>
          <w:lang w:val="it-IT"/>
        </w:rPr>
        <w:t xml:space="preserve"> za rad </w:t>
      </w:r>
      <w:proofErr w:type="spellStart"/>
      <w:r w:rsidRPr="00790F72">
        <w:rPr>
          <w:bCs/>
          <w:i/>
          <w:sz w:val="20"/>
          <w:szCs w:val="20"/>
          <w:lang w:val="it-IT"/>
        </w:rPr>
        <w:t>dobiveno</w:t>
      </w:r>
      <w:proofErr w:type="spellEnd"/>
      <w:r w:rsidRPr="00790F72">
        <w:rPr>
          <w:bCs/>
          <w:i/>
          <w:sz w:val="20"/>
          <w:szCs w:val="20"/>
          <w:lang w:val="it-IT"/>
        </w:rPr>
        <w:t xml:space="preserve"> </w:t>
      </w:r>
      <w:proofErr w:type="spellStart"/>
      <w:r w:rsidRPr="00790F72">
        <w:rPr>
          <w:bCs/>
          <w:i/>
          <w:sz w:val="20"/>
          <w:szCs w:val="20"/>
          <w:lang w:val="it-IT"/>
        </w:rPr>
        <w:t>sukladno</w:t>
      </w:r>
      <w:proofErr w:type="spellEnd"/>
      <w:r w:rsidRPr="00790F72">
        <w:rPr>
          <w:bCs/>
          <w:i/>
          <w:sz w:val="20"/>
          <w:szCs w:val="20"/>
          <w:lang w:val="it-IT"/>
        </w:rPr>
        <w:t xml:space="preserve"> </w:t>
      </w:r>
      <w:proofErr w:type="spellStart"/>
      <w:r w:rsidRPr="00790F72">
        <w:rPr>
          <w:bCs/>
          <w:i/>
          <w:sz w:val="20"/>
          <w:szCs w:val="20"/>
          <w:lang w:val="it-IT"/>
        </w:rPr>
        <w:t>odredbama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22/14. i 29/18.) i </w:t>
      </w:r>
      <w:proofErr w:type="spellStart"/>
      <w:r w:rsidRPr="00790F72">
        <w:rPr>
          <w:bCs/>
          <w:i/>
          <w:sz w:val="20"/>
          <w:szCs w:val="20"/>
          <w:lang w:val="it-IT"/>
        </w:rPr>
        <w:t>upisano</w:t>
      </w:r>
      <w:proofErr w:type="spellEnd"/>
      <w:r w:rsidRPr="00790F72">
        <w:rPr>
          <w:bCs/>
          <w:i/>
          <w:sz w:val="20"/>
          <w:szCs w:val="20"/>
          <w:lang w:val="it-IT"/>
        </w:rPr>
        <w:t xml:space="preserve"> je u </w:t>
      </w:r>
      <w:proofErr w:type="spellStart"/>
      <w:r w:rsidRPr="00790F72">
        <w:rPr>
          <w:bCs/>
          <w:i/>
          <w:sz w:val="20"/>
          <w:szCs w:val="20"/>
          <w:lang w:val="it-IT"/>
        </w:rPr>
        <w:t>sudski</w:t>
      </w:r>
      <w:proofErr w:type="spellEnd"/>
      <w:r w:rsidRPr="00790F72">
        <w:rPr>
          <w:bCs/>
          <w:i/>
          <w:sz w:val="20"/>
          <w:szCs w:val="20"/>
          <w:lang w:val="it-IT"/>
        </w:rPr>
        <w:t xml:space="preserve"> </w:t>
      </w:r>
      <w:proofErr w:type="spellStart"/>
      <w:r w:rsidRPr="00790F72">
        <w:rPr>
          <w:bCs/>
          <w:i/>
          <w:sz w:val="20"/>
          <w:szCs w:val="20"/>
          <w:lang w:val="it-IT"/>
        </w:rPr>
        <w:t>registar</w:t>
      </w:r>
      <w:proofErr w:type="spellEnd"/>
      <w:r w:rsidRPr="00790F72">
        <w:rPr>
          <w:bCs/>
          <w:i/>
          <w:sz w:val="20"/>
          <w:szCs w:val="20"/>
          <w:lang w:val="it-IT"/>
        </w:rPr>
        <w:t xml:space="preserve"> </w:t>
      </w:r>
      <w:proofErr w:type="spellStart"/>
      <w:r w:rsidRPr="00790F72">
        <w:rPr>
          <w:bCs/>
          <w:i/>
          <w:sz w:val="20"/>
          <w:szCs w:val="20"/>
          <w:lang w:val="it-IT"/>
        </w:rPr>
        <w:t>nastavlja</w:t>
      </w:r>
      <w:proofErr w:type="spellEnd"/>
      <w:r w:rsidRPr="00790F72">
        <w:rPr>
          <w:bCs/>
          <w:i/>
          <w:sz w:val="20"/>
          <w:szCs w:val="20"/>
          <w:lang w:val="it-IT"/>
        </w:rPr>
        <w:t xml:space="preserve"> </w:t>
      </w:r>
      <w:proofErr w:type="spellStart"/>
      <w:r w:rsidRPr="00790F72">
        <w:rPr>
          <w:bCs/>
          <w:i/>
          <w:sz w:val="20"/>
          <w:szCs w:val="20"/>
          <w:lang w:val="it-IT"/>
        </w:rPr>
        <w:t>poslovati</w:t>
      </w:r>
      <w:proofErr w:type="spellEnd"/>
      <w:r w:rsidRPr="00790F72">
        <w:rPr>
          <w:bCs/>
          <w:i/>
          <w:sz w:val="20"/>
          <w:szCs w:val="20"/>
          <w:lang w:val="it-IT"/>
        </w:rPr>
        <w:t xml:space="preserve"> </w:t>
      </w:r>
      <w:proofErr w:type="spellStart"/>
      <w:r w:rsidRPr="00790F72">
        <w:rPr>
          <w:bCs/>
          <w:i/>
          <w:sz w:val="20"/>
          <w:szCs w:val="20"/>
          <w:lang w:val="it-IT"/>
        </w:rPr>
        <w:t>kao</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prema </w:t>
      </w:r>
      <w:proofErr w:type="spellStart"/>
      <w:r w:rsidRPr="00790F72">
        <w:rPr>
          <w:bCs/>
          <w:i/>
          <w:sz w:val="20"/>
          <w:szCs w:val="20"/>
          <w:lang w:val="it-IT"/>
        </w:rPr>
        <w:t>ovome</w:t>
      </w:r>
      <w:proofErr w:type="spellEnd"/>
      <w:r w:rsidRPr="00790F72">
        <w:rPr>
          <w:bCs/>
          <w:i/>
          <w:sz w:val="20"/>
          <w:szCs w:val="20"/>
          <w:lang w:val="it-IT"/>
        </w:rPr>
        <w:t xml:space="preserve"> </w:t>
      </w:r>
      <w:proofErr w:type="spellStart"/>
      <w:r w:rsidRPr="00790F72">
        <w:rPr>
          <w:bCs/>
          <w:i/>
          <w:sz w:val="20"/>
          <w:szCs w:val="20"/>
          <w:lang w:val="it-IT"/>
        </w:rPr>
        <w:t>Zakonu</w:t>
      </w:r>
      <w:proofErr w:type="spellEnd"/>
      <w:r w:rsidRPr="00790F72">
        <w:rPr>
          <w:bCs/>
          <w:i/>
          <w:sz w:val="20"/>
          <w:szCs w:val="20"/>
          <w:lang w:val="it-IT"/>
        </w:rPr>
        <w:t>.</w:t>
      </w:r>
    </w:p>
    <w:p w14:paraId="07A233FC"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130.</w:t>
      </w:r>
    </w:p>
    <w:p w14:paraId="74B0F81A" w14:textId="77777777" w:rsidR="00C6474A" w:rsidRPr="00790F72" w:rsidRDefault="00C6474A" w:rsidP="00C6474A">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Agencija</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donijeti</w:t>
      </w:r>
      <w:proofErr w:type="spellEnd"/>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49.b </w:t>
      </w:r>
      <w:proofErr w:type="spellStart"/>
      <w:r w:rsidRPr="00790F72">
        <w:rPr>
          <w:bCs/>
          <w:i/>
          <w:sz w:val="20"/>
          <w:szCs w:val="20"/>
          <w:lang w:val="it-IT"/>
        </w:rPr>
        <w:t>stavka</w:t>
      </w:r>
      <w:proofErr w:type="spellEnd"/>
      <w:r w:rsidRPr="00790F72">
        <w:rPr>
          <w:bCs/>
          <w:i/>
          <w:sz w:val="20"/>
          <w:szCs w:val="20"/>
          <w:lang w:val="it-IT"/>
        </w:rPr>
        <w:t xml:space="preserve"> 11.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dodaje</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38.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64. </w:t>
      </w:r>
      <w:proofErr w:type="spellStart"/>
      <w:r w:rsidRPr="00790F72">
        <w:rPr>
          <w:bCs/>
          <w:i/>
          <w:sz w:val="20"/>
          <w:szCs w:val="20"/>
          <w:lang w:val="it-IT"/>
        </w:rPr>
        <w:t>stavka</w:t>
      </w:r>
      <w:proofErr w:type="spellEnd"/>
      <w:r w:rsidRPr="00790F72">
        <w:rPr>
          <w:bCs/>
          <w:i/>
          <w:sz w:val="20"/>
          <w:szCs w:val="20"/>
          <w:lang w:val="it-IT"/>
        </w:rPr>
        <w:t xml:space="preserve"> 5.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mijenja</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51.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81.a </w:t>
      </w:r>
      <w:proofErr w:type="spellStart"/>
      <w:r w:rsidRPr="00790F72">
        <w:rPr>
          <w:bCs/>
          <w:i/>
          <w:sz w:val="20"/>
          <w:szCs w:val="20"/>
          <w:lang w:val="it-IT"/>
        </w:rPr>
        <w:t>stavka</w:t>
      </w:r>
      <w:proofErr w:type="spellEnd"/>
      <w:r w:rsidRPr="00790F72">
        <w:rPr>
          <w:bCs/>
          <w:i/>
          <w:sz w:val="20"/>
          <w:szCs w:val="20"/>
          <w:lang w:val="it-IT"/>
        </w:rPr>
        <w:t xml:space="preserve"> 3.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dodaje</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63.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84. </w:t>
      </w:r>
      <w:proofErr w:type="spellStart"/>
      <w:r w:rsidRPr="00790F72">
        <w:rPr>
          <w:bCs/>
          <w:i/>
          <w:sz w:val="20"/>
          <w:szCs w:val="20"/>
          <w:lang w:val="it-IT"/>
        </w:rPr>
        <w:t>stavka</w:t>
      </w:r>
      <w:proofErr w:type="spellEnd"/>
      <w:r w:rsidRPr="00790F72">
        <w:rPr>
          <w:bCs/>
          <w:i/>
          <w:sz w:val="20"/>
          <w:szCs w:val="20"/>
          <w:lang w:val="it-IT"/>
        </w:rPr>
        <w:t xml:space="preserve"> 5.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mijenja</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65.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i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131. </w:t>
      </w:r>
      <w:proofErr w:type="spellStart"/>
      <w:r w:rsidRPr="00790F72">
        <w:rPr>
          <w:bCs/>
          <w:i/>
          <w:sz w:val="20"/>
          <w:szCs w:val="20"/>
          <w:lang w:val="it-IT"/>
        </w:rPr>
        <w:t>stavka</w:t>
      </w:r>
      <w:proofErr w:type="spellEnd"/>
      <w:r w:rsidRPr="00790F72">
        <w:rPr>
          <w:bCs/>
          <w:i/>
          <w:sz w:val="20"/>
          <w:szCs w:val="20"/>
          <w:lang w:val="it-IT"/>
        </w:rPr>
        <w:t xml:space="preserve"> 4. </w:t>
      </w:r>
      <w:proofErr w:type="spellStart"/>
      <w:r w:rsidRPr="00790F72">
        <w:rPr>
          <w:bCs/>
          <w:i/>
          <w:sz w:val="20"/>
          <w:szCs w:val="20"/>
          <w:lang w:val="it-IT"/>
        </w:rPr>
        <w:t>koji</w:t>
      </w:r>
      <w:proofErr w:type="spellEnd"/>
      <w:r w:rsidRPr="00790F72">
        <w:rPr>
          <w:bCs/>
          <w:i/>
          <w:sz w:val="20"/>
          <w:szCs w:val="20"/>
          <w:lang w:val="it-IT"/>
        </w:rPr>
        <w:t xml:space="preserve"> je </w:t>
      </w:r>
      <w:proofErr w:type="spellStart"/>
      <w:r w:rsidRPr="00790F72">
        <w:rPr>
          <w:bCs/>
          <w:i/>
          <w:sz w:val="20"/>
          <w:szCs w:val="20"/>
          <w:lang w:val="it-IT"/>
        </w:rPr>
        <w:t>dodan</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95.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442AE811" w14:textId="77777777" w:rsidR="00C6474A" w:rsidRPr="00790F72" w:rsidRDefault="00C6474A" w:rsidP="00C6474A">
      <w:pPr>
        <w:spacing w:before="120"/>
        <w:rPr>
          <w:bCs/>
          <w:i/>
          <w:sz w:val="20"/>
          <w:szCs w:val="20"/>
          <w:lang w:val="it-IT"/>
        </w:rPr>
      </w:pPr>
      <w:r w:rsidRPr="00790F72">
        <w:rPr>
          <w:bCs/>
          <w:i/>
          <w:sz w:val="20"/>
          <w:szCs w:val="20"/>
          <w:lang w:val="it-IT"/>
        </w:rPr>
        <w:t xml:space="preserve">(2) </w:t>
      </w:r>
      <w:proofErr w:type="spellStart"/>
      <w:r w:rsidRPr="00790F72">
        <w:rPr>
          <w:bCs/>
          <w:i/>
          <w:sz w:val="20"/>
          <w:szCs w:val="20"/>
          <w:lang w:val="it-IT"/>
        </w:rPr>
        <w:t>Iznimno</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Agencija</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30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donijeti</w:t>
      </w:r>
      <w:proofErr w:type="spellEnd"/>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112.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dodaje</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84.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3D15C04C"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131.</w:t>
      </w:r>
    </w:p>
    <w:p w14:paraId="067F0193" w14:textId="77777777" w:rsidR="00C6474A" w:rsidRPr="00790F72" w:rsidRDefault="00C6474A" w:rsidP="00C6474A">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26.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mijenja</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19.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38. </w:t>
      </w:r>
      <w:proofErr w:type="spellStart"/>
      <w:r w:rsidRPr="00790F72">
        <w:rPr>
          <w:bCs/>
          <w:i/>
          <w:sz w:val="20"/>
          <w:szCs w:val="20"/>
          <w:lang w:val="it-IT"/>
        </w:rPr>
        <w:t>stavka</w:t>
      </w:r>
      <w:proofErr w:type="spellEnd"/>
      <w:r w:rsidRPr="00790F72">
        <w:rPr>
          <w:bCs/>
          <w:i/>
          <w:sz w:val="20"/>
          <w:szCs w:val="20"/>
          <w:lang w:val="it-IT"/>
        </w:rPr>
        <w:t xml:space="preserve"> 10. i 11.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mijenja</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29.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41. </w:t>
      </w:r>
      <w:proofErr w:type="spellStart"/>
      <w:r w:rsidRPr="00790F72">
        <w:rPr>
          <w:bCs/>
          <w:i/>
          <w:sz w:val="20"/>
          <w:szCs w:val="20"/>
          <w:lang w:val="it-IT"/>
        </w:rPr>
        <w:t>stavka</w:t>
      </w:r>
      <w:proofErr w:type="spellEnd"/>
      <w:r w:rsidRPr="00790F72">
        <w:rPr>
          <w:bCs/>
          <w:i/>
          <w:sz w:val="20"/>
          <w:szCs w:val="20"/>
          <w:lang w:val="it-IT"/>
        </w:rPr>
        <w:t xml:space="preserve"> 11.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mijenja</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30.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100. </w:t>
      </w:r>
      <w:proofErr w:type="spellStart"/>
      <w:r w:rsidRPr="00790F72">
        <w:rPr>
          <w:bCs/>
          <w:i/>
          <w:sz w:val="20"/>
          <w:szCs w:val="20"/>
          <w:lang w:val="it-IT"/>
        </w:rPr>
        <w:t>stavka</w:t>
      </w:r>
      <w:proofErr w:type="spellEnd"/>
      <w:r w:rsidRPr="00790F72">
        <w:rPr>
          <w:bCs/>
          <w:i/>
          <w:sz w:val="20"/>
          <w:szCs w:val="20"/>
          <w:lang w:val="it-IT"/>
        </w:rPr>
        <w:t xml:space="preserve"> 4.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mijenja</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78.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i </w:t>
      </w:r>
      <w:proofErr w:type="spellStart"/>
      <w:r w:rsidRPr="00790F72">
        <w:rPr>
          <w:bCs/>
          <w:i/>
          <w:sz w:val="20"/>
          <w:szCs w:val="20"/>
          <w:lang w:val="it-IT"/>
        </w:rPr>
        <w:t>članka</w:t>
      </w:r>
      <w:proofErr w:type="spellEnd"/>
      <w:r w:rsidRPr="00790F72">
        <w:rPr>
          <w:bCs/>
          <w:i/>
          <w:sz w:val="20"/>
          <w:szCs w:val="20"/>
          <w:lang w:val="it-IT"/>
        </w:rPr>
        <w:t xml:space="preserve"> 138.a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dodaje</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102.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Agencija</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w:t>
      </w:r>
      <w:proofErr w:type="spellStart"/>
      <w:r w:rsidRPr="00790F72">
        <w:rPr>
          <w:bCs/>
          <w:i/>
          <w:sz w:val="20"/>
          <w:szCs w:val="20"/>
          <w:lang w:val="it-IT"/>
        </w:rPr>
        <w:t>donijeti</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516C0F56" w14:textId="77777777" w:rsidR="00C6474A" w:rsidRPr="00790F72" w:rsidRDefault="00C6474A" w:rsidP="00C6474A">
      <w:pPr>
        <w:spacing w:before="120"/>
        <w:rPr>
          <w:bCs/>
          <w:i/>
          <w:sz w:val="20"/>
          <w:szCs w:val="20"/>
          <w:lang w:val="it-IT"/>
        </w:rPr>
      </w:pPr>
      <w:r w:rsidRPr="00790F72">
        <w:rPr>
          <w:bCs/>
          <w:i/>
          <w:sz w:val="20"/>
          <w:szCs w:val="20"/>
          <w:lang w:val="it-IT"/>
        </w:rPr>
        <w:t xml:space="preserve">(2) Do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provedbenih</w:t>
      </w:r>
      <w:proofErr w:type="spellEnd"/>
      <w:r w:rsidRPr="00790F72">
        <w:rPr>
          <w:bCs/>
          <w:i/>
          <w:sz w:val="20"/>
          <w:szCs w:val="20"/>
          <w:lang w:val="it-IT"/>
        </w:rPr>
        <w:t xml:space="preserve"> </w:t>
      </w:r>
      <w:proofErr w:type="spellStart"/>
      <w:r w:rsidRPr="00790F72">
        <w:rPr>
          <w:bCs/>
          <w:i/>
          <w:sz w:val="20"/>
          <w:szCs w:val="20"/>
          <w:lang w:val="it-IT"/>
        </w:rPr>
        <w:t>propisa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ostaju</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snazi</w:t>
      </w:r>
      <w:proofErr w:type="spellEnd"/>
      <w:r w:rsidRPr="00790F72">
        <w:rPr>
          <w:bCs/>
          <w:i/>
          <w:sz w:val="20"/>
          <w:szCs w:val="20"/>
          <w:lang w:val="it-IT"/>
        </w:rPr>
        <w:t xml:space="preserve"> </w:t>
      </w:r>
      <w:proofErr w:type="spellStart"/>
      <w:r w:rsidRPr="00790F72">
        <w:rPr>
          <w:bCs/>
          <w:i/>
          <w:sz w:val="20"/>
          <w:szCs w:val="20"/>
          <w:lang w:val="it-IT"/>
        </w:rPr>
        <w:t>provedbeni</w:t>
      </w:r>
      <w:proofErr w:type="spellEnd"/>
      <w:r w:rsidRPr="00790F72">
        <w:rPr>
          <w:bCs/>
          <w:i/>
          <w:sz w:val="20"/>
          <w:szCs w:val="20"/>
          <w:lang w:val="it-IT"/>
        </w:rPr>
        <w:t xml:space="preserve"> </w:t>
      </w:r>
      <w:proofErr w:type="spellStart"/>
      <w:r w:rsidRPr="00790F72">
        <w:rPr>
          <w:bCs/>
          <w:i/>
          <w:sz w:val="20"/>
          <w:szCs w:val="20"/>
          <w:lang w:val="it-IT"/>
        </w:rPr>
        <w:t>propisi</w:t>
      </w:r>
      <w:proofErr w:type="spellEnd"/>
      <w:r w:rsidRPr="00790F72">
        <w:rPr>
          <w:bCs/>
          <w:i/>
          <w:sz w:val="20"/>
          <w:szCs w:val="20"/>
          <w:lang w:val="it-IT"/>
        </w:rPr>
        <w:t xml:space="preserve"> </w:t>
      </w:r>
      <w:proofErr w:type="spellStart"/>
      <w:r w:rsidRPr="00790F72">
        <w:rPr>
          <w:bCs/>
          <w:i/>
          <w:sz w:val="20"/>
          <w:szCs w:val="20"/>
          <w:lang w:val="it-IT"/>
        </w:rPr>
        <w:t>doneseni</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temelju</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22/14. i 29/18.):</w:t>
      </w:r>
    </w:p>
    <w:p w14:paraId="39953327" w14:textId="77777777" w:rsidR="00C6474A" w:rsidRPr="00790F72" w:rsidRDefault="00C6474A" w:rsidP="00C6474A">
      <w:pPr>
        <w:spacing w:before="120"/>
        <w:rPr>
          <w:bCs/>
          <w:i/>
          <w:sz w:val="20"/>
          <w:szCs w:val="20"/>
          <w:lang w:val="it-IT"/>
        </w:rPr>
      </w:pPr>
      <w:r w:rsidRPr="00790F72">
        <w:rPr>
          <w:bCs/>
          <w:i/>
          <w:sz w:val="20"/>
          <w:szCs w:val="20"/>
          <w:lang w:val="it-IT"/>
        </w:rPr>
        <w:lastRenderedPageBreak/>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organizacijskim</w:t>
      </w:r>
      <w:proofErr w:type="spellEnd"/>
      <w:r w:rsidRPr="00790F72">
        <w:rPr>
          <w:bCs/>
          <w:i/>
          <w:sz w:val="20"/>
          <w:szCs w:val="20"/>
          <w:lang w:val="it-IT"/>
        </w:rPr>
        <w:t xml:space="preserve"> </w:t>
      </w:r>
      <w:proofErr w:type="spellStart"/>
      <w:r w:rsidRPr="00790F72">
        <w:rPr>
          <w:bCs/>
          <w:i/>
          <w:sz w:val="20"/>
          <w:szCs w:val="20"/>
          <w:lang w:val="it-IT"/>
        </w:rPr>
        <w:t>zahtjevima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101/14.)</w:t>
      </w:r>
    </w:p>
    <w:p w14:paraId="2BD84200"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minimalnim</w:t>
      </w:r>
      <w:proofErr w:type="spellEnd"/>
      <w:r w:rsidRPr="00790F72">
        <w:rPr>
          <w:bCs/>
          <w:i/>
          <w:sz w:val="20"/>
          <w:szCs w:val="20"/>
          <w:lang w:val="it-IT"/>
        </w:rPr>
        <w:t xml:space="preserve"> </w:t>
      </w:r>
      <w:proofErr w:type="spellStart"/>
      <w:r w:rsidRPr="00790F72">
        <w:rPr>
          <w:bCs/>
          <w:i/>
          <w:sz w:val="20"/>
          <w:szCs w:val="20"/>
          <w:lang w:val="it-IT"/>
        </w:rPr>
        <w:t>standardima</w:t>
      </w:r>
      <w:proofErr w:type="spellEnd"/>
      <w:r w:rsidRPr="00790F72">
        <w:rPr>
          <w:bCs/>
          <w:i/>
          <w:sz w:val="20"/>
          <w:szCs w:val="20"/>
          <w:lang w:val="it-IT"/>
        </w:rPr>
        <w:t xml:space="preserve">, </w:t>
      </w:r>
      <w:proofErr w:type="spellStart"/>
      <w:r w:rsidRPr="00790F72">
        <w:rPr>
          <w:bCs/>
          <w:i/>
          <w:sz w:val="20"/>
          <w:szCs w:val="20"/>
          <w:lang w:val="it-IT"/>
        </w:rPr>
        <w:t>načinu</w:t>
      </w:r>
      <w:proofErr w:type="spellEnd"/>
      <w:r w:rsidRPr="00790F72">
        <w:rPr>
          <w:bCs/>
          <w:i/>
          <w:sz w:val="20"/>
          <w:szCs w:val="20"/>
          <w:lang w:val="it-IT"/>
        </w:rPr>
        <w:t xml:space="preserve"> </w:t>
      </w:r>
      <w:proofErr w:type="spellStart"/>
      <w:r w:rsidRPr="00790F72">
        <w:rPr>
          <w:bCs/>
          <w:i/>
          <w:sz w:val="20"/>
          <w:szCs w:val="20"/>
          <w:lang w:val="it-IT"/>
        </w:rPr>
        <w:t>izračuna</w:t>
      </w:r>
      <w:proofErr w:type="spellEnd"/>
      <w:r w:rsidRPr="00790F72">
        <w:rPr>
          <w:bCs/>
          <w:i/>
          <w:sz w:val="20"/>
          <w:szCs w:val="20"/>
          <w:lang w:val="it-IT"/>
        </w:rPr>
        <w:t xml:space="preserve"> i </w:t>
      </w:r>
      <w:proofErr w:type="spellStart"/>
      <w:r w:rsidRPr="00790F72">
        <w:rPr>
          <w:bCs/>
          <w:i/>
          <w:sz w:val="20"/>
          <w:szCs w:val="20"/>
          <w:lang w:val="it-IT"/>
        </w:rPr>
        <w:t>mjerilima</w:t>
      </w:r>
      <w:proofErr w:type="spellEnd"/>
      <w:r w:rsidRPr="00790F72">
        <w:rPr>
          <w:bCs/>
          <w:i/>
          <w:sz w:val="20"/>
          <w:szCs w:val="20"/>
          <w:lang w:val="it-IT"/>
        </w:rPr>
        <w:t xml:space="preserve"> za </w:t>
      </w:r>
      <w:proofErr w:type="spellStart"/>
      <w:r w:rsidRPr="00790F72">
        <w:rPr>
          <w:bCs/>
          <w:i/>
          <w:sz w:val="20"/>
          <w:szCs w:val="20"/>
          <w:lang w:val="it-IT"/>
        </w:rPr>
        <w:t>izračun</w:t>
      </w:r>
      <w:proofErr w:type="spellEnd"/>
      <w:r w:rsidRPr="00790F72">
        <w:rPr>
          <w:bCs/>
          <w:i/>
          <w:sz w:val="20"/>
          <w:szCs w:val="20"/>
          <w:lang w:val="it-IT"/>
        </w:rPr>
        <w:t xml:space="preserve"> </w:t>
      </w:r>
      <w:proofErr w:type="spellStart"/>
      <w:r w:rsidRPr="00790F72">
        <w:rPr>
          <w:bCs/>
          <w:i/>
          <w:sz w:val="20"/>
          <w:szCs w:val="20"/>
          <w:lang w:val="it-IT"/>
        </w:rPr>
        <w:t>tehničkih</w:t>
      </w:r>
      <w:proofErr w:type="spellEnd"/>
      <w:r w:rsidRPr="00790F72">
        <w:rPr>
          <w:bCs/>
          <w:i/>
          <w:sz w:val="20"/>
          <w:szCs w:val="20"/>
          <w:lang w:val="it-IT"/>
        </w:rPr>
        <w:t xml:space="preserve"> </w:t>
      </w:r>
      <w:proofErr w:type="spellStart"/>
      <w:r w:rsidRPr="00790F72">
        <w:rPr>
          <w:bCs/>
          <w:i/>
          <w:sz w:val="20"/>
          <w:szCs w:val="20"/>
          <w:lang w:val="it-IT"/>
        </w:rPr>
        <w:t>pričuva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98/14., 45/16. i 42/17.)</w:t>
      </w:r>
    </w:p>
    <w:p w14:paraId="2268C3E2"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dozvoljenim</w:t>
      </w:r>
      <w:proofErr w:type="spellEnd"/>
      <w:r w:rsidRPr="00790F72">
        <w:rPr>
          <w:bCs/>
          <w:i/>
          <w:sz w:val="20"/>
          <w:szCs w:val="20"/>
          <w:lang w:val="it-IT"/>
        </w:rPr>
        <w:t xml:space="preserve"> </w:t>
      </w:r>
      <w:proofErr w:type="spellStart"/>
      <w:r w:rsidRPr="00790F72">
        <w:rPr>
          <w:bCs/>
          <w:i/>
          <w:sz w:val="20"/>
          <w:szCs w:val="20"/>
          <w:lang w:val="it-IT"/>
        </w:rPr>
        <w:t>ulaganjima</w:t>
      </w:r>
      <w:proofErr w:type="spellEnd"/>
      <w:r w:rsidRPr="00790F72">
        <w:rPr>
          <w:bCs/>
          <w:i/>
          <w:sz w:val="20"/>
          <w:szCs w:val="20"/>
          <w:lang w:val="it-IT"/>
        </w:rPr>
        <w:t xml:space="preserve"> i </w:t>
      </w:r>
      <w:proofErr w:type="spellStart"/>
      <w:r w:rsidRPr="00790F72">
        <w:rPr>
          <w:bCs/>
          <w:i/>
          <w:sz w:val="20"/>
          <w:szCs w:val="20"/>
          <w:lang w:val="it-IT"/>
        </w:rPr>
        <w:t>ograničenjima</w:t>
      </w:r>
      <w:proofErr w:type="spellEnd"/>
      <w:r w:rsidRPr="00790F72">
        <w:rPr>
          <w:bCs/>
          <w:i/>
          <w:sz w:val="20"/>
          <w:szCs w:val="20"/>
          <w:lang w:val="it-IT"/>
        </w:rPr>
        <w:t xml:space="preserve"> </w:t>
      </w:r>
      <w:proofErr w:type="spellStart"/>
      <w:r w:rsidRPr="00790F72">
        <w:rPr>
          <w:bCs/>
          <w:i/>
          <w:sz w:val="20"/>
          <w:szCs w:val="20"/>
          <w:lang w:val="it-IT"/>
        </w:rPr>
        <w:t>ulaganja</w:t>
      </w:r>
      <w:proofErr w:type="spellEnd"/>
      <w:r w:rsidRPr="00790F72">
        <w:rPr>
          <w:bCs/>
          <w:i/>
          <w:sz w:val="20"/>
          <w:szCs w:val="20"/>
          <w:lang w:val="it-IT"/>
        </w:rPr>
        <w:t xml:space="preserve"> </w:t>
      </w:r>
      <w:proofErr w:type="spellStart"/>
      <w:r w:rsidRPr="00790F72">
        <w:rPr>
          <w:bCs/>
          <w:i/>
          <w:sz w:val="20"/>
          <w:szCs w:val="20"/>
          <w:lang w:val="it-IT"/>
        </w:rPr>
        <w:t>imovine</w:t>
      </w:r>
      <w:proofErr w:type="spellEnd"/>
      <w:r w:rsidRPr="00790F72">
        <w:rPr>
          <w:bCs/>
          <w:i/>
          <w:sz w:val="20"/>
          <w:szCs w:val="20"/>
          <w:lang w:val="it-IT"/>
        </w:rPr>
        <w:t xml:space="preserve"> za </w:t>
      </w:r>
      <w:proofErr w:type="spellStart"/>
      <w:r w:rsidRPr="00790F72">
        <w:rPr>
          <w:bCs/>
          <w:i/>
          <w:sz w:val="20"/>
          <w:szCs w:val="20"/>
          <w:lang w:val="it-IT"/>
        </w:rPr>
        <w:t>pokriće</w:t>
      </w:r>
      <w:proofErr w:type="spellEnd"/>
      <w:r w:rsidRPr="00790F72">
        <w:rPr>
          <w:bCs/>
          <w:i/>
          <w:sz w:val="20"/>
          <w:szCs w:val="20"/>
          <w:lang w:val="it-IT"/>
        </w:rPr>
        <w:t xml:space="preserve"> </w:t>
      </w:r>
      <w:proofErr w:type="spellStart"/>
      <w:r w:rsidRPr="00790F72">
        <w:rPr>
          <w:bCs/>
          <w:i/>
          <w:sz w:val="20"/>
          <w:szCs w:val="20"/>
          <w:lang w:val="it-IT"/>
        </w:rPr>
        <w:t>tehničkih</w:t>
      </w:r>
      <w:proofErr w:type="spellEnd"/>
      <w:r w:rsidRPr="00790F72">
        <w:rPr>
          <w:bCs/>
          <w:i/>
          <w:sz w:val="20"/>
          <w:szCs w:val="20"/>
          <w:lang w:val="it-IT"/>
        </w:rPr>
        <w:t xml:space="preserve"> </w:t>
      </w:r>
      <w:proofErr w:type="spellStart"/>
      <w:r w:rsidRPr="00790F72">
        <w:rPr>
          <w:bCs/>
          <w:i/>
          <w:sz w:val="20"/>
          <w:szCs w:val="20"/>
          <w:lang w:val="it-IT"/>
        </w:rPr>
        <w:t>pričuva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98/14. i 121/16.)</w:t>
      </w:r>
    </w:p>
    <w:p w14:paraId="282F6C53"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ponudi</w:t>
      </w:r>
      <w:proofErr w:type="spellEnd"/>
      <w:r w:rsidRPr="00790F72">
        <w:rPr>
          <w:bCs/>
          <w:i/>
          <w:sz w:val="20"/>
          <w:szCs w:val="20"/>
          <w:lang w:val="it-IT"/>
        </w:rPr>
        <w:t xml:space="preserve"> </w:t>
      </w:r>
      <w:proofErr w:type="spellStart"/>
      <w:r w:rsidRPr="00790F72">
        <w:rPr>
          <w:bCs/>
          <w:i/>
          <w:sz w:val="20"/>
          <w:szCs w:val="20"/>
          <w:lang w:val="it-IT"/>
        </w:rPr>
        <w:t>mirovinskih</w:t>
      </w:r>
      <w:proofErr w:type="spellEnd"/>
      <w:r w:rsidRPr="00790F72">
        <w:rPr>
          <w:bCs/>
          <w:i/>
          <w:sz w:val="20"/>
          <w:szCs w:val="20"/>
          <w:lang w:val="it-IT"/>
        </w:rPr>
        <w:t xml:space="preserve"> </w:t>
      </w:r>
      <w:proofErr w:type="spellStart"/>
      <w:r w:rsidRPr="00790F72">
        <w:rPr>
          <w:bCs/>
          <w:i/>
          <w:sz w:val="20"/>
          <w:szCs w:val="20"/>
          <w:lang w:val="it-IT"/>
        </w:rPr>
        <w:t>programa</w:t>
      </w:r>
      <w:proofErr w:type="spellEnd"/>
      <w:r w:rsidRPr="00790F72">
        <w:rPr>
          <w:bCs/>
          <w:i/>
          <w:sz w:val="20"/>
          <w:szCs w:val="20"/>
          <w:lang w:val="it-IT"/>
        </w:rPr>
        <w:t xml:space="preserve"> </w:t>
      </w:r>
      <w:proofErr w:type="spellStart"/>
      <w:r w:rsidRPr="00790F72">
        <w:rPr>
          <w:bCs/>
          <w:i/>
          <w:sz w:val="20"/>
          <w:szCs w:val="20"/>
          <w:lang w:val="it-IT"/>
        </w:rPr>
        <w:t>mirovinskih</w:t>
      </w:r>
      <w:proofErr w:type="spellEnd"/>
      <w:r w:rsidRPr="00790F72">
        <w:rPr>
          <w:bCs/>
          <w:i/>
          <w:sz w:val="20"/>
          <w:szCs w:val="20"/>
          <w:lang w:val="it-IT"/>
        </w:rPr>
        <w:t xml:space="preserve"> </w:t>
      </w:r>
      <w:proofErr w:type="spellStart"/>
      <w:r w:rsidRPr="00790F72">
        <w:rPr>
          <w:bCs/>
          <w:i/>
          <w:sz w:val="20"/>
          <w:szCs w:val="20"/>
          <w:lang w:val="it-IT"/>
        </w:rPr>
        <w:t>osiguravajućih</w:t>
      </w:r>
      <w:proofErr w:type="spellEnd"/>
      <w:r w:rsidRPr="00790F72">
        <w:rPr>
          <w:bCs/>
          <w:i/>
          <w:sz w:val="20"/>
          <w:szCs w:val="20"/>
          <w:lang w:val="it-IT"/>
        </w:rPr>
        <w:t xml:space="preserve"> </w:t>
      </w:r>
      <w:proofErr w:type="spellStart"/>
      <w:r w:rsidRPr="00790F72">
        <w:rPr>
          <w:bCs/>
          <w:i/>
          <w:sz w:val="20"/>
          <w:szCs w:val="20"/>
          <w:lang w:val="it-IT"/>
        </w:rPr>
        <w:t>društava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98/14.)</w:t>
      </w:r>
    </w:p>
    <w:p w14:paraId="3E5B80F9"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redovitim</w:t>
      </w:r>
      <w:proofErr w:type="spellEnd"/>
      <w:r w:rsidRPr="00790F72">
        <w:rPr>
          <w:bCs/>
          <w:i/>
          <w:sz w:val="20"/>
          <w:szCs w:val="20"/>
          <w:lang w:val="it-IT"/>
        </w:rPr>
        <w:t xml:space="preserve"> </w:t>
      </w:r>
      <w:proofErr w:type="spellStart"/>
      <w:r w:rsidRPr="00790F72">
        <w:rPr>
          <w:bCs/>
          <w:i/>
          <w:sz w:val="20"/>
          <w:szCs w:val="20"/>
          <w:lang w:val="it-IT"/>
        </w:rPr>
        <w:t>izvješćima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86/14.)</w:t>
      </w:r>
    </w:p>
    <w:p w14:paraId="576F9B9C"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adekvatnosti</w:t>
      </w:r>
      <w:proofErr w:type="spellEnd"/>
      <w:r w:rsidRPr="00790F72">
        <w:rPr>
          <w:bCs/>
          <w:i/>
          <w:sz w:val="20"/>
          <w:szCs w:val="20"/>
          <w:lang w:val="it-IT"/>
        </w:rPr>
        <w:t xml:space="preserve"> </w:t>
      </w:r>
      <w:proofErr w:type="spellStart"/>
      <w:r w:rsidRPr="00790F72">
        <w:rPr>
          <w:bCs/>
          <w:i/>
          <w:sz w:val="20"/>
          <w:szCs w:val="20"/>
          <w:lang w:val="it-IT"/>
        </w:rPr>
        <w:t>kapitala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74/14. i 121/16.)</w:t>
      </w:r>
    </w:p>
    <w:p w14:paraId="6FB190A0"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promidžbenim</w:t>
      </w:r>
      <w:proofErr w:type="spellEnd"/>
      <w:r w:rsidRPr="00790F72">
        <w:rPr>
          <w:bCs/>
          <w:i/>
          <w:sz w:val="20"/>
          <w:szCs w:val="20"/>
          <w:lang w:val="it-IT"/>
        </w:rPr>
        <w:t xml:space="preserve"> </w:t>
      </w:r>
      <w:proofErr w:type="spellStart"/>
      <w:r w:rsidRPr="00790F72">
        <w:rPr>
          <w:bCs/>
          <w:i/>
          <w:sz w:val="20"/>
          <w:szCs w:val="20"/>
          <w:lang w:val="it-IT"/>
        </w:rPr>
        <w:t>aktivnostima</w:t>
      </w:r>
      <w:proofErr w:type="spellEnd"/>
      <w:r w:rsidRPr="00790F72">
        <w:rPr>
          <w:bCs/>
          <w:i/>
          <w:sz w:val="20"/>
          <w:szCs w:val="20"/>
          <w:lang w:val="it-IT"/>
        </w:rPr>
        <w:t xml:space="preserve"> i </w:t>
      </w:r>
      <w:proofErr w:type="spellStart"/>
      <w:r w:rsidRPr="00790F72">
        <w:rPr>
          <w:bCs/>
          <w:i/>
          <w:sz w:val="20"/>
          <w:szCs w:val="20"/>
          <w:lang w:val="it-IT"/>
        </w:rPr>
        <w:t>mrežnoj</w:t>
      </w:r>
      <w:proofErr w:type="spellEnd"/>
      <w:r w:rsidRPr="00790F72">
        <w:rPr>
          <w:bCs/>
          <w:i/>
          <w:sz w:val="20"/>
          <w:szCs w:val="20"/>
          <w:lang w:val="it-IT"/>
        </w:rPr>
        <w:t xml:space="preserve"> </w:t>
      </w:r>
      <w:proofErr w:type="spellStart"/>
      <w:r w:rsidRPr="00790F72">
        <w:rPr>
          <w:bCs/>
          <w:i/>
          <w:sz w:val="20"/>
          <w:szCs w:val="20"/>
          <w:lang w:val="it-IT"/>
        </w:rPr>
        <w:t>stranici</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72/14.)</w:t>
      </w:r>
    </w:p>
    <w:p w14:paraId="0A064BFB"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uvjetima</w:t>
      </w:r>
      <w:proofErr w:type="spellEnd"/>
      <w:r w:rsidRPr="00790F72">
        <w:rPr>
          <w:bCs/>
          <w:i/>
          <w:sz w:val="20"/>
          <w:szCs w:val="20"/>
          <w:lang w:val="it-IT"/>
        </w:rPr>
        <w:t xml:space="preserve"> za </w:t>
      </w:r>
      <w:proofErr w:type="spellStart"/>
      <w:r w:rsidRPr="00790F72">
        <w:rPr>
          <w:bCs/>
          <w:i/>
          <w:sz w:val="20"/>
          <w:szCs w:val="20"/>
          <w:lang w:val="it-IT"/>
        </w:rPr>
        <w:t>izdavanje</w:t>
      </w:r>
      <w:proofErr w:type="spellEnd"/>
      <w:r w:rsidRPr="00790F72">
        <w:rPr>
          <w:bCs/>
          <w:i/>
          <w:sz w:val="20"/>
          <w:szCs w:val="20"/>
          <w:lang w:val="it-IT"/>
        </w:rPr>
        <w:t xml:space="preserve"> </w:t>
      </w:r>
      <w:proofErr w:type="spellStart"/>
      <w:r w:rsidRPr="00790F72">
        <w:rPr>
          <w:bCs/>
          <w:i/>
          <w:sz w:val="20"/>
          <w:szCs w:val="20"/>
          <w:lang w:val="it-IT"/>
        </w:rPr>
        <w:t>odobrenja</w:t>
      </w:r>
      <w:proofErr w:type="spellEnd"/>
      <w:r w:rsidRPr="00790F72">
        <w:rPr>
          <w:bCs/>
          <w:i/>
          <w:sz w:val="20"/>
          <w:szCs w:val="20"/>
          <w:lang w:val="it-IT"/>
        </w:rPr>
        <w:t xml:space="preserve"> za rad i </w:t>
      </w:r>
      <w:proofErr w:type="spellStart"/>
      <w:r w:rsidRPr="00790F72">
        <w:rPr>
          <w:bCs/>
          <w:i/>
          <w:sz w:val="20"/>
          <w:szCs w:val="20"/>
          <w:lang w:val="it-IT"/>
        </w:rPr>
        <w:t>odobrenja</w:t>
      </w:r>
      <w:proofErr w:type="spellEnd"/>
      <w:r w:rsidRPr="00790F72">
        <w:rPr>
          <w:bCs/>
          <w:i/>
          <w:sz w:val="20"/>
          <w:szCs w:val="20"/>
          <w:lang w:val="it-IT"/>
        </w:rPr>
        <w:t xml:space="preserve"> za </w:t>
      </w:r>
      <w:proofErr w:type="spellStart"/>
      <w:r w:rsidRPr="00790F72">
        <w:rPr>
          <w:bCs/>
          <w:i/>
          <w:sz w:val="20"/>
          <w:szCs w:val="20"/>
          <w:lang w:val="it-IT"/>
        </w:rPr>
        <w:t>stjecanje</w:t>
      </w:r>
      <w:proofErr w:type="spellEnd"/>
      <w:r w:rsidRPr="00790F72">
        <w:rPr>
          <w:bCs/>
          <w:i/>
          <w:sz w:val="20"/>
          <w:szCs w:val="20"/>
          <w:lang w:val="it-IT"/>
        </w:rPr>
        <w:t xml:space="preserve"> </w:t>
      </w:r>
      <w:proofErr w:type="spellStart"/>
      <w:r w:rsidRPr="00790F72">
        <w:rPr>
          <w:bCs/>
          <w:i/>
          <w:sz w:val="20"/>
          <w:szCs w:val="20"/>
          <w:lang w:val="it-IT"/>
        </w:rPr>
        <w:t>kvalificiranog</w:t>
      </w:r>
      <w:proofErr w:type="spellEnd"/>
      <w:r w:rsidRPr="00790F72">
        <w:rPr>
          <w:bCs/>
          <w:i/>
          <w:sz w:val="20"/>
          <w:szCs w:val="20"/>
          <w:lang w:val="it-IT"/>
        </w:rPr>
        <w:t xml:space="preserve"> </w:t>
      </w:r>
      <w:proofErr w:type="spellStart"/>
      <w:r w:rsidRPr="00790F72">
        <w:rPr>
          <w:bCs/>
          <w:i/>
          <w:sz w:val="20"/>
          <w:szCs w:val="20"/>
          <w:lang w:val="it-IT"/>
        </w:rPr>
        <w:t>udjela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72/14.)</w:t>
      </w:r>
    </w:p>
    <w:p w14:paraId="2E9D876B"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uvjetima</w:t>
      </w:r>
      <w:proofErr w:type="spellEnd"/>
      <w:r w:rsidRPr="00790F72">
        <w:rPr>
          <w:bCs/>
          <w:i/>
          <w:sz w:val="20"/>
          <w:szCs w:val="20"/>
          <w:lang w:val="it-IT"/>
        </w:rPr>
        <w:t xml:space="preserve"> za </w:t>
      </w:r>
      <w:proofErr w:type="spellStart"/>
      <w:r w:rsidRPr="00790F72">
        <w:rPr>
          <w:bCs/>
          <w:i/>
          <w:sz w:val="20"/>
          <w:szCs w:val="20"/>
          <w:lang w:val="it-IT"/>
        </w:rPr>
        <w:t>obavljanje</w:t>
      </w:r>
      <w:proofErr w:type="spellEnd"/>
      <w:r w:rsidRPr="00790F72">
        <w:rPr>
          <w:bCs/>
          <w:i/>
          <w:sz w:val="20"/>
          <w:szCs w:val="20"/>
          <w:lang w:val="it-IT"/>
        </w:rPr>
        <w:t xml:space="preserve"> </w:t>
      </w:r>
      <w:proofErr w:type="spellStart"/>
      <w:r w:rsidRPr="00790F72">
        <w:rPr>
          <w:bCs/>
          <w:i/>
          <w:sz w:val="20"/>
          <w:szCs w:val="20"/>
          <w:lang w:val="it-IT"/>
        </w:rPr>
        <w:t>funkcije</w:t>
      </w:r>
      <w:proofErr w:type="spellEnd"/>
      <w:r w:rsidRPr="00790F72">
        <w:rPr>
          <w:bCs/>
          <w:i/>
          <w:sz w:val="20"/>
          <w:szCs w:val="20"/>
          <w:lang w:val="it-IT"/>
        </w:rPr>
        <w:t xml:space="preserve"> </w:t>
      </w:r>
      <w:proofErr w:type="spellStart"/>
      <w:r w:rsidRPr="00790F72">
        <w:rPr>
          <w:bCs/>
          <w:i/>
          <w:sz w:val="20"/>
          <w:szCs w:val="20"/>
          <w:lang w:val="it-IT"/>
        </w:rPr>
        <w:t>člana</w:t>
      </w:r>
      <w:proofErr w:type="spellEnd"/>
      <w:r w:rsidRPr="00790F72">
        <w:rPr>
          <w:bCs/>
          <w:i/>
          <w:sz w:val="20"/>
          <w:szCs w:val="20"/>
          <w:lang w:val="it-IT"/>
        </w:rPr>
        <w:t xml:space="preserve"> </w:t>
      </w:r>
      <w:proofErr w:type="spellStart"/>
      <w:r w:rsidRPr="00790F72">
        <w:rPr>
          <w:bCs/>
          <w:i/>
          <w:sz w:val="20"/>
          <w:szCs w:val="20"/>
          <w:lang w:val="it-IT"/>
        </w:rPr>
        <w:t>uprave</w:t>
      </w:r>
      <w:proofErr w:type="spellEnd"/>
      <w:r w:rsidRPr="00790F72">
        <w:rPr>
          <w:bCs/>
          <w:i/>
          <w:sz w:val="20"/>
          <w:szCs w:val="20"/>
          <w:lang w:val="it-IT"/>
        </w:rPr>
        <w:t xml:space="preserve"> i </w:t>
      </w:r>
      <w:proofErr w:type="spellStart"/>
      <w:r w:rsidRPr="00790F72">
        <w:rPr>
          <w:bCs/>
          <w:i/>
          <w:sz w:val="20"/>
          <w:szCs w:val="20"/>
          <w:lang w:val="it-IT"/>
        </w:rPr>
        <w:t>člana</w:t>
      </w:r>
      <w:proofErr w:type="spellEnd"/>
      <w:r w:rsidRPr="00790F72">
        <w:rPr>
          <w:bCs/>
          <w:i/>
          <w:sz w:val="20"/>
          <w:szCs w:val="20"/>
          <w:lang w:val="it-IT"/>
        </w:rPr>
        <w:t xml:space="preserve"> </w:t>
      </w:r>
      <w:proofErr w:type="spellStart"/>
      <w:r w:rsidRPr="00790F72">
        <w:rPr>
          <w:bCs/>
          <w:i/>
          <w:sz w:val="20"/>
          <w:szCs w:val="20"/>
          <w:lang w:val="it-IT"/>
        </w:rPr>
        <w:t>nadzornog</w:t>
      </w:r>
      <w:proofErr w:type="spellEnd"/>
      <w:r w:rsidRPr="00790F72">
        <w:rPr>
          <w:bCs/>
          <w:i/>
          <w:sz w:val="20"/>
          <w:szCs w:val="20"/>
          <w:lang w:val="it-IT"/>
        </w:rPr>
        <w:t xml:space="preserve"> </w:t>
      </w:r>
      <w:proofErr w:type="spellStart"/>
      <w:r w:rsidRPr="00790F72">
        <w:rPr>
          <w:bCs/>
          <w:i/>
          <w:sz w:val="20"/>
          <w:szCs w:val="20"/>
          <w:lang w:val="it-IT"/>
        </w:rPr>
        <w:t>odbora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72/14.)</w:t>
      </w:r>
    </w:p>
    <w:p w14:paraId="6C60E64A"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uvjetima</w:t>
      </w:r>
      <w:proofErr w:type="spellEnd"/>
      <w:r w:rsidRPr="00790F72">
        <w:rPr>
          <w:bCs/>
          <w:i/>
          <w:sz w:val="20"/>
          <w:szCs w:val="20"/>
          <w:lang w:val="it-IT"/>
        </w:rPr>
        <w:t xml:space="preserve"> za </w:t>
      </w:r>
      <w:proofErr w:type="spellStart"/>
      <w:r w:rsidRPr="00790F72">
        <w:rPr>
          <w:bCs/>
          <w:i/>
          <w:sz w:val="20"/>
          <w:szCs w:val="20"/>
          <w:lang w:val="it-IT"/>
        </w:rPr>
        <w:t>stjecanje</w:t>
      </w:r>
      <w:proofErr w:type="spellEnd"/>
      <w:r w:rsidRPr="00790F72">
        <w:rPr>
          <w:bCs/>
          <w:i/>
          <w:sz w:val="20"/>
          <w:szCs w:val="20"/>
          <w:lang w:val="it-IT"/>
        </w:rPr>
        <w:t xml:space="preserve"> i </w:t>
      </w:r>
      <w:proofErr w:type="spellStart"/>
      <w:r w:rsidRPr="00790F72">
        <w:rPr>
          <w:bCs/>
          <w:i/>
          <w:sz w:val="20"/>
          <w:szCs w:val="20"/>
          <w:lang w:val="it-IT"/>
        </w:rPr>
        <w:t>provjeru</w:t>
      </w:r>
      <w:proofErr w:type="spellEnd"/>
      <w:r w:rsidRPr="00790F72">
        <w:rPr>
          <w:bCs/>
          <w:i/>
          <w:sz w:val="20"/>
          <w:szCs w:val="20"/>
          <w:lang w:val="it-IT"/>
        </w:rPr>
        <w:t xml:space="preserve"> </w:t>
      </w:r>
      <w:proofErr w:type="spellStart"/>
      <w:r w:rsidRPr="00790F72">
        <w:rPr>
          <w:bCs/>
          <w:i/>
          <w:sz w:val="20"/>
          <w:szCs w:val="20"/>
          <w:lang w:val="it-IT"/>
        </w:rPr>
        <w:t>stručnih</w:t>
      </w:r>
      <w:proofErr w:type="spellEnd"/>
      <w:r w:rsidRPr="00790F72">
        <w:rPr>
          <w:bCs/>
          <w:i/>
          <w:sz w:val="20"/>
          <w:szCs w:val="20"/>
          <w:lang w:val="it-IT"/>
        </w:rPr>
        <w:t xml:space="preserve"> </w:t>
      </w:r>
      <w:proofErr w:type="spellStart"/>
      <w:r w:rsidRPr="00790F72">
        <w:rPr>
          <w:bCs/>
          <w:i/>
          <w:sz w:val="20"/>
          <w:szCs w:val="20"/>
          <w:lang w:val="it-IT"/>
        </w:rPr>
        <w:t>znanja</w:t>
      </w:r>
      <w:proofErr w:type="spellEnd"/>
      <w:r w:rsidRPr="00790F72">
        <w:rPr>
          <w:bCs/>
          <w:i/>
          <w:sz w:val="20"/>
          <w:szCs w:val="20"/>
          <w:lang w:val="it-IT"/>
        </w:rPr>
        <w:t xml:space="preserve"> </w:t>
      </w:r>
      <w:proofErr w:type="spellStart"/>
      <w:r w:rsidRPr="00790F72">
        <w:rPr>
          <w:bCs/>
          <w:i/>
          <w:sz w:val="20"/>
          <w:szCs w:val="20"/>
          <w:lang w:val="it-IT"/>
        </w:rPr>
        <w:t>potrebnih</w:t>
      </w:r>
      <w:proofErr w:type="spellEnd"/>
      <w:r w:rsidRPr="00790F72">
        <w:rPr>
          <w:bCs/>
          <w:i/>
          <w:sz w:val="20"/>
          <w:szCs w:val="20"/>
          <w:lang w:val="it-IT"/>
        </w:rPr>
        <w:t xml:space="preserve"> za </w:t>
      </w:r>
      <w:proofErr w:type="spellStart"/>
      <w:r w:rsidRPr="00790F72">
        <w:rPr>
          <w:bCs/>
          <w:i/>
          <w:sz w:val="20"/>
          <w:szCs w:val="20"/>
          <w:lang w:val="it-IT"/>
        </w:rPr>
        <w:t>obavljanje</w:t>
      </w:r>
      <w:proofErr w:type="spellEnd"/>
      <w:r w:rsidRPr="00790F72">
        <w:rPr>
          <w:bCs/>
          <w:i/>
          <w:sz w:val="20"/>
          <w:szCs w:val="20"/>
          <w:lang w:val="it-IT"/>
        </w:rPr>
        <w:t xml:space="preserve"> </w:t>
      </w:r>
      <w:proofErr w:type="spellStart"/>
      <w:r w:rsidRPr="00790F72">
        <w:rPr>
          <w:bCs/>
          <w:i/>
          <w:sz w:val="20"/>
          <w:szCs w:val="20"/>
          <w:lang w:val="it-IT"/>
        </w:rPr>
        <w:t>poslova</w:t>
      </w:r>
      <w:proofErr w:type="spellEnd"/>
      <w:r w:rsidRPr="00790F72">
        <w:rPr>
          <w:bCs/>
          <w:i/>
          <w:sz w:val="20"/>
          <w:szCs w:val="20"/>
          <w:lang w:val="it-IT"/>
        </w:rPr>
        <w:t xml:space="preserve"> </w:t>
      </w:r>
      <w:proofErr w:type="spellStart"/>
      <w:r w:rsidRPr="00790F72">
        <w:rPr>
          <w:bCs/>
          <w:i/>
          <w:sz w:val="20"/>
          <w:szCs w:val="20"/>
          <w:lang w:val="it-IT"/>
        </w:rPr>
        <w:t>ovlaštenog</w:t>
      </w:r>
      <w:proofErr w:type="spellEnd"/>
      <w:r w:rsidRPr="00790F72">
        <w:rPr>
          <w:bCs/>
          <w:i/>
          <w:sz w:val="20"/>
          <w:szCs w:val="20"/>
          <w:lang w:val="it-IT"/>
        </w:rPr>
        <w:t xml:space="preserve"> </w:t>
      </w:r>
      <w:proofErr w:type="spellStart"/>
      <w:r w:rsidRPr="00790F72">
        <w:rPr>
          <w:bCs/>
          <w:i/>
          <w:sz w:val="20"/>
          <w:szCs w:val="20"/>
          <w:lang w:val="it-IT"/>
        </w:rPr>
        <w:t>aktuara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7/16.)</w:t>
      </w:r>
    </w:p>
    <w:p w14:paraId="5C6F9D97"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reviziji</w:t>
      </w:r>
      <w:proofErr w:type="spellEnd"/>
      <w:r w:rsidRPr="00790F72">
        <w:rPr>
          <w:bCs/>
          <w:i/>
          <w:sz w:val="20"/>
          <w:szCs w:val="20"/>
          <w:lang w:val="it-IT"/>
        </w:rPr>
        <w:t xml:space="preserve"> </w:t>
      </w:r>
      <w:proofErr w:type="spellStart"/>
      <w:r w:rsidRPr="00790F72">
        <w:rPr>
          <w:bCs/>
          <w:i/>
          <w:sz w:val="20"/>
          <w:szCs w:val="20"/>
          <w:lang w:val="it-IT"/>
        </w:rPr>
        <w:t>izvještaja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98/14.) i</w:t>
      </w:r>
    </w:p>
    <w:p w14:paraId="40FD9BAC" w14:textId="77777777" w:rsidR="00C6474A" w:rsidRPr="00790F72" w:rsidRDefault="00C6474A" w:rsidP="00C6474A">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obrazovnom</w:t>
      </w:r>
      <w:proofErr w:type="spellEnd"/>
      <w:r w:rsidRPr="00790F72">
        <w:rPr>
          <w:bCs/>
          <w:i/>
          <w:sz w:val="20"/>
          <w:szCs w:val="20"/>
          <w:lang w:val="it-IT"/>
        </w:rPr>
        <w:t xml:space="preserve"> </w:t>
      </w:r>
      <w:proofErr w:type="spellStart"/>
      <w:r w:rsidRPr="00790F72">
        <w:rPr>
          <w:bCs/>
          <w:i/>
          <w:sz w:val="20"/>
          <w:szCs w:val="20"/>
          <w:lang w:val="it-IT"/>
        </w:rPr>
        <w:t>programu</w:t>
      </w:r>
      <w:proofErr w:type="spellEnd"/>
      <w:r w:rsidRPr="00790F72">
        <w:rPr>
          <w:bCs/>
          <w:i/>
          <w:sz w:val="20"/>
          <w:szCs w:val="20"/>
          <w:lang w:val="it-IT"/>
        </w:rPr>
        <w:t xml:space="preserve"> i </w:t>
      </w:r>
      <w:proofErr w:type="spellStart"/>
      <w:r w:rsidRPr="00790F72">
        <w:rPr>
          <w:bCs/>
          <w:i/>
          <w:sz w:val="20"/>
          <w:szCs w:val="20"/>
          <w:lang w:val="it-IT"/>
        </w:rPr>
        <w:t>ispitu</w:t>
      </w:r>
      <w:proofErr w:type="spellEnd"/>
      <w:r w:rsidRPr="00790F72">
        <w:rPr>
          <w:bCs/>
          <w:i/>
          <w:sz w:val="20"/>
          <w:szCs w:val="20"/>
          <w:lang w:val="it-IT"/>
        </w:rPr>
        <w:t xml:space="preserve"> za </w:t>
      </w:r>
      <w:proofErr w:type="spellStart"/>
      <w:r w:rsidRPr="00790F72">
        <w:rPr>
          <w:bCs/>
          <w:i/>
          <w:sz w:val="20"/>
          <w:szCs w:val="20"/>
          <w:lang w:val="it-IT"/>
        </w:rPr>
        <w:t>stjecanje</w:t>
      </w:r>
      <w:proofErr w:type="spellEnd"/>
      <w:r w:rsidRPr="00790F72">
        <w:rPr>
          <w:bCs/>
          <w:i/>
          <w:sz w:val="20"/>
          <w:szCs w:val="20"/>
          <w:lang w:val="it-IT"/>
        </w:rPr>
        <w:t xml:space="preserve"> </w:t>
      </w:r>
      <w:proofErr w:type="spellStart"/>
      <w:r w:rsidRPr="00790F72">
        <w:rPr>
          <w:bCs/>
          <w:i/>
          <w:sz w:val="20"/>
          <w:szCs w:val="20"/>
          <w:lang w:val="it-IT"/>
        </w:rPr>
        <w:t>zvanja</w:t>
      </w:r>
      <w:proofErr w:type="spellEnd"/>
      <w:r w:rsidRPr="00790F72">
        <w:rPr>
          <w:bCs/>
          <w:i/>
          <w:sz w:val="20"/>
          <w:szCs w:val="20"/>
          <w:lang w:val="it-IT"/>
        </w:rPr>
        <w:t xml:space="preserve"> </w:t>
      </w:r>
      <w:proofErr w:type="spellStart"/>
      <w:r w:rsidRPr="00790F72">
        <w:rPr>
          <w:bCs/>
          <w:i/>
          <w:sz w:val="20"/>
          <w:szCs w:val="20"/>
          <w:lang w:val="it-IT"/>
        </w:rPr>
        <w:t>ovlaštenog</w:t>
      </w:r>
      <w:proofErr w:type="spellEnd"/>
      <w:r w:rsidRPr="00790F72">
        <w:rPr>
          <w:bCs/>
          <w:i/>
          <w:sz w:val="20"/>
          <w:szCs w:val="20"/>
          <w:lang w:val="it-IT"/>
        </w:rPr>
        <w:t xml:space="preserve"> </w:t>
      </w:r>
      <w:proofErr w:type="spellStart"/>
      <w:r w:rsidRPr="00790F72">
        <w:rPr>
          <w:bCs/>
          <w:i/>
          <w:sz w:val="20"/>
          <w:szCs w:val="20"/>
          <w:lang w:val="it-IT"/>
        </w:rPr>
        <w:t>upravitelja</w:t>
      </w:r>
      <w:proofErr w:type="spellEnd"/>
      <w:r w:rsidRPr="00790F72">
        <w:rPr>
          <w:bCs/>
          <w:i/>
          <w:sz w:val="20"/>
          <w:szCs w:val="20"/>
          <w:lang w:val="it-IT"/>
        </w:rPr>
        <w:t xml:space="preserve"> </w:t>
      </w:r>
      <w:proofErr w:type="spellStart"/>
      <w:r w:rsidRPr="00790F72">
        <w:rPr>
          <w:bCs/>
          <w:i/>
          <w:sz w:val="20"/>
          <w:szCs w:val="20"/>
          <w:lang w:val="it-IT"/>
        </w:rPr>
        <w:t>mirovinskih</w:t>
      </w:r>
      <w:proofErr w:type="spellEnd"/>
      <w:r w:rsidRPr="00790F72">
        <w:rPr>
          <w:bCs/>
          <w:i/>
          <w:sz w:val="20"/>
          <w:szCs w:val="20"/>
          <w:lang w:val="it-IT"/>
        </w:rPr>
        <w:t xml:space="preserve"> </w:t>
      </w:r>
      <w:proofErr w:type="spellStart"/>
      <w:r w:rsidRPr="00790F72">
        <w:rPr>
          <w:bCs/>
          <w:i/>
          <w:sz w:val="20"/>
          <w:szCs w:val="20"/>
          <w:lang w:val="it-IT"/>
        </w:rPr>
        <w:t>fondova</w:t>
      </w:r>
      <w:proofErr w:type="spellEnd"/>
      <w:r w:rsidRPr="00790F72">
        <w:rPr>
          <w:bCs/>
          <w:i/>
          <w:sz w:val="20"/>
          <w:szCs w:val="20"/>
          <w:lang w:val="it-IT"/>
        </w:rPr>
        <w:t xml:space="preserve">, </w:t>
      </w:r>
      <w:proofErr w:type="spellStart"/>
      <w:r w:rsidRPr="00790F72">
        <w:rPr>
          <w:bCs/>
          <w:i/>
          <w:sz w:val="20"/>
          <w:szCs w:val="20"/>
          <w:lang w:val="it-IT"/>
        </w:rPr>
        <w:t>ovlaštenog</w:t>
      </w:r>
      <w:proofErr w:type="spellEnd"/>
      <w:r w:rsidRPr="00790F72">
        <w:rPr>
          <w:bCs/>
          <w:i/>
          <w:sz w:val="20"/>
          <w:szCs w:val="20"/>
          <w:lang w:val="it-IT"/>
        </w:rPr>
        <w:t xml:space="preserve"> </w:t>
      </w:r>
      <w:proofErr w:type="spellStart"/>
      <w:r w:rsidRPr="00790F72">
        <w:rPr>
          <w:bCs/>
          <w:i/>
          <w:sz w:val="20"/>
          <w:szCs w:val="20"/>
          <w:lang w:val="it-IT"/>
        </w:rPr>
        <w:t>upravitelja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brokera</w:t>
      </w:r>
      <w:proofErr w:type="spellEnd"/>
      <w:r w:rsidRPr="00790F72">
        <w:rPr>
          <w:bCs/>
          <w:i/>
          <w:sz w:val="20"/>
          <w:szCs w:val="20"/>
          <w:lang w:val="it-IT"/>
        </w:rPr>
        <w:t xml:space="preserve"> i </w:t>
      </w:r>
      <w:proofErr w:type="spellStart"/>
      <w:r w:rsidRPr="00790F72">
        <w:rPr>
          <w:bCs/>
          <w:i/>
          <w:sz w:val="20"/>
          <w:szCs w:val="20"/>
          <w:lang w:val="it-IT"/>
        </w:rPr>
        <w:t>investicijskog</w:t>
      </w:r>
      <w:proofErr w:type="spellEnd"/>
      <w:r w:rsidRPr="00790F72">
        <w:rPr>
          <w:bCs/>
          <w:i/>
          <w:sz w:val="20"/>
          <w:szCs w:val="20"/>
          <w:lang w:val="it-IT"/>
        </w:rPr>
        <w:t xml:space="preserve"> </w:t>
      </w:r>
      <w:proofErr w:type="spellStart"/>
      <w:r w:rsidRPr="00790F72">
        <w:rPr>
          <w:bCs/>
          <w:i/>
          <w:sz w:val="20"/>
          <w:szCs w:val="20"/>
          <w:lang w:val="it-IT"/>
        </w:rPr>
        <w:t>savjetnika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133/15.).</w:t>
      </w:r>
    </w:p>
    <w:p w14:paraId="5C49EBF3"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132.</w:t>
      </w:r>
    </w:p>
    <w:p w14:paraId="1AEDBAA5" w14:textId="77777777" w:rsidR="00C6474A" w:rsidRPr="00790F72" w:rsidRDefault="00C6474A" w:rsidP="00C6474A">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Svi</w:t>
      </w:r>
      <w:proofErr w:type="spellEnd"/>
      <w:r w:rsidRPr="00790F72">
        <w:rPr>
          <w:bCs/>
          <w:i/>
          <w:sz w:val="20"/>
          <w:szCs w:val="20"/>
          <w:lang w:val="it-IT"/>
        </w:rPr>
        <w:t xml:space="preserve"> </w:t>
      </w:r>
      <w:proofErr w:type="spellStart"/>
      <w:r w:rsidRPr="00790F72">
        <w:rPr>
          <w:bCs/>
          <w:i/>
          <w:sz w:val="20"/>
          <w:szCs w:val="20"/>
          <w:lang w:val="it-IT"/>
        </w:rPr>
        <w:t>postupci</w:t>
      </w:r>
      <w:proofErr w:type="spellEnd"/>
      <w:r w:rsidRPr="00790F72">
        <w:rPr>
          <w:bCs/>
          <w:i/>
          <w:sz w:val="20"/>
          <w:szCs w:val="20"/>
          <w:lang w:val="it-IT"/>
        </w:rPr>
        <w:t xml:space="preserve"> za </w:t>
      </w:r>
      <w:proofErr w:type="spellStart"/>
      <w:r w:rsidRPr="00790F72">
        <w:rPr>
          <w:bCs/>
          <w:i/>
          <w:sz w:val="20"/>
          <w:szCs w:val="20"/>
          <w:lang w:val="it-IT"/>
        </w:rPr>
        <w:t>dobivanje</w:t>
      </w:r>
      <w:proofErr w:type="spellEnd"/>
      <w:r w:rsidRPr="00790F72">
        <w:rPr>
          <w:bCs/>
          <w:i/>
          <w:sz w:val="20"/>
          <w:szCs w:val="20"/>
          <w:lang w:val="it-IT"/>
        </w:rPr>
        <w:t xml:space="preserve"> </w:t>
      </w:r>
      <w:proofErr w:type="spellStart"/>
      <w:r w:rsidRPr="00790F72">
        <w:rPr>
          <w:bCs/>
          <w:i/>
          <w:sz w:val="20"/>
          <w:szCs w:val="20"/>
          <w:lang w:val="it-IT"/>
        </w:rPr>
        <w:t>odobrenja</w:t>
      </w:r>
      <w:proofErr w:type="spellEnd"/>
      <w:r w:rsidRPr="00790F72">
        <w:rPr>
          <w:bCs/>
          <w:i/>
          <w:sz w:val="20"/>
          <w:szCs w:val="20"/>
          <w:lang w:val="it-IT"/>
        </w:rPr>
        <w:t xml:space="preserve">, </w:t>
      </w:r>
      <w:proofErr w:type="spellStart"/>
      <w:r w:rsidRPr="00790F72">
        <w:rPr>
          <w:bCs/>
          <w:i/>
          <w:sz w:val="20"/>
          <w:szCs w:val="20"/>
          <w:lang w:val="it-IT"/>
        </w:rPr>
        <w:t>ovlaštenja</w:t>
      </w:r>
      <w:proofErr w:type="spellEnd"/>
      <w:r w:rsidRPr="00790F72">
        <w:rPr>
          <w:bCs/>
          <w:i/>
          <w:sz w:val="20"/>
          <w:szCs w:val="20"/>
          <w:lang w:val="it-IT"/>
        </w:rPr>
        <w:t xml:space="preserve">, </w:t>
      </w:r>
      <w:proofErr w:type="spellStart"/>
      <w:r w:rsidRPr="00790F72">
        <w:rPr>
          <w:bCs/>
          <w:i/>
          <w:sz w:val="20"/>
          <w:szCs w:val="20"/>
          <w:lang w:val="it-IT"/>
        </w:rPr>
        <w:t>suglasnosti</w:t>
      </w:r>
      <w:proofErr w:type="spellEnd"/>
      <w:r w:rsidRPr="00790F72">
        <w:rPr>
          <w:bCs/>
          <w:i/>
          <w:sz w:val="20"/>
          <w:szCs w:val="20"/>
          <w:lang w:val="it-IT"/>
        </w:rPr>
        <w:t xml:space="preserve"> i </w:t>
      </w:r>
      <w:proofErr w:type="spellStart"/>
      <w:r w:rsidRPr="00790F72">
        <w:rPr>
          <w:bCs/>
          <w:i/>
          <w:sz w:val="20"/>
          <w:szCs w:val="20"/>
          <w:lang w:val="it-IT"/>
        </w:rPr>
        <w:t>dozvola</w:t>
      </w:r>
      <w:proofErr w:type="spellEnd"/>
      <w:r w:rsidRPr="00790F72">
        <w:rPr>
          <w:bCs/>
          <w:i/>
          <w:sz w:val="20"/>
          <w:szCs w:val="20"/>
          <w:lang w:val="it-IT"/>
        </w:rPr>
        <w:t xml:space="preserve"> te </w:t>
      </w:r>
      <w:proofErr w:type="spellStart"/>
      <w:r w:rsidRPr="00790F72">
        <w:rPr>
          <w:bCs/>
          <w:i/>
          <w:sz w:val="20"/>
          <w:szCs w:val="20"/>
          <w:lang w:val="it-IT"/>
        </w:rPr>
        <w:t>postupci</w:t>
      </w:r>
      <w:proofErr w:type="spellEnd"/>
      <w:r w:rsidRPr="00790F72">
        <w:rPr>
          <w:bCs/>
          <w:i/>
          <w:sz w:val="20"/>
          <w:szCs w:val="20"/>
          <w:lang w:val="it-IT"/>
        </w:rPr>
        <w:t xml:space="preserve"> </w:t>
      </w:r>
      <w:proofErr w:type="spellStart"/>
      <w:r w:rsidRPr="00790F72">
        <w:rPr>
          <w:bCs/>
          <w:i/>
          <w:sz w:val="20"/>
          <w:szCs w:val="20"/>
          <w:lang w:val="it-IT"/>
        </w:rPr>
        <w:t>nadzora</w:t>
      </w:r>
      <w:proofErr w:type="spellEnd"/>
      <w:r w:rsidRPr="00790F72">
        <w:rPr>
          <w:bCs/>
          <w:i/>
          <w:sz w:val="20"/>
          <w:szCs w:val="20"/>
          <w:lang w:val="it-IT"/>
        </w:rPr>
        <w:t xml:space="preserve"> </w:t>
      </w:r>
      <w:proofErr w:type="spellStart"/>
      <w:r w:rsidRPr="00790F72">
        <w:rPr>
          <w:bCs/>
          <w:i/>
          <w:sz w:val="20"/>
          <w:szCs w:val="20"/>
          <w:lang w:val="it-IT"/>
        </w:rPr>
        <w:t>koji</w:t>
      </w:r>
      <w:proofErr w:type="spellEnd"/>
      <w:r w:rsidRPr="00790F72">
        <w:rPr>
          <w:bCs/>
          <w:i/>
          <w:sz w:val="20"/>
          <w:szCs w:val="20"/>
          <w:lang w:val="it-IT"/>
        </w:rPr>
        <w:t xml:space="preserve"> </w:t>
      </w:r>
      <w:proofErr w:type="spellStart"/>
      <w:r w:rsidRPr="00790F72">
        <w:rPr>
          <w:bCs/>
          <w:i/>
          <w:sz w:val="20"/>
          <w:szCs w:val="20"/>
          <w:lang w:val="it-IT"/>
        </w:rPr>
        <w:t>nisu</w:t>
      </w:r>
      <w:proofErr w:type="spellEnd"/>
      <w:r w:rsidRPr="00790F72">
        <w:rPr>
          <w:bCs/>
          <w:i/>
          <w:sz w:val="20"/>
          <w:szCs w:val="20"/>
          <w:lang w:val="it-IT"/>
        </w:rPr>
        <w:t xml:space="preserve"> </w:t>
      </w:r>
      <w:proofErr w:type="spellStart"/>
      <w:r w:rsidRPr="00790F72">
        <w:rPr>
          <w:bCs/>
          <w:i/>
          <w:sz w:val="20"/>
          <w:szCs w:val="20"/>
          <w:lang w:val="it-IT"/>
        </w:rPr>
        <w:t>dovršeni</w:t>
      </w:r>
      <w:proofErr w:type="spellEnd"/>
      <w:r w:rsidRPr="00790F72">
        <w:rPr>
          <w:bCs/>
          <w:i/>
          <w:sz w:val="20"/>
          <w:szCs w:val="20"/>
          <w:lang w:val="it-IT"/>
        </w:rPr>
        <w:t xml:space="preserve"> do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i </w:t>
      </w:r>
      <w:proofErr w:type="spellStart"/>
      <w:r w:rsidRPr="00790F72">
        <w:rPr>
          <w:bCs/>
          <w:i/>
          <w:sz w:val="20"/>
          <w:szCs w:val="20"/>
          <w:lang w:val="it-IT"/>
        </w:rPr>
        <w:t>koji</w:t>
      </w:r>
      <w:proofErr w:type="spellEnd"/>
      <w:r w:rsidRPr="00790F72">
        <w:rPr>
          <w:bCs/>
          <w:i/>
          <w:sz w:val="20"/>
          <w:szCs w:val="20"/>
          <w:lang w:val="it-IT"/>
        </w:rPr>
        <w:t xml:space="preserve"> su u </w:t>
      </w:r>
      <w:proofErr w:type="spellStart"/>
      <w:r w:rsidRPr="00790F72">
        <w:rPr>
          <w:bCs/>
          <w:i/>
          <w:sz w:val="20"/>
          <w:szCs w:val="20"/>
          <w:lang w:val="it-IT"/>
        </w:rPr>
        <w:t>nadležnosti</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w:t>
      </w:r>
      <w:proofErr w:type="spellStart"/>
      <w:r w:rsidRPr="00790F72">
        <w:rPr>
          <w:bCs/>
          <w:i/>
          <w:sz w:val="20"/>
          <w:szCs w:val="20"/>
          <w:lang w:val="it-IT"/>
        </w:rPr>
        <w:t>dovršit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se u </w:t>
      </w:r>
      <w:proofErr w:type="spellStart"/>
      <w:r w:rsidRPr="00790F72">
        <w:rPr>
          <w:bCs/>
          <w:i/>
          <w:sz w:val="20"/>
          <w:szCs w:val="20"/>
          <w:lang w:val="it-IT"/>
        </w:rPr>
        <w:t>skladu</w:t>
      </w:r>
      <w:proofErr w:type="spellEnd"/>
      <w:r w:rsidRPr="00790F72">
        <w:rPr>
          <w:bCs/>
          <w:i/>
          <w:sz w:val="20"/>
          <w:szCs w:val="20"/>
          <w:lang w:val="it-IT"/>
        </w:rPr>
        <w:t xml:space="preserve"> s </w:t>
      </w:r>
      <w:proofErr w:type="spellStart"/>
      <w:r w:rsidRPr="00790F72">
        <w:rPr>
          <w:bCs/>
          <w:i/>
          <w:sz w:val="20"/>
          <w:szCs w:val="20"/>
          <w:lang w:val="it-IT"/>
        </w:rPr>
        <w:t>odredbama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22/14. i 29/18.).</w:t>
      </w:r>
    </w:p>
    <w:p w14:paraId="2D1E1EF7" w14:textId="77777777" w:rsidR="00C6474A" w:rsidRPr="00790F72" w:rsidRDefault="00C6474A" w:rsidP="00C6474A">
      <w:pPr>
        <w:spacing w:before="120"/>
        <w:rPr>
          <w:bCs/>
          <w:i/>
          <w:sz w:val="20"/>
          <w:szCs w:val="20"/>
          <w:lang w:val="it-IT"/>
        </w:rPr>
      </w:pPr>
      <w:r w:rsidRPr="00790F72">
        <w:rPr>
          <w:bCs/>
          <w:i/>
          <w:sz w:val="20"/>
          <w:szCs w:val="20"/>
          <w:lang w:val="it-IT"/>
        </w:rPr>
        <w:t xml:space="preserve">(2) </w:t>
      </w:r>
      <w:proofErr w:type="spellStart"/>
      <w:r w:rsidRPr="00790F72">
        <w:rPr>
          <w:bCs/>
          <w:i/>
          <w:sz w:val="20"/>
          <w:szCs w:val="20"/>
          <w:lang w:val="it-IT"/>
        </w:rPr>
        <w:t>Odobreni</w:t>
      </w:r>
      <w:proofErr w:type="spellEnd"/>
      <w:r w:rsidRPr="00790F72">
        <w:rPr>
          <w:bCs/>
          <w:i/>
          <w:sz w:val="20"/>
          <w:szCs w:val="20"/>
          <w:lang w:val="it-IT"/>
        </w:rPr>
        <w:t xml:space="preserve"> </w:t>
      </w:r>
      <w:proofErr w:type="spellStart"/>
      <w:r w:rsidRPr="00790F72">
        <w:rPr>
          <w:bCs/>
          <w:i/>
          <w:sz w:val="20"/>
          <w:szCs w:val="20"/>
          <w:lang w:val="it-IT"/>
        </w:rPr>
        <w:t>jedinični</w:t>
      </w:r>
      <w:proofErr w:type="spellEnd"/>
      <w:r w:rsidRPr="00790F72">
        <w:rPr>
          <w:bCs/>
          <w:i/>
          <w:sz w:val="20"/>
          <w:szCs w:val="20"/>
          <w:lang w:val="it-IT"/>
        </w:rPr>
        <w:t xml:space="preserve"> </w:t>
      </w:r>
      <w:proofErr w:type="spellStart"/>
      <w:r w:rsidRPr="00790F72">
        <w:rPr>
          <w:bCs/>
          <w:i/>
          <w:sz w:val="20"/>
          <w:szCs w:val="20"/>
          <w:lang w:val="it-IT"/>
        </w:rPr>
        <w:t>iznosi</w:t>
      </w:r>
      <w:proofErr w:type="spellEnd"/>
      <w:r w:rsidRPr="00790F72">
        <w:rPr>
          <w:bCs/>
          <w:i/>
          <w:sz w:val="20"/>
          <w:szCs w:val="20"/>
          <w:lang w:val="it-IT"/>
        </w:rPr>
        <w:t xml:space="preserve"> </w:t>
      </w:r>
      <w:proofErr w:type="spellStart"/>
      <w:r w:rsidRPr="00790F72">
        <w:rPr>
          <w:bCs/>
          <w:i/>
          <w:sz w:val="20"/>
          <w:szCs w:val="20"/>
          <w:lang w:val="it-IT"/>
        </w:rPr>
        <w:t>mirovina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106.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22/14. i 29/18.) i </w:t>
      </w:r>
      <w:proofErr w:type="spellStart"/>
      <w:r w:rsidRPr="00790F72">
        <w:rPr>
          <w:bCs/>
          <w:i/>
          <w:sz w:val="20"/>
          <w:szCs w:val="20"/>
          <w:lang w:val="it-IT"/>
        </w:rPr>
        <w:t>odobreni</w:t>
      </w:r>
      <w:proofErr w:type="spellEnd"/>
      <w:r w:rsidRPr="00790F72">
        <w:rPr>
          <w:bCs/>
          <w:i/>
          <w:sz w:val="20"/>
          <w:szCs w:val="20"/>
          <w:lang w:val="it-IT"/>
        </w:rPr>
        <w:t xml:space="preserve"> </w:t>
      </w:r>
      <w:proofErr w:type="spellStart"/>
      <w:r w:rsidRPr="00790F72">
        <w:rPr>
          <w:bCs/>
          <w:i/>
          <w:sz w:val="20"/>
          <w:szCs w:val="20"/>
          <w:lang w:val="it-IT"/>
        </w:rPr>
        <w:t>obrasci</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w:t>
      </w:r>
      <w:proofErr w:type="spellStart"/>
      <w:r w:rsidRPr="00790F72">
        <w:rPr>
          <w:bCs/>
          <w:i/>
          <w:sz w:val="20"/>
          <w:szCs w:val="20"/>
          <w:lang w:val="it-IT"/>
        </w:rPr>
        <w:t>moraju</w:t>
      </w:r>
      <w:proofErr w:type="spellEnd"/>
      <w:r w:rsidRPr="00790F72">
        <w:rPr>
          <w:bCs/>
          <w:i/>
          <w:sz w:val="20"/>
          <w:szCs w:val="20"/>
          <w:lang w:val="it-IT"/>
        </w:rPr>
        <w:t xml:space="preserve"> se </w:t>
      </w:r>
      <w:proofErr w:type="spellStart"/>
      <w:r w:rsidRPr="00790F72">
        <w:rPr>
          <w:bCs/>
          <w:i/>
          <w:sz w:val="20"/>
          <w:szCs w:val="20"/>
          <w:lang w:val="it-IT"/>
        </w:rPr>
        <w:t>uskladiti</w:t>
      </w:r>
      <w:proofErr w:type="spellEnd"/>
      <w:r w:rsidRPr="00790F72">
        <w:rPr>
          <w:bCs/>
          <w:i/>
          <w:sz w:val="20"/>
          <w:szCs w:val="20"/>
          <w:lang w:val="it-IT"/>
        </w:rPr>
        <w:t xml:space="preserve"> s </w:t>
      </w:r>
      <w:proofErr w:type="spellStart"/>
      <w:r w:rsidRPr="00790F72">
        <w:rPr>
          <w:bCs/>
          <w:i/>
          <w:sz w:val="20"/>
          <w:szCs w:val="20"/>
          <w:lang w:val="it-IT"/>
        </w:rPr>
        <w:t>ovim</w:t>
      </w:r>
      <w:proofErr w:type="spellEnd"/>
      <w:r w:rsidRPr="00790F72">
        <w:rPr>
          <w:bCs/>
          <w:i/>
          <w:sz w:val="20"/>
          <w:szCs w:val="20"/>
          <w:lang w:val="it-IT"/>
        </w:rPr>
        <w:t xml:space="preserve"> </w:t>
      </w:r>
      <w:proofErr w:type="spellStart"/>
      <w:r w:rsidRPr="00790F72">
        <w:rPr>
          <w:bCs/>
          <w:i/>
          <w:sz w:val="20"/>
          <w:szCs w:val="20"/>
          <w:lang w:val="it-IT"/>
        </w:rPr>
        <w:t>Zakonom</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šest</w:t>
      </w:r>
      <w:proofErr w:type="spellEnd"/>
      <w:r w:rsidRPr="00790F72">
        <w:rPr>
          <w:bCs/>
          <w:i/>
          <w:sz w:val="20"/>
          <w:szCs w:val="20"/>
          <w:lang w:val="it-IT"/>
        </w:rPr>
        <w:t xml:space="preserve">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7796A718" w14:textId="77777777" w:rsidR="00C6474A" w:rsidRPr="00790F72" w:rsidRDefault="00C6474A" w:rsidP="00C6474A">
      <w:pPr>
        <w:spacing w:before="120"/>
        <w:rPr>
          <w:bCs/>
          <w:i/>
          <w:sz w:val="20"/>
          <w:szCs w:val="20"/>
          <w:lang w:val="it-IT"/>
        </w:rPr>
      </w:pPr>
      <w:r w:rsidRPr="00790F72">
        <w:rPr>
          <w:bCs/>
          <w:i/>
          <w:sz w:val="20"/>
          <w:szCs w:val="20"/>
          <w:lang w:val="it-IT"/>
        </w:rPr>
        <w:t xml:space="preserve">(3) </w:t>
      </w:r>
      <w:proofErr w:type="spellStart"/>
      <w:r w:rsidRPr="00790F72">
        <w:rPr>
          <w:bCs/>
          <w:i/>
          <w:sz w:val="20"/>
          <w:szCs w:val="20"/>
          <w:lang w:val="it-IT"/>
        </w:rPr>
        <w:t>Nakon</w:t>
      </w:r>
      <w:proofErr w:type="spellEnd"/>
      <w:r w:rsidRPr="00790F72">
        <w:rPr>
          <w:bCs/>
          <w:i/>
          <w:sz w:val="20"/>
          <w:szCs w:val="20"/>
          <w:lang w:val="it-IT"/>
        </w:rPr>
        <w:t xml:space="preserve"> </w:t>
      </w:r>
      <w:proofErr w:type="spellStart"/>
      <w:r w:rsidRPr="00790F72">
        <w:rPr>
          <w:bCs/>
          <w:i/>
          <w:sz w:val="20"/>
          <w:szCs w:val="20"/>
          <w:lang w:val="it-IT"/>
        </w:rPr>
        <w:t>provedenog</w:t>
      </w:r>
      <w:proofErr w:type="spellEnd"/>
      <w:r w:rsidRPr="00790F72">
        <w:rPr>
          <w:bCs/>
          <w:i/>
          <w:sz w:val="20"/>
          <w:szCs w:val="20"/>
          <w:lang w:val="it-IT"/>
        </w:rPr>
        <w:t xml:space="preserve"> </w:t>
      </w:r>
      <w:proofErr w:type="spellStart"/>
      <w:r w:rsidRPr="00790F72">
        <w:rPr>
          <w:bCs/>
          <w:i/>
          <w:sz w:val="20"/>
          <w:szCs w:val="20"/>
          <w:lang w:val="it-IT"/>
        </w:rPr>
        <w:t>usklađenja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je u </w:t>
      </w:r>
      <w:proofErr w:type="spellStart"/>
      <w:r w:rsidRPr="00790F72">
        <w:rPr>
          <w:bCs/>
          <w:i/>
          <w:sz w:val="20"/>
          <w:szCs w:val="20"/>
          <w:lang w:val="it-IT"/>
        </w:rPr>
        <w:t>obvezi</w:t>
      </w:r>
      <w:proofErr w:type="spellEnd"/>
      <w:r w:rsidRPr="00790F72">
        <w:rPr>
          <w:bCs/>
          <w:i/>
          <w:sz w:val="20"/>
          <w:szCs w:val="20"/>
          <w:lang w:val="it-IT"/>
        </w:rPr>
        <w:t xml:space="preserve"> </w:t>
      </w:r>
      <w:proofErr w:type="spellStart"/>
      <w:r w:rsidRPr="00790F72">
        <w:rPr>
          <w:bCs/>
          <w:i/>
          <w:sz w:val="20"/>
          <w:szCs w:val="20"/>
          <w:lang w:val="it-IT"/>
        </w:rPr>
        <w:t>ponuditi</w:t>
      </w:r>
      <w:proofErr w:type="spellEnd"/>
      <w:r w:rsidRPr="00790F72">
        <w:rPr>
          <w:bCs/>
          <w:i/>
          <w:sz w:val="20"/>
          <w:szCs w:val="20"/>
          <w:lang w:val="it-IT"/>
        </w:rPr>
        <w:t xml:space="preserve"> </w:t>
      </w:r>
      <w:proofErr w:type="spellStart"/>
      <w:r w:rsidRPr="00790F72">
        <w:rPr>
          <w:bCs/>
          <w:i/>
          <w:sz w:val="20"/>
          <w:szCs w:val="20"/>
          <w:lang w:val="it-IT"/>
        </w:rPr>
        <w:t>korisniku</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s </w:t>
      </w:r>
      <w:proofErr w:type="spellStart"/>
      <w:r w:rsidRPr="00790F72">
        <w:rPr>
          <w:bCs/>
          <w:i/>
          <w:sz w:val="20"/>
          <w:szCs w:val="20"/>
          <w:lang w:val="it-IT"/>
        </w:rPr>
        <w:t>kojim</w:t>
      </w:r>
      <w:proofErr w:type="spellEnd"/>
      <w:r w:rsidRPr="00790F72">
        <w:rPr>
          <w:bCs/>
          <w:i/>
          <w:sz w:val="20"/>
          <w:szCs w:val="20"/>
          <w:lang w:val="it-IT"/>
        </w:rPr>
        <w:t xml:space="preserve"> je </w:t>
      </w:r>
      <w:proofErr w:type="spellStart"/>
      <w:r w:rsidRPr="00790F72">
        <w:rPr>
          <w:bCs/>
          <w:i/>
          <w:sz w:val="20"/>
          <w:szCs w:val="20"/>
          <w:lang w:val="it-IT"/>
        </w:rPr>
        <w:t>sklopilo</w:t>
      </w:r>
      <w:proofErr w:type="spellEnd"/>
      <w:r w:rsidRPr="00790F72">
        <w:rPr>
          <w:bCs/>
          <w:i/>
          <w:sz w:val="20"/>
          <w:szCs w:val="20"/>
          <w:lang w:val="it-IT"/>
        </w:rPr>
        <w:t xml:space="preserve"> </w:t>
      </w:r>
      <w:proofErr w:type="spellStart"/>
      <w:r w:rsidRPr="00790F72">
        <w:rPr>
          <w:bCs/>
          <w:i/>
          <w:sz w:val="20"/>
          <w:szCs w:val="20"/>
          <w:lang w:val="it-IT"/>
        </w:rPr>
        <w:t>ugovor</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w:t>
      </w:r>
      <w:proofErr w:type="spellStart"/>
      <w:r w:rsidRPr="00790F72">
        <w:rPr>
          <w:bCs/>
          <w:i/>
          <w:sz w:val="20"/>
          <w:szCs w:val="20"/>
          <w:lang w:val="it-IT"/>
        </w:rPr>
        <w:t>nakon</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a </w:t>
      </w:r>
      <w:proofErr w:type="spellStart"/>
      <w:r w:rsidRPr="00790F72">
        <w:rPr>
          <w:bCs/>
          <w:i/>
          <w:sz w:val="20"/>
          <w:szCs w:val="20"/>
          <w:lang w:val="it-IT"/>
        </w:rPr>
        <w:t>prije</w:t>
      </w:r>
      <w:proofErr w:type="spellEnd"/>
      <w:r w:rsidRPr="00790F72">
        <w:rPr>
          <w:bCs/>
          <w:i/>
          <w:sz w:val="20"/>
          <w:szCs w:val="20"/>
          <w:lang w:val="it-IT"/>
        </w:rPr>
        <w:t xml:space="preserve"> </w:t>
      </w:r>
      <w:proofErr w:type="spellStart"/>
      <w:r w:rsidRPr="00790F72">
        <w:rPr>
          <w:bCs/>
          <w:i/>
          <w:sz w:val="20"/>
          <w:szCs w:val="20"/>
          <w:lang w:val="it-IT"/>
        </w:rPr>
        <w:t>provedenog</w:t>
      </w:r>
      <w:proofErr w:type="spellEnd"/>
      <w:r w:rsidRPr="00790F72">
        <w:rPr>
          <w:bCs/>
          <w:i/>
          <w:sz w:val="20"/>
          <w:szCs w:val="20"/>
          <w:lang w:val="it-IT"/>
        </w:rPr>
        <w:t xml:space="preserve"> </w:t>
      </w:r>
      <w:proofErr w:type="spellStart"/>
      <w:r w:rsidRPr="00790F72">
        <w:rPr>
          <w:bCs/>
          <w:i/>
          <w:sz w:val="20"/>
          <w:szCs w:val="20"/>
          <w:lang w:val="it-IT"/>
        </w:rPr>
        <w:t>usklađenja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sklapanje</w:t>
      </w:r>
      <w:proofErr w:type="spellEnd"/>
      <w:r w:rsidRPr="00790F72">
        <w:rPr>
          <w:bCs/>
          <w:i/>
          <w:sz w:val="20"/>
          <w:szCs w:val="20"/>
          <w:lang w:val="it-IT"/>
        </w:rPr>
        <w:t xml:space="preserve"> </w:t>
      </w:r>
      <w:proofErr w:type="spellStart"/>
      <w:r w:rsidRPr="00790F72">
        <w:rPr>
          <w:bCs/>
          <w:i/>
          <w:sz w:val="20"/>
          <w:szCs w:val="20"/>
          <w:lang w:val="it-IT"/>
        </w:rPr>
        <w:t>novog</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isplati</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i </w:t>
      </w:r>
      <w:proofErr w:type="spellStart"/>
      <w:r w:rsidRPr="00790F72">
        <w:rPr>
          <w:bCs/>
          <w:i/>
          <w:sz w:val="20"/>
          <w:szCs w:val="20"/>
          <w:lang w:val="it-IT"/>
        </w:rPr>
        <w:t>djelomičnu</w:t>
      </w:r>
      <w:proofErr w:type="spellEnd"/>
      <w:r w:rsidRPr="00790F72">
        <w:rPr>
          <w:bCs/>
          <w:i/>
          <w:sz w:val="20"/>
          <w:szCs w:val="20"/>
          <w:lang w:val="it-IT"/>
        </w:rPr>
        <w:t xml:space="preserve"> </w:t>
      </w:r>
      <w:proofErr w:type="spellStart"/>
      <w:r w:rsidRPr="00790F72">
        <w:rPr>
          <w:bCs/>
          <w:i/>
          <w:sz w:val="20"/>
          <w:szCs w:val="20"/>
          <w:lang w:val="it-IT"/>
        </w:rPr>
        <w:t>jednokratnu</w:t>
      </w:r>
      <w:proofErr w:type="spellEnd"/>
      <w:r w:rsidRPr="00790F72">
        <w:rPr>
          <w:bCs/>
          <w:i/>
          <w:sz w:val="20"/>
          <w:szCs w:val="20"/>
          <w:lang w:val="it-IT"/>
        </w:rPr>
        <w:t xml:space="preserve"> </w:t>
      </w:r>
      <w:proofErr w:type="spellStart"/>
      <w:r w:rsidRPr="00790F72">
        <w:rPr>
          <w:bCs/>
          <w:i/>
          <w:sz w:val="20"/>
          <w:szCs w:val="20"/>
          <w:lang w:val="it-IT"/>
        </w:rPr>
        <w:t>isplatu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84. </w:t>
      </w:r>
      <w:proofErr w:type="spellStart"/>
      <w:r w:rsidRPr="00790F72">
        <w:rPr>
          <w:bCs/>
          <w:i/>
          <w:sz w:val="20"/>
          <w:szCs w:val="20"/>
          <w:lang w:val="it-IT"/>
        </w:rPr>
        <w:t>stavka</w:t>
      </w:r>
      <w:proofErr w:type="spellEnd"/>
      <w:r w:rsidRPr="00790F72">
        <w:rPr>
          <w:bCs/>
          <w:i/>
          <w:sz w:val="20"/>
          <w:szCs w:val="20"/>
          <w:lang w:val="it-IT"/>
        </w:rPr>
        <w:t xml:space="preserve"> 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90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donošenja</w:t>
      </w:r>
      <w:proofErr w:type="spellEnd"/>
      <w:r w:rsidRPr="00790F72">
        <w:rPr>
          <w:bCs/>
          <w:i/>
          <w:sz w:val="20"/>
          <w:szCs w:val="20"/>
          <w:lang w:val="it-IT"/>
        </w:rPr>
        <w:t xml:space="preserve"> </w:t>
      </w:r>
      <w:proofErr w:type="spellStart"/>
      <w:r w:rsidRPr="00790F72">
        <w:rPr>
          <w:bCs/>
          <w:i/>
          <w:sz w:val="20"/>
          <w:szCs w:val="20"/>
          <w:lang w:val="it-IT"/>
        </w:rPr>
        <w:t>Pravilnika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112.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dodaje</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84.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69953ADA" w14:textId="77777777" w:rsidR="00C6474A" w:rsidRPr="00790F72" w:rsidRDefault="00C6474A" w:rsidP="00C6474A">
      <w:pPr>
        <w:spacing w:before="120"/>
        <w:rPr>
          <w:bCs/>
          <w:i/>
          <w:sz w:val="20"/>
          <w:szCs w:val="20"/>
          <w:lang w:val="it-IT"/>
        </w:rPr>
      </w:pPr>
      <w:r w:rsidRPr="00790F72">
        <w:rPr>
          <w:bCs/>
          <w:i/>
          <w:sz w:val="20"/>
          <w:szCs w:val="20"/>
          <w:lang w:val="it-IT"/>
        </w:rPr>
        <w:t xml:space="preserve">(4) </w:t>
      </w:r>
      <w:proofErr w:type="spellStart"/>
      <w:r w:rsidRPr="00790F72">
        <w:rPr>
          <w:bCs/>
          <w:i/>
          <w:sz w:val="20"/>
          <w:szCs w:val="20"/>
          <w:lang w:val="it-IT"/>
        </w:rPr>
        <w:t>Odredba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86. </w:t>
      </w:r>
      <w:proofErr w:type="spellStart"/>
      <w:r w:rsidRPr="00790F72">
        <w:rPr>
          <w:bCs/>
          <w:i/>
          <w:sz w:val="20"/>
          <w:szCs w:val="20"/>
          <w:lang w:val="it-IT"/>
        </w:rPr>
        <w:t>stavka</w:t>
      </w:r>
      <w:proofErr w:type="spellEnd"/>
      <w:r w:rsidRPr="00790F72">
        <w:rPr>
          <w:bCs/>
          <w:i/>
          <w:sz w:val="20"/>
          <w:szCs w:val="20"/>
          <w:lang w:val="it-IT"/>
        </w:rPr>
        <w:t xml:space="preserve"> 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primjenjuje</w:t>
      </w:r>
      <w:proofErr w:type="spellEnd"/>
      <w:r w:rsidRPr="00790F72">
        <w:rPr>
          <w:bCs/>
          <w:i/>
          <w:sz w:val="20"/>
          <w:szCs w:val="20"/>
          <w:lang w:val="it-IT"/>
        </w:rPr>
        <w:t xml:space="preserve"> se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sve</w:t>
      </w:r>
      <w:proofErr w:type="spellEnd"/>
      <w:r w:rsidRPr="00790F72">
        <w:rPr>
          <w:bCs/>
          <w:i/>
          <w:sz w:val="20"/>
          <w:szCs w:val="20"/>
          <w:lang w:val="it-IT"/>
        </w:rPr>
        <w:t xml:space="preserve"> </w:t>
      </w:r>
      <w:proofErr w:type="spellStart"/>
      <w:r w:rsidRPr="00790F72">
        <w:rPr>
          <w:bCs/>
          <w:i/>
          <w:sz w:val="20"/>
          <w:szCs w:val="20"/>
          <w:lang w:val="it-IT"/>
        </w:rPr>
        <w:t>ugovore</w:t>
      </w:r>
      <w:proofErr w:type="spellEnd"/>
      <w:r w:rsidRPr="00790F72">
        <w:rPr>
          <w:bCs/>
          <w:i/>
          <w:sz w:val="20"/>
          <w:szCs w:val="20"/>
          <w:lang w:val="it-IT"/>
        </w:rPr>
        <w:t xml:space="preserve"> o </w:t>
      </w:r>
      <w:proofErr w:type="spellStart"/>
      <w:r w:rsidRPr="00790F72">
        <w:rPr>
          <w:bCs/>
          <w:i/>
          <w:sz w:val="20"/>
          <w:szCs w:val="20"/>
          <w:lang w:val="it-IT"/>
        </w:rPr>
        <w:t>članstvu</w:t>
      </w:r>
      <w:proofErr w:type="spellEnd"/>
      <w:r w:rsidRPr="00790F72">
        <w:rPr>
          <w:bCs/>
          <w:i/>
          <w:sz w:val="20"/>
          <w:szCs w:val="20"/>
          <w:lang w:val="it-IT"/>
        </w:rPr>
        <w:t xml:space="preserve"> prema </w:t>
      </w:r>
      <w:proofErr w:type="spellStart"/>
      <w:r w:rsidRPr="00790F72">
        <w:rPr>
          <w:bCs/>
          <w:i/>
          <w:sz w:val="20"/>
          <w:szCs w:val="20"/>
          <w:lang w:val="it-IT"/>
        </w:rPr>
        <w:t>Zakonu</w:t>
      </w:r>
      <w:proofErr w:type="spellEnd"/>
      <w:r w:rsidRPr="00790F72">
        <w:rPr>
          <w:bCs/>
          <w:i/>
          <w:sz w:val="20"/>
          <w:szCs w:val="20"/>
          <w:lang w:val="it-IT"/>
        </w:rPr>
        <w:t xml:space="preserve"> o </w:t>
      </w:r>
      <w:proofErr w:type="spellStart"/>
      <w:r w:rsidRPr="00790F72">
        <w:rPr>
          <w:bCs/>
          <w:i/>
          <w:sz w:val="20"/>
          <w:szCs w:val="20"/>
          <w:lang w:val="it-IT"/>
        </w:rPr>
        <w:t>dobrovoljnim</w:t>
      </w:r>
      <w:proofErr w:type="spellEnd"/>
      <w:r w:rsidRPr="00790F72">
        <w:rPr>
          <w:bCs/>
          <w:i/>
          <w:sz w:val="20"/>
          <w:szCs w:val="20"/>
          <w:lang w:val="it-IT"/>
        </w:rPr>
        <w:t xml:space="preserve">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fondovima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19/14., 29/18.) </w:t>
      </w:r>
      <w:proofErr w:type="spellStart"/>
      <w:r w:rsidRPr="00790F72">
        <w:rPr>
          <w:bCs/>
          <w:i/>
          <w:sz w:val="20"/>
          <w:szCs w:val="20"/>
          <w:lang w:val="it-IT"/>
        </w:rPr>
        <w:t>sklopljene</w:t>
      </w:r>
      <w:proofErr w:type="spellEnd"/>
      <w:r w:rsidRPr="00790F72">
        <w:rPr>
          <w:bCs/>
          <w:i/>
          <w:sz w:val="20"/>
          <w:szCs w:val="20"/>
          <w:lang w:val="it-IT"/>
        </w:rPr>
        <w:t xml:space="preserve"> </w:t>
      </w:r>
      <w:proofErr w:type="spellStart"/>
      <w:r w:rsidRPr="00790F72">
        <w:rPr>
          <w:bCs/>
          <w:i/>
          <w:sz w:val="20"/>
          <w:szCs w:val="20"/>
          <w:lang w:val="it-IT"/>
        </w:rPr>
        <w:t>nakon</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1CFFB635"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133.</w:t>
      </w:r>
    </w:p>
    <w:p w14:paraId="18FDD025" w14:textId="77777777" w:rsidR="00C6474A" w:rsidRPr="00790F72" w:rsidRDefault="00C6474A" w:rsidP="00C6474A">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Bivšem</w:t>
      </w:r>
      <w:proofErr w:type="spellEnd"/>
      <w:r w:rsidRPr="00790F72">
        <w:rPr>
          <w:bCs/>
          <w:i/>
          <w:sz w:val="20"/>
          <w:szCs w:val="20"/>
          <w:lang w:val="it-IT"/>
        </w:rPr>
        <w:t xml:space="preserve"> </w:t>
      </w:r>
      <w:proofErr w:type="spellStart"/>
      <w:r w:rsidRPr="00790F72">
        <w:rPr>
          <w:bCs/>
          <w:i/>
          <w:sz w:val="20"/>
          <w:szCs w:val="20"/>
          <w:lang w:val="it-IT"/>
        </w:rPr>
        <w:t>članu</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fonda – </w:t>
      </w:r>
      <w:proofErr w:type="spellStart"/>
      <w:r w:rsidRPr="00790F72">
        <w:rPr>
          <w:bCs/>
          <w:i/>
          <w:sz w:val="20"/>
          <w:szCs w:val="20"/>
          <w:lang w:val="it-IT"/>
        </w:rPr>
        <w:t>korisniku</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prema </w:t>
      </w:r>
      <w:proofErr w:type="spellStart"/>
      <w:r w:rsidRPr="00790F72">
        <w:rPr>
          <w:bCs/>
          <w:i/>
          <w:sz w:val="20"/>
          <w:szCs w:val="20"/>
          <w:lang w:val="it-IT"/>
        </w:rPr>
        <w:t>Zakonu</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22/14. i 29/18.), </w:t>
      </w:r>
      <w:proofErr w:type="spellStart"/>
      <w:r w:rsidRPr="00790F72">
        <w:rPr>
          <w:bCs/>
          <w:i/>
          <w:sz w:val="20"/>
          <w:szCs w:val="20"/>
          <w:lang w:val="it-IT"/>
        </w:rPr>
        <w:t>koji</w:t>
      </w:r>
      <w:proofErr w:type="spellEnd"/>
      <w:r w:rsidRPr="00790F72">
        <w:rPr>
          <w:bCs/>
          <w:i/>
          <w:sz w:val="20"/>
          <w:szCs w:val="20"/>
          <w:lang w:val="it-IT"/>
        </w:rPr>
        <w:t xml:space="preserve"> je </w:t>
      </w:r>
      <w:proofErr w:type="spellStart"/>
      <w:r w:rsidRPr="00790F72">
        <w:rPr>
          <w:bCs/>
          <w:i/>
          <w:sz w:val="20"/>
          <w:szCs w:val="20"/>
          <w:lang w:val="it-IT"/>
        </w:rPr>
        <w:t>ostvario</w:t>
      </w:r>
      <w:proofErr w:type="spellEnd"/>
      <w:r w:rsidRPr="00790F72">
        <w:rPr>
          <w:bCs/>
          <w:i/>
          <w:sz w:val="20"/>
          <w:szCs w:val="20"/>
          <w:lang w:val="it-IT"/>
        </w:rPr>
        <w:t xml:space="preserve"> </w:t>
      </w:r>
      <w:proofErr w:type="spellStart"/>
      <w:r w:rsidRPr="00790F72">
        <w:rPr>
          <w:bCs/>
          <w:i/>
          <w:sz w:val="20"/>
          <w:szCs w:val="20"/>
          <w:lang w:val="it-IT"/>
        </w:rPr>
        <w:t>staž</w:t>
      </w:r>
      <w:proofErr w:type="spellEnd"/>
      <w:r w:rsidRPr="00790F72">
        <w:rPr>
          <w:bCs/>
          <w:i/>
          <w:sz w:val="20"/>
          <w:szCs w:val="20"/>
          <w:lang w:val="it-IT"/>
        </w:rPr>
        <w:t xml:space="preserve"> </w:t>
      </w:r>
      <w:proofErr w:type="spellStart"/>
      <w:r w:rsidRPr="00790F72">
        <w:rPr>
          <w:bCs/>
          <w:i/>
          <w:sz w:val="20"/>
          <w:szCs w:val="20"/>
          <w:lang w:val="it-IT"/>
        </w:rPr>
        <w:t>osiguranja</w:t>
      </w:r>
      <w:proofErr w:type="spellEnd"/>
      <w:r w:rsidRPr="00790F72">
        <w:rPr>
          <w:bCs/>
          <w:i/>
          <w:sz w:val="20"/>
          <w:szCs w:val="20"/>
          <w:lang w:val="it-IT"/>
        </w:rPr>
        <w:t xml:space="preserve"> s </w:t>
      </w:r>
      <w:proofErr w:type="spellStart"/>
      <w:r w:rsidRPr="00790F72">
        <w:rPr>
          <w:bCs/>
          <w:i/>
          <w:sz w:val="20"/>
          <w:szCs w:val="20"/>
          <w:lang w:val="it-IT"/>
        </w:rPr>
        <w:t>povećanim</w:t>
      </w:r>
      <w:proofErr w:type="spellEnd"/>
      <w:r w:rsidRPr="00790F72">
        <w:rPr>
          <w:bCs/>
          <w:i/>
          <w:sz w:val="20"/>
          <w:szCs w:val="20"/>
          <w:lang w:val="it-IT"/>
        </w:rPr>
        <w:t xml:space="preserve"> </w:t>
      </w:r>
      <w:proofErr w:type="spellStart"/>
      <w:r w:rsidRPr="00790F72">
        <w:rPr>
          <w:bCs/>
          <w:i/>
          <w:sz w:val="20"/>
          <w:szCs w:val="20"/>
          <w:lang w:val="it-IT"/>
        </w:rPr>
        <w:t>trajanjem</w:t>
      </w:r>
      <w:proofErr w:type="spellEnd"/>
      <w:r w:rsidRPr="00790F72">
        <w:rPr>
          <w:bCs/>
          <w:i/>
          <w:sz w:val="20"/>
          <w:szCs w:val="20"/>
          <w:lang w:val="it-IT"/>
        </w:rPr>
        <w:t xml:space="preserve"> te mu je u </w:t>
      </w:r>
      <w:proofErr w:type="spellStart"/>
      <w:r w:rsidRPr="00790F72">
        <w:rPr>
          <w:bCs/>
          <w:i/>
          <w:sz w:val="20"/>
          <w:szCs w:val="20"/>
          <w:lang w:val="it-IT"/>
        </w:rPr>
        <w:t>obveznom</w:t>
      </w:r>
      <w:proofErr w:type="spellEnd"/>
      <w:r w:rsidRPr="00790F72">
        <w:rPr>
          <w:bCs/>
          <w:i/>
          <w:sz w:val="20"/>
          <w:szCs w:val="20"/>
          <w:lang w:val="it-IT"/>
        </w:rPr>
        <w:t xml:space="preserve">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generacijske</w:t>
      </w:r>
      <w:proofErr w:type="spellEnd"/>
      <w:r w:rsidRPr="00790F72">
        <w:rPr>
          <w:bCs/>
          <w:i/>
          <w:sz w:val="20"/>
          <w:szCs w:val="20"/>
          <w:lang w:val="it-IT"/>
        </w:rPr>
        <w:t xml:space="preserve"> </w:t>
      </w:r>
      <w:proofErr w:type="spellStart"/>
      <w:r w:rsidRPr="00790F72">
        <w:rPr>
          <w:bCs/>
          <w:i/>
          <w:sz w:val="20"/>
          <w:szCs w:val="20"/>
          <w:lang w:val="it-IT"/>
        </w:rPr>
        <w:t>solidarnosti</w:t>
      </w:r>
      <w:proofErr w:type="spellEnd"/>
      <w:r w:rsidRPr="00790F72">
        <w:rPr>
          <w:bCs/>
          <w:i/>
          <w:sz w:val="20"/>
          <w:szCs w:val="20"/>
          <w:lang w:val="it-IT"/>
        </w:rPr>
        <w:t xml:space="preserve"> u </w:t>
      </w:r>
      <w:proofErr w:type="spellStart"/>
      <w:r w:rsidRPr="00790F72">
        <w:rPr>
          <w:bCs/>
          <w:i/>
          <w:sz w:val="20"/>
          <w:szCs w:val="20"/>
          <w:lang w:val="it-IT"/>
        </w:rPr>
        <w:t>razdoblju</w:t>
      </w:r>
      <w:proofErr w:type="spellEnd"/>
      <w:r w:rsidRPr="00790F72">
        <w:rPr>
          <w:bCs/>
          <w:i/>
          <w:sz w:val="20"/>
          <w:szCs w:val="20"/>
          <w:lang w:val="it-IT"/>
        </w:rPr>
        <w:t xml:space="preserve"> od 1. </w:t>
      </w:r>
      <w:proofErr w:type="spellStart"/>
      <w:r w:rsidRPr="00790F72">
        <w:rPr>
          <w:bCs/>
          <w:i/>
          <w:sz w:val="20"/>
          <w:szCs w:val="20"/>
          <w:lang w:val="it-IT"/>
        </w:rPr>
        <w:t>siječnja</w:t>
      </w:r>
      <w:proofErr w:type="spellEnd"/>
      <w:r w:rsidRPr="00790F72">
        <w:rPr>
          <w:bCs/>
          <w:i/>
          <w:sz w:val="20"/>
          <w:szCs w:val="20"/>
          <w:lang w:val="it-IT"/>
        </w:rPr>
        <w:t xml:space="preserve"> 2014. do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određena</w:t>
      </w:r>
      <w:proofErr w:type="spellEnd"/>
      <w:r w:rsidRPr="00790F72">
        <w:rPr>
          <w:bCs/>
          <w:i/>
          <w:sz w:val="20"/>
          <w:szCs w:val="20"/>
          <w:lang w:val="it-IT"/>
        </w:rPr>
        <w:t xml:space="preserve"> </w:t>
      </w:r>
      <w:proofErr w:type="spellStart"/>
      <w:r w:rsidRPr="00790F72">
        <w:rPr>
          <w:bCs/>
          <w:i/>
          <w:sz w:val="20"/>
          <w:szCs w:val="20"/>
          <w:lang w:val="it-IT"/>
        </w:rPr>
        <w:t>osnovna</w:t>
      </w:r>
      <w:proofErr w:type="spellEnd"/>
      <w:r w:rsidRPr="00790F72">
        <w:rPr>
          <w:bCs/>
          <w:i/>
          <w:sz w:val="20"/>
          <w:szCs w:val="20"/>
          <w:lang w:val="it-IT"/>
        </w:rPr>
        <w:t xml:space="preserve"> </w:t>
      </w:r>
      <w:proofErr w:type="spellStart"/>
      <w:r w:rsidRPr="00790F72">
        <w:rPr>
          <w:bCs/>
          <w:i/>
          <w:sz w:val="20"/>
          <w:szCs w:val="20"/>
          <w:lang w:val="it-IT"/>
        </w:rPr>
        <w:t>mirovina</w:t>
      </w:r>
      <w:proofErr w:type="spellEnd"/>
      <w:r w:rsidRPr="00790F72">
        <w:rPr>
          <w:bCs/>
          <w:i/>
          <w:sz w:val="20"/>
          <w:szCs w:val="20"/>
          <w:lang w:val="it-IT"/>
        </w:rPr>
        <w:t xml:space="preserve">, </w:t>
      </w:r>
      <w:proofErr w:type="spellStart"/>
      <w:r w:rsidRPr="00790F72">
        <w:rPr>
          <w:bCs/>
          <w:i/>
          <w:sz w:val="20"/>
          <w:szCs w:val="20"/>
          <w:lang w:val="it-IT"/>
        </w:rPr>
        <w:t>odredit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se i </w:t>
      </w:r>
      <w:proofErr w:type="spellStart"/>
      <w:r w:rsidRPr="00790F72">
        <w:rPr>
          <w:bCs/>
          <w:i/>
          <w:sz w:val="20"/>
          <w:szCs w:val="20"/>
          <w:lang w:val="it-IT"/>
        </w:rPr>
        <w:t>isplaćivati</w:t>
      </w:r>
      <w:proofErr w:type="spellEnd"/>
      <w:r w:rsidRPr="00790F72">
        <w:rPr>
          <w:bCs/>
          <w:i/>
          <w:sz w:val="20"/>
          <w:szCs w:val="20"/>
          <w:lang w:val="it-IT"/>
        </w:rPr>
        <w:t xml:space="preserve"> </w:t>
      </w:r>
      <w:proofErr w:type="spellStart"/>
      <w:r w:rsidRPr="00790F72">
        <w:rPr>
          <w:bCs/>
          <w:i/>
          <w:sz w:val="20"/>
          <w:szCs w:val="20"/>
          <w:lang w:val="it-IT"/>
        </w:rPr>
        <w:t>mirovina</w:t>
      </w:r>
      <w:proofErr w:type="spellEnd"/>
      <w:r w:rsidRPr="00790F72">
        <w:rPr>
          <w:bCs/>
          <w:i/>
          <w:sz w:val="20"/>
          <w:szCs w:val="20"/>
          <w:lang w:val="it-IT"/>
        </w:rPr>
        <w:t xml:space="preserve"> </w:t>
      </w:r>
      <w:proofErr w:type="spellStart"/>
      <w:r w:rsidRPr="00790F72">
        <w:rPr>
          <w:bCs/>
          <w:i/>
          <w:sz w:val="20"/>
          <w:szCs w:val="20"/>
          <w:lang w:val="it-IT"/>
        </w:rPr>
        <w:t>samo</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temelju</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79. do 90.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157/13., 151/14., 33/15., 93/15., 120/16., 18/18. i 62/18.), </w:t>
      </w:r>
      <w:proofErr w:type="spellStart"/>
      <w:r w:rsidRPr="00790F72">
        <w:rPr>
          <w:bCs/>
          <w:i/>
          <w:sz w:val="20"/>
          <w:szCs w:val="20"/>
          <w:lang w:val="it-IT"/>
        </w:rPr>
        <w:t>kao</w:t>
      </w:r>
      <w:proofErr w:type="spellEnd"/>
      <w:r w:rsidRPr="00790F72">
        <w:rPr>
          <w:bCs/>
          <w:i/>
          <w:sz w:val="20"/>
          <w:szCs w:val="20"/>
          <w:lang w:val="it-IT"/>
        </w:rPr>
        <w:t xml:space="preserve"> da je </w:t>
      </w:r>
      <w:proofErr w:type="spellStart"/>
      <w:r w:rsidRPr="00790F72">
        <w:rPr>
          <w:bCs/>
          <w:i/>
          <w:sz w:val="20"/>
          <w:szCs w:val="20"/>
          <w:lang w:val="it-IT"/>
        </w:rPr>
        <w:t>bio</w:t>
      </w:r>
      <w:proofErr w:type="spellEnd"/>
      <w:r w:rsidRPr="00790F72">
        <w:rPr>
          <w:bCs/>
          <w:i/>
          <w:sz w:val="20"/>
          <w:szCs w:val="20"/>
          <w:lang w:val="it-IT"/>
        </w:rPr>
        <w:t xml:space="preserve"> </w:t>
      </w:r>
      <w:proofErr w:type="spellStart"/>
      <w:r w:rsidRPr="00790F72">
        <w:rPr>
          <w:bCs/>
          <w:i/>
          <w:sz w:val="20"/>
          <w:szCs w:val="20"/>
          <w:lang w:val="it-IT"/>
        </w:rPr>
        <w:t>osiguran</w:t>
      </w:r>
      <w:proofErr w:type="spellEnd"/>
      <w:r w:rsidRPr="00790F72">
        <w:rPr>
          <w:bCs/>
          <w:i/>
          <w:sz w:val="20"/>
          <w:szCs w:val="20"/>
          <w:lang w:val="it-IT"/>
        </w:rPr>
        <w:t xml:space="preserve"> </w:t>
      </w:r>
      <w:proofErr w:type="spellStart"/>
      <w:r w:rsidRPr="00790F72">
        <w:rPr>
          <w:bCs/>
          <w:i/>
          <w:sz w:val="20"/>
          <w:szCs w:val="20"/>
          <w:lang w:val="it-IT"/>
        </w:rPr>
        <w:t>samo</w:t>
      </w:r>
      <w:proofErr w:type="spellEnd"/>
      <w:r w:rsidRPr="00790F72">
        <w:rPr>
          <w:bCs/>
          <w:i/>
          <w:sz w:val="20"/>
          <w:szCs w:val="20"/>
          <w:lang w:val="it-IT"/>
        </w:rPr>
        <w:t xml:space="preserve"> u </w:t>
      </w:r>
      <w:proofErr w:type="spellStart"/>
      <w:r w:rsidRPr="00790F72">
        <w:rPr>
          <w:bCs/>
          <w:i/>
          <w:sz w:val="20"/>
          <w:szCs w:val="20"/>
          <w:lang w:val="it-IT"/>
        </w:rPr>
        <w:t>obveznom</w:t>
      </w:r>
      <w:proofErr w:type="spellEnd"/>
      <w:r w:rsidRPr="00790F72">
        <w:rPr>
          <w:bCs/>
          <w:i/>
          <w:sz w:val="20"/>
          <w:szCs w:val="20"/>
          <w:lang w:val="it-IT"/>
        </w:rPr>
        <w:t xml:space="preserve">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temelju</w:t>
      </w:r>
      <w:proofErr w:type="spellEnd"/>
      <w:r w:rsidRPr="00790F72">
        <w:rPr>
          <w:bCs/>
          <w:i/>
          <w:sz w:val="20"/>
          <w:szCs w:val="20"/>
          <w:lang w:val="it-IT"/>
        </w:rPr>
        <w:t xml:space="preserve"> </w:t>
      </w:r>
      <w:proofErr w:type="spellStart"/>
      <w:r w:rsidRPr="00790F72">
        <w:rPr>
          <w:bCs/>
          <w:i/>
          <w:sz w:val="20"/>
          <w:szCs w:val="20"/>
          <w:lang w:val="it-IT"/>
        </w:rPr>
        <w:t>generacijske</w:t>
      </w:r>
      <w:proofErr w:type="spellEnd"/>
      <w:r w:rsidRPr="00790F72">
        <w:rPr>
          <w:bCs/>
          <w:i/>
          <w:sz w:val="20"/>
          <w:szCs w:val="20"/>
          <w:lang w:val="it-IT"/>
        </w:rPr>
        <w:t xml:space="preserve"> </w:t>
      </w:r>
      <w:proofErr w:type="spellStart"/>
      <w:r w:rsidRPr="00790F72">
        <w:rPr>
          <w:bCs/>
          <w:i/>
          <w:sz w:val="20"/>
          <w:szCs w:val="20"/>
          <w:lang w:val="it-IT"/>
        </w:rPr>
        <w:t>solidarnosti</w:t>
      </w:r>
      <w:proofErr w:type="spellEnd"/>
      <w:r w:rsidRPr="00790F72">
        <w:rPr>
          <w:bCs/>
          <w:i/>
          <w:sz w:val="20"/>
          <w:szCs w:val="20"/>
          <w:lang w:val="it-IT"/>
        </w:rPr>
        <w:t xml:space="preserve">, </w:t>
      </w:r>
      <w:proofErr w:type="spellStart"/>
      <w:r w:rsidRPr="00790F72">
        <w:rPr>
          <w:bCs/>
          <w:i/>
          <w:sz w:val="20"/>
          <w:szCs w:val="20"/>
          <w:lang w:val="it-IT"/>
        </w:rPr>
        <w:t>ako</w:t>
      </w:r>
      <w:proofErr w:type="spellEnd"/>
      <w:r w:rsidRPr="00790F72">
        <w:rPr>
          <w:bCs/>
          <w:i/>
          <w:sz w:val="20"/>
          <w:szCs w:val="20"/>
          <w:lang w:val="it-IT"/>
        </w:rPr>
        <w:t xml:space="preserve"> </w:t>
      </w:r>
      <w:proofErr w:type="spellStart"/>
      <w:r w:rsidRPr="00790F72">
        <w:rPr>
          <w:bCs/>
          <w:i/>
          <w:sz w:val="20"/>
          <w:szCs w:val="20"/>
          <w:lang w:val="it-IT"/>
        </w:rPr>
        <w:t>korisnik</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zahtjev</w:t>
      </w:r>
      <w:proofErr w:type="spellEnd"/>
      <w:r w:rsidRPr="00790F72">
        <w:rPr>
          <w:bCs/>
          <w:i/>
          <w:sz w:val="20"/>
          <w:szCs w:val="20"/>
          <w:lang w:val="it-IT"/>
        </w:rPr>
        <w:t xml:space="preserve"> za </w:t>
      </w:r>
      <w:proofErr w:type="spellStart"/>
      <w:r w:rsidRPr="00790F72">
        <w:rPr>
          <w:bCs/>
          <w:i/>
          <w:sz w:val="20"/>
          <w:szCs w:val="20"/>
          <w:lang w:val="it-IT"/>
        </w:rPr>
        <w:t>određivanje</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samo</w:t>
      </w:r>
      <w:proofErr w:type="spellEnd"/>
      <w:r w:rsidRPr="00790F72">
        <w:rPr>
          <w:bCs/>
          <w:i/>
          <w:sz w:val="20"/>
          <w:szCs w:val="20"/>
          <w:lang w:val="it-IT"/>
        </w:rPr>
        <w:t xml:space="preserve"> u </w:t>
      </w:r>
      <w:proofErr w:type="spellStart"/>
      <w:r w:rsidRPr="00790F72">
        <w:rPr>
          <w:bCs/>
          <w:i/>
          <w:sz w:val="20"/>
          <w:szCs w:val="20"/>
          <w:lang w:val="it-IT"/>
        </w:rPr>
        <w:t>obveznom</w:t>
      </w:r>
      <w:proofErr w:type="spellEnd"/>
      <w:r w:rsidRPr="00790F72">
        <w:rPr>
          <w:bCs/>
          <w:i/>
          <w:sz w:val="20"/>
          <w:szCs w:val="20"/>
          <w:lang w:val="it-IT"/>
        </w:rPr>
        <w:t xml:space="preserve">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generacijske</w:t>
      </w:r>
      <w:proofErr w:type="spellEnd"/>
      <w:r w:rsidRPr="00790F72">
        <w:rPr>
          <w:bCs/>
          <w:i/>
          <w:sz w:val="20"/>
          <w:szCs w:val="20"/>
          <w:lang w:val="it-IT"/>
        </w:rPr>
        <w:t xml:space="preserve"> </w:t>
      </w:r>
      <w:proofErr w:type="spellStart"/>
      <w:r w:rsidRPr="00790F72">
        <w:rPr>
          <w:bCs/>
          <w:i/>
          <w:sz w:val="20"/>
          <w:szCs w:val="20"/>
          <w:lang w:val="it-IT"/>
        </w:rPr>
        <w:t>solidarnosti</w:t>
      </w:r>
      <w:proofErr w:type="spellEnd"/>
      <w:r w:rsidRPr="00790F72">
        <w:rPr>
          <w:bCs/>
          <w:i/>
          <w:sz w:val="20"/>
          <w:szCs w:val="20"/>
          <w:lang w:val="it-IT"/>
        </w:rPr>
        <w:t xml:space="preserve"> </w:t>
      </w:r>
      <w:proofErr w:type="spellStart"/>
      <w:r w:rsidRPr="00790F72">
        <w:rPr>
          <w:bCs/>
          <w:i/>
          <w:sz w:val="20"/>
          <w:szCs w:val="20"/>
          <w:lang w:val="it-IT"/>
        </w:rPr>
        <w:t>podnese</w:t>
      </w:r>
      <w:proofErr w:type="spellEnd"/>
      <w:r w:rsidRPr="00790F72">
        <w:rPr>
          <w:bCs/>
          <w:i/>
          <w:sz w:val="20"/>
          <w:szCs w:val="20"/>
          <w:lang w:val="it-IT"/>
        </w:rPr>
        <w:t xml:space="preserve"> </w:t>
      </w:r>
      <w:proofErr w:type="spellStart"/>
      <w:r w:rsidRPr="00790F72">
        <w:rPr>
          <w:bCs/>
          <w:i/>
          <w:sz w:val="20"/>
          <w:szCs w:val="20"/>
          <w:lang w:val="it-IT"/>
        </w:rPr>
        <w:t>Društvu</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90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5C26DA74" w14:textId="77777777" w:rsidR="00C6474A" w:rsidRPr="00790F72" w:rsidRDefault="00C6474A" w:rsidP="00C6474A">
      <w:pPr>
        <w:spacing w:before="120"/>
        <w:rPr>
          <w:bCs/>
          <w:i/>
          <w:sz w:val="20"/>
          <w:szCs w:val="20"/>
          <w:lang w:val="it-IT"/>
        </w:rPr>
      </w:pPr>
      <w:r w:rsidRPr="00790F72">
        <w:rPr>
          <w:bCs/>
          <w:i/>
          <w:sz w:val="20"/>
          <w:szCs w:val="20"/>
          <w:lang w:val="it-IT"/>
        </w:rPr>
        <w:t xml:space="preserve">(2) U </w:t>
      </w:r>
      <w:proofErr w:type="spellStart"/>
      <w:r w:rsidRPr="00790F72">
        <w:rPr>
          <w:bCs/>
          <w:i/>
          <w:sz w:val="20"/>
          <w:szCs w:val="20"/>
          <w:lang w:val="it-IT"/>
        </w:rPr>
        <w:t>slučaju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w:t>
      </w:r>
      <w:proofErr w:type="spellStart"/>
      <w:r w:rsidRPr="00790F72">
        <w:rPr>
          <w:bCs/>
          <w:i/>
          <w:sz w:val="20"/>
          <w:szCs w:val="20"/>
          <w:lang w:val="it-IT"/>
        </w:rPr>
        <w:t>obustaviti</w:t>
      </w:r>
      <w:proofErr w:type="spellEnd"/>
      <w:r w:rsidRPr="00790F72">
        <w:rPr>
          <w:bCs/>
          <w:i/>
          <w:sz w:val="20"/>
          <w:szCs w:val="20"/>
          <w:lang w:val="it-IT"/>
        </w:rPr>
        <w:t xml:space="preserve"> </w:t>
      </w:r>
      <w:proofErr w:type="spellStart"/>
      <w:r w:rsidRPr="00790F72">
        <w:rPr>
          <w:bCs/>
          <w:i/>
          <w:sz w:val="20"/>
          <w:szCs w:val="20"/>
          <w:lang w:val="it-IT"/>
        </w:rPr>
        <w:t>isplatu</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prema </w:t>
      </w:r>
      <w:proofErr w:type="spellStart"/>
      <w:r w:rsidRPr="00790F72">
        <w:rPr>
          <w:bCs/>
          <w:i/>
          <w:sz w:val="20"/>
          <w:szCs w:val="20"/>
          <w:lang w:val="it-IT"/>
        </w:rPr>
        <w:t>ugovoru</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w:t>
      </w:r>
      <w:proofErr w:type="spellStart"/>
      <w:r w:rsidRPr="00790F72">
        <w:rPr>
          <w:bCs/>
          <w:i/>
          <w:sz w:val="20"/>
          <w:szCs w:val="20"/>
          <w:lang w:val="it-IT"/>
        </w:rPr>
        <w:t>odnosnom</w:t>
      </w:r>
      <w:proofErr w:type="spellEnd"/>
      <w:r w:rsidRPr="00790F72">
        <w:rPr>
          <w:bCs/>
          <w:i/>
          <w:sz w:val="20"/>
          <w:szCs w:val="20"/>
          <w:lang w:val="it-IT"/>
        </w:rPr>
        <w:t xml:space="preserve"> </w:t>
      </w:r>
      <w:proofErr w:type="spellStart"/>
      <w:r w:rsidRPr="00790F72">
        <w:rPr>
          <w:bCs/>
          <w:i/>
          <w:sz w:val="20"/>
          <w:szCs w:val="20"/>
          <w:lang w:val="it-IT"/>
        </w:rPr>
        <w:t>korisniku</w:t>
      </w:r>
      <w:proofErr w:type="spellEnd"/>
      <w:r w:rsidRPr="00790F72">
        <w:rPr>
          <w:bCs/>
          <w:i/>
          <w:sz w:val="20"/>
          <w:szCs w:val="20"/>
          <w:lang w:val="it-IT"/>
        </w:rPr>
        <w:t xml:space="preserve"> s </w:t>
      </w:r>
      <w:proofErr w:type="spellStart"/>
      <w:r w:rsidRPr="00790F72">
        <w:rPr>
          <w:bCs/>
          <w:i/>
          <w:sz w:val="20"/>
          <w:szCs w:val="20"/>
          <w:lang w:val="it-IT"/>
        </w:rPr>
        <w:t>posljednjim</w:t>
      </w:r>
      <w:proofErr w:type="spellEnd"/>
      <w:r w:rsidRPr="00790F72">
        <w:rPr>
          <w:bCs/>
          <w:i/>
          <w:sz w:val="20"/>
          <w:szCs w:val="20"/>
          <w:lang w:val="it-IT"/>
        </w:rPr>
        <w:t xml:space="preserve"> </w:t>
      </w:r>
      <w:proofErr w:type="spellStart"/>
      <w:r w:rsidRPr="00790F72">
        <w:rPr>
          <w:bCs/>
          <w:i/>
          <w:sz w:val="20"/>
          <w:szCs w:val="20"/>
          <w:lang w:val="it-IT"/>
        </w:rPr>
        <w:t>danom</w:t>
      </w:r>
      <w:proofErr w:type="spellEnd"/>
      <w:r w:rsidRPr="00790F72">
        <w:rPr>
          <w:bCs/>
          <w:i/>
          <w:sz w:val="20"/>
          <w:szCs w:val="20"/>
          <w:lang w:val="it-IT"/>
        </w:rPr>
        <w:t xml:space="preserve"> </w:t>
      </w:r>
      <w:proofErr w:type="spellStart"/>
      <w:r w:rsidRPr="00790F72">
        <w:rPr>
          <w:bCs/>
          <w:i/>
          <w:sz w:val="20"/>
          <w:szCs w:val="20"/>
          <w:lang w:val="it-IT"/>
        </w:rPr>
        <w:t>mjeseca</w:t>
      </w:r>
      <w:proofErr w:type="spellEnd"/>
      <w:r w:rsidRPr="00790F72">
        <w:rPr>
          <w:bCs/>
          <w:i/>
          <w:sz w:val="20"/>
          <w:szCs w:val="20"/>
          <w:lang w:val="it-IT"/>
        </w:rPr>
        <w:t xml:space="preserve"> u </w:t>
      </w:r>
      <w:proofErr w:type="spellStart"/>
      <w:r w:rsidRPr="00790F72">
        <w:rPr>
          <w:bCs/>
          <w:i/>
          <w:sz w:val="20"/>
          <w:szCs w:val="20"/>
          <w:lang w:val="it-IT"/>
        </w:rPr>
        <w:t>kojem</w:t>
      </w:r>
      <w:proofErr w:type="spellEnd"/>
      <w:r w:rsidRPr="00790F72">
        <w:rPr>
          <w:bCs/>
          <w:i/>
          <w:sz w:val="20"/>
          <w:szCs w:val="20"/>
          <w:lang w:val="it-IT"/>
        </w:rPr>
        <w:t xml:space="preserve"> je </w:t>
      </w:r>
      <w:proofErr w:type="spellStart"/>
      <w:r w:rsidRPr="00790F72">
        <w:rPr>
          <w:bCs/>
          <w:i/>
          <w:sz w:val="20"/>
          <w:szCs w:val="20"/>
          <w:lang w:val="it-IT"/>
        </w:rPr>
        <w:t>podnesen</w:t>
      </w:r>
      <w:proofErr w:type="spellEnd"/>
      <w:r w:rsidRPr="00790F72">
        <w:rPr>
          <w:bCs/>
          <w:i/>
          <w:sz w:val="20"/>
          <w:szCs w:val="20"/>
          <w:lang w:val="it-IT"/>
        </w:rPr>
        <w:t xml:space="preserve"> </w:t>
      </w:r>
      <w:proofErr w:type="spellStart"/>
      <w:r w:rsidRPr="00790F72">
        <w:rPr>
          <w:bCs/>
          <w:i/>
          <w:sz w:val="20"/>
          <w:szCs w:val="20"/>
          <w:lang w:val="it-IT"/>
        </w:rPr>
        <w:t>zahtjev</w:t>
      </w:r>
      <w:proofErr w:type="spellEnd"/>
      <w:r w:rsidRPr="00790F72">
        <w:rPr>
          <w:bCs/>
          <w:i/>
          <w:sz w:val="20"/>
          <w:szCs w:val="20"/>
          <w:lang w:val="it-IT"/>
        </w:rPr>
        <w:t xml:space="preserve"> za </w:t>
      </w:r>
      <w:proofErr w:type="spellStart"/>
      <w:r w:rsidRPr="00790F72">
        <w:rPr>
          <w:bCs/>
          <w:i/>
          <w:sz w:val="20"/>
          <w:szCs w:val="20"/>
          <w:lang w:val="it-IT"/>
        </w:rPr>
        <w:t>određivanje</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prema </w:t>
      </w:r>
      <w:proofErr w:type="spellStart"/>
      <w:r w:rsidRPr="00790F72">
        <w:rPr>
          <w:bCs/>
          <w:i/>
          <w:sz w:val="20"/>
          <w:szCs w:val="20"/>
          <w:lang w:val="it-IT"/>
        </w:rPr>
        <w:t>stavku</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i </w:t>
      </w:r>
      <w:proofErr w:type="spellStart"/>
      <w:r w:rsidRPr="00790F72">
        <w:rPr>
          <w:bCs/>
          <w:i/>
          <w:sz w:val="20"/>
          <w:szCs w:val="20"/>
          <w:lang w:val="it-IT"/>
        </w:rPr>
        <w:t>taj</w:t>
      </w:r>
      <w:proofErr w:type="spellEnd"/>
      <w:r w:rsidRPr="00790F72">
        <w:rPr>
          <w:bCs/>
          <w:i/>
          <w:sz w:val="20"/>
          <w:szCs w:val="20"/>
          <w:lang w:val="it-IT"/>
        </w:rPr>
        <w:t xml:space="preserve"> </w:t>
      </w:r>
      <w:proofErr w:type="spellStart"/>
      <w:r w:rsidRPr="00790F72">
        <w:rPr>
          <w:bCs/>
          <w:i/>
          <w:sz w:val="20"/>
          <w:szCs w:val="20"/>
          <w:lang w:val="it-IT"/>
        </w:rPr>
        <w:t>zahtjev</w:t>
      </w:r>
      <w:proofErr w:type="spellEnd"/>
      <w:r w:rsidRPr="00790F72">
        <w:rPr>
          <w:bCs/>
          <w:i/>
          <w:sz w:val="20"/>
          <w:szCs w:val="20"/>
          <w:lang w:val="it-IT"/>
        </w:rPr>
        <w:t xml:space="preserve"> </w:t>
      </w:r>
      <w:proofErr w:type="spellStart"/>
      <w:r w:rsidRPr="00790F72">
        <w:rPr>
          <w:bCs/>
          <w:i/>
          <w:sz w:val="20"/>
          <w:szCs w:val="20"/>
          <w:lang w:val="it-IT"/>
        </w:rPr>
        <w:t>bez</w:t>
      </w:r>
      <w:proofErr w:type="spellEnd"/>
      <w:r w:rsidRPr="00790F72">
        <w:rPr>
          <w:bCs/>
          <w:i/>
          <w:sz w:val="20"/>
          <w:szCs w:val="20"/>
          <w:lang w:val="it-IT"/>
        </w:rPr>
        <w:t xml:space="preserve"> </w:t>
      </w:r>
      <w:proofErr w:type="spellStart"/>
      <w:r w:rsidRPr="00790F72">
        <w:rPr>
          <w:bCs/>
          <w:i/>
          <w:sz w:val="20"/>
          <w:szCs w:val="20"/>
          <w:lang w:val="it-IT"/>
        </w:rPr>
        <w:t>odgađanja</w:t>
      </w:r>
      <w:proofErr w:type="spellEnd"/>
      <w:r w:rsidRPr="00790F72">
        <w:rPr>
          <w:bCs/>
          <w:i/>
          <w:sz w:val="20"/>
          <w:szCs w:val="20"/>
          <w:lang w:val="it-IT"/>
        </w:rPr>
        <w:t xml:space="preserve"> </w:t>
      </w:r>
      <w:proofErr w:type="spellStart"/>
      <w:r w:rsidRPr="00790F72">
        <w:rPr>
          <w:bCs/>
          <w:i/>
          <w:sz w:val="20"/>
          <w:szCs w:val="20"/>
          <w:lang w:val="it-IT"/>
        </w:rPr>
        <w:t>uputiti</w:t>
      </w:r>
      <w:proofErr w:type="spellEnd"/>
      <w:r w:rsidRPr="00790F72">
        <w:rPr>
          <w:bCs/>
          <w:i/>
          <w:sz w:val="20"/>
          <w:szCs w:val="20"/>
          <w:lang w:val="it-IT"/>
        </w:rPr>
        <w:t xml:space="preserve"> </w:t>
      </w:r>
      <w:proofErr w:type="spellStart"/>
      <w:r w:rsidRPr="00790F72">
        <w:rPr>
          <w:bCs/>
          <w:i/>
          <w:sz w:val="20"/>
          <w:szCs w:val="20"/>
          <w:lang w:val="it-IT"/>
        </w:rPr>
        <w:t>područnoj</w:t>
      </w:r>
      <w:proofErr w:type="spellEnd"/>
      <w:r w:rsidRPr="00790F72">
        <w:rPr>
          <w:bCs/>
          <w:i/>
          <w:sz w:val="20"/>
          <w:szCs w:val="20"/>
          <w:lang w:val="it-IT"/>
        </w:rPr>
        <w:t xml:space="preserve"> </w:t>
      </w:r>
      <w:proofErr w:type="spellStart"/>
      <w:r w:rsidRPr="00790F72">
        <w:rPr>
          <w:bCs/>
          <w:i/>
          <w:sz w:val="20"/>
          <w:szCs w:val="20"/>
          <w:lang w:val="it-IT"/>
        </w:rPr>
        <w:t>službi</w:t>
      </w:r>
      <w:proofErr w:type="spellEnd"/>
      <w:r w:rsidRPr="00790F72">
        <w:rPr>
          <w:bCs/>
          <w:i/>
          <w:sz w:val="20"/>
          <w:szCs w:val="20"/>
          <w:lang w:val="it-IT"/>
        </w:rPr>
        <w:t xml:space="preserve"> </w:t>
      </w:r>
      <w:proofErr w:type="spellStart"/>
      <w:r w:rsidRPr="00790F72">
        <w:rPr>
          <w:bCs/>
          <w:i/>
          <w:sz w:val="20"/>
          <w:szCs w:val="20"/>
          <w:lang w:val="it-IT"/>
        </w:rPr>
        <w:t>Hrvatskog</w:t>
      </w:r>
      <w:proofErr w:type="spellEnd"/>
      <w:r w:rsidRPr="00790F72">
        <w:rPr>
          <w:bCs/>
          <w:i/>
          <w:sz w:val="20"/>
          <w:szCs w:val="20"/>
          <w:lang w:val="it-IT"/>
        </w:rPr>
        <w:t xml:space="preserve"> </w:t>
      </w:r>
      <w:proofErr w:type="spellStart"/>
      <w:r w:rsidRPr="00790F72">
        <w:rPr>
          <w:bCs/>
          <w:i/>
          <w:sz w:val="20"/>
          <w:szCs w:val="20"/>
          <w:lang w:val="it-IT"/>
        </w:rPr>
        <w:t>zavoda</w:t>
      </w:r>
      <w:proofErr w:type="spellEnd"/>
      <w:r w:rsidRPr="00790F72">
        <w:rPr>
          <w:bCs/>
          <w:i/>
          <w:sz w:val="20"/>
          <w:szCs w:val="20"/>
          <w:lang w:val="it-IT"/>
        </w:rPr>
        <w:t xml:space="preserve"> za </w:t>
      </w:r>
      <w:proofErr w:type="spellStart"/>
      <w:r w:rsidRPr="00790F72">
        <w:rPr>
          <w:bCs/>
          <w:i/>
          <w:sz w:val="20"/>
          <w:szCs w:val="20"/>
          <w:lang w:val="it-IT"/>
        </w:rPr>
        <w:t>mirovinsko</w:t>
      </w:r>
      <w:proofErr w:type="spellEnd"/>
      <w:r w:rsidRPr="00790F72">
        <w:rPr>
          <w:bCs/>
          <w:i/>
          <w:sz w:val="20"/>
          <w:szCs w:val="20"/>
          <w:lang w:val="it-IT"/>
        </w:rPr>
        <w:t xml:space="preserve"> </w:t>
      </w:r>
      <w:proofErr w:type="spellStart"/>
      <w:r w:rsidRPr="00790F72">
        <w:rPr>
          <w:bCs/>
          <w:i/>
          <w:sz w:val="20"/>
          <w:szCs w:val="20"/>
          <w:lang w:val="it-IT"/>
        </w:rPr>
        <w:t>osiguranje</w:t>
      </w:r>
      <w:proofErr w:type="spellEnd"/>
      <w:r w:rsidRPr="00790F72">
        <w:rPr>
          <w:bCs/>
          <w:i/>
          <w:sz w:val="20"/>
          <w:szCs w:val="20"/>
          <w:lang w:val="it-IT"/>
        </w:rPr>
        <w:t xml:space="preserve"> </w:t>
      </w:r>
      <w:proofErr w:type="spellStart"/>
      <w:r w:rsidRPr="00790F72">
        <w:rPr>
          <w:bCs/>
          <w:i/>
          <w:sz w:val="20"/>
          <w:szCs w:val="20"/>
          <w:lang w:val="it-IT"/>
        </w:rPr>
        <w:t>koja</w:t>
      </w:r>
      <w:proofErr w:type="spellEnd"/>
      <w:r w:rsidRPr="00790F72">
        <w:rPr>
          <w:bCs/>
          <w:i/>
          <w:sz w:val="20"/>
          <w:szCs w:val="20"/>
          <w:lang w:val="it-IT"/>
        </w:rPr>
        <w:t xml:space="preserve"> </w:t>
      </w:r>
      <w:proofErr w:type="spellStart"/>
      <w:r w:rsidRPr="00790F72">
        <w:rPr>
          <w:bCs/>
          <w:i/>
          <w:sz w:val="20"/>
          <w:szCs w:val="20"/>
          <w:lang w:val="it-IT"/>
        </w:rPr>
        <w:t>korisniku</w:t>
      </w:r>
      <w:proofErr w:type="spellEnd"/>
      <w:r w:rsidRPr="00790F72">
        <w:rPr>
          <w:bCs/>
          <w:i/>
          <w:sz w:val="20"/>
          <w:szCs w:val="20"/>
          <w:lang w:val="it-IT"/>
        </w:rPr>
        <w:t xml:space="preserve"> </w:t>
      </w:r>
      <w:proofErr w:type="spellStart"/>
      <w:r w:rsidRPr="00790F72">
        <w:rPr>
          <w:bCs/>
          <w:i/>
          <w:sz w:val="20"/>
          <w:szCs w:val="20"/>
          <w:lang w:val="it-IT"/>
        </w:rPr>
        <w:t>isplaćuje</w:t>
      </w:r>
      <w:proofErr w:type="spellEnd"/>
      <w:r w:rsidRPr="00790F72">
        <w:rPr>
          <w:bCs/>
          <w:i/>
          <w:sz w:val="20"/>
          <w:szCs w:val="20"/>
          <w:lang w:val="it-IT"/>
        </w:rPr>
        <w:t xml:space="preserve"> </w:t>
      </w:r>
      <w:proofErr w:type="spellStart"/>
      <w:r w:rsidRPr="00790F72">
        <w:rPr>
          <w:bCs/>
          <w:i/>
          <w:sz w:val="20"/>
          <w:szCs w:val="20"/>
          <w:lang w:val="it-IT"/>
        </w:rPr>
        <w:t>osnovnu</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w:t>
      </w:r>
      <w:proofErr w:type="spellStart"/>
      <w:r w:rsidRPr="00790F72">
        <w:rPr>
          <w:bCs/>
          <w:i/>
          <w:sz w:val="20"/>
          <w:szCs w:val="20"/>
          <w:lang w:val="it-IT"/>
        </w:rPr>
        <w:t>određenu</w:t>
      </w:r>
      <w:proofErr w:type="spellEnd"/>
      <w:r w:rsidRPr="00790F72">
        <w:rPr>
          <w:bCs/>
          <w:i/>
          <w:sz w:val="20"/>
          <w:szCs w:val="20"/>
          <w:lang w:val="it-IT"/>
        </w:rPr>
        <w:t xml:space="preserve"> prema </w:t>
      </w:r>
      <w:proofErr w:type="spellStart"/>
      <w:r w:rsidRPr="00790F72">
        <w:rPr>
          <w:bCs/>
          <w:i/>
          <w:sz w:val="20"/>
          <w:szCs w:val="20"/>
          <w:lang w:val="it-IT"/>
        </w:rPr>
        <w:t>Zakonu</w:t>
      </w:r>
      <w:proofErr w:type="spellEnd"/>
      <w:r w:rsidRPr="00790F72">
        <w:rPr>
          <w:bCs/>
          <w:i/>
          <w:sz w:val="20"/>
          <w:szCs w:val="20"/>
          <w:lang w:val="it-IT"/>
        </w:rPr>
        <w:t xml:space="preserve"> o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uz</w:t>
      </w:r>
      <w:proofErr w:type="spellEnd"/>
      <w:r w:rsidRPr="00790F72">
        <w:rPr>
          <w:bCs/>
          <w:i/>
          <w:sz w:val="20"/>
          <w:szCs w:val="20"/>
          <w:lang w:val="it-IT"/>
        </w:rPr>
        <w:t xml:space="preserve"> </w:t>
      </w:r>
      <w:proofErr w:type="spellStart"/>
      <w:r w:rsidRPr="00790F72">
        <w:rPr>
          <w:bCs/>
          <w:i/>
          <w:sz w:val="20"/>
          <w:szCs w:val="20"/>
          <w:lang w:val="it-IT"/>
        </w:rPr>
        <w:t>obavijest</w:t>
      </w:r>
      <w:proofErr w:type="spellEnd"/>
      <w:r w:rsidRPr="00790F72">
        <w:rPr>
          <w:bCs/>
          <w:i/>
          <w:sz w:val="20"/>
          <w:szCs w:val="20"/>
          <w:lang w:val="it-IT"/>
        </w:rPr>
        <w:t xml:space="preserve"> o </w:t>
      </w:r>
      <w:proofErr w:type="spellStart"/>
      <w:r w:rsidRPr="00790F72">
        <w:rPr>
          <w:bCs/>
          <w:i/>
          <w:sz w:val="20"/>
          <w:szCs w:val="20"/>
          <w:lang w:val="it-IT"/>
        </w:rPr>
        <w:t>datumu</w:t>
      </w:r>
      <w:proofErr w:type="spellEnd"/>
      <w:r w:rsidRPr="00790F72">
        <w:rPr>
          <w:bCs/>
          <w:i/>
          <w:sz w:val="20"/>
          <w:szCs w:val="20"/>
          <w:lang w:val="it-IT"/>
        </w:rPr>
        <w:t xml:space="preserve"> </w:t>
      </w:r>
      <w:proofErr w:type="spellStart"/>
      <w:r w:rsidRPr="00790F72">
        <w:rPr>
          <w:bCs/>
          <w:i/>
          <w:sz w:val="20"/>
          <w:szCs w:val="20"/>
          <w:lang w:val="it-IT"/>
        </w:rPr>
        <w:t>obustave</w:t>
      </w:r>
      <w:proofErr w:type="spellEnd"/>
      <w:r w:rsidRPr="00790F72">
        <w:rPr>
          <w:bCs/>
          <w:i/>
          <w:sz w:val="20"/>
          <w:szCs w:val="20"/>
          <w:lang w:val="it-IT"/>
        </w:rPr>
        <w:t xml:space="preserve"> </w:t>
      </w:r>
      <w:proofErr w:type="spellStart"/>
      <w:r w:rsidRPr="00790F72">
        <w:rPr>
          <w:bCs/>
          <w:i/>
          <w:sz w:val="20"/>
          <w:szCs w:val="20"/>
          <w:lang w:val="it-IT"/>
        </w:rPr>
        <w:t>isplate</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w:t>
      </w:r>
    </w:p>
    <w:p w14:paraId="59978B20" w14:textId="77777777" w:rsidR="00C6474A" w:rsidRPr="00790F72" w:rsidRDefault="00C6474A" w:rsidP="00C6474A">
      <w:pPr>
        <w:spacing w:before="120"/>
        <w:rPr>
          <w:bCs/>
          <w:i/>
          <w:sz w:val="20"/>
          <w:szCs w:val="20"/>
          <w:lang w:val="it-IT"/>
        </w:rPr>
      </w:pPr>
      <w:r w:rsidRPr="00790F72">
        <w:rPr>
          <w:bCs/>
          <w:i/>
          <w:sz w:val="20"/>
          <w:szCs w:val="20"/>
          <w:lang w:val="it-IT"/>
        </w:rPr>
        <w:t xml:space="preserve">(3) Po </w:t>
      </w:r>
      <w:proofErr w:type="spellStart"/>
      <w:r w:rsidRPr="00790F72">
        <w:rPr>
          <w:bCs/>
          <w:i/>
          <w:sz w:val="20"/>
          <w:szCs w:val="20"/>
          <w:lang w:val="it-IT"/>
        </w:rPr>
        <w:t>zahtjevu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Hrvatski zavod za </w:t>
      </w:r>
      <w:proofErr w:type="spellStart"/>
      <w:r w:rsidRPr="00790F72">
        <w:rPr>
          <w:bCs/>
          <w:i/>
          <w:sz w:val="20"/>
          <w:szCs w:val="20"/>
          <w:lang w:val="it-IT"/>
        </w:rPr>
        <w:t>mirovinsko</w:t>
      </w:r>
      <w:proofErr w:type="spellEnd"/>
      <w:r w:rsidRPr="00790F72">
        <w:rPr>
          <w:bCs/>
          <w:i/>
          <w:sz w:val="20"/>
          <w:szCs w:val="20"/>
          <w:lang w:val="it-IT"/>
        </w:rPr>
        <w:t xml:space="preserve"> </w:t>
      </w:r>
      <w:proofErr w:type="spellStart"/>
      <w:r w:rsidRPr="00790F72">
        <w:rPr>
          <w:bCs/>
          <w:i/>
          <w:sz w:val="20"/>
          <w:szCs w:val="20"/>
          <w:lang w:val="it-IT"/>
        </w:rPr>
        <w:t>osiguranje</w:t>
      </w:r>
      <w:proofErr w:type="spellEnd"/>
      <w:r w:rsidRPr="00790F72">
        <w:rPr>
          <w:bCs/>
          <w:i/>
          <w:sz w:val="20"/>
          <w:szCs w:val="20"/>
          <w:lang w:val="it-IT"/>
        </w:rPr>
        <w:t xml:space="preserve"> </w:t>
      </w:r>
      <w:proofErr w:type="spellStart"/>
      <w:r w:rsidRPr="00790F72">
        <w:rPr>
          <w:bCs/>
          <w:i/>
          <w:sz w:val="20"/>
          <w:szCs w:val="20"/>
          <w:lang w:val="it-IT"/>
        </w:rPr>
        <w:t>donijet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w:t>
      </w:r>
      <w:proofErr w:type="spellStart"/>
      <w:r w:rsidRPr="00790F72">
        <w:rPr>
          <w:bCs/>
          <w:i/>
          <w:sz w:val="20"/>
          <w:szCs w:val="20"/>
          <w:lang w:val="it-IT"/>
        </w:rPr>
        <w:t>rješenje</w:t>
      </w:r>
      <w:proofErr w:type="spellEnd"/>
      <w:r w:rsidRPr="00790F72">
        <w:rPr>
          <w:bCs/>
          <w:i/>
          <w:sz w:val="20"/>
          <w:szCs w:val="20"/>
          <w:lang w:val="it-IT"/>
        </w:rPr>
        <w:t xml:space="preserve"> o </w:t>
      </w:r>
      <w:proofErr w:type="spellStart"/>
      <w:r w:rsidRPr="00790F72">
        <w:rPr>
          <w:bCs/>
          <w:i/>
          <w:sz w:val="20"/>
          <w:szCs w:val="20"/>
          <w:lang w:val="it-IT"/>
        </w:rPr>
        <w:t>prestanku</w:t>
      </w:r>
      <w:proofErr w:type="spellEnd"/>
      <w:r w:rsidRPr="00790F72">
        <w:rPr>
          <w:bCs/>
          <w:i/>
          <w:sz w:val="20"/>
          <w:szCs w:val="20"/>
          <w:lang w:val="it-IT"/>
        </w:rPr>
        <w:t xml:space="preserve"> prava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osnovnu</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i o </w:t>
      </w:r>
      <w:proofErr w:type="spellStart"/>
      <w:r w:rsidRPr="00790F72">
        <w:rPr>
          <w:bCs/>
          <w:i/>
          <w:sz w:val="20"/>
          <w:szCs w:val="20"/>
          <w:lang w:val="it-IT"/>
        </w:rPr>
        <w:t>ostvarivanju</w:t>
      </w:r>
      <w:proofErr w:type="spellEnd"/>
      <w:r w:rsidRPr="00790F72">
        <w:rPr>
          <w:bCs/>
          <w:i/>
          <w:sz w:val="20"/>
          <w:szCs w:val="20"/>
          <w:lang w:val="it-IT"/>
        </w:rPr>
        <w:t xml:space="preserve"> prava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w:t>
      </w:r>
      <w:proofErr w:type="spellStart"/>
      <w:r w:rsidRPr="00790F72">
        <w:rPr>
          <w:bCs/>
          <w:i/>
          <w:sz w:val="20"/>
          <w:szCs w:val="20"/>
          <w:lang w:val="it-IT"/>
        </w:rPr>
        <w:t>određenu</w:t>
      </w:r>
      <w:proofErr w:type="spellEnd"/>
      <w:r w:rsidRPr="00790F72">
        <w:rPr>
          <w:bCs/>
          <w:i/>
          <w:sz w:val="20"/>
          <w:szCs w:val="20"/>
          <w:lang w:val="it-IT"/>
        </w:rPr>
        <w:t xml:space="preserve"> prema </w:t>
      </w:r>
      <w:proofErr w:type="spellStart"/>
      <w:r w:rsidRPr="00790F72">
        <w:rPr>
          <w:bCs/>
          <w:i/>
          <w:sz w:val="20"/>
          <w:szCs w:val="20"/>
          <w:lang w:val="it-IT"/>
        </w:rPr>
        <w:t>članku</w:t>
      </w:r>
      <w:proofErr w:type="spellEnd"/>
      <w:r w:rsidRPr="00790F72">
        <w:rPr>
          <w:bCs/>
          <w:i/>
          <w:sz w:val="20"/>
          <w:szCs w:val="20"/>
          <w:lang w:val="it-IT"/>
        </w:rPr>
        <w:t xml:space="preserve"> 79. do 90.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157/13., 151/14., 33/15., 93/15., 120/16., 18/18. i 62/18.).</w:t>
      </w:r>
    </w:p>
    <w:p w14:paraId="25C1358D" w14:textId="77777777" w:rsidR="00C6474A" w:rsidRPr="00790F72" w:rsidRDefault="00C6474A" w:rsidP="00C6474A">
      <w:pPr>
        <w:spacing w:before="120"/>
        <w:rPr>
          <w:bCs/>
          <w:i/>
          <w:sz w:val="20"/>
          <w:szCs w:val="20"/>
          <w:lang w:val="it-IT"/>
        </w:rPr>
      </w:pPr>
      <w:r w:rsidRPr="00790F72">
        <w:rPr>
          <w:bCs/>
          <w:i/>
          <w:sz w:val="20"/>
          <w:szCs w:val="20"/>
          <w:lang w:val="it-IT"/>
        </w:rPr>
        <w:t xml:space="preserve">(4) </w:t>
      </w:r>
      <w:proofErr w:type="spellStart"/>
      <w:r w:rsidRPr="00790F72">
        <w:rPr>
          <w:bCs/>
          <w:i/>
          <w:sz w:val="20"/>
          <w:szCs w:val="20"/>
          <w:lang w:val="it-IT"/>
        </w:rPr>
        <w:t>Mirovina</w:t>
      </w:r>
      <w:proofErr w:type="spellEnd"/>
      <w:r w:rsidRPr="00790F72">
        <w:rPr>
          <w:bCs/>
          <w:i/>
          <w:sz w:val="20"/>
          <w:szCs w:val="20"/>
          <w:lang w:val="it-IT"/>
        </w:rPr>
        <w:t xml:space="preserve"> </w:t>
      </w:r>
      <w:proofErr w:type="spellStart"/>
      <w:r w:rsidRPr="00790F72">
        <w:rPr>
          <w:bCs/>
          <w:i/>
          <w:sz w:val="20"/>
          <w:szCs w:val="20"/>
          <w:lang w:val="it-IT"/>
        </w:rPr>
        <w:t>određena</w:t>
      </w:r>
      <w:proofErr w:type="spellEnd"/>
      <w:r w:rsidRPr="00790F72">
        <w:rPr>
          <w:bCs/>
          <w:i/>
          <w:sz w:val="20"/>
          <w:szCs w:val="20"/>
          <w:lang w:val="it-IT"/>
        </w:rPr>
        <w:t xml:space="preserve"> prema </w:t>
      </w:r>
      <w:proofErr w:type="spellStart"/>
      <w:r w:rsidRPr="00790F72">
        <w:rPr>
          <w:bCs/>
          <w:i/>
          <w:sz w:val="20"/>
          <w:szCs w:val="20"/>
          <w:lang w:val="it-IT"/>
        </w:rPr>
        <w:t>stavku</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pripada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prvog</w:t>
      </w:r>
      <w:proofErr w:type="spell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sljedećeg</w:t>
      </w:r>
      <w:proofErr w:type="spellEnd"/>
      <w:r w:rsidRPr="00790F72">
        <w:rPr>
          <w:bCs/>
          <w:i/>
          <w:sz w:val="20"/>
          <w:szCs w:val="20"/>
          <w:lang w:val="it-IT"/>
        </w:rPr>
        <w:t xml:space="preserve"> </w:t>
      </w:r>
      <w:proofErr w:type="spellStart"/>
      <w:r w:rsidRPr="00790F72">
        <w:rPr>
          <w:bCs/>
          <w:i/>
          <w:sz w:val="20"/>
          <w:szCs w:val="20"/>
          <w:lang w:val="it-IT"/>
        </w:rPr>
        <w:t>mjeseca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mjeseca</w:t>
      </w:r>
      <w:proofErr w:type="spellEnd"/>
      <w:r w:rsidRPr="00790F72">
        <w:rPr>
          <w:bCs/>
          <w:i/>
          <w:sz w:val="20"/>
          <w:szCs w:val="20"/>
          <w:lang w:val="it-IT"/>
        </w:rPr>
        <w:t xml:space="preserve"> s </w:t>
      </w:r>
      <w:proofErr w:type="spellStart"/>
      <w:r w:rsidRPr="00790F72">
        <w:rPr>
          <w:bCs/>
          <w:i/>
          <w:sz w:val="20"/>
          <w:szCs w:val="20"/>
          <w:lang w:val="it-IT"/>
        </w:rPr>
        <w:t>kojim</w:t>
      </w:r>
      <w:proofErr w:type="spellEnd"/>
      <w:r w:rsidRPr="00790F72">
        <w:rPr>
          <w:bCs/>
          <w:i/>
          <w:sz w:val="20"/>
          <w:szCs w:val="20"/>
          <w:lang w:val="it-IT"/>
        </w:rPr>
        <w:t xml:space="preserve"> je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obustavilo</w:t>
      </w:r>
      <w:proofErr w:type="spellEnd"/>
      <w:r w:rsidRPr="00790F72">
        <w:rPr>
          <w:bCs/>
          <w:i/>
          <w:sz w:val="20"/>
          <w:szCs w:val="20"/>
          <w:lang w:val="it-IT"/>
        </w:rPr>
        <w:t xml:space="preserve"> </w:t>
      </w:r>
      <w:proofErr w:type="spellStart"/>
      <w:r w:rsidRPr="00790F72">
        <w:rPr>
          <w:bCs/>
          <w:i/>
          <w:sz w:val="20"/>
          <w:szCs w:val="20"/>
          <w:lang w:val="it-IT"/>
        </w:rPr>
        <w:t>isplatu</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određene</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temelju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00301D6C" w14:textId="77777777" w:rsidR="00C6474A" w:rsidRPr="00790F72" w:rsidRDefault="00C6474A" w:rsidP="00C6474A">
      <w:pPr>
        <w:spacing w:before="120"/>
        <w:rPr>
          <w:bCs/>
          <w:i/>
          <w:sz w:val="20"/>
          <w:szCs w:val="20"/>
          <w:lang w:val="it-IT"/>
        </w:rPr>
      </w:pPr>
      <w:r w:rsidRPr="00790F72">
        <w:rPr>
          <w:bCs/>
          <w:i/>
          <w:sz w:val="20"/>
          <w:szCs w:val="20"/>
          <w:lang w:val="it-IT"/>
        </w:rPr>
        <w:lastRenderedPageBreak/>
        <w:t xml:space="preserve">(5)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w:t>
      </w:r>
      <w:proofErr w:type="spellStart"/>
      <w:r w:rsidRPr="00790F72">
        <w:rPr>
          <w:bCs/>
          <w:i/>
          <w:sz w:val="20"/>
          <w:szCs w:val="20"/>
          <w:lang w:val="it-IT"/>
        </w:rPr>
        <w:t>sredstva</w:t>
      </w:r>
      <w:proofErr w:type="spellEnd"/>
      <w:r w:rsidRPr="00790F72">
        <w:rPr>
          <w:bCs/>
          <w:i/>
          <w:sz w:val="20"/>
          <w:szCs w:val="20"/>
          <w:lang w:val="it-IT"/>
        </w:rPr>
        <w:t xml:space="preserve"> </w:t>
      </w:r>
      <w:proofErr w:type="spellStart"/>
      <w:r w:rsidRPr="00790F72">
        <w:rPr>
          <w:bCs/>
          <w:i/>
          <w:sz w:val="20"/>
          <w:szCs w:val="20"/>
          <w:lang w:val="it-IT"/>
        </w:rPr>
        <w:t>prenesena</w:t>
      </w:r>
      <w:proofErr w:type="spellEnd"/>
      <w:r w:rsidRPr="00790F72">
        <w:rPr>
          <w:bCs/>
          <w:i/>
          <w:sz w:val="20"/>
          <w:szCs w:val="20"/>
          <w:lang w:val="it-IT"/>
        </w:rPr>
        <w:t xml:space="preserve"> s </w:t>
      </w:r>
      <w:proofErr w:type="spellStart"/>
      <w:r w:rsidRPr="00790F72">
        <w:rPr>
          <w:bCs/>
          <w:i/>
          <w:sz w:val="20"/>
          <w:szCs w:val="20"/>
          <w:lang w:val="it-IT"/>
        </w:rPr>
        <w:t>osobnog</w:t>
      </w:r>
      <w:proofErr w:type="spellEnd"/>
      <w:r w:rsidRPr="00790F72">
        <w:rPr>
          <w:bCs/>
          <w:i/>
          <w:sz w:val="20"/>
          <w:szCs w:val="20"/>
          <w:lang w:val="it-IT"/>
        </w:rPr>
        <w:t xml:space="preserve"> </w:t>
      </w:r>
      <w:proofErr w:type="spellStart"/>
      <w:r w:rsidRPr="00790F72">
        <w:rPr>
          <w:bCs/>
          <w:i/>
          <w:sz w:val="20"/>
          <w:szCs w:val="20"/>
          <w:lang w:val="it-IT"/>
        </w:rPr>
        <w:t>računa</w:t>
      </w:r>
      <w:proofErr w:type="spellEnd"/>
      <w:r w:rsidRPr="00790F72">
        <w:rPr>
          <w:bCs/>
          <w:i/>
          <w:sz w:val="20"/>
          <w:szCs w:val="20"/>
          <w:lang w:val="it-IT"/>
        </w:rPr>
        <w:t xml:space="preserve"> </w:t>
      </w:r>
      <w:proofErr w:type="spellStart"/>
      <w:r w:rsidRPr="00790F72">
        <w:rPr>
          <w:bCs/>
          <w:i/>
          <w:sz w:val="20"/>
          <w:szCs w:val="20"/>
          <w:lang w:val="it-IT"/>
        </w:rPr>
        <w:t>korisnika</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umanjena</w:t>
      </w:r>
      <w:proofErr w:type="spellEnd"/>
      <w:r w:rsidRPr="00790F72">
        <w:rPr>
          <w:bCs/>
          <w:i/>
          <w:sz w:val="20"/>
          <w:szCs w:val="20"/>
          <w:lang w:val="it-IT"/>
        </w:rPr>
        <w:t xml:space="preserve"> za </w:t>
      </w:r>
      <w:proofErr w:type="spellStart"/>
      <w:r w:rsidRPr="00790F72">
        <w:rPr>
          <w:bCs/>
          <w:i/>
          <w:sz w:val="20"/>
          <w:szCs w:val="20"/>
          <w:lang w:val="it-IT"/>
        </w:rPr>
        <w:t>svotu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98.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i za </w:t>
      </w:r>
      <w:proofErr w:type="spellStart"/>
      <w:r w:rsidRPr="00790F72">
        <w:rPr>
          <w:bCs/>
          <w:i/>
          <w:sz w:val="20"/>
          <w:szCs w:val="20"/>
          <w:lang w:val="it-IT"/>
        </w:rPr>
        <w:t>svote</w:t>
      </w:r>
      <w:proofErr w:type="spellEnd"/>
      <w:r w:rsidRPr="00790F72">
        <w:rPr>
          <w:bCs/>
          <w:i/>
          <w:sz w:val="20"/>
          <w:szCs w:val="20"/>
          <w:lang w:val="it-IT"/>
        </w:rPr>
        <w:t xml:space="preserve"> </w:t>
      </w:r>
      <w:proofErr w:type="spellStart"/>
      <w:r w:rsidRPr="00790F72">
        <w:rPr>
          <w:bCs/>
          <w:i/>
          <w:sz w:val="20"/>
          <w:szCs w:val="20"/>
          <w:lang w:val="it-IT"/>
        </w:rPr>
        <w:t>isplaćene</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30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po</w:t>
      </w:r>
      <w:proofErr w:type="spellEnd"/>
      <w:r w:rsidRPr="00790F72">
        <w:rPr>
          <w:bCs/>
          <w:i/>
          <w:sz w:val="20"/>
          <w:szCs w:val="20"/>
          <w:lang w:val="it-IT"/>
        </w:rPr>
        <w:t xml:space="preserve"> </w:t>
      </w:r>
      <w:proofErr w:type="spellStart"/>
      <w:r w:rsidRPr="00790F72">
        <w:rPr>
          <w:bCs/>
          <w:i/>
          <w:sz w:val="20"/>
          <w:szCs w:val="20"/>
          <w:lang w:val="it-IT"/>
        </w:rPr>
        <w:t>primitku</w:t>
      </w:r>
      <w:proofErr w:type="spellEnd"/>
      <w:r w:rsidRPr="00790F72">
        <w:rPr>
          <w:bCs/>
          <w:i/>
          <w:sz w:val="20"/>
          <w:szCs w:val="20"/>
          <w:lang w:val="it-IT"/>
        </w:rPr>
        <w:t xml:space="preserve"> </w:t>
      </w:r>
      <w:proofErr w:type="spellStart"/>
      <w:r w:rsidRPr="00790F72">
        <w:rPr>
          <w:bCs/>
          <w:i/>
          <w:sz w:val="20"/>
          <w:szCs w:val="20"/>
          <w:lang w:val="it-IT"/>
        </w:rPr>
        <w:t>zahtjeva</w:t>
      </w:r>
      <w:proofErr w:type="spellEnd"/>
      <w:r w:rsidRPr="00790F72">
        <w:rPr>
          <w:bCs/>
          <w:i/>
          <w:sz w:val="20"/>
          <w:szCs w:val="20"/>
          <w:lang w:val="it-IT"/>
        </w:rPr>
        <w:t xml:space="preserve"> </w:t>
      </w:r>
      <w:proofErr w:type="spellStart"/>
      <w:r w:rsidRPr="00790F72">
        <w:rPr>
          <w:bCs/>
          <w:i/>
          <w:sz w:val="20"/>
          <w:szCs w:val="20"/>
          <w:lang w:val="it-IT"/>
        </w:rPr>
        <w:t>prenijeti</w:t>
      </w:r>
      <w:proofErr w:type="spellEnd"/>
      <w:r w:rsidRPr="00790F72">
        <w:rPr>
          <w:bCs/>
          <w:i/>
          <w:sz w:val="20"/>
          <w:szCs w:val="20"/>
          <w:lang w:val="it-IT"/>
        </w:rPr>
        <w:t xml:space="preserve"> u </w:t>
      </w:r>
      <w:proofErr w:type="spellStart"/>
      <w:r w:rsidRPr="00790F72">
        <w:rPr>
          <w:bCs/>
          <w:i/>
          <w:sz w:val="20"/>
          <w:szCs w:val="20"/>
          <w:lang w:val="it-IT"/>
        </w:rPr>
        <w:t>državni</w:t>
      </w:r>
      <w:proofErr w:type="spellEnd"/>
      <w:r w:rsidRPr="00790F72">
        <w:rPr>
          <w:bCs/>
          <w:i/>
          <w:sz w:val="20"/>
          <w:szCs w:val="20"/>
          <w:lang w:val="it-IT"/>
        </w:rPr>
        <w:t xml:space="preserve"> </w:t>
      </w:r>
      <w:proofErr w:type="spellStart"/>
      <w:r w:rsidRPr="00790F72">
        <w:rPr>
          <w:bCs/>
          <w:i/>
          <w:sz w:val="20"/>
          <w:szCs w:val="20"/>
          <w:lang w:val="it-IT"/>
        </w:rPr>
        <w:t>proračun</w:t>
      </w:r>
      <w:proofErr w:type="spellEnd"/>
      <w:r w:rsidRPr="00790F72">
        <w:rPr>
          <w:bCs/>
          <w:i/>
          <w:sz w:val="20"/>
          <w:szCs w:val="20"/>
          <w:lang w:val="it-IT"/>
        </w:rPr>
        <w:t>.</w:t>
      </w:r>
    </w:p>
    <w:p w14:paraId="50E55861" w14:textId="77777777" w:rsidR="00C6474A" w:rsidRPr="00790F72" w:rsidRDefault="00C6474A" w:rsidP="00C6474A">
      <w:pPr>
        <w:spacing w:before="120"/>
        <w:rPr>
          <w:bCs/>
          <w:i/>
          <w:sz w:val="20"/>
          <w:szCs w:val="20"/>
          <w:lang w:val="it-IT"/>
        </w:rPr>
      </w:pPr>
      <w:r w:rsidRPr="00790F72">
        <w:rPr>
          <w:bCs/>
          <w:i/>
          <w:sz w:val="20"/>
          <w:szCs w:val="20"/>
          <w:lang w:val="it-IT"/>
        </w:rPr>
        <w:t xml:space="preserve">(6) </w:t>
      </w:r>
      <w:proofErr w:type="spellStart"/>
      <w:r w:rsidRPr="00790F72">
        <w:rPr>
          <w:bCs/>
          <w:i/>
          <w:sz w:val="20"/>
          <w:szCs w:val="20"/>
          <w:lang w:val="it-IT"/>
        </w:rPr>
        <w:t>Zahtjev</w:t>
      </w:r>
      <w:proofErr w:type="spellEnd"/>
      <w:r w:rsidRPr="00790F72">
        <w:rPr>
          <w:bCs/>
          <w:i/>
          <w:sz w:val="20"/>
          <w:szCs w:val="20"/>
          <w:lang w:val="it-IT"/>
        </w:rPr>
        <w:t xml:space="preserve"> za </w:t>
      </w:r>
      <w:proofErr w:type="spellStart"/>
      <w:r w:rsidRPr="00790F72">
        <w:rPr>
          <w:bCs/>
          <w:i/>
          <w:sz w:val="20"/>
          <w:szCs w:val="20"/>
          <w:lang w:val="it-IT"/>
        </w:rPr>
        <w:t>određivanje</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prema </w:t>
      </w:r>
      <w:proofErr w:type="spellStart"/>
      <w:r w:rsidRPr="00790F72">
        <w:rPr>
          <w:bCs/>
          <w:i/>
          <w:sz w:val="20"/>
          <w:szCs w:val="20"/>
          <w:lang w:val="it-IT"/>
        </w:rPr>
        <w:t>odredbama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157/13., 151/14., 33/15., 93/15., 120/16., 18/18. i 62/18.) </w:t>
      </w:r>
      <w:proofErr w:type="spellStart"/>
      <w:r w:rsidRPr="00790F72">
        <w:rPr>
          <w:bCs/>
          <w:i/>
          <w:sz w:val="20"/>
          <w:szCs w:val="20"/>
          <w:lang w:val="it-IT"/>
        </w:rPr>
        <w:t>ujedno</w:t>
      </w:r>
      <w:proofErr w:type="spellEnd"/>
      <w:r w:rsidRPr="00790F72">
        <w:rPr>
          <w:bCs/>
          <w:i/>
          <w:sz w:val="20"/>
          <w:szCs w:val="20"/>
          <w:lang w:val="it-IT"/>
        </w:rPr>
        <w:t xml:space="preserve"> je i </w:t>
      </w:r>
      <w:proofErr w:type="spellStart"/>
      <w:r w:rsidRPr="00790F72">
        <w:rPr>
          <w:bCs/>
          <w:i/>
          <w:sz w:val="20"/>
          <w:szCs w:val="20"/>
          <w:lang w:val="it-IT"/>
        </w:rPr>
        <w:t>zahtjev</w:t>
      </w:r>
      <w:proofErr w:type="spellEnd"/>
      <w:r w:rsidRPr="00790F72">
        <w:rPr>
          <w:bCs/>
          <w:i/>
          <w:sz w:val="20"/>
          <w:szCs w:val="20"/>
          <w:lang w:val="it-IT"/>
        </w:rPr>
        <w:t xml:space="preserve"> za </w:t>
      </w:r>
      <w:proofErr w:type="spellStart"/>
      <w:r w:rsidRPr="00790F72">
        <w:rPr>
          <w:bCs/>
          <w:i/>
          <w:sz w:val="20"/>
          <w:szCs w:val="20"/>
          <w:lang w:val="it-IT"/>
        </w:rPr>
        <w:t>raskid</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temelju</w:t>
      </w:r>
      <w:proofErr w:type="spellEnd"/>
      <w:r w:rsidRPr="00790F72">
        <w:rPr>
          <w:bCs/>
          <w:i/>
          <w:sz w:val="20"/>
          <w:szCs w:val="20"/>
          <w:lang w:val="it-IT"/>
        </w:rPr>
        <w:t xml:space="preserve"> </w:t>
      </w:r>
      <w:proofErr w:type="spellStart"/>
      <w:r w:rsidRPr="00790F72">
        <w:rPr>
          <w:bCs/>
          <w:i/>
          <w:sz w:val="20"/>
          <w:szCs w:val="20"/>
          <w:lang w:val="it-IT"/>
        </w:rPr>
        <w:t>individualne</w:t>
      </w:r>
      <w:proofErr w:type="spellEnd"/>
      <w:r w:rsidRPr="00790F72">
        <w:rPr>
          <w:bCs/>
          <w:i/>
          <w:sz w:val="20"/>
          <w:szCs w:val="20"/>
          <w:lang w:val="it-IT"/>
        </w:rPr>
        <w:t xml:space="preserve"> </w:t>
      </w:r>
      <w:proofErr w:type="spellStart"/>
      <w:r w:rsidRPr="00790F72">
        <w:rPr>
          <w:bCs/>
          <w:i/>
          <w:sz w:val="20"/>
          <w:szCs w:val="20"/>
          <w:lang w:val="it-IT"/>
        </w:rPr>
        <w:t>kapitalizirane</w:t>
      </w:r>
      <w:proofErr w:type="spellEnd"/>
      <w:r w:rsidRPr="00790F72">
        <w:rPr>
          <w:bCs/>
          <w:i/>
          <w:sz w:val="20"/>
          <w:szCs w:val="20"/>
          <w:lang w:val="it-IT"/>
        </w:rPr>
        <w:t xml:space="preserve"> </w:t>
      </w:r>
      <w:proofErr w:type="spellStart"/>
      <w:r w:rsidRPr="00790F72">
        <w:rPr>
          <w:bCs/>
          <w:i/>
          <w:sz w:val="20"/>
          <w:szCs w:val="20"/>
          <w:lang w:val="it-IT"/>
        </w:rPr>
        <w:t>štednje</w:t>
      </w:r>
      <w:proofErr w:type="spellEnd"/>
      <w:r w:rsidRPr="00790F72">
        <w:rPr>
          <w:bCs/>
          <w:i/>
          <w:sz w:val="20"/>
          <w:szCs w:val="20"/>
          <w:lang w:val="it-IT"/>
        </w:rPr>
        <w:t>.</w:t>
      </w:r>
    </w:p>
    <w:p w14:paraId="097C5829" w14:textId="77777777" w:rsidR="00C6474A" w:rsidRPr="00790F72" w:rsidRDefault="00C6474A" w:rsidP="00C6474A">
      <w:pPr>
        <w:spacing w:before="120"/>
        <w:rPr>
          <w:bCs/>
          <w:i/>
          <w:sz w:val="20"/>
          <w:szCs w:val="20"/>
          <w:lang w:val="it-IT"/>
        </w:rPr>
      </w:pPr>
      <w:r w:rsidRPr="00790F72">
        <w:rPr>
          <w:bCs/>
          <w:i/>
          <w:sz w:val="20"/>
          <w:szCs w:val="20"/>
          <w:lang w:val="it-IT"/>
        </w:rPr>
        <w:t xml:space="preserve">(7) U </w:t>
      </w:r>
      <w:proofErr w:type="spellStart"/>
      <w:r w:rsidRPr="00790F72">
        <w:rPr>
          <w:bCs/>
          <w:i/>
          <w:sz w:val="20"/>
          <w:szCs w:val="20"/>
          <w:lang w:val="it-IT"/>
        </w:rPr>
        <w:t>slučaju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5.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w:t>
      </w:r>
      <w:proofErr w:type="spellStart"/>
      <w:r w:rsidRPr="00790F72">
        <w:rPr>
          <w:bCs/>
          <w:i/>
          <w:sz w:val="20"/>
          <w:szCs w:val="20"/>
          <w:lang w:val="it-IT"/>
        </w:rPr>
        <w:t>izvijestiti</w:t>
      </w:r>
      <w:proofErr w:type="spellEnd"/>
      <w:r w:rsidRPr="00790F72">
        <w:rPr>
          <w:bCs/>
          <w:i/>
          <w:sz w:val="20"/>
          <w:szCs w:val="20"/>
          <w:lang w:val="it-IT"/>
        </w:rPr>
        <w:t xml:space="preserve"> </w:t>
      </w:r>
      <w:proofErr w:type="spellStart"/>
      <w:r w:rsidRPr="00790F72">
        <w:rPr>
          <w:bCs/>
          <w:i/>
          <w:sz w:val="20"/>
          <w:szCs w:val="20"/>
          <w:lang w:val="it-IT"/>
        </w:rPr>
        <w:t>Središnji</w:t>
      </w:r>
      <w:proofErr w:type="spellEnd"/>
      <w:r w:rsidRPr="00790F72">
        <w:rPr>
          <w:bCs/>
          <w:i/>
          <w:sz w:val="20"/>
          <w:szCs w:val="20"/>
          <w:lang w:val="it-IT"/>
        </w:rPr>
        <w:t xml:space="preserve"> </w:t>
      </w:r>
      <w:proofErr w:type="spellStart"/>
      <w:r w:rsidRPr="00790F72">
        <w:rPr>
          <w:bCs/>
          <w:i/>
          <w:sz w:val="20"/>
          <w:szCs w:val="20"/>
          <w:lang w:val="it-IT"/>
        </w:rPr>
        <w:t>registar</w:t>
      </w:r>
      <w:proofErr w:type="spellEnd"/>
      <w:r w:rsidRPr="00790F72">
        <w:rPr>
          <w:bCs/>
          <w:i/>
          <w:sz w:val="20"/>
          <w:szCs w:val="20"/>
          <w:lang w:val="it-IT"/>
        </w:rPr>
        <w:t xml:space="preserve"> </w:t>
      </w:r>
      <w:proofErr w:type="spellStart"/>
      <w:r w:rsidRPr="00790F72">
        <w:rPr>
          <w:bCs/>
          <w:i/>
          <w:sz w:val="20"/>
          <w:szCs w:val="20"/>
          <w:lang w:val="it-IT"/>
        </w:rPr>
        <w:t>osiguranika</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od </w:t>
      </w:r>
      <w:proofErr w:type="spellStart"/>
      <w:r w:rsidRPr="00790F72">
        <w:rPr>
          <w:bCs/>
          <w:i/>
          <w:sz w:val="20"/>
          <w:szCs w:val="20"/>
          <w:lang w:val="it-IT"/>
        </w:rPr>
        <w:t>osam</w:t>
      </w:r>
      <w:proofErr w:type="spell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prijenosa</w:t>
      </w:r>
      <w:proofErr w:type="spellEnd"/>
      <w:r w:rsidRPr="00790F72">
        <w:rPr>
          <w:bCs/>
          <w:i/>
          <w:sz w:val="20"/>
          <w:szCs w:val="20"/>
          <w:lang w:val="it-IT"/>
        </w:rPr>
        <w:t xml:space="preserve"> </w:t>
      </w:r>
      <w:proofErr w:type="spellStart"/>
      <w:r w:rsidRPr="00790F72">
        <w:rPr>
          <w:bCs/>
          <w:i/>
          <w:sz w:val="20"/>
          <w:szCs w:val="20"/>
          <w:lang w:val="it-IT"/>
        </w:rPr>
        <w:t>sredstava</w:t>
      </w:r>
      <w:proofErr w:type="spellEnd"/>
      <w:r w:rsidRPr="00790F72">
        <w:rPr>
          <w:bCs/>
          <w:i/>
          <w:sz w:val="20"/>
          <w:szCs w:val="20"/>
          <w:lang w:val="it-IT"/>
        </w:rPr>
        <w:t xml:space="preserve"> u </w:t>
      </w:r>
      <w:proofErr w:type="spellStart"/>
      <w:r w:rsidRPr="00790F72">
        <w:rPr>
          <w:bCs/>
          <w:i/>
          <w:sz w:val="20"/>
          <w:szCs w:val="20"/>
          <w:lang w:val="it-IT"/>
        </w:rPr>
        <w:t>državni</w:t>
      </w:r>
      <w:proofErr w:type="spellEnd"/>
      <w:r w:rsidRPr="00790F72">
        <w:rPr>
          <w:bCs/>
          <w:i/>
          <w:sz w:val="20"/>
          <w:szCs w:val="20"/>
          <w:lang w:val="it-IT"/>
        </w:rPr>
        <w:t xml:space="preserve"> </w:t>
      </w:r>
      <w:proofErr w:type="spellStart"/>
      <w:r w:rsidRPr="00790F72">
        <w:rPr>
          <w:bCs/>
          <w:i/>
          <w:sz w:val="20"/>
          <w:szCs w:val="20"/>
          <w:lang w:val="it-IT"/>
        </w:rPr>
        <w:t>proračun</w:t>
      </w:r>
      <w:proofErr w:type="spellEnd"/>
      <w:r w:rsidRPr="00790F72">
        <w:rPr>
          <w:bCs/>
          <w:i/>
          <w:sz w:val="20"/>
          <w:szCs w:val="20"/>
          <w:lang w:val="it-IT"/>
        </w:rPr>
        <w:t>.</w:t>
      </w:r>
    </w:p>
    <w:p w14:paraId="024ED35F"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134.</w:t>
      </w:r>
    </w:p>
    <w:p w14:paraId="250F9903" w14:textId="77777777" w:rsidR="00C6474A" w:rsidRPr="00790F72" w:rsidRDefault="00C6474A" w:rsidP="00C6474A">
      <w:pPr>
        <w:spacing w:before="120"/>
        <w:rPr>
          <w:bCs/>
          <w:i/>
          <w:sz w:val="20"/>
          <w:szCs w:val="20"/>
          <w:lang w:val="it-IT"/>
        </w:rPr>
      </w:pPr>
      <w:proofErr w:type="spellStart"/>
      <w:r w:rsidRPr="00790F72">
        <w:rPr>
          <w:bCs/>
          <w:i/>
          <w:sz w:val="20"/>
          <w:szCs w:val="20"/>
          <w:lang w:val="it-IT"/>
        </w:rPr>
        <w:t>Članovi</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fonda </w:t>
      </w:r>
      <w:proofErr w:type="spellStart"/>
      <w:r w:rsidRPr="00790F72">
        <w:rPr>
          <w:bCs/>
          <w:i/>
          <w:sz w:val="20"/>
          <w:szCs w:val="20"/>
          <w:lang w:val="it-IT"/>
        </w:rPr>
        <w:t>koji</w:t>
      </w:r>
      <w:proofErr w:type="spellEnd"/>
      <w:r w:rsidRPr="00790F72">
        <w:rPr>
          <w:bCs/>
          <w:i/>
          <w:sz w:val="20"/>
          <w:szCs w:val="20"/>
          <w:lang w:val="it-IT"/>
        </w:rPr>
        <w:t xml:space="preserve"> su </w:t>
      </w:r>
      <w:proofErr w:type="spellStart"/>
      <w:r w:rsidRPr="00790F72">
        <w:rPr>
          <w:bCs/>
          <w:i/>
          <w:sz w:val="20"/>
          <w:szCs w:val="20"/>
          <w:lang w:val="it-IT"/>
        </w:rPr>
        <w:t>prije</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ostvarili</w:t>
      </w:r>
      <w:proofErr w:type="spellEnd"/>
      <w:r w:rsidRPr="00790F72">
        <w:rPr>
          <w:bCs/>
          <w:i/>
          <w:sz w:val="20"/>
          <w:szCs w:val="20"/>
          <w:lang w:val="it-IT"/>
        </w:rPr>
        <w:t xml:space="preserve"> pravo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u </w:t>
      </w:r>
      <w:proofErr w:type="spellStart"/>
      <w:r w:rsidRPr="00790F72">
        <w:rPr>
          <w:bCs/>
          <w:i/>
          <w:sz w:val="20"/>
          <w:szCs w:val="20"/>
          <w:lang w:val="it-IT"/>
        </w:rPr>
        <w:t>obveznom</w:t>
      </w:r>
      <w:proofErr w:type="spellEnd"/>
      <w:r w:rsidRPr="00790F72">
        <w:rPr>
          <w:bCs/>
          <w:i/>
          <w:sz w:val="20"/>
          <w:szCs w:val="20"/>
          <w:lang w:val="it-IT"/>
        </w:rPr>
        <w:t xml:space="preserve">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generacijske</w:t>
      </w:r>
      <w:proofErr w:type="spellEnd"/>
      <w:r w:rsidRPr="00790F72">
        <w:rPr>
          <w:bCs/>
          <w:i/>
          <w:sz w:val="20"/>
          <w:szCs w:val="20"/>
          <w:lang w:val="it-IT"/>
        </w:rPr>
        <w:t xml:space="preserve"> </w:t>
      </w:r>
      <w:proofErr w:type="spellStart"/>
      <w:r w:rsidRPr="00790F72">
        <w:rPr>
          <w:bCs/>
          <w:i/>
          <w:sz w:val="20"/>
          <w:szCs w:val="20"/>
          <w:lang w:val="it-IT"/>
        </w:rPr>
        <w:t>solidarnosti</w:t>
      </w:r>
      <w:proofErr w:type="spellEnd"/>
      <w:r w:rsidRPr="00790F72">
        <w:rPr>
          <w:bCs/>
          <w:i/>
          <w:sz w:val="20"/>
          <w:szCs w:val="20"/>
          <w:lang w:val="it-IT"/>
        </w:rPr>
        <w:t xml:space="preserve">, a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dan</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još</w:t>
      </w:r>
      <w:proofErr w:type="spellEnd"/>
      <w:r w:rsidRPr="00790F72">
        <w:rPr>
          <w:bCs/>
          <w:i/>
          <w:sz w:val="20"/>
          <w:szCs w:val="20"/>
          <w:lang w:val="it-IT"/>
        </w:rPr>
        <w:t xml:space="preserve"> </w:t>
      </w:r>
      <w:proofErr w:type="spellStart"/>
      <w:r w:rsidRPr="00790F72">
        <w:rPr>
          <w:bCs/>
          <w:i/>
          <w:sz w:val="20"/>
          <w:szCs w:val="20"/>
          <w:lang w:val="it-IT"/>
        </w:rPr>
        <w:t>nisu</w:t>
      </w:r>
      <w:proofErr w:type="spellEnd"/>
      <w:r w:rsidRPr="00790F72">
        <w:rPr>
          <w:bCs/>
          <w:i/>
          <w:sz w:val="20"/>
          <w:szCs w:val="20"/>
          <w:lang w:val="it-IT"/>
        </w:rPr>
        <w:t xml:space="preserve"> </w:t>
      </w:r>
      <w:proofErr w:type="spellStart"/>
      <w:r w:rsidRPr="00790F72">
        <w:rPr>
          <w:bCs/>
          <w:i/>
          <w:sz w:val="20"/>
          <w:szCs w:val="20"/>
          <w:lang w:val="it-IT"/>
        </w:rPr>
        <w:t>odabrali</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za </w:t>
      </w:r>
      <w:proofErr w:type="spellStart"/>
      <w:r w:rsidRPr="00790F72">
        <w:rPr>
          <w:bCs/>
          <w:i/>
          <w:sz w:val="20"/>
          <w:szCs w:val="20"/>
          <w:lang w:val="it-IT"/>
        </w:rPr>
        <w:t>isplatu</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rasporedit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se </w:t>
      </w:r>
      <w:proofErr w:type="spellStart"/>
      <w:r w:rsidRPr="00790F72">
        <w:rPr>
          <w:bCs/>
          <w:i/>
          <w:sz w:val="20"/>
          <w:szCs w:val="20"/>
          <w:lang w:val="it-IT"/>
        </w:rPr>
        <w:t>jednako</w:t>
      </w:r>
      <w:proofErr w:type="spellEnd"/>
      <w:r w:rsidRPr="00790F72">
        <w:rPr>
          <w:bCs/>
          <w:i/>
          <w:sz w:val="20"/>
          <w:szCs w:val="20"/>
          <w:lang w:val="it-IT"/>
        </w:rPr>
        <w:t xml:space="preserve"> u </w:t>
      </w:r>
      <w:proofErr w:type="spellStart"/>
      <w:r w:rsidRPr="00790F72">
        <w:rPr>
          <w:bCs/>
          <w:i/>
          <w:sz w:val="20"/>
          <w:szCs w:val="20"/>
          <w:lang w:val="it-IT"/>
        </w:rPr>
        <w:t>sva</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rasporedom</w:t>
      </w:r>
      <w:proofErr w:type="spellEnd"/>
      <w:r w:rsidRPr="00790F72">
        <w:rPr>
          <w:bCs/>
          <w:i/>
          <w:sz w:val="20"/>
          <w:szCs w:val="20"/>
          <w:lang w:val="it-IT"/>
        </w:rPr>
        <w:t xml:space="preserve"> </w:t>
      </w:r>
      <w:proofErr w:type="spellStart"/>
      <w:r w:rsidRPr="00790F72">
        <w:rPr>
          <w:bCs/>
          <w:i/>
          <w:sz w:val="20"/>
          <w:szCs w:val="20"/>
          <w:lang w:val="it-IT"/>
        </w:rPr>
        <w:t>Središnjeg</w:t>
      </w:r>
      <w:proofErr w:type="spellEnd"/>
      <w:r w:rsidRPr="00790F72">
        <w:rPr>
          <w:bCs/>
          <w:i/>
          <w:sz w:val="20"/>
          <w:szCs w:val="20"/>
          <w:lang w:val="it-IT"/>
        </w:rPr>
        <w:t xml:space="preserve"> registra </w:t>
      </w:r>
      <w:proofErr w:type="spellStart"/>
      <w:r w:rsidRPr="00790F72">
        <w:rPr>
          <w:bCs/>
          <w:i/>
          <w:sz w:val="20"/>
          <w:szCs w:val="20"/>
          <w:lang w:val="it-IT"/>
        </w:rPr>
        <w:t>osiguranika</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tri </w:t>
      </w:r>
      <w:proofErr w:type="spellStart"/>
      <w:r w:rsidRPr="00790F72">
        <w:rPr>
          <w:bCs/>
          <w:i/>
          <w:sz w:val="20"/>
          <w:szCs w:val="20"/>
          <w:lang w:val="it-IT"/>
        </w:rPr>
        <w:t>mjeseca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626DD617"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135.</w:t>
      </w:r>
    </w:p>
    <w:p w14:paraId="2ABB2492" w14:textId="77777777" w:rsidR="00C6474A" w:rsidRPr="00790F72" w:rsidRDefault="00C6474A" w:rsidP="00C6474A">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Društvo</w:t>
      </w:r>
      <w:proofErr w:type="spellEnd"/>
      <w:r w:rsidRPr="00790F72">
        <w:rPr>
          <w:bCs/>
          <w:i/>
          <w:sz w:val="20"/>
          <w:szCs w:val="20"/>
          <w:lang w:val="it-IT"/>
        </w:rPr>
        <w:t xml:space="preserve"> je </w:t>
      </w:r>
      <w:proofErr w:type="spellStart"/>
      <w:r w:rsidRPr="00790F72">
        <w:rPr>
          <w:bCs/>
          <w:i/>
          <w:sz w:val="20"/>
          <w:szCs w:val="20"/>
          <w:lang w:val="it-IT"/>
        </w:rPr>
        <w:t>dužno</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tri </w:t>
      </w:r>
      <w:proofErr w:type="spellStart"/>
      <w:r w:rsidRPr="00790F72">
        <w:rPr>
          <w:bCs/>
          <w:i/>
          <w:sz w:val="20"/>
          <w:szCs w:val="20"/>
          <w:lang w:val="it-IT"/>
        </w:rPr>
        <w:t>mjeseca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pisano </w:t>
      </w:r>
      <w:proofErr w:type="spellStart"/>
      <w:r w:rsidRPr="00790F72">
        <w:rPr>
          <w:bCs/>
          <w:i/>
          <w:sz w:val="20"/>
          <w:szCs w:val="20"/>
          <w:lang w:val="it-IT"/>
        </w:rPr>
        <w:t>ponuditi</w:t>
      </w:r>
      <w:proofErr w:type="spellEnd"/>
      <w:r w:rsidRPr="00790F72">
        <w:rPr>
          <w:bCs/>
          <w:i/>
          <w:sz w:val="20"/>
          <w:szCs w:val="20"/>
          <w:lang w:val="it-IT"/>
        </w:rPr>
        <w:t xml:space="preserve"> </w:t>
      </w:r>
      <w:proofErr w:type="spellStart"/>
      <w:r w:rsidRPr="00790F72">
        <w:rPr>
          <w:bCs/>
          <w:i/>
          <w:sz w:val="20"/>
          <w:szCs w:val="20"/>
          <w:lang w:val="it-IT"/>
        </w:rPr>
        <w:t>korisnicima</w:t>
      </w:r>
      <w:proofErr w:type="spellEnd"/>
      <w:r w:rsidRPr="00790F72">
        <w:rPr>
          <w:bCs/>
          <w:i/>
          <w:sz w:val="20"/>
          <w:szCs w:val="20"/>
          <w:lang w:val="it-IT"/>
        </w:rPr>
        <w:t xml:space="preserve"> </w:t>
      </w:r>
      <w:proofErr w:type="spellStart"/>
      <w:r w:rsidRPr="00790F72">
        <w:rPr>
          <w:bCs/>
          <w:i/>
          <w:sz w:val="20"/>
          <w:szCs w:val="20"/>
          <w:lang w:val="it-IT"/>
        </w:rPr>
        <w:t>mirovina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osiguranja</w:t>
      </w:r>
      <w:proofErr w:type="spellEnd"/>
      <w:r w:rsidRPr="00790F72">
        <w:rPr>
          <w:bCs/>
          <w:i/>
          <w:sz w:val="20"/>
          <w:szCs w:val="20"/>
          <w:lang w:val="it-IT"/>
        </w:rPr>
        <w:t xml:space="preserve"> </w:t>
      </w:r>
      <w:proofErr w:type="spellStart"/>
      <w:r w:rsidRPr="00790F72">
        <w:rPr>
          <w:bCs/>
          <w:i/>
          <w:sz w:val="20"/>
          <w:szCs w:val="20"/>
          <w:lang w:val="it-IT"/>
        </w:rPr>
        <w:t>izmjenu</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w:t>
      </w:r>
      <w:proofErr w:type="spellStart"/>
      <w:r w:rsidRPr="00790F72">
        <w:rPr>
          <w:bCs/>
          <w:i/>
          <w:sz w:val="20"/>
          <w:szCs w:val="20"/>
          <w:lang w:val="it-IT"/>
        </w:rPr>
        <w:t>tako</w:t>
      </w:r>
      <w:proofErr w:type="spellEnd"/>
      <w:r w:rsidRPr="00790F72">
        <w:rPr>
          <w:bCs/>
          <w:i/>
          <w:sz w:val="20"/>
          <w:szCs w:val="20"/>
          <w:lang w:val="it-IT"/>
        </w:rPr>
        <w:t xml:space="preserve"> da </w:t>
      </w:r>
      <w:proofErr w:type="spellStart"/>
      <w:r w:rsidRPr="00790F72">
        <w:rPr>
          <w:bCs/>
          <w:i/>
          <w:sz w:val="20"/>
          <w:szCs w:val="20"/>
          <w:lang w:val="it-IT"/>
        </w:rPr>
        <w:t>im</w:t>
      </w:r>
      <w:proofErr w:type="spellEnd"/>
      <w:r w:rsidRPr="00790F72">
        <w:rPr>
          <w:bCs/>
          <w:i/>
          <w:sz w:val="20"/>
          <w:szCs w:val="20"/>
          <w:lang w:val="it-IT"/>
        </w:rPr>
        <w:t xml:space="preserve"> se </w:t>
      </w:r>
      <w:proofErr w:type="spellStart"/>
      <w:r w:rsidRPr="00790F72">
        <w:rPr>
          <w:bCs/>
          <w:i/>
          <w:sz w:val="20"/>
          <w:szCs w:val="20"/>
          <w:lang w:val="it-IT"/>
        </w:rPr>
        <w:t>mirovina</w:t>
      </w:r>
      <w:proofErr w:type="spellEnd"/>
      <w:r w:rsidRPr="00790F72">
        <w:rPr>
          <w:bCs/>
          <w:i/>
          <w:sz w:val="20"/>
          <w:szCs w:val="20"/>
          <w:lang w:val="it-IT"/>
        </w:rPr>
        <w:t xml:space="preserve"> </w:t>
      </w:r>
      <w:proofErr w:type="spellStart"/>
      <w:r w:rsidRPr="00790F72">
        <w:rPr>
          <w:bCs/>
          <w:i/>
          <w:sz w:val="20"/>
          <w:szCs w:val="20"/>
          <w:lang w:val="it-IT"/>
        </w:rPr>
        <w:t>usklađuje</w:t>
      </w:r>
      <w:proofErr w:type="spellEnd"/>
      <w:r w:rsidRPr="00790F72">
        <w:rPr>
          <w:bCs/>
          <w:i/>
          <w:sz w:val="20"/>
          <w:szCs w:val="20"/>
          <w:lang w:val="it-IT"/>
        </w:rPr>
        <w:t xml:space="preserve"> prema </w:t>
      </w:r>
      <w:proofErr w:type="spellStart"/>
      <w:r w:rsidRPr="00790F72">
        <w:rPr>
          <w:bCs/>
          <w:i/>
          <w:sz w:val="20"/>
          <w:szCs w:val="20"/>
          <w:lang w:val="it-IT"/>
        </w:rPr>
        <w:t>odredbama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87.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a </w:t>
      </w:r>
      <w:proofErr w:type="spellStart"/>
      <w:r w:rsidRPr="00790F72">
        <w:rPr>
          <w:bCs/>
          <w:i/>
          <w:sz w:val="20"/>
          <w:szCs w:val="20"/>
          <w:lang w:val="it-IT"/>
        </w:rPr>
        <w:t>uz</w:t>
      </w:r>
      <w:proofErr w:type="spellEnd"/>
      <w:r w:rsidRPr="00790F72">
        <w:rPr>
          <w:bCs/>
          <w:i/>
          <w:sz w:val="20"/>
          <w:szCs w:val="20"/>
          <w:lang w:val="it-IT"/>
        </w:rPr>
        <w:t xml:space="preserve"> tu </w:t>
      </w:r>
      <w:proofErr w:type="spellStart"/>
      <w:r w:rsidRPr="00790F72">
        <w:rPr>
          <w:bCs/>
          <w:i/>
          <w:sz w:val="20"/>
          <w:szCs w:val="20"/>
          <w:lang w:val="it-IT"/>
        </w:rPr>
        <w:t>ponudu</w:t>
      </w:r>
      <w:proofErr w:type="spellEnd"/>
      <w:r w:rsidRPr="00790F72">
        <w:rPr>
          <w:bCs/>
          <w:i/>
          <w:sz w:val="20"/>
          <w:szCs w:val="20"/>
          <w:lang w:val="it-IT"/>
        </w:rPr>
        <w:t xml:space="preserve"> </w:t>
      </w:r>
      <w:proofErr w:type="spellStart"/>
      <w:r w:rsidRPr="00790F72">
        <w:rPr>
          <w:bCs/>
          <w:i/>
          <w:sz w:val="20"/>
          <w:szCs w:val="20"/>
          <w:lang w:val="it-IT"/>
        </w:rPr>
        <w:t>dostaviti</w:t>
      </w:r>
      <w:proofErr w:type="spellEnd"/>
      <w:r w:rsidRPr="00790F72">
        <w:rPr>
          <w:bCs/>
          <w:i/>
          <w:sz w:val="20"/>
          <w:szCs w:val="20"/>
          <w:lang w:val="it-IT"/>
        </w:rPr>
        <w:t xml:space="preserve"> novi </w:t>
      </w:r>
      <w:proofErr w:type="spellStart"/>
      <w:r w:rsidRPr="00790F72">
        <w:rPr>
          <w:bCs/>
          <w:i/>
          <w:sz w:val="20"/>
          <w:szCs w:val="20"/>
          <w:lang w:val="it-IT"/>
        </w:rPr>
        <w:t>izračun</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izrađen</w:t>
      </w:r>
      <w:proofErr w:type="spellEnd"/>
      <w:r w:rsidRPr="00790F72">
        <w:rPr>
          <w:bCs/>
          <w:i/>
          <w:sz w:val="20"/>
          <w:szCs w:val="20"/>
          <w:lang w:val="it-IT"/>
        </w:rPr>
        <w:t xml:space="preserve"> u </w:t>
      </w:r>
      <w:proofErr w:type="spellStart"/>
      <w:r w:rsidRPr="00790F72">
        <w:rPr>
          <w:bCs/>
          <w:i/>
          <w:sz w:val="20"/>
          <w:szCs w:val="20"/>
          <w:lang w:val="it-IT"/>
        </w:rPr>
        <w:t>skladu</w:t>
      </w:r>
      <w:proofErr w:type="spellEnd"/>
      <w:r w:rsidRPr="00790F72">
        <w:rPr>
          <w:bCs/>
          <w:i/>
          <w:sz w:val="20"/>
          <w:szCs w:val="20"/>
          <w:lang w:val="it-IT"/>
        </w:rPr>
        <w:t xml:space="preserve"> s </w:t>
      </w:r>
      <w:proofErr w:type="spellStart"/>
      <w:r w:rsidRPr="00790F72">
        <w:rPr>
          <w:bCs/>
          <w:i/>
          <w:sz w:val="20"/>
          <w:szCs w:val="20"/>
          <w:lang w:val="it-IT"/>
        </w:rPr>
        <w:t>odredbama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87.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te </w:t>
      </w:r>
      <w:proofErr w:type="spellStart"/>
      <w:r w:rsidRPr="00790F72">
        <w:rPr>
          <w:bCs/>
          <w:i/>
          <w:sz w:val="20"/>
          <w:szCs w:val="20"/>
          <w:lang w:val="it-IT"/>
        </w:rPr>
        <w:t>pozvati</w:t>
      </w:r>
      <w:proofErr w:type="spellEnd"/>
      <w:r w:rsidRPr="00790F72">
        <w:rPr>
          <w:bCs/>
          <w:i/>
          <w:sz w:val="20"/>
          <w:szCs w:val="20"/>
          <w:lang w:val="it-IT"/>
        </w:rPr>
        <w:t xml:space="preserve"> </w:t>
      </w:r>
      <w:proofErr w:type="spellStart"/>
      <w:r w:rsidRPr="00790F72">
        <w:rPr>
          <w:bCs/>
          <w:i/>
          <w:sz w:val="20"/>
          <w:szCs w:val="20"/>
          <w:lang w:val="it-IT"/>
        </w:rPr>
        <w:t>korisnike</w:t>
      </w:r>
      <w:proofErr w:type="spellEnd"/>
      <w:r w:rsidRPr="00790F72">
        <w:rPr>
          <w:bCs/>
          <w:i/>
          <w:sz w:val="20"/>
          <w:szCs w:val="20"/>
          <w:lang w:val="it-IT"/>
        </w:rPr>
        <w:t xml:space="preserve"> da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najdulje</w:t>
      </w:r>
      <w:proofErr w:type="spellEnd"/>
      <w:r w:rsidRPr="00790F72">
        <w:rPr>
          <w:bCs/>
          <w:i/>
          <w:sz w:val="20"/>
          <w:szCs w:val="20"/>
          <w:lang w:val="it-IT"/>
        </w:rPr>
        <w:t xml:space="preserve"> 15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primitka</w:t>
      </w:r>
      <w:proofErr w:type="spellEnd"/>
      <w:r w:rsidRPr="00790F72">
        <w:rPr>
          <w:bCs/>
          <w:i/>
          <w:sz w:val="20"/>
          <w:szCs w:val="20"/>
          <w:lang w:val="it-IT"/>
        </w:rPr>
        <w:t xml:space="preserve"> </w:t>
      </w:r>
      <w:proofErr w:type="spellStart"/>
      <w:r w:rsidRPr="00790F72">
        <w:rPr>
          <w:bCs/>
          <w:i/>
          <w:sz w:val="20"/>
          <w:szCs w:val="20"/>
          <w:lang w:val="it-IT"/>
        </w:rPr>
        <w:t>ponude</w:t>
      </w:r>
      <w:proofErr w:type="spellEnd"/>
      <w:r w:rsidRPr="00790F72">
        <w:rPr>
          <w:bCs/>
          <w:i/>
          <w:sz w:val="20"/>
          <w:szCs w:val="20"/>
          <w:lang w:val="it-IT"/>
        </w:rPr>
        <w:t xml:space="preserve"> </w:t>
      </w:r>
      <w:proofErr w:type="spellStart"/>
      <w:r w:rsidRPr="00790F72">
        <w:rPr>
          <w:bCs/>
          <w:i/>
          <w:sz w:val="20"/>
          <w:szCs w:val="20"/>
          <w:lang w:val="it-IT"/>
        </w:rPr>
        <w:t>dostave</w:t>
      </w:r>
      <w:proofErr w:type="spellEnd"/>
      <w:r w:rsidRPr="00790F72">
        <w:rPr>
          <w:bCs/>
          <w:i/>
          <w:sz w:val="20"/>
          <w:szCs w:val="20"/>
          <w:lang w:val="it-IT"/>
        </w:rPr>
        <w:t xml:space="preserve"> pisani </w:t>
      </w:r>
      <w:proofErr w:type="spellStart"/>
      <w:r w:rsidRPr="00790F72">
        <w:rPr>
          <w:bCs/>
          <w:i/>
          <w:sz w:val="20"/>
          <w:szCs w:val="20"/>
          <w:lang w:val="it-IT"/>
        </w:rPr>
        <w:t>odgovor</w:t>
      </w:r>
      <w:proofErr w:type="spellEnd"/>
      <w:r w:rsidRPr="00790F72">
        <w:rPr>
          <w:bCs/>
          <w:i/>
          <w:sz w:val="20"/>
          <w:szCs w:val="20"/>
          <w:lang w:val="it-IT"/>
        </w:rPr>
        <w:t xml:space="preserve"> </w:t>
      </w:r>
      <w:proofErr w:type="spellStart"/>
      <w:r w:rsidRPr="00790F72">
        <w:rPr>
          <w:bCs/>
          <w:i/>
          <w:sz w:val="20"/>
          <w:szCs w:val="20"/>
          <w:lang w:val="it-IT"/>
        </w:rPr>
        <w:t>Društvu</w:t>
      </w:r>
      <w:proofErr w:type="spellEnd"/>
      <w:r w:rsidRPr="00790F72">
        <w:rPr>
          <w:bCs/>
          <w:i/>
          <w:sz w:val="20"/>
          <w:szCs w:val="20"/>
          <w:lang w:val="it-IT"/>
        </w:rPr>
        <w:t xml:space="preserve"> </w:t>
      </w:r>
      <w:proofErr w:type="spellStart"/>
      <w:r w:rsidRPr="00790F72">
        <w:rPr>
          <w:bCs/>
          <w:i/>
          <w:sz w:val="20"/>
          <w:szCs w:val="20"/>
          <w:lang w:val="it-IT"/>
        </w:rPr>
        <w:t>prihvaćaju</w:t>
      </w:r>
      <w:proofErr w:type="spellEnd"/>
      <w:r w:rsidRPr="00790F72">
        <w:rPr>
          <w:bCs/>
          <w:i/>
          <w:sz w:val="20"/>
          <w:szCs w:val="20"/>
          <w:lang w:val="it-IT"/>
        </w:rPr>
        <w:t xml:space="preserve"> li tu </w:t>
      </w:r>
      <w:proofErr w:type="spellStart"/>
      <w:r w:rsidRPr="00790F72">
        <w:rPr>
          <w:bCs/>
          <w:i/>
          <w:sz w:val="20"/>
          <w:szCs w:val="20"/>
          <w:lang w:val="it-IT"/>
        </w:rPr>
        <w:t>ponudu</w:t>
      </w:r>
      <w:proofErr w:type="spellEnd"/>
      <w:r w:rsidRPr="00790F72">
        <w:rPr>
          <w:bCs/>
          <w:i/>
          <w:sz w:val="20"/>
          <w:szCs w:val="20"/>
          <w:lang w:val="it-IT"/>
        </w:rPr>
        <w:t>.</w:t>
      </w:r>
    </w:p>
    <w:p w14:paraId="6876C450" w14:textId="77777777" w:rsidR="00C6474A" w:rsidRPr="00790F72" w:rsidRDefault="00C6474A" w:rsidP="00C6474A">
      <w:pPr>
        <w:spacing w:before="120"/>
        <w:rPr>
          <w:bCs/>
          <w:i/>
          <w:sz w:val="20"/>
          <w:szCs w:val="20"/>
          <w:lang w:val="it-IT"/>
        </w:rPr>
      </w:pPr>
      <w:r w:rsidRPr="00790F72">
        <w:rPr>
          <w:bCs/>
          <w:i/>
          <w:sz w:val="20"/>
          <w:szCs w:val="20"/>
          <w:lang w:val="it-IT"/>
        </w:rPr>
        <w:t xml:space="preserve">(2) U </w:t>
      </w:r>
      <w:proofErr w:type="spellStart"/>
      <w:r w:rsidRPr="00790F72">
        <w:rPr>
          <w:bCs/>
          <w:i/>
          <w:sz w:val="20"/>
          <w:szCs w:val="20"/>
          <w:lang w:val="it-IT"/>
        </w:rPr>
        <w:t>slučaju</w:t>
      </w:r>
      <w:proofErr w:type="spellEnd"/>
      <w:r w:rsidRPr="00790F72">
        <w:rPr>
          <w:bCs/>
          <w:i/>
          <w:sz w:val="20"/>
          <w:szCs w:val="20"/>
          <w:lang w:val="it-IT"/>
        </w:rPr>
        <w:t xml:space="preserve"> da </w:t>
      </w:r>
      <w:proofErr w:type="spellStart"/>
      <w:r w:rsidRPr="00790F72">
        <w:rPr>
          <w:bCs/>
          <w:i/>
          <w:sz w:val="20"/>
          <w:szCs w:val="20"/>
          <w:lang w:val="it-IT"/>
        </w:rPr>
        <w:t>korisnik</w:t>
      </w:r>
      <w:proofErr w:type="spellEnd"/>
      <w:r w:rsidRPr="00790F72">
        <w:rPr>
          <w:bCs/>
          <w:i/>
          <w:sz w:val="20"/>
          <w:szCs w:val="20"/>
          <w:lang w:val="it-IT"/>
        </w:rPr>
        <w:t xml:space="preserve"> ne </w:t>
      </w:r>
      <w:proofErr w:type="spellStart"/>
      <w:r w:rsidRPr="00790F72">
        <w:rPr>
          <w:bCs/>
          <w:i/>
          <w:sz w:val="20"/>
          <w:szCs w:val="20"/>
          <w:lang w:val="it-IT"/>
        </w:rPr>
        <w:t>odgovori</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navedenu</w:t>
      </w:r>
      <w:proofErr w:type="spellEnd"/>
      <w:r w:rsidRPr="00790F72">
        <w:rPr>
          <w:bCs/>
          <w:i/>
          <w:sz w:val="20"/>
          <w:szCs w:val="20"/>
          <w:lang w:val="it-IT"/>
        </w:rPr>
        <w:t xml:space="preserve"> </w:t>
      </w:r>
      <w:proofErr w:type="spellStart"/>
      <w:r w:rsidRPr="00790F72">
        <w:rPr>
          <w:bCs/>
          <w:i/>
          <w:sz w:val="20"/>
          <w:szCs w:val="20"/>
          <w:lang w:val="it-IT"/>
        </w:rPr>
        <w:t>ponudu</w:t>
      </w:r>
      <w:proofErr w:type="spellEnd"/>
      <w:r w:rsidRPr="00790F72">
        <w:rPr>
          <w:bCs/>
          <w:i/>
          <w:sz w:val="20"/>
          <w:szCs w:val="20"/>
          <w:lang w:val="it-IT"/>
        </w:rPr>
        <w:t xml:space="preserve"> u </w:t>
      </w:r>
      <w:proofErr w:type="spellStart"/>
      <w:r w:rsidRPr="00790F72">
        <w:rPr>
          <w:bCs/>
          <w:i/>
          <w:sz w:val="20"/>
          <w:szCs w:val="20"/>
          <w:lang w:val="it-IT"/>
        </w:rPr>
        <w:t>ostavljenom</w:t>
      </w:r>
      <w:proofErr w:type="spellEnd"/>
      <w:r w:rsidRPr="00790F72">
        <w:rPr>
          <w:bCs/>
          <w:i/>
          <w:sz w:val="20"/>
          <w:szCs w:val="20"/>
          <w:lang w:val="it-IT"/>
        </w:rPr>
        <w:t xml:space="preserve"> </w:t>
      </w:r>
      <w:proofErr w:type="spellStart"/>
      <w:r w:rsidRPr="00790F72">
        <w:rPr>
          <w:bCs/>
          <w:i/>
          <w:sz w:val="20"/>
          <w:szCs w:val="20"/>
          <w:lang w:val="it-IT"/>
        </w:rPr>
        <w:t>roku</w:t>
      </w:r>
      <w:proofErr w:type="spellEnd"/>
      <w:r w:rsidRPr="00790F72">
        <w:rPr>
          <w:bCs/>
          <w:i/>
          <w:sz w:val="20"/>
          <w:szCs w:val="20"/>
          <w:lang w:val="it-IT"/>
        </w:rPr>
        <w:t xml:space="preserve"> ili </w:t>
      </w:r>
      <w:proofErr w:type="spellStart"/>
      <w:r w:rsidRPr="00790F72">
        <w:rPr>
          <w:bCs/>
          <w:i/>
          <w:sz w:val="20"/>
          <w:szCs w:val="20"/>
          <w:lang w:val="it-IT"/>
        </w:rPr>
        <w:t>prihvati</w:t>
      </w:r>
      <w:proofErr w:type="spellEnd"/>
      <w:r w:rsidRPr="00790F72">
        <w:rPr>
          <w:bCs/>
          <w:i/>
          <w:sz w:val="20"/>
          <w:szCs w:val="20"/>
          <w:lang w:val="it-IT"/>
        </w:rPr>
        <w:t xml:space="preserve"> </w:t>
      </w:r>
      <w:proofErr w:type="spellStart"/>
      <w:r w:rsidRPr="00790F72">
        <w:rPr>
          <w:bCs/>
          <w:i/>
          <w:sz w:val="20"/>
          <w:szCs w:val="20"/>
          <w:lang w:val="it-IT"/>
        </w:rPr>
        <w:t>navedenu</w:t>
      </w:r>
      <w:proofErr w:type="spellEnd"/>
      <w:r w:rsidRPr="00790F72">
        <w:rPr>
          <w:bCs/>
          <w:i/>
          <w:sz w:val="20"/>
          <w:szCs w:val="20"/>
          <w:lang w:val="it-IT"/>
        </w:rPr>
        <w:t xml:space="preserve"> </w:t>
      </w:r>
      <w:proofErr w:type="spellStart"/>
      <w:r w:rsidRPr="00790F72">
        <w:rPr>
          <w:bCs/>
          <w:i/>
          <w:sz w:val="20"/>
          <w:szCs w:val="20"/>
          <w:lang w:val="it-IT"/>
        </w:rPr>
        <w:t>ponudu</w:t>
      </w:r>
      <w:proofErr w:type="spellEnd"/>
      <w:r w:rsidRPr="00790F72">
        <w:rPr>
          <w:bCs/>
          <w:i/>
          <w:sz w:val="20"/>
          <w:szCs w:val="20"/>
          <w:lang w:val="it-IT"/>
        </w:rPr>
        <w:t xml:space="preserve"> </w:t>
      </w:r>
      <w:proofErr w:type="spellStart"/>
      <w:r w:rsidRPr="00790F72">
        <w:rPr>
          <w:bCs/>
          <w:i/>
          <w:sz w:val="20"/>
          <w:szCs w:val="20"/>
          <w:lang w:val="it-IT"/>
        </w:rPr>
        <w:t>izvan</w:t>
      </w:r>
      <w:proofErr w:type="spellEnd"/>
      <w:r w:rsidRPr="00790F72">
        <w:rPr>
          <w:bCs/>
          <w:i/>
          <w:sz w:val="20"/>
          <w:szCs w:val="20"/>
          <w:lang w:val="it-IT"/>
        </w:rPr>
        <w:t xml:space="preserve"> </w:t>
      </w:r>
      <w:proofErr w:type="spellStart"/>
      <w:r w:rsidRPr="00790F72">
        <w:rPr>
          <w:bCs/>
          <w:i/>
          <w:sz w:val="20"/>
          <w:szCs w:val="20"/>
          <w:lang w:val="it-IT"/>
        </w:rPr>
        <w:t>ostavljenog</w:t>
      </w:r>
      <w:proofErr w:type="spellEnd"/>
      <w:r w:rsidRPr="00790F72">
        <w:rPr>
          <w:bCs/>
          <w:i/>
          <w:sz w:val="20"/>
          <w:szCs w:val="20"/>
          <w:lang w:val="it-IT"/>
        </w:rPr>
        <w:t xml:space="preserve"> </w:t>
      </w:r>
      <w:proofErr w:type="spellStart"/>
      <w:r w:rsidRPr="00790F72">
        <w:rPr>
          <w:bCs/>
          <w:i/>
          <w:sz w:val="20"/>
          <w:szCs w:val="20"/>
          <w:lang w:val="it-IT"/>
        </w:rPr>
        <w:t>roka</w:t>
      </w:r>
      <w:proofErr w:type="spellEnd"/>
      <w:r w:rsidRPr="00790F72">
        <w:rPr>
          <w:bCs/>
          <w:i/>
          <w:sz w:val="20"/>
          <w:szCs w:val="20"/>
          <w:lang w:val="it-IT"/>
        </w:rPr>
        <w:t xml:space="preserve">, </w:t>
      </w:r>
      <w:proofErr w:type="spellStart"/>
      <w:r w:rsidRPr="00790F72">
        <w:rPr>
          <w:bCs/>
          <w:i/>
          <w:sz w:val="20"/>
          <w:szCs w:val="20"/>
          <w:lang w:val="it-IT"/>
        </w:rPr>
        <w:t>smatra</w:t>
      </w:r>
      <w:proofErr w:type="spellEnd"/>
      <w:r w:rsidRPr="00790F72">
        <w:rPr>
          <w:bCs/>
          <w:i/>
          <w:sz w:val="20"/>
          <w:szCs w:val="20"/>
          <w:lang w:val="it-IT"/>
        </w:rPr>
        <w:t xml:space="preserve"> se da </w:t>
      </w:r>
      <w:proofErr w:type="spellStart"/>
      <w:r w:rsidRPr="00790F72">
        <w:rPr>
          <w:bCs/>
          <w:i/>
          <w:sz w:val="20"/>
          <w:szCs w:val="20"/>
          <w:lang w:val="it-IT"/>
        </w:rPr>
        <w:t>nije</w:t>
      </w:r>
      <w:proofErr w:type="spellEnd"/>
      <w:r w:rsidRPr="00790F72">
        <w:rPr>
          <w:bCs/>
          <w:i/>
          <w:sz w:val="20"/>
          <w:szCs w:val="20"/>
          <w:lang w:val="it-IT"/>
        </w:rPr>
        <w:t xml:space="preserve"> </w:t>
      </w:r>
      <w:proofErr w:type="spellStart"/>
      <w:r w:rsidRPr="00790F72">
        <w:rPr>
          <w:bCs/>
          <w:i/>
          <w:sz w:val="20"/>
          <w:szCs w:val="20"/>
          <w:lang w:val="it-IT"/>
        </w:rPr>
        <w:t>pristao</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navedenu</w:t>
      </w:r>
      <w:proofErr w:type="spellEnd"/>
      <w:r w:rsidRPr="00790F72">
        <w:rPr>
          <w:bCs/>
          <w:i/>
          <w:sz w:val="20"/>
          <w:szCs w:val="20"/>
          <w:lang w:val="it-IT"/>
        </w:rPr>
        <w:t xml:space="preserve"> </w:t>
      </w:r>
      <w:proofErr w:type="spellStart"/>
      <w:r w:rsidRPr="00790F72">
        <w:rPr>
          <w:bCs/>
          <w:i/>
          <w:sz w:val="20"/>
          <w:szCs w:val="20"/>
          <w:lang w:val="it-IT"/>
        </w:rPr>
        <w:t>ponudu</w:t>
      </w:r>
      <w:proofErr w:type="spellEnd"/>
      <w:r w:rsidRPr="00790F72">
        <w:rPr>
          <w:bCs/>
          <w:i/>
          <w:sz w:val="20"/>
          <w:szCs w:val="20"/>
          <w:lang w:val="it-IT"/>
        </w:rPr>
        <w:t>.</w:t>
      </w:r>
    </w:p>
    <w:p w14:paraId="2F5611A5" w14:textId="77777777" w:rsidR="00C6474A" w:rsidRPr="00790F72" w:rsidRDefault="00C6474A" w:rsidP="00C6474A">
      <w:pPr>
        <w:spacing w:before="120"/>
        <w:rPr>
          <w:bCs/>
          <w:i/>
          <w:sz w:val="20"/>
          <w:szCs w:val="20"/>
          <w:lang w:val="it-IT"/>
        </w:rPr>
      </w:pPr>
      <w:r w:rsidRPr="00790F72">
        <w:rPr>
          <w:bCs/>
          <w:i/>
          <w:sz w:val="20"/>
          <w:szCs w:val="20"/>
          <w:lang w:val="it-IT"/>
        </w:rPr>
        <w:t xml:space="preserve">(3) U </w:t>
      </w:r>
      <w:proofErr w:type="spellStart"/>
      <w:r w:rsidRPr="00790F72">
        <w:rPr>
          <w:bCs/>
          <w:i/>
          <w:sz w:val="20"/>
          <w:szCs w:val="20"/>
          <w:lang w:val="it-IT"/>
        </w:rPr>
        <w:t>slučaju</w:t>
      </w:r>
      <w:proofErr w:type="spellEnd"/>
      <w:r w:rsidRPr="00790F72">
        <w:rPr>
          <w:bCs/>
          <w:i/>
          <w:sz w:val="20"/>
          <w:szCs w:val="20"/>
          <w:lang w:val="it-IT"/>
        </w:rPr>
        <w:t xml:space="preserve"> da </w:t>
      </w:r>
      <w:proofErr w:type="spellStart"/>
      <w:r w:rsidRPr="00790F72">
        <w:rPr>
          <w:bCs/>
          <w:i/>
          <w:sz w:val="20"/>
          <w:szCs w:val="20"/>
          <w:lang w:val="it-IT"/>
        </w:rPr>
        <w:t>korisnik</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osiguranja</w:t>
      </w:r>
      <w:proofErr w:type="spellEnd"/>
      <w:r w:rsidRPr="00790F72">
        <w:rPr>
          <w:bCs/>
          <w:i/>
          <w:sz w:val="20"/>
          <w:szCs w:val="20"/>
          <w:lang w:val="it-IT"/>
        </w:rPr>
        <w:t xml:space="preserve"> </w:t>
      </w:r>
      <w:proofErr w:type="spellStart"/>
      <w:r w:rsidRPr="00790F72">
        <w:rPr>
          <w:bCs/>
          <w:i/>
          <w:sz w:val="20"/>
          <w:szCs w:val="20"/>
          <w:lang w:val="it-IT"/>
        </w:rPr>
        <w:t>prihvati</w:t>
      </w:r>
      <w:proofErr w:type="spellEnd"/>
      <w:r w:rsidRPr="00790F72">
        <w:rPr>
          <w:bCs/>
          <w:i/>
          <w:sz w:val="20"/>
          <w:szCs w:val="20"/>
          <w:lang w:val="it-IT"/>
        </w:rPr>
        <w:t xml:space="preserve"> </w:t>
      </w:r>
      <w:proofErr w:type="spellStart"/>
      <w:r w:rsidRPr="00790F72">
        <w:rPr>
          <w:bCs/>
          <w:i/>
          <w:sz w:val="20"/>
          <w:szCs w:val="20"/>
          <w:lang w:val="it-IT"/>
        </w:rPr>
        <w:t>ponudu</w:t>
      </w:r>
      <w:proofErr w:type="spellEnd"/>
      <w:r w:rsidRPr="00790F72">
        <w:rPr>
          <w:bCs/>
          <w:i/>
          <w:sz w:val="20"/>
          <w:szCs w:val="20"/>
          <w:lang w:val="it-IT"/>
        </w:rPr>
        <w:t xml:space="preserve"> </w:t>
      </w:r>
      <w:proofErr w:type="spellStart"/>
      <w:r w:rsidRPr="00790F72">
        <w:rPr>
          <w:bCs/>
          <w:i/>
          <w:sz w:val="20"/>
          <w:szCs w:val="20"/>
          <w:lang w:val="it-IT"/>
        </w:rPr>
        <w:t>novog</w:t>
      </w:r>
      <w:proofErr w:type="spellEnd"/>
      <w:r w:rsidRPr="00790F72">
        <w:rPr>
          <w:bCs/>
          <w:i/>
          <w:sz w:val="20"/>
          <w:szCs w:val="20"/>
          <w:lang w:val="it-IT"/>
        </w:rPr>
        <w:t xml:space="preserve"> </w:t>
      </w:r>
      <w:proofErr w:type="spellStart"/>
      <w:r w:rsidRPr="00790F72">
        <w:rPr>
          <w:bCs/>
          <w:i/>
          <w:sz w:val="20"/>
          <w:szCs w:val="20"/>
          <w:lang w:val="it-IT"/>
        </w:rPr>
        <w:t>izračuna</w:t>
      </w:r>
      <w:proofErr w:type="spellEnd"/>
      <w:r w:rsidRPr="00790F72">
        <w:rPr>
          <w:bCs/>
          <w:i/>
          <w:sz w:val="20"/>
          <w:szCs w:val="20"/>
          <w:lang w:val="it-IT"/>
        </w:rPr>
        <w:t xml:space="preserve"> i </w:t>
      </w:r>
      <w:proofErr w:type="spellStart"/>
      <w:r w:rsidRPr="00790F72">
        <w:rPr>
          <w:bCs/>
          <w:i/>
          <w:sz w:val="20"/>
          <w:szCs w:val="20"/>
          <w:lang w:val="it-IT"/>
        </w:rPr>
        <w:t>usklađenja</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je </w:t>
      </w:r>
      <w:proofErr w:type="spellStart"/>
      <w:r w:rsidRPr="00790F72">
        <w:rPr>
          <w:bCs/>
          <w:i/>
          <w:sz w:val="20"/>
          <w:szCs w:val="20"/>
          <w:lang w:val="it-IT"/>
        </w:rPr>
        <w:t>dužno</w:t>
      </w:r>
      <w:proofErr w:type="spellEnd"/>
      <w:r w:rsidRPr="00790F72">
        <w:rPr>
          <w:bCs/>
          <w:i/>
          <w:sz w:val="20"/>
          <w:szCs w:val="20"/>
          <w:lang w:val="it-IT"/>
        </w:rPr>
        <w:t xml:space="preserve"> </w:t>
      </w:r>
      <w:proofErr w:type="spellStart"/>
      <w:r w:rsidRPr="00790F72">
        <w:rPr>
          <w:bCs/>
          <w:i/>
          <w:sz w:val="20"/>
          <w:szCs w:val="20"/>
          <w:lang w:val="it-IT"/>
        </w:rPr>
        <w:t>izmijeniti</w:t>
      </w:r>
      <w:proofErr w:type="spellEnd"/>
      <w:r w:rsidRPr="00790F72">
        <w:rPr>
          <w:bCs/>
          <w:i/>
          <w:sz w:val="20"/>
          <w:szCs w:val="20"/>
          <w:lang w:val="it-IT"/>
        </w:rPr>
        <w:t xml:space="preserve"> </w:t>
      </w:r>
      <w:proofErr w:type="spellStart"/>
      <w:r w:rsidRPr="00790F72">
        <w:rPr>
          <w:bCs/>
          <w:i/>
          <w:sz w:val="20"/>
          <w:szCs w:val="20"/>
          <w:lang w:val="it-IT"/>
        </w:rPr>
        <w:t>postojeći</w:t>
      </w:r>
      <w:proofErr w:type="spellEnd"/>
      <w:r w:rsidRPr="00790F72">
        <w:rPr>
          <w:bCs/>
          <w:i/>
          <w:sz w:val="20"/>
          <w:szCs w:val="20"/>
          <w:lang w:val="it-IT"/>
        </w:rPr>
        <w:t xml:space="preserve"> </w:t>
      </w:r>
      <w:proofErr w:type="spellStart"/>
      <w:r w:rsidRPr="00790F72">
        <w:rPr>
          <w:bCs/>
          <w:i/>
          <w:sz w:val="20"/>
          <w:szCs w:val="20"/>
          <w:lang w:val="it-IT"/>
        </w:rPr>
        <w:t>ugovor</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i </w:t>
      </w:r>
      <w:proofErr w:type="spellStart"/>
      <w:r w:rsidRPr="00790F72">
        <w:rPr>
          <w:bCs/>
          <w:i/>
          <w:sz w:val="20"/>
          <w:szCs w:val="20"/>
          <w:lang w:val="it-IT"/>
        </w:rPr>
        <w:t>korisniku</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nastaviti</w:t>
      </w:r>
      <w:proofErr w:type="spellEnd"/>
      <w:r w:rsidRPr="00790F72">
        <w:rPr>
          <w:bCs/>
          <w:i/>
          <w:sz w:val="20"/>
          <w:szCs w:val="20"/>
          <w:lang w:val="it-IT"/>
        </w:rPr>
        <w:t xml:space="preserve"> </w:t>
      </w:r>
      <w:proofErr w:type="spellStart"/>
      <w:r w:rsidRPr="00790F72">
        <w:rPr>
          <w:bCs/>
          <w:i/>
          <w:sz w:val="20"/>
          <w:szCs w:val="20"/>
          <w:lang w:val="it-IT"/>
        </w:rPr>
        <w:t>isplaćivati</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u </w:t>
      </w:r>
      <w:proofErr w:type="spellStart"/>
      <w:r w:rsidRPr="00790F72">
        <w:rPr>
          <w:bCs/>
          <w:i/>
          <w:sz w:val="20"/>
          <w:szCs w:val="20"/>
          <w:lang w:val="it-IT"/>
        </w:rPr>
        <w:t>skladu</w:t>
      </w:r>
      <w:proofErr w:type="spellEnd"/>
      <w:r w:rsidRPr="00790F72">
        <w:rPr>
          <w:bCs/>
          <w:i/>
          <w:sz w:val="20"/>
          <w:szCs w:val="20"/>
          <w:lang w:val="it-IT"/>
        </w:rPr>
        <w:t xml:space="preserve"> s </w:t>
      </w:r>
      <w:proofErr w:type="spellStart"/>
      <w:r w:rsidRPr="00790F72">
        <w:rPr>
          <w:bCs/>
          <w:i/>
          <w:sz w:val="20"/>
          <w:szCs w:val="20"/>
          <w:lang w:val="it-IT"/>
        </w:rPr>
        <w:t>prihvaćenom</w:t>
      </w:r>
      <w:proofErr w:type="spellEnd"/>
      <w:r w:rsidRPr="00790F72">
        <w:rPr>
          <w:bCs/>
          <w:i/>
          <w:sz w:val="20"/>
          <w:szCs w:val="20"/>
          <w:lang w:val="it-IT"/>
        </w:rPr>
        <w:t xml:space="preserve"> </w:t>
      </w:r>
      <w:proofErr w:type="spellStart"/>
      <w:r w:rsidRPr="00790F72">
        <w:rPr>
          <w:bCs/>
          <w:i/>
          <w:sz w:val="20"/>
          <w:szCs w:val="20"/>
          <w:lang w:val="it-IT"/>
        </w:rPr>
        <w:t>ponudom</w:t>
      </w:r>
      <w:proofErr w:type="spellEnd"/>
      <w:r w:rsidRPr="00790F72">
        <w:rPr>
          <w:bCs/>
          <w:i/>
          <w:sz w:val="20"/>
          <w:szCs w:val="20"/>
          <w:lang w:val="it-IT"/>
        </w:rPr>
        <w:t xml:space="preserve">, </w:t>
      </w:r>
      <w:proofErr w:type="spellStart"/>
      <w:r w:rsidRPr="00790F72">
        <w:rPr>
          <w:bCs/>
          <w:i/>
          <w:sz w:val="20"/>
          <w:szCs w:val="20"/>
          <w:lang w:val="it-IT"/>
        </w:rPr>
        <w:t>počevši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prvog</w:t>
      </w:r>
      <w:proofErr w:type="spell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idućeg</w:t>
      </w:r>
      <w:proofErr w:type="spellEnd"/>
      <w:r w:rsidRPr="00790F72">
        <w:rPr>
          <w:bCs/>
          <w:i/>
          <w:sz w:val="20"/>
          <w:szCs w:val="20"/>
          <w:lang w:val="it-IT"/>
        </w:rPr>
        <w:t xml:space="preserve"> </w:t>
      </w:r>
      <w:proofErr w:type="spellStart"/>
      <w:r w:rsidRPr="00790F72">
        <w:rPr>
          <w:bCs/>
          <w:i/>
          <w:sz w:val="20"/>
          <w:szCs w:val="20"/>
          <w:lang w:val="it-IT"/>
        </w:rPr>
        <w:t>mjeseca</w:t>
      </w:r>
      <w:proofErr w:type="spellEnd"/>
      <w:r w:rsidRPr="00790F72">
        <w:rPr>
          <w:bCs/>
          <w:i/>
          <w:sz w:val="20"/>
          <w:szCs w:val="20"/>
          <w:lang w:val="it-IT"/>
        </w:rPr>
        <w:t xml:space="preserve"> </w:t>
      </w:r>
      <w:proofErr w:type="spellStart"/>
      <w:r w:rsidRPr="00790F72">
        <w:rPr>
          <w:bCs/>
          <w:i/>
          <w:sz w:val="20"/>
          <w:szCs w:val="20"/>
          <w:lang w:val="it-IT"/>
        </w:rPr>
        <w:t>nakon</w:t>
      </w:r>
      <w:proofErr w:type="spellEnd"/>
      <w:r w:rsidRPr="00790F72">
        <w:rPr>
          <w:bCs/>
          <w:i/>
          <w:sz w:val="20"/>
          <w:szCs w:val="20"/>
          <w:lang w:val="it-IT"/>
        </w:rPr>
        <w:t xml:space="preserve"> </w:t>
      </w:r>
      <w:proofErr w:type="spellStart"/>
      <w:r w:rsidRPr="00790F72">
        <w:rPr>
          <w:bCs/>
          <w:i/>
          <w:sz w:val="20"/>
          <w:szCs w:val="20"/>
          <w:lang w:val="it-IT"/>
        </w:rPr>
        <w:t>izmjene</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w:t>
      </w:r>
    </w:p>
    <w:p w14:paraId="13EFC5F4" w14:textId="77777777" w:rsidR="00C6474A" w:rsidRPr="00790F72" w:rsidRDefault="00C6474A" w:rsidP="00C6474A">
      <w:pPr>
        <w:spacing w:before="120"/>
        <w:rPr>
          <w:bCs/>
          <w:i/>
          <w:sz w:val="20"/>
          <w:szCs w:val="20"/>
          <w:lang w:val="it-IT"/>
        </w:rPr>
      </w:pPr>
      <w:r w:rsidRPr="00790F72">
        <w:rPr>
          <w:bCs/>
          <w:i/>
          <w:sz w:val="20"/>
          <w:szCs w:val="20"/>
          <w:lang w:val="it-IT"/>
        </w:rPr>
        <w:t xml:space="preserve">(4) </w:t>
      </w:r>
      <w:proofErr w:type="spellStart"/>
      <w:r w:rsidRPr="00790F72">
        <w:rPr>
          <w:bCs/>
          <w:i/>
          <w:sz w:val="20"/>
          <w:szCs w:val="20"/>
          <w:lang w:val="it-IT"/>
        </w:rPr>
        <w:t>Iznimno</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korisnik</w:t>
      </w:r>
      <w:proofErr w:type="spellEnd"/>
      <w:r w:rsidRPr="00790F72">
        <w:rPr>
          <w:bCs/>
          <w:i/>
          <w:sz w:val="20"/>
          <w:szCs w:val="20"/>
          <w:lang w:val="it-IT"/>
        </w:rPr>
        <w:t xml:space="preserve"> se </w:t>
      </w:r>
      <w:proofErr w:type="spellStart"/>
      <w:r w:rsidRPr="00790F72">
        <w:rPr>
          <w:bCs/>
          <w:i/>
          <w:sz w:val="20"/>
          <w:szCs w:val="20"/>
          <w:lang w:val="it-IT"/>
        </w:rPr>
        <w:t>može</w:t>
      </w:r>
      <w:proofErr w:type="spellEnd"/>
      <w:r w:rsidRPr="00790F72">
        <w:rPr>
          <w:bCs/>
          <w:i/>
          <w:sz w:val="20"/>
          <w:szCs w:val="20"/>
          <w:lang w:val="it-IT"/>
        </w:rPr>
        <w:t xml:space="preserve"> </w:t>
      </w:r>
      <w:proofErr w:type="spellStart"/>
      <w:r w:rsidRPr="00790F72">
        <w:rPr>
          <w:bCs/>
          <w:i/>
          <w:sz w:val="20"/>
          <w:szCs w:val="20"/>
          <w:lang w:val="it-IT"/>
        </w:rPr>
        <w:t>osobno</w:t>
      </w:r>
      <w:proofErr w:type="spellEnd"/>
      <w:r w:rsidRPr="00790F72">
        <w:rPr>
          <w:bCs/>
          <w:i/>
          <w:sz w:val="20"/>
          <w:szCs w:val="20"/>
          <w:lang w:val="it-IT"/>
        </w:rPr>
        <w:t xml:space="preserve"> </w:t>
      </w:r>
      <w:proofErr w:type="spellStart"/>
      <w:r w:rsidRPr="00790F72">
        <w:rPr>
          <w:bCs/>
          <w:i/>
          <w:sz w:val="20"/>
          <w:szCs w:val="20"/>
          <w:lang w:val="it-IT"/>
        </w:rPr>
        <w:t>obratiti</w:t>
      </w:r>
      <w:proofErr w:type="spellEnd"/>
      <w:r w:rsidRPr="00790F72">
        <w:rPr>
          <w:bCs/>
          <w:i/>
          <w:sz w:val="20"/>
          <w:szCs w:val="20"/>
          <w:lang w:val="it-IT"/>
        </w:rPr>
        <w:t xml:space="preserve"> </w:t>
      </w:r>
      <w:proofErr w:type="spellStart"/>
      <w:r w:rsidRPr="00790F72">
        <w:rPr>
          <w:bCs/>
          <w:i/>
          <w:sz w:val="20"/>
          <w:szCs w:val="20"/>
          <w:lang w:val="it-IT"/>
        </w:rPr>
        <w:t>Društvu</w:t>
      </w:r>
      <w:proofErr w:type="spellEnd"/>
      <w:r w:rsidRPr="00790F72">
        <w:rPr>
          <w:bCs/>
          <w:i/>
          <w:sz w:val="20"/>
          <w:szCs w:val="20"/>
          <w:lang w:val="it-IT"/>
        </w:rPr>
        <w:t xml:space="preserve"> </w:t>
      </w:r>
      <w:proofErr w:type="spellStart"/>
      <w:r w:rsidRPr="00790F72">
        <w:rPr>
          <w:bCs/>
          <w:i/>
          <w:sz w:val="20"/>
          <w:szCs w:val="20"/>
          <w:lang w:val="it-IT"/>
        </w:rPr>
        <w:t>godinu</w:t>
      </w:r>
      <w:proofErr w:type="spell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i </w:t>
      </w:r>
      <w:proofErr w:type="spellStart"/>
      <w:r w:rsidRPr="00790F72">
        <w:rPr>
          <w:bCs/>
          <w:i/>
          <w:sz w:val="20"/>
          <w:szCs w:val="20"/>
          <w:lang w:val="it-IT"/>
        </w:rPr>
        <w:t>zatražiti</w:t>
      </w:r>
      <w:proofErr w:type="spellEnd"/>
      <w:r w:rsidRPr="00790F72">
        <w:rPr>
          <w:bCs/>
          <w:i/>
          <w:sz w:val="20"/>
          <w:szCs w:val="20"/>
          <w:lang w:val="it-IT"/>
        </w:rPr>
        <w:t xml:space="preserve"> </w:t>
      </w:r>
      <w:proofErr w:type="spellStart"/>
      <w:r w:rsidRPr="00790F72">
        <w:rPr>
          <w:bCs/>
          <w:i/>
          <w:sz w:val="20"/>
          <w:szCs w:val="20"/>
          <w:lang w:val="it-IT"/>
        </w:rPr>
        <w:t>ponudu</w:t>
      </w:r>
      <w:proofErr w:type="spellEnd"/>
      <w:r w:rsidRPr="00790F72">
        <w:rPr>
          <w:bCs/>
          <w:i/>
          <w:sz w:val="20"/>
          <w:szCs w:val="20"/>
          <w:lang w:val="it-IT"/>
        </w:rPr>
        <w:t xml:space="preserve"> </w:t>
      </w:r>
      <w:proofErr w:type="spellStart"/>
      <w:r w:rsidRPr="00790F72">
        <w:rPr>
          <w:bCs/>
          <w:i/>
          <w:sz w:val="20"/>
          <w:szCs w:val="20"/>
          <w:lang w:val="it-IT"/>
        </w:rPr>
        <w:t>novog</w:t>
      </w:r>
      <w:proofErr w:type="spellEnd"/>
      <w:r w:rsidRPr="00790F72">
        <w:rPr>
          <w:bCs/>
          <w:i/>
          <w:sz w:val="20"/>
          <w:szCs w:val="20"/>
          <w:lang w:val="it-IT"/>
        </w:rPr>
        <w:t xml:space="preserve"> </w:t>
      </w:r>
      <w:proofErr w:type="spellStart"/>
      <w:r w:rsidRPr="00790F72">
        <w:rPr>
          <w:bCs/>
          <w:i/>
          <w:sz w:val="20"/>
          <w:szCs w:val="20"/>
          <w:lang w:val="it-IT"/>
        </w:rPr>
        <w:t>izračuna</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w:t>
      </w:r>
    </w:p>
    <w:p w14:paraId="7089E167" w14:textId="77777777" w:rsidR="00C6474A" w:rsidRPr="00790F72" w:rsidRDefault="00C6474A" w:rsidP="00C6474A">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136.</w:t>
      </w:r>
    </w:p>
    <w:p w14:paraId="74991C5C" w14:textId="77777777" w:rsidR="00C6474A" w:rsidRPr="00790F72" w:rsidRDefault="00C6474A" w:rsidP="00C6474A">
      <w:pPr>
        <w:spacing w:before="120"/>
        <w:rPr>
          <w:bCs/>
          <w:i/>
          <w:sz w:val="20"/>
          <w:szCs w:val="20"/>
          <w:lang w:val="it-IT"/>
        </w:rPr>
      </w:pPr>
      <w:proofErr w:type="spellStart"/>
      <w:r w:rsidRPr="00790F72">
        <w:rPr>
          <w:bCs/>
          <w:i/>
          <w:sz w:val="20"/>
          <w:szCs w:val="20"/>
          <w:lang w:val="it-IT"/>
        </w:rPr>
        <w:t>Ovaj</w:t>
      </w:r>
      <w:proofErr w:type="spellEnd"/>
      <w:r w:rsidRPr="00790F72">
        <w:rPr>
          <w:bCs/>
          <w:i/>
          <w:sz w:val="20"/>
          <w:szCs w:val="20"/>
          <w:lang w:val="it-IT"/>
        </w:rPr>
        <w:t xml:space="preserve"> Zakon </w:t>
      </w:r>
      <w:proofErr w:type="spellStart"/>
      <w:r w:rsidRPr="00790F72">
        <w:rPr>
          <w:bCs/>
          <w:i/>
          <w:sz w:val="20"/>
          <w:szCs w:val="20"/>
          <w:lang w:val="it-IT"/>
        </w:rPr>
        <w:t>objavit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se </w:t>
      </w:r>
      <w:proofErr w:type="gramStart"/>
      <w:r w:rsidRPr="00790F72">
        <w:rPr>
          <w:bCs/>
          <w:i/>
          <w:sz w:val="20"/>
          <w:szCs w:val="20"/>
          <w:lang w:val="it-IT"/>
        </w:rPr>
        <w:t>u »</w:t>
      </w:r>
      <w:proofErr w:type="spellStart"/>
      <w:r w:rsidRPr="00790F72">
        <w:rPr>
          <w:bCs/>
          <w:i/>
          <w:sz w:val="20"/>
          <w:szCs w:val="20"/>
          <w:lang w:val="it-IT"/>
        </w:rPr>
        <w:t>Narodnim</w:t>
      </w:r>
      <w:proofErr w:type="spellEnd"/>
      <w:proofErr w:type="gramEnd"/>
      <w:r w:rsidRPr="00790F72">
        <w:rPr>
          <w:bCs/>
          <w:i/>
          <w:sz w:val="20"/>
          <w:szCs w:val="20"/>
          <w:lang w:val="it-IT"/>
        </w:rPr>
        <w:t xml:space="preserve"> </w:t>
      </w:r>
      <w:proofErr w:type="spellStart"/>
      <w:proofErr w:type="gramStart"/>
      <w:r w:rsidRPr="00790F72">
        <w:rPr>
          <w:bCs/>
          <w:i/>
          <w:sz w:val="20"/>
          <w:szCs w:val="20"/>
          <w:lang w:val="it-IT"/>
        </w:rPr>
        <w:t>novinama</w:t>
      </w:r>
      <w:proofErr w:type="spellEnd"/>
      <w:r w:rsidRPr="00790F72">
        <w:rPr>
          <w:bCs/>
          <w:i/>
          <w:sz w:val="20"/>
          <w:szCs w:val="20"/>
          <w:lang w:val="it-IT"/>
        </w:rPr>
        <w:t>«</w:t>
      </w:r>
      <w:proofErr w:type="gramEnd"/>
      <w:r w:rsidRPr="00790F72">
        <w:rPr>
          <w:bCs/>
          <w:i/>
          <w:sz w:val="20"/>
          <w:szCs w:val="20"/>
          <w:lang w:val="it-IT"/>
        </w:rPr>
        <w:t xml:space="preserve">, a stupa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1. </w:t>
      </w:r>
      <w:proofErr w:type="spellStart"/>
      <w:r w:rsidRPr="00790F72">
        <w:rPr>
          <w:bCs/>
          <w:i/>
          <w:sz w:val="20"/>
          <w:szCs w:val="20"/>
          <w:lang w:val="it-IT"/>
        </w:rPr>
        <w:t>siječnja</w:t>
      </w:r>
      <w:proofErr w:type="spellEnd"/>
      <w:r w:rsidRPr="00790F72">
        <w:rPr>
          <w:bCs/>
          <w:i/>
          <w:sz w:val="20"/>
          <w:szCs w:val="20"/>
          <w:lang w:val="it-IT"/>
        </w:rPr>
        <w:t xml:space="preserve"> 2019.</w:t>
      </w:r>
    </w:p>
    <w:p w14:paraId="30E1DDA6" w14:textId="77777777" w:rsidR="00C6474A" w:rsidRPr="00790F72" w:rsidRDefault="00C6474A" w:rsidP="00C6474A">
      <w:pPr>
        <w:spacing w:before="120"/>
        <w:rPr>
          <w:bCs/>
          <w:i/>
          <w:sz w:val="20"/>
          <w:szCs w:val="20"/>
          <w:lang w:val="it-IT"/>
        </w:rPr>
      </w:pPr>
      <w:proofErr w:type="spellStart"/>
      <w:r w:rsidRPr="00790F72">
        <w:rPr>
          <w:bCs/>
          <w:i/>
          <w:sz w:val="20"/>
          <w:szCs w:val="20"/>
          <w:lang w:val="it-IT"/>
        </w:rPr>
        <w:t>Klasa</w:t>
      </w:r>
      <w:proofErr w:type="spellEnd"/>
      <w:r w:rsidRPr="00790F72">
        <w:rPr>
          <w:bCs/>
          <w:i/>
          <w:sz w:val="20"/>
          <w:szCs w:val="20"/>
          <w:lang w:val="it-IT"/>
        </w:rPr>
        <w:t>: 022-03/18-01/165</w:t>
      </w:r>
    </w:p>
    <w:p w14:paraId="6400F641" w14:textId="77777777" w:rsidR="00C6474A" w:rsidRPr="00790F72" w:rsidRDefault="00C6474A" w:rsidP="00C6474A">
      <w:pPr>
        <w:spacing w:before="120"/>
        <w:rPr>
          <w:bCs/>
          <w:i/>
          <w:sz w:val="20"/>
          <w:szCs w:val="20"/>
          <w:lang w:val="it-IT"/>
        </w:rPr>
      </w:pPr>
      <w:r w:rsidRPr="00790F72">
        <w:rPr>
          <w:bCs/>
          <w:i/>
          <w:sz w:val="20"/>
          <w:szCs w:val="20"/>
          <w:lang w:val="it-IT"/>
        </w:rPr>
        <w:t xml:space="preserve">Zagreb, 7. </w:t>
      </w:r>
      <w:proofErr w:type="spellStart"/>
      <w:r w:rsidRPr="00790F72">
        <w:rPr>
          <w:bCs/>
          <w:i/>
          <w:sz w:val="20"/>
          <w:szCs w:val="20"/>
          <w:lang w:val="it-IT"/>
        </w:rPr>
        <w:t>prosinca</w:t>
      </w:r>
      <w:proofErr w:type="spellEnd"/>
      <w:r w:rsidRPr="00790F72">
        <w:rPr>
          <w:bCs/>
          <w:i/>
          <w:sz w:val="20"/>
          <w:szCs w:val="20"/>
          <w:lang w:val="it-IT"/>
        </w:rPr>
        <w:t xml:space="preserve"> 2018.</w:t>
      </w:r>
    </w:p>
    <w:p w14:paraId="13F40A5C" w14:textId="77777777" w:rsidR="00C6474A" w:rsidRPr="00790F72" w:rsidRDefault="00C6474A" w:rsidP="00C6474A">
      <w:pPr>
        <w:spacing w:before="120"/>
        <w:jc w:val="center"/>
        <w:rPr>
          <w:bCs/>
          <w:i/>
          <w:sz w:val="20"/>
          <w:szCs w:val="20"/>
          <w:lang w:val="it-IT"/>
        </w:rPr>
      </w:pPr>
      <w:r w:rsidRPr="00790F72">
        <w:rPr>
          <w:bCs/>
          <w:i/>
          <w:sz w:val="20"/>
          <w:szCs w:val="20"/>
          <w:lang w:val="it-IT"/>
        </w:rPr>
        <w:t>HRVATSKI SABOR</w:t>
      </w:r>
    </w:p>
    <w:p w14:paraId="143E30BC" w14:textId="77777777" w:rsidR="00C6474A" w:rsidRPr="00790F72" w:rsidRDefault="00C6474A" w:rsidP="00C6474A">
      <w:pPr>
        <w:pBdr>
          <w:bottom w:val="single" w:sz="12" w:space="1" w:color="auto"/>
        </w:pBdr>
        <w:spacing w:before="120"/>
        <w:jc w:val="center"/>
        <w:rPr>
          <w:bCs/>
          <w:i/>
          <w:sz w:val="20"/>
          <w:szCs w:val="20"/>
          <w:lang w:val="it-IT"/>
        </w:rPr>
      </w:pPr>
      <w:proofErr w:type="spellStart"/>
      <w:r w:rsidRPr="00790F72">
        <w:rPr>
          <w:bCs/>
          <w:i/>
          <w:sz w:val="20"/>
          <w:szCs w:val="20"/>
          <w:lang w:val="it-IT"/>
        </w:rPr>
        <w:t>Predsjednik</w:t>
      </w:r>
      <w:proofErr w:type="spellEnd"/>
      <w:r w:rsidRPr="00790F72">
        <w:rPr>
          <w:bCs/>
          <w:i/>
          <w:sz w:val="20"/>
          <w:szCs w:val="20"/>
          <w:lang w:val="it-IT"/>
        </w:rPr>
        <w:br/>
      </w:r>
      <w:proofErr w:type="spellStart"/>
      <w:r w:rsidRPr="00790F72">
        <w:rPr>
          <w:bCs/>
          <w:i/>
          <w:sz w:val="20"/>
          <w:szCs w:val="20"/>
          <w:lang w:val="it-IT"/>
        </w:rPr>
        <w:t>Hrvatskoga</w:t>
      </w:r>
      <w:proofErr w:type="spellEnd"/>
      <w:r w:rsidRPr="00790F72">
        <w:rPr>
          <w:bCs/>
          <w:i/>
          <w:sz w:val="20"/>
          <w:szCs w:val="20"/>
          <w:lang w:val="it-IT"/>
        </w:rPr>
        <w:t xml:space="preserve"> </w:t>
      </w:r>
      <w:proofErr w:type="spellStart"/>
      <w:r w:rsidRPr="00790F72">
        <w:rPr>
          <w:bCs/>
          <w:i/>
          <w:sz w:val="20"/>
          <w:szCs w:val="20"/>
          <w:lang w:val="it-IT"/>
        </w:rPr>
        <w:t>sabora</w:t>
      </w:r>
      <w:proofErr w:type="spellEnd"/>
      <w:r w:rsidRPr="00790F72">
        <w:rPr>
          <w:bCs/>
          <w:i/>
          <w:sz w:val="20"/>
          <w:szCs w:val="20"/>
          <w:lang w:val="it-IT"/>
        </w:rPr>
        <w:br/>
        <w:t>Gordan Jandroković, v. r.</w:t>
      </w:r>
    </w:p>
    <w:p w14:paraId="3396DA74" w14:textId="4A34BC06" w:rsidR="008F73BC" w:rsidRPr="00790F72" w:rsidRDefault="008F73BC" w:rsidP="008F73BC">
      <w:pPr>
        <w:spacing w:before="120"/>
        <w:jc w:val="left"/>
        <w:rPr>
          <w:bCs/>
          <w:i/>
          <w:color w:val="000000"/>
          <w:sz w:val="20"/>
          <w:szCs w:val="20"/>
          <w:lang w:val="it-IT" w:eastAsia="en-US"/>
        </w:rPr>
      </w:pPr>
      <w:bookmarkStart w:id="1" w:name="_Hlk194684102"/>
      <w:r w:rsidRPr="00790F72">
        <w:rPr>
          <w:bCs/>
          <w:i/>
          <w:color w:val="000000"/>
          <w:sz w:val="20"/>
          <w:szCs w:val="20"/>
          <w:lang w:val="it-IT" w:eastAsia="en-US"/>
        </w:rPr>
        <w:t>NN 156/2023</w:t>
      </w:r>
    </w:p>
    <w:p w14:paraId="3D475361" w14:textId="77777777" w:rsidR="008F73BC" w:rsidRPr="00790F72" w:rsidRDefault="008F73BC" w:rsidP="008F73BC">
      <w:pPr>
        <w:spacing w:before="120"/>
        <w:jc w:val="center"/>
        <w:rPr>
          <w:bCs/>
          <w:i/>
          <w:color w:val="000000"/>
          <w:sz w:val="20"/>
          <w:szCs w:val="20"/>
          <w:lang w:val="it-IT" w:eastAsia="en-US"/>
        </w:rPr>
      </w:pPr>
      <w:proofErr w:type="spellStart"/>
      <w:r w:rsidRPr="00790F72">
        <w:rPr>
          <w:bCs/>
          <w:i/>
          <w:color w:val="000000"/>
          <w:sz w:val="20"/>
          <w:szCs w:val="20"/>
          <w:lang w:val="it-IT" w:eastAsia="en-US"/>
        </w:rPr>
        <w:t>Odredbe</w:t>
      </w:r>
      <w:proofErr w:type="spellEnd"/>
    </w:p>
    <w:p w14:paraId="745695C3" w14:textId="4C1745BC" w:rsidR="008F73BC" w:rsidRPr="00790F72" w:rsidRDefault="008F73BC" w:rsidP="008F73BC">
      <w:pPr>
        <w:spacing w:before="120"/>
        <w:jc w:val="center"/>
        <w:rPr>
          <w:bCs/>
          <w:i/>
          <w:color w:val="000000"/>
          <w:sz w:val="20"/>
          <w:szCs w:val="20"/>
          <w:lang w:val="it-IT" w:eastAsia="en-US"/>
        </w:rPr>
      </w:pPr>
      <w:r w:rsidRPr="00790F72">
        <w:rPr>
          <w:bCs/>
          <w:i/>
          <w:color w:val="000000"/>
          <w:sz w:val="20"/>
          <w:szCs w:val="20"/>
          <w:lang w:val="it-IT" w:eastAsia="en-US"/>
        </w:rPr>
        <w:t xml:space="preserve">Zakon o </w:t>
      </w:r>
      <w:proofErr w:type="spellStart"/>
      <w:r w:rsidRPr="00790F72">
        <w:rPr>
          <w:bCs/>
          <w:i/>
          <w:color w:val="000000"/>
          <w:sz w:val="20"/>
          <w:szCs w:val="20"/>
          <w:lang w:val="it-IT" w:eastAsia="en-US"/>
        </w:rPr>
        <w:t>izmjenama</w:t>
      </w:r>
      <w:proofErr w:type="spellEnd"/>
      <w:r w:rsidRPr="00790F72">
        <w:rPr>
          <w:bCs/>
          <w:i/>
          <w:color w:val="000000"/>
          <w:sz w:val="20"/>
          <w:szCs w:val="20"/>
          <w:lang w:val="it-IT" w:eastAsia="en-US"/>
        </w:rPr>
        <w:t xml:space="preserve"> i </w:t>
      </w:r>
      <w:proofErr w:type="spellStart"/>
      <w:r w:rsidRPr="00790F72">
        <w:rPr>
          <w:bCs/>
          <w:i/>
          <w:color w:val="000000"/>
          <w:sz w:val="20"/>
          <w:szCs w:val="20"/>
          <w:lang w:val="it-IT" w:eastAsia="en-US"/>
        </w:rPr>
        <w:t>dopunama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Zakona</w:t>
      </w:r>
      <w:proofErr w:type="spellEnd"/>
      <w:r w:rsidRPr="00790F72">
        <w:rPr>
          <w:bCs/>
          <w:i/>
          <w:color w:val="000000"/>
          <w:sz w:val="20"/>
          <w:szCs w:val="20"/>
          <w:lang w:val="it-IT" w:eastAsia="en-US"/>
        </w:rPr>
        <w:t xml:space="preserve"> o </w:t>
      </w:r>
      <w:proofErr w:type="spellStart"/>
      <w:r w:rsidRPr="00790F72">
        <w:rPr>
          <w:bCs/>
          <w:i/>
          <w:color w:val="000000"/>
          <w:sz w:val="20"/>
          <w:szCs w:val="20"/>
          <w:lang w:val="it-IT" w:eastAsia="en-US"/>
        </w:rPr>
        <w:t>mirovinskim</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osiguravajućim</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društvima</w:t>
      </w:r>
      <w:proofErr w:type="spellEnd"/>
      <w:r w:rsidRPr="00790F72">
        <w:rPr>
          <w:bCs/>
          <w:i/>
          <w:color w:val="000000"/>
          <w:sz w:val="20"/>
          <w:szCs w:val="20"/>
          <w:lang w:val="it-IT" w:eastAsia="en-US"/>
        </w:rPr>
        <w:t xml:space="preserve"> (NN 156/2023)</w:t>
      </w:r>
    </w:p>
    <w:p w14:paraId="38BC5EC3" w14:textId="77777777" w:rsidR="008F73BC" w:rsidRPr="00790F72" w:rsidRDefault="008F73BC" w:rsidP="008F73BC">
      <w:pPr>
        <w:spacing w:before="120"/>
        <w:jc w:val="center"/>
        <w:rPr>
          <w:bCs/>
          <w:i/>
          <w:color w:val="000000"/>
          <w:sz w:val="20"/>
          <w:szCs w:val="20"/>
          <w:lang w:val="it-IT" w:eastAsia="en-US"/>
        </w:rPr>
      </w:pPr>
      <w:proofErr w:type="spellStart"/>
      <w:r w:rsidRPr="00790F72">
        <w:rPr>
          <w:bCs/>
          <w:i/>
          <w:color w:val="000000"/>
          <w:sz w:val="20"/>
          <w:szCs w:val="20"/>
          <w:lang w:val="it-IT" w:eastAsia="en-US"/>
        </w:rPr>
        <w:t>preostale</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nakon</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neslužbenog</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pročišćavanja</w:t>
      </w:r>
      <w:proofErr w:type="spellEnd"/>
      <w:r w:rsidRPr="00790F72">
        <w:rPr>
          <w:bCs/>
          <w:i/>
          <w:color w:val="000000"/>
          <w:sz w:val="20"/>
          <w:szCs w:val="20"/>
          <w:lang w:val="it-IT" w:eastAsia="en-US"/>
        </w:rPr>
        <w:t xml:space="preserve"> </w:t>
      </w:r>
      <w:proofErr w:type="spellStart"/>
      <w:r w:rsidRPr="00790F72">
        <w:rPr>
          <w:bCs/>
          <w:i/>
          <w:color w:val="000000"/>
          <w:sz w:val="20"/>
          <w:szCs w:val="20"/>
          <w:lang w:val="it-IT" w:eastAsia="en-US"/>
        </w:rPr>
        <w:t>teksta</w:t>
      </w:r>
      <w:proofErr w:type="spellEnd"/>
    </w:p>
    <w:bookmarkEnd w:id="1"/>
    <w:p w14:paraId="5FA2DC58" w14:textId="77777777" w:rsidR="008F73BC" w:rsidRPr="00790F72" w:rsidRDefault="008F73BC" w:rsidP="008F73BC">
      <w:pPr>
        <w:spacing w:before="120"/>
        <w:rPr>
          <w:bCs/>
          <w:i/>
          <w:sz w:val="20"/>
          <w:szCs w:val="20"/>
          <w:lang w:val="it-IT"/>
        </w:rPr>
      </w:pPr>
    </w:p>
    <w:p w14:paraId="3C1D80FC" w14:textId="77777777" w:rsidR="008F73BC" w:rsidRPr="00790F72" w:rsidRDefault="008F73BC" w:rsidP="008F73BC">
      <w:pPr>
        <w:spacing w:before="120"/>
        <w:jc w:val="center"/>
        <w:rPr>
          <w:bCs/>
          <w:i/>
          <w:sz w:val="20"/>
          <w:szCs w:val="20"/>
          <w:lang w:val="it-IT"/>
        </w:rPr>
      </w:pPr>
      <w:r w:rsidRPr="00790F72">
        <w:rPr>
          <w:bCs/>
          <w:i/>
          <w:sz w:val="20"/>
          <w:szCs w:val="20"/>
          <w:lang w:val="it-IT"/>
        </w:rPr>
        <w:t>PRIJELAZNE I ZAVRŠNE ODREDBE</w:t>
      </w:r>
    </w:p>
    <w:p w14:paraId="52EA0C9A" w14:textId="77777777" w:rsidR="008F73BC" w:rsidRPr="00790F72" w:rsidRDefault="008F73BC" w:rsidP="008F73BC">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105.</w:t>
      </w:r>
    </w:p>
    <w:p w14:paraId="77F24D9A" w14:textId="77777777" w:rsidR="008F73BC" w:rsidRPr="00790F72" w:rsidRDefault="008F73BC" w:rsidP="008F73BC">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Upravno</w:t>
      </w:r>
      <w:proofErr w:type="spellEnd"/>
      <w:r w:rsidRPr="00790F72">
        <w:rPr>
          <w:bCs/>
          <w:i/>
          <w:sz w:val="20"/>
          <w:szCs w:val="20"/>
          <w:lang w:val="it-IT"/>
        </w:rPr>
        <w:t xml:space="preserve"> </w:t>
      </w:r>
      <w:proofErr w:type="spellStart"/>
      <w:r w:rsidRPr="00790F72">
        <w:rPr>
          <w:bCs/>
          <w:i/>
          <w:sz w:val="20"/>
          <w:szCs w:val="20"/>
          <w:lang w:val="it-IT"/>
        </w:rPr>
        <w:t>vijeće</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s </w:t>
      </w:r>
      <w:proofErr w:type="spellStart"/>
      <w:r w:rsidRPr="00790F72">
        <w:rPr>
          <w:bCs/>
          <w:i/>
          <w:sz w:val="20"/>
          <w:szCs w:val="20"/>
          <w:lang w:val="it-IT"/>
        </w:rPr>
        <w:t>odredbama</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25980F19"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izboru</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u </w:t>
      </w:r>
      <w:proofErr w:type="spellStart"/>
      <w:r w:rsidRPr="00790F72">
        <w:rPr>
          <w:bCs/>
          <w:i/>
          <w:sz w:val="20"/>
          <w:szCs w:val="20"/>
          <w:lang w:val="it-IT"/>
        </w:rPr>
        <w:t>okviru</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osiguranja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99/14.)</w:t>
      </w:r>
    </w:p>
    <w:p w14:paraId="5587F930"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uvjetima</w:t>
      </w:r>
      <w:proofErr w:type="spellEnd"/>
      <w:r w:rsidRPr="00790F72">
        <w:rPr>
          <w:bCs/>
          <w:i/>
          <w:sz w:val="20"/>
          <w:szCs w:val="20"/>
          <w:lang w:val="it-IT"/>
        </w:rPr>
        <w:t xml:space="preserve"> za </w:t>
      </w:r>
      <w:proofErr w:type="spellStart"/>
      <w:r w:rsidRPr="00790F72">
        <w:rPr>
          <w:bCs/>
          <w:i/>
          <w:sz w:val="20"/>
          <w:szCs w:val="20"/>
          <w:lang w:val="it-IT"/>
        </w:rPr>
        <w:t>obavljanje</w:t>
      </w:r>
      <w:proofErr w:type="spellEnd"/>
      <w:r w:rsidRPr="00790F72">
        <w:rPr>
          <w:bCs/>
          <w:i/>
          <w:sz w:val="20"/>
          <w:szCs w:val="20"/>
          <w:lang w:val="it-IT"/>
        </w:rPr>
        <w:t xml:space="preserve"> </w:t>
      </w:r>
      <w:proofErr w:type="spellStart"/>
      <w:r w:rsidRPr="00790F72">
        <w:rPr>
          <w:bCs/>
          <w:i/>
          <w:sz w:val="20"/>
          <w:szCs w:val="20"/>
          <w:lang w:val="it-IT"/>
        </w:rPr>
        <w:t>funkcije</w:t>
      </w:r>
      <w:proofErr w:type="spellEnd"/>
      <w:r w:rsidRPr="00790F72">
        <w:rPr>
          <w:bCs/>
          <w:i/>
          <w:sz w:val="20"/>
          <w:szCs w:val="20"/>
          <w:lang w:val="it-IT"/>
        </w:rPr>
        <w:t xml:space="preserve"> </w:t>
      </w:r>
      <w:proofErr w:type="spellStart"/>
      <w:r w:rsidRPr="00790F72">
        <w:rPr>
          <w:bCs/>
          <w:i/>
          <w:sz w:val="20"/>
          <w:szCs w:val="20"/>
          <w:lang w:val="it-IT"/>
        </w:rPr>
        <w:t>člana</w:t>
      </w:r>
      <w:proofErr w:type="spellEnd"/>
      <w:r w:rsidRPr="00790F72">
        <w:rPr>
          <w:bCs/>
          <w:i/>
          <w:sz w:val="20"/>
          <w:szCs w:val="20"/>
          <w:lang w:val="it-IT"/>
        </w:rPr>
        <w:t xml:space="preserve"> </w:t>
      </w:r>
      <w:proofErr w:type="spellStart"/>
      <w:r w:rsidRPr="00790F72">
        <w:rPr>
          <w:bCs/>
          <w:i/>
          <w:sz w:val="20"/>
          <w:szCs w:val="20"/>
          <w:lang w:val="it-IT"/>
        </w:rPr>
        <w:t>uprave</w:t>
      </w:r>
      <w:proofErr w:type="spellEnd"/>
      <w:r w:rsidRPr="00790F72">
        <w:rPr>
          <w:bCs/>
          <w:i/>
          <w:sz w:val="20"/>
          <w:szCs w:val="20"/>
          <w:lang w:val="it-IT"/>
        </w:rPr>
        <w:t xml:space="preserve"> i </w:t>
      </w:r>
      <w:proofErr w:type="spellStart"/>
      <w:r w:rsidRPr="00790F72">
        <w:rPr>
          <w:bCs/>
          <w:i/>
          <w:sz w:val="20"/>
          <w:szCs w:val="20"/>
          <w:lang w:val="it-IT"/>
        </w:rPr>
        <w:t>člana</w:t>
      </w:r>
      <w:proofErr w:type="spellEnd"/>
      <w:r w:rsidRPr="00790F72">
        <w:rPr>
          <w:bCs/>
          <w:i/>
          <w:sz w:val="20"/>
          <w:szCs w:val="20"/>
          <w:lang w:val="it-IT"/>
        </w:rPr>
        <w:t xml:space="preserve"> </w:t>
      </w:r>
      <w:proofErr w:type="spellStart"/>
      <w:r w:rsidRPr="00790F72">
        <w:rPr>
          <w:bCs/>
          <w:i/>
          <w:sz w:val="20"/>
          <w:szCs w:val="20"/>
          <w:lang w:val="it-IT"/>
        </w:rPr>
        <w:t>nadzornog</w:t>
      </w:r>
      <w:proofErr w:type="spellEnd"/>
      <w:r w:rsidRPr="00790F72">
        <w:rPr>
          <w:bCs/>
          <w:i/>
          <w:sz w:val="20"/>
          <w:szCs w:val="20"/>
          <w:lang w:val="it-IT"/>
        </w:rPr>
        <w:t xml:space="preserve"> </w:t>
      </w:r>
      <w:proofErr w:type="spellStart"/>
      <w:r w:rsidRPr="00790F72">
        <w:rPr>
          <w:bCs/>
          <w:i/>
          <w:sz w:val="20"/>
          <w:szCs w:val="20"/>
          <w:lang w:val="it-IT"/>
        </w:rPr>
        <w:t>odbora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121/19.)</w:t>
      </w:r>
    </w:p>
    <w:p w14:paraId="5C6F8EBC"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organizacijskim</w:t>
      </w:r>
      <w:proofErr w:type="spellEnd"/>
      <w:r w:rsidRPr="00790F72">
        <w:rPr>
          <w:bCs/>
          <w:i/>
          <w:sz w:val="20"/>
          <w:szCs w:val="20"/>
          <w:lang w:val="it-IT"/>
        </w:rPr>
        <w:t xml:space="preserve"> </w:t>
      </w:r>
      <w:proofErr w:type="spellStart"/>
      <w:r w:rsidRPr="00790F72">
        <w:rPr>
          <w:bCs/>
          <w:i/>
          <w:sz w:val="20"/>
          <w:szCs w:val="20"/>
          <w:lang w:val="it-IT"/>
        </w:rPr>
        <w:t>zahtjevima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2/20.)</w:t>
      </w:r>
    </w:p>
    <w:p w14:paraId="3EC3BC81"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uvjetima</w:t>
      </w:r>
      <w:proofErr w:type="spellEnd"/>
      <w:r w:rsidRPr="00790F72">
        <w:rPr>
          <w:bCs/>
          <w:i/>
          <w:sz w:val="20"/>
          <w:szCs w:val="20"/>
          <w:lang w:val="it-IT"/>
        </w:rPr>
        <w:t xml:space="preserve"> za </w:t>
      </w:r>
      <w:proofErr w:type="spellStart"/>
      <w:r w:rsidRPr="00790F72">
        <w:rPr>
          <w:bCs/>
          <w:i/>
          <w:sz w:val="20"/>
          <w:szCs w:val="20"/>
          <w:lang w:val="it-IT"/>
        </w:rPr>
        <w:t>obavljanje</w:t>
      </w:r>
      <w:proofErr w:type="spellEnd"/>
      <w:r w:rsidRPr="00790F72">
        <w:rPr>
          <w:bCs/>
          <w:i/>
          <w:sz w:val="20"/>
          <w:szCs w:val="20"/>
          <w:lang w:val="it-IT"/>
        </w:rPr>
        <w:t xml:space="preserve"> </w:t>
      </w:r>
      <w:proofErr w:type="spellStart"/>
      <w:r w:rsidRPr="00790F72">
        <w:rPr>
          <w:bCs/>
          <w:i/>
          <w:sz w:val="20"/>
          <w:szCs w:val="20"/>
          <w:lang w:val="it-IT"/>
        </w:rPr>
        <w:t>ključne</w:t>
      </w:r>
      <w:proofErr w:type="spellEnd"/>
      <w:r w:rsidRPr="00790F72">
        <w:rPr>
          <w:bCs/>
          <w:i/>
          <w:sz w:val="20"/>
          <w:szCs w:val="20"/>
          <w:lang w:val="it-IT"/>
        </w:rPr>
        <w:t xml:space="preserve"> </w:t>
      </w:r>
      <w:proofErr w:type="spellStart"/>
      <w:r w:rsidRPr="00790F72">
        <w:rPr>
          <w:bCs/>
          <w:i/>
          <w:sz w:val="20"/>
          <w:szCs w:val="20"/>
          <w:lang w:val="it-IT"/>
        </w:rPr>
        <w:t>funkcije</w:t>
      </w:r>
      <w:proofErr w:type="spellEnd"/>
      <w:r w:rsidRPr="00790F72">
        <w:rPr>
          <w:bCs/>
          <w:i/>
          <w:sz w:val="20"/>
          <w:szCs w:val="20"/>
          <w:lang w:val="it-IT"/>
        </w:rPr>
        <w:t xml:space="preserve"> u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osiguravajućem</w:t>
      </w:r>
      <w:proofErr w:type="spellEnd"/>
      <w:r w:rsidRPr="00790F72">
        <w:rPr>
          <w:bCs/>
          <w:i/>
          <w:sz w:val="20"/>
          <w:szCs w:val="20"/>
          <w:lang w:val="it-IT"/>
        </w:rPr>
        <w:t xml:space="preserve"> </w:t>
      </w:r>
      <w:proofErr w:type="spellStart"/>
      <w:r w:rsidRPr="00790F72">
        <w:rPr>
          <w:bCs/>
          <w:i/>
          <w:sz w:val="20"/>
          <w:szCs w:val="20"/>
          <w:lang w:val="it-IT"/>
        </w:rPr>
        <w:t>društvu</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121/19.)</w:t>
      </w:r>
    </w:p>
    <w:p w14:paraId="76238484"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promidžbenim</w:t>
      </w:r>
      <w:proofErr w:type="spellEnd"/>
      <w:r w:rsidRPr="00790F72">
        <w:rPr>
          <w:bCs/>
          <w:i/>
          <w:sz w:val="20"/>
          <w:szCs w:val="20"/>
          <w:lang w:val="it-IT"/>
        </w:rPr>
        <w:t xml:space="preserve"> </w:t>
      </w:r>
      <w:proofErr w:type="spellStart"/>
      <w:r w:rsidRPr="00790F72">
        <w:rPr>
          <w:bCs/>
          <w:i/>
          <w:sz w:val="20"/>
          <w:szCs w:val="20"/>
          <w:lang w:val="it-IT"/>
        </w:rPr>
        <w:t>aktivnostima</w:t>
      </w:r>
      <w:proofErr w:type="spellEnd"/>
      <w:r w:rsidRPr="00790F72">
        <w:rPr>
          <w:bCs/>
          <w:i/>
          <w:sz w:val="20"/>
          <w:szCs w:val="20"/>
          <w:lang w:val="it-IT"/>
        </w:rPr>
        <w:t xml:space="preserve"> i </w:t>
      </w:r>
      <w:proofErr w:type="spellStart"/>
      <w:r w:rsidRPr="00790F72">
        <w:rPr>
          <w:bCs/>
          <w:i/>
          <w:sz w:val="20"/>
          <w:szCs w:val="20"/>
          <w:lang w:val="it-IT"/>
        </w:rPr>
        <w:t>internetskoj</w:t>
      </w:r>
      <w:proofErr w:type="spellEnd"/>
      <w:r w:rsidRPr="00790F72">
        <w:rPr>
          <w:bCs/>
          <w:i/>
          <w:sz w:val="20"/>
          <w:szCs w:val="20"/>
          <w:lang w:val="it-IT"/>
        </w:rPr>
        <w:t xml:space="preserve"> </w:t>
      </w:r>
      <w:proofErr w:type="spellStart"/>
      <w:r w:rsidRPr="00790F72">
        <w:rPr>
          <w:bCs/>
          <w:i/>
          <w:sz w:val="20"/>
          <w:szCs w:val="20"/>
          <w:lang w:val="it-IT"/>
        </w:rPr>
        <w:t>stranici</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2/20. i 155/22.)</w:t>
      </w:r>
    </w:p>
    <w:p w14:paraId="4B9FAC1F"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strukturi</w:t>
      </w:r>
      <w:proofErr w:type="spellEnd"/>
      <w:r w:rsidRPr="00790F72">
        <w:rPr>
          <w:bCs/>
          <w:i/>
          <w:sz w:val="20"/>
          <w:szCs w:val="20"/>
          <w:lang w:val="it-IT"/>
        </w:rPr>
        <w:t xml:space="preserve"> i </w:t>
      </w:r>
      <w:proofErr w:type="spellStart"/>
      <w:r w:rsidRPr="00790F72">
        <w:rPr>
          <w:bCs/>
          <w:i/>
          <w:sz w:val="20"/>
          <w:szCs w:val="20"/>
          <w:lang w:val="it-IT"/>
        </w:rPr>
        <w:t>sadržaju</w:t>
      </w:r>
      <w:proofErr w:type="spellEnd"/>
      <w:r w:rsidRPr="00790F72">
        <w:rPr>
          <w:bCs/>
          <w:i/>
          <w:sz w:val="20"/>
          <w:szCs w:val="20"/>
          <w:lang w:val="it-IT"/>
        </w:rPr>
        <w:t xml:space="preserve"> </w:t>
      </w:r>
      <w:proofErr w:type="spellStart"/>
      <w:r w:rsidRPr="00790F72">
        <w:rPr>
          <w:bCs/>
          <w:i/>
          <w:sz w:val="20"/>
          <w:szCs w:val="20"/>
          <w:lang w:val="it-IT"/>
        </w:rPr>
        <w:t>financijskih</w:t>
      </w:r>
      <w:proofErr w:type="spellEnd"/>
      <w:r w:rsidRPr="00790F72">
        <w:rPr>
          <w:bCs/>
          <w:i/>
          <w:sz w:val="20"/>
          <w:szCs w:val="20"/>
          <w:lang w:val="it-IT"/>
        </w:rPr>
        <w:t xml:space="preserve"> i </w:t>
      </w:r>
      <w:proofErr w:type="spellStart"/>
      <w:r w:rsidRPr="00790F72">
        <w:rPr>
          <w:bCs/>
          <w:i/>
          <w:sz w:val="20"/>
          <w:szCs w:val="20"/>
          <w:lang w:val="it-IT"/>
        </w:rPr>
        <w:t>dodatnih</w:t>
      </w:r>
      <w:proofErr w:type="spellEnd"/>
      <w:r w:rsidRPr="00790F72">
        <w:rPr>
          <w:bCs/>
          <w:i/>
          <w:sz w:val="20"/>
          <w:szCs w:val="20"/>
          <w:lang w:val="it-IT"/>
        </w:rPr>
        <w:t xml:space="preserve"> </w:t>
      </w:r>
      <w:proofErr w:type="spellStart"/>
      <w:r w:rsidRPr="00790F72">
        <w:rPr>
          <w:bCs/>
          <w:i/>
          <w:sz w:val="20"/>
          <w:szCs w:val="20"/>
          <w:lang w:val="it-IT"/>
        </w:rPr>
        <w:t>izvještaja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30/23.)</w:t>
      </w:r>
    </w:p>
    <w:p w14:paraId="479AF7F4"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interventnim</w:t>
      </w:r>
      <w:proofErr w:type="spellEnd"/>
      <w:r w:rsidRPr="00790F72">
        <w:rPr>
          <w:bCs/>
          <w:i/>
          <w:sz w:val="20"/>
          <w:szCs w:val="20"/>
          <w:lang w:val="it-IT"/>
        </w:rPr>
        <w:t xml:space="preserve"> </w:t>
      </w:r>
      <w:proofErr w:type="spellStart"/>
      <w:r w:rsidRPr="00790F72">
        <w:rPr>
          <w:bCs/>
          <w:i/>
          <w:sz w:val="20"/>
          <w:szCs w:val="20"/>
          <w:lang w:val="it-IT"/>
        </w:rPr>
        <w:t>pričuvama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30/23.)</w:t>
      </w:r>
    </w:p>
    <w:p w14:paraId="1F272B8D"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dozvoljenim</w:t>
      </w:r>
      <w:proofErr w:type="spellEnd"/>
      <w:r w:rsidRPr="00790F72">
        <w:rPr>
          <w:bCs/>
          <w:i/>
          <w:sz w:val="20"/>
          <w:szCs w:val="20"/>
          <w:lang w:val="it-IT"/>
        </w:rPr>
        <w:t xml:space="preserve"> </w:t>
      </w:r>
      <w:proofErr w:type="spellStart"/>
      <w:r w:rsidRPr="00790F72">
        <w:rPr>
          <w:bCs/>
          <w:i/>
          <w:sz w:val="20"/>
          <w:szCs w:val="20"/>
          <w:lang w:val="it-IT"/>
        </w:rPr>
        <w:t>ulaganjima</w:t>
      </w:r>
      <w:proofErr w:type="spellEnd"/>
      <w:r w:rsidRPr="00790F72">
        <w:rPr>
          <w:bCs/>
          <w:i/>
          <w:sz w:val="20"/>
          <w:szCs w:val="20"/>
          <w:lang w:val="it-IT"/>
        </w:rPr>
        <w:t xml:space="preserve"> i </w:t>
      </w:r>
      <w:proofErr w:type="spellStart"/>
      <w:r w:rsidRPr="00790F72">
        <w:rPr>
          <w:bCs/>
          <w:i/>
          <w:sz w:val="20"/>
          <w:szCs w:val="20"/>
          <w:lang w:val="it-IT"/>
        </w:rPr>
        <w:t>ograničenjima</w:t>
      </w:r>
      <w:proofErr w:type="spellEnd"/>
      <w:r w:rsidRPr="00790F72">
        <w:rPr>
          <w:bCs/>
          <w:i/>
          <w:sz w:val="20"/>
          <w:szCs w:val="20"/>
          <w:lang w:val="it-IT"/>
        </w:rPr>
        <w:t xml:space="preserve"> </w:t>
      </w:r>
      <w:proofErr w:type="spellStart"/>
      <w:r w:rsidRPr="00790F72">
        <w:rPr>
          <w:bCs/>
          <w:i/>
          <w:sz w:val="20"/>
          <w:szCs w:val="20"/>
          <w:lang w:val="it-IT"/>
        </w:rPr>
        <w:t>ulaganja</w:t>
      </w:r>
      <w:proofErr w:type="spellEnd"/>
      <w:r w:rsidRPr="00790F72">
        <w:rPr>
          <w:bCs/>
          <w:i/>
          <w:sz w:val="20"/>
          <w:szCs w:val="20"/>
          <w:lang w:val="it-IT"/>
        </w:rPr>
        <w:t xml:space="preserve"> </w:t>
      </w:r>
      <w:proofErr w:type="spellStart"/>
      <w:r w:rsidRPr="00790F72">
        <w:rPr>
          <w:bCs/>
          <w:i/>
          <w:sz w:val="20"/>
          <w:szCs w:val="20"/>
          <w:lang w:val="it-IT"/>
        </w:rPr>
        <w:t>imovine</w:t>
      </w:r>
      <w:proofErr w:type="spellEnd"/>
      <w:r w:rsidRPr="00790F72">
        <w:rPr>
          <w:bCs/>
          <w:i/>
          <w:sz w:val="20"/>
          <w:szCs w:val="20"/>
          <w:lang w:val="it-IT"/>
        </w:rPr>
        <w:t xml:space="preserve"> za </w:t>
      </w:r>
      <w:proofErr w:type="spellStart"/>
      <w:r w:rsidRPr="00790F72">
        <w:rPr>
          <w:bCs/>
          <w:i/>
          <w:sz w:val="20"/>
          <w:szCs w:val="20"/>
          <w:lang w:val="it-IT"/>
        </w:rPr>
        <w:t>pokriće</w:t>
      </w:r>
      <w:proofErr w:type="spellEnd"/>
      <w:r w:rsidRPr="00790F72">
        <w:rPr>
          <w:bCs/>
          <w:i/>
          <w:sz w:val="20"/>
          <w:szCs w:val="20"/>
          <w:lang w:val="it-IT"/>
        </w:rPr>
        <w:t xml:space="preserve"> </w:t>
      </w:r>
      <w:proofErr w:type="spellStart"/>
      <w:r w:rsidRPr="00790F72">
        <w:rPr>
          <w:bCs/>
          <w:i/>
          <w:sz w:val="20"/>
          <w:szCs w:val="20"/>
          <w:lang w:val="it-IT"/>
        </w:rPr>
        <w:t>tehničkih</w:t>
      </w:r>
      <w:proofErr w:type="spellEnd"/>
      <w:r w:rsidRPr="00790F72">
        <w:rPr>
          <w:bCs/>
          <w:i/>
          <w:sz w:val="20"/>
          <w:szCs w:val="20"/>
          <w:lang w:val="it-IT"/>
        </w:rPr>
        <w:t xml:space="preserve"> </w:t>
      </w:r>
      <w:proofErr w:type="spellStart"/>
      <w:r w:rsidRPr="00790F72">
        <w:rPr>
          <w:bCs/>
          <w:i/>
          <w:sz w:val="20"/>
          <w:szCs w:val="20"/>
          <w:lang w:val="it-IT"/>
        </w:rPr>
        <w:t>pričuva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30/23.)</w:t>
      </w:r>
    </w:p>
    <w:p w14:paraId="3CBE86E1"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vrednovanju</w:t>
      </w:r>
      <w:proofErr w:type="spellEnd"/>
      <w:r w:rsidRPr="00790F72">
        <w:rPr>
          <w:bCs/>
          <w:i/>
          <w:sz w:val="20"/>
          <w:szCs w:val="20"/>
          <w:lang w:val="it-IT"/>
        </w:rPr>
        <w:t xml:space="preserve"> </w:t>
      </w:r>
      <w:proofErr w:type="spellStart"/>
      <w:r w:rsidRPr="00790F72">
        <w:rPr>
          <w:bCs/>
          <w:i/>
          <w:sz w:val="20"/>
          <w:szCs w:val="20"/>
          <w:lang w:val="it-IT"/>
        </w:rPr>
        <w:t>imovine</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30/23.)</w:t>
      </w:r>
    </w:p>
    <w:p w14:paraId="74494A97" w14:textId="77777777" w:rsidR="008F73BC" w:rsidRPr="00790F72" w:rsidRDefault="008F73BC" w:rsidP="008F73BC">
      <w:pPr>
        <w:spacing w:before="120"/>
        <w:rPr>
          <w:bCs/>
          <w:i/>
          <w:sz w:val="20"/>
          <w:szCs w:val="20"/>
          <w:lang w:val="it-IT"/>
        </w:rPr>
      </w:pPr>
      <w:r w:rsidRPr="00790F72">
        <w:rPr>
          <w:bCs/>
          <w:i/>
          <w:sz w:val="20"/>
          <w:szCs w:val="20"/>
          <w:lang w:val="it-IT"/>
        </w:rPr>
        <w:lastRenderedPageBreak/>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reviziji</w:t>
      </w:r>
      <w:proofErr w:type="spellEnd"/>
      <w:r w:rsidRPr="00790F72">
        <w:rPr>
          <w:bCs/>
          <w:i/>
          <w:sz w:val="20"/>
          <w:szCs w:val="20"/>
          <w:lang w:val="it-IT"/>
        </w:rPr>
        <w:t xml:space="preserve"> u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osiguravajućem</w:t>
      </w:r>
      <w:proofErr w:type="spellEnd"/>
      <w:r w:rsidRPr="00790F72">
        <w:rPr>
          <w:bCs/>
          <w:i/>
          <w:sz w:val="20"/>
          <w:szCs w:val="20"/>
          <w:lang w:val="it-IT"/>
        </w:rPr>
        <w:t xml:space="preserve"> </w:t>
      </w:r>
      <w:proofErr w:type="spellStart"/>
      <w:r w:rsidRPr="00790F72">
        <w:rPr>
          <w:bCs/>
          <w:i/>
          <w:sz w:val="20"/>
          <w:szCs w:val="20"/>
          <w:lang w:val="it-IT"/>
        </w:rPr>
        <w:t>društvu</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116/19. i 155/22)</w:t>
      </w:r>
    </w:p>
    <w:p w14:paraId="3ABF6F6D"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djelomičnoj</w:t>
      </w:r>
      <w:proofErr w:type="spellEnd"/>
      <w:r w:rsidRPr="00790F72">
        <w:rPr>
          <w:bCs/>
          <w:i/>
          <w:sz w:val="20"/>
          <w:szCs w:val="20"/>
          <w:lang w:val="it-IT"/>
        </w:rPr>
        <w:t xml:space="preserve"> </w:t>
      </w:r>
      <w:proofErr w:type="spellStart"/>
      <w:r w:rsidRPr="00790F72">
        <w:rPr>
          <w:bCs/>
          <w:i/>
          <w:sz w:val="20"/>
          <w:szCs w:val="20"/>
          <w:lang w:val="it-IT"/>
        </w:rPr>
        <w:t>jednokratnoj</w:t>
      </w:r>
      <w:proofErr w:type="spellEnd"/>
      <w:r w:rsidRPr="00790F72">
        <w:rPr>
          <w:bCs/>
          <w:i/>
          <w:sz w:val="20"/>
          <w:szCs w:val="20"/>
          <w:lang w:val="it-IT"/>
        </w:rPr>
        <w:t xml:space="preserve"> </w:t>
      </w:r>
      <w:proofErr w:type="spellStart"/>
      <w:r w:rsidRPr="00790F72">
        <w:rPr>
          <w:bCs/>
          <w:i/>
          <w:sz w:val="20"/>
          <w:szCs w:val="20"/>
          <w:lang w:val="it-IT"/>
        </w:rPr>
        <w:t>isplati</w:t>
      </w:r>
      <w:proofErr w:type="spellEnd"/>
      <w:r w:rsidRPr="00790F72">
        <w:rPr>
          <w:bCs/>
          <w:i/>
          <w:sz w:val="20"/>
          <w:szCs w:val="20"/>
          <w:lang w:val="it-IT"/>
        </w:rPr>
        <w:t xml:space="preserve"> </w:t>
      </w:r>
      <w:proofErr w:type="spellStart"/>
      <w:r w:rsidRPr="00790F72">
        <w:rPr>
          <w:bCs/>
          <w:i/>
          <w:sz w:val="20"/>
          <w:szCs w:val="20"/>
          <w:lang w:val="it-IT"/>
        </w:rPr>
        <w:t>korisniku</w:t>
      </w:r>
      <w:proofErr w:type="spellEnd"/>
      <w:r w:rsidRPr="00790F72">
        <w:rPr>
          <w:bCs/>
          <w:i/>
          <w:sz w:val="20"/>
          <w:szCs w:val="20"/>
          <w:lang w:val="it-IT"/>
        </w:rPr>
        <w:t xml:space="preserve"> </w:t>
      </w:r>
      <w:proofErr w:type="spellStart"/>
      <w:r w:rsidRPr="00790F72">
        <w:rPr>
          <w:bCs/>
          <w:i/>
          <w:sz w:val="20"/>
          <w:szCs w:val="20"/>
          <w:lang w:val="it-IT"/>
        </w:rPr>
        <w:t>starosne</w:t>
      </w:r>
      <w:proofErr w:type="spellEnd"/>
      <w:r w:rsidRPr="00790F72">
        <w:rPr>
          <w:bCs/>
          <w:i/>
          <w:sz w:val="20"/>
          <w:szCs w:val="20"/>
          <w:lang w:val="it-IT"/>
        </w:rPr>
        <w:t xml:space="preserve"> i </w:t>
      </w:r>
      <w:proofErr w:type="spellStart"/>
      <w:r w:rsidRPr="00790F72">
        <w:rPr>
          <w:bCs/>
          <w:i/>
          <w:sz w:val="20"/>
          <w:szCs w:val="20"/>
          <w:lang w:val="it-IT"/>
        </w:rPr>
        <w:t>prijevremene</w:t>
      </w:r>
      <w:proofErr w:type="spellEnd"/>
      <w:r w:rsidRPr="00790F72">
        <w:rPr>
          <w:bCs/>
          <w:i/>
          <w:sz w:val="20"/>
          <w:szCs w:val="20"/>
          <w:lang w:val="it-IT"/>
        </w:rPr>
        <w:t xml:space="preserve"> </w:t>
      </w:r>
      <w:proofErr w:type="spellStart"/>
      <w:r w:rsidRPr="00790F72">
        <w:rPr>
          <w:bCs/>
          <w:i/>
          <w:sz w:val="20"/>
          <w:szCs w:val="20"/>
          <w:lang w:val="it-IT"/>
        </w:rPr>
        <w:t>starosne</w:t>
      </w:r>
      <w:proofErr w:type="spellEnd"/>
      <w:r w:rsidRPr="00790F72">
        <w:rPr>
          <w:bCs/>
          <w:i/>
          <w:sz w:val="20"/>
          <w:szCs w:val="20"/>
          <w:lang w:val="it-IT"/>
        </w:rPr>
        <w:t xml:space="preserve"> </w:t>
      </w:r>
      <w:proofErr w:type="spellStart"/>
      <w:r w:rsidRPr="00790F72">
        <w:rPr>
          <w:bCs/>
          <w:i/>
          <w:sz w:val="20"/>
          <w:szCs w:val="20"/>
          <w:lang w:val="it-IT"/>
        </w:rPr>
        <w:t>osnovne</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9/19.)</w:t>
      </w:r>
    </w:p>
    <w:p w14:paraId="5D228A14"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ponudi</w:t>
      </w:r>
      <w:proofErr w:type="spellEnd"/>
      <w:r w:rsidRPr="00790F72">
        <w:rPr>
          <w:bCs/>
          <w:i/>
          <w:sz w:val="20"/>
          <w:szCs w:val="20"/>
          <w:lang w:val="it-IT"/>
        </w:rPr>
        <w:t xml:space="preserve"> </w:t>
      </w:r>
      <w:proofErr w:type="spellStart"/>
      <w:r w:rsidRPr="00790F72">
        <w:rPr>
          <w:bCs/>
          <w:i/>
          <w:sz w:val="20"/>
          <w:szCs w:val="20"/>
          <w:lang w:val="it-IT"/>
        </w:rPr>
        <w:t>mirovinskih</w:t>
      </w:r>
      <w:proofErr w:type="spellEnd"/>
      <w:r w:rsidRPr="00790F72">
        <w:rPr>
          <w:bCs/>
          <w:i/>
          <w:sz w:val="20"/>
          <w:szCs w:val="20"/>
          <w:lang w:val="it-IT"/>
        </w:rPr>
        <w:t xml:space="preserve"> </w:t>
      </w:r>
      <w:proofErr w:type="spellStart"/>
      <w:r w:rsidRPr="00790F72">
        <w:rPr>
          <w:bCs/>
          <w:i/>
          <w:sz w:val="20"/>
          <w:szCs w:val="20"/>
          <w:lang w:val="it-IT"/>
        </w:rPr>
        <w:t>programa</w:t>
      </w:r>
      <w:proofErr w:type="spellEnd"/>
      <w:r w:rsidRPr="00790F72">
        <w:rPr>
          <w:bCs/>
          <w:i/>
          <w:sz w:val="20"/>
          <w:szCs w:val="20"/>
          <w:lang w:val="it-IT"/>
        </w:rPr>
        <w:t xml:space="preserve"> </w:t>
      </w:r>
      <w:proofErr w:type="spellStart"/>
      <w:r w:rsidRPr="00790F72">
        <w:rPr>
          <w:bCs/>
          <w:i/>
          <w:sz w:val="20"/>
          <w:szCs w:val="20"/>
          <w:lang w:val="it-IT"/>
        </w:rPr>
        <w:t>mirovinskih</w:t>
      </w:r>
      <w:proofErr w:type="spellEnd"/>
      <w:r w:rsidRPr="00790F72">
        <w:rPr>
          <w:bCs/>
          <w:i/>
          <w:sz w:val="20"/>
          <w:szCs w:val="20"/>
          <w:lang w:val="it-IT"/>
        </w:rPr>
        <w:t xml:space="preserve"> </w:t>
      </w:r>
      <w:proofErr w:type="spellStart"/>
      <w:r w:rsidRPr="00790F72">
        <w:rPr>
          <w:bCs/>
          <w:i/>
          <w:sz w:val="20"/>
          <w:szCs w:val="20"/>
          <w:lang w:val="it-IT"/>
        </w:rPr>
        <w:t>osiguravajućih</w:t>
      </w:r>
      <w:proofErr w:type="spellEnd"/>
      <w:r w:rsidRPr="00790F72">
        <w:rPr>
          <w:bCs/>
          <w:i/>
          <w:sz w:val="20"/>
          <w:szCs w:val="20"/>
          <w:lang w:val="it-IT"/>
        </w:rPr>
        <w:t xml:space="preserve"> </w:t>
      </w:r>
      <w:proofErr w:type="spellStart"/>
      <w:r w:rsidRPr="00790F72">
        <w:rPr>
          <w:bCs/>
          <w:i/>
          <w:sz w:val="20"/>
          <w:szCs w:val="20"/>
          <w:lang w:val="it-IT"/>
        </w:rPr>
        <w:t>društava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2/20. i 155/22.)</w:t>
      </w:r>
    </w:p>
    <w:p w14:paraId="1118072C"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osnovici</w:t>
      </w:r>
      <w:proofErr w:type="spellEnd"/>
      <w:r w:rsidRPr="00790F72">
        <w:rPr>
          <w:bCs/>
          <w:i/>
          <w:sz w:val="20"/>
          <w:szCs w:val="20"/>
          <w:lang w:val="it-IT"/>
        </w:rPr>
        <w:t xml:space="preserve"> za </w:t>
      </w:r>
      <w:proofErr w:type="spellStart"/>
      <w:r w:rsidRPr="00790F72">
        <w:rPr>
          <w:bCs/>
          <w:i/>
          <w:sz w:val="20"/>
          <w:szCs w:val="20"/>
          <w:lang w:val="it-IT"/>
        </w:rPr>
        <w:t>izračun</w:t>
      </w:r>
      <w:proofErr w:type="spellEnd"/>
      <w:r w:rsidRPr="00790F72">
        <w:rPr>
          <w:bCs/>
          <w:i/>
          <w:sz w:val="20"/>
          <w:szCs w:val="20"/>
          <w:lang w:val="it-IT"/>
        </w:rPr>
        <w:t xml:space="preserve"> i </w:t>
      </w:r>
      <w:proofErr w:type="spellStart"/>
      <w:r w:rsidRPr="00790F72">
        <w:rPr>
          <w:bCs/>
          <w:i/>
          <w:sz w:val="20"/>
          <w:szCs w:val="20"/>
          <w:lang w:val="it-IT"/>
        </w:rPr>
        <w:t>način</w:t>
      </w:r>
      <w:proofErr w:type="spellEnd"/>
      <w:r w:rsidRPr="00790F72">
        <w:rPr>
          <w:bCs/>
          <w:i/>
          <w:sz w:val="20"/>
          <w:szCs w:val="20"/>
          <w:lang w:val="it-IT"/>
        </w:rPr>
        <w:t xml:space="preserve"> </w:t>
      </w:r>
      <w:proofErr w:type="spellStart"/>
      <w:r w:rsidRPr="00790F72">
        <w:rPr>
          <w:bCs/>
          <w:i/>
          <w:sz w:val="20"/>
          <w:szCs w:val="20"/>
          <w:lang w:val="it-IT"/>
        </w:rPr>
        <w:t>naplate</w:t>
      </w:r>
      <w:proofErr w:type="spellEnd"/>
      <w:r w:rsidRPr="00790F72">
        <w:rPr>
          <w:bCs/>
          <w:i/>
          <w:sz w:val="20"/>
          <w:szCs w:val="20"/>
          <w:lang w:val="it-IT"/>
        </w:rPr>
        <w:t xml:space="preserve"> </w:t>
      </w:r>
      <w:proofErr w:type="spellStart"/>
      <w:r w:rsidRPr="00790F72">
        <w:rPr>
          <w:bCs/>
          <w:i/>
          <w:sz w:val="20"/>
          <w:szCs w:val="20"/>
          <w:lang w:val="it-IT"/>
        </w:rPr>
        <w:t>naknade</w:t>
      </w:r>
      <w:proofErr w:type="spellEnd"/>
      <w:r w:rsidRPr="00790F72">
        <w:rPr>
          <w:bCs/>
          <w:i/>
          <w:sz w:val="20"/>
          <w:szCs w:val="20"/>
          <w:lang w:val="it-IT"/>
        </w:rPr>
        <w:t xml:space="preserve"> za </w:t>
      </w:r>
      <w:proofErr w:type="spellStart"/>
      <w:r w:rsidRPr="00790F72">
        <w:rPr>
          <w:bCs/>
          <w:i/>
          <w:sz w:val="20"/>
          <w:szCs w:val="20"/>
          <w:lang w:val="it-IT"/>
        </w:rPr>
        <w:t>upravljanje</w:t>
      </w:r>
      <w:proofErr w:type="spellEnd"/>
      <w:r w:rsidRPr="00790F72">
        <w:rPr>
          <w:bCs/>
          <w:i/>
          <w:sz w:val="20"/>
          <w:szCs w:val="20"/>
          <w:lang w:val="it-IT"/>
        </w:rPr>
        <w:t xml:space="preserve"> </w:t>
      </w:r>
      <w:proofErr w:type="spellStart"/>
      <w:r w:rsidRPr="00790F72">
        <w:rPr>
          <w:bCs/>
          <w:i/>
          <w:sz w:val="20"/>
          <w:szCs w:val="20"/>
          <w:lang w:val="it-IT"/>
        </w:rPr>
        <w:t>imovinom</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116/19.)</w:t>
      </w:r>
    </w:p>
    <w:p w14:paraId="61D7D7A8"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minimalnim</w:t>
      </w:r>
      <w:proofErr w:type="spellEnd"/>
      <w:r w:rsidRPr="00790F72">
        <w:rPr>
          <w:bCs/>
          <w:i/>
          <w:sz w:val="20"/>
          <w:szCs w:val="20"/>
          <w:lang w:val="it-IT"/>
        </w:rPr>
        <w:t xml:space="preserve"> </w:t>
      </w:r>
      <w:proofErr w:type="spellStart"/>
      <w:r w:rsidRPr="00790F72">
        <w:rPr>
          <w:bCs/>
          <w:i/>
          <w:sz w:val="20"/>
          <w:szCs w:val="20"/>
          <w:lang w:val="it-IT"/>
        </w:rPr>
        <w:t>standardima</w:t>
      </w:r>
      <w:proofErr w:type="spellEnd"/>
      <w:r w:rsidRPr="00790F72">
        <w:rPr>
          <w:bCs/>
          <w:i/>
          <w:sz w:val="20"/>
          <w:szCs w:val="20"/>
          <w:lang w:val="it-IT"/>
        </w:rPr>
        <w:t xml:space="preserve">, </w:t>
      </w:r>
      <w:proofErr w:type="spellStart"/>
      <w:r w:rsidRPr="00790F72">
        <w:rPr>
          <w:bCs/>
          <w:i/>
          <w:sz w:val="20"/>
          <w:szCs w:val="20"/>
          <w:lang w:val="it-IT"/>
        </w:rPr>
        <w:t>načinu</w:t>
      </w:r>
      <w:proofErr w:type="spellEnd"/>
      <w:r w:rsidRPr="00790F72">
        <w:rPr>
          <w:bCs/>
          <w:i/>
          <w:sz w:val="20"/>
          <w:szCs w:val="20"/>
          <w:lang w:val="it-IT"/>
        </w:rPr>
        <w:t xml:space="preserve"> </w:t>
      </w:r>
      <w:proofErr w:type="spellStart"/>
      <w:r w:rsidRPr="00790F72">
        <w:rPr>
          <w:bCs/>
          <w:i/>
          <w:sz w:val="20"/>
          <w:szCs w:val="20"/>
          <w:lang w:val="it-IT"/>
        </w:rPr>
        <w:t>izračuna</w:t>
      </w:r>
      <w:proofErr w:type="spellEnd"/>
      <w:r w:rsidRPr="00790F72">
        <w:rPr>
          <w:bCs/>
          <w:i/>
          <w:sz w:val="20"/>
          <w:szCs w:val="20"/>
          <w:lang w:val="it-IT"/>
        </w:rPr>
        <w:t xml:space="preserve"> i </w:t>
      </w:r>
      <w:proofErr w:type="spellStart"/>
      <w:r w:rsidRPr="00790F72">
        <w:rPr>
          <w:bCs/>
          <w:i/>
          <w:sz w:val="20"/>
          <w:szCs w:val="20"/>
          <w:lang w:val="it-IT"/>
        </w:rPr>
        <w:t>mjerilima</w:t>
      </w:r>
      <w:proofErr w:type="spellEnd"/>
      <w:r w:rsidRPr="00790F72">
        <w:rPr>
          <w:bCs/>
          <w:i/>
          <w:sz w:val="20"/>
          <w:szCs w:val="20"/>
          <w:lang w:val="it-IT"/>
        </w:rPr>
        <w:t xml:space="preserve"> za </w:t>
      </w:r>
      <w:proofErr w:type="spellStart"/>
      <w:r w:rsidRPr="00790F72">
        <w:rPr>
          <w:bCs/>
          <w:i/>
          <w:sz w:val="20"/>
          <w:szCs w:val="20"/>
          <w:lang w:val="it-IT"/>
        </w:rPr>
        <w:t>izračun</w:t>
      </w:r>
      <w:proofErr w:type="spellEnd"/>
      <w:r w:rsidRPr="00790F72">
        <w:rPr>
          <w:bCs/>
          <w:i/>
          <w:sz w:val="20"/>
          <w:szCs w:val="20"/>
          <w:lang w:val="it-IT"/>
        </w:rPr>
        <w:t xml:space="preserve"> </w:t>
      </w:r>
      <w:proofErr w:type="spellStart"/>
      <w:r w:rsidRPr="00790F72">
        <w:rPr>
          <w:bCs/>
          <w:i/>
          <w:sz w:val="20"/>
          <w:szCs w:val="20"/>
          <w:lang w:val="it-IT"/>
        </w:rPr>
        <w:t>tehničkih</w:t>
      </w:r>
      <w:proofErr w:type="spellEnd"/>
      <w:r w:rsidRPr="00790F72">
        <w:rPr>
          <w:bCs/>
          <w:i/>
          <w:sz w:val="20"/>
          <w:szCs w:val="20"/>
          <w:lang w:val="it-IT"/>
        </w:rPr>
        <w:t xml:space="preserve"> </w:t>
      </w:r>
      <w:proofErr w:type="spellStart"/>
      <w:r w:rsidRPr="00790F72">
        <w:rPr>
          <w:bCs/>
          <w:i/>
          <w:sz w:val="20"/>
          <w:szCs w:val="20"/>
          <w:lang w:val="it-IT"/>
        </w:rPr>
        <w:t>pričuva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98/14., 45/16., 42/17. i 146/22.)</w:t>
      </w:r>
    </w:p>
    <w:p w14:paraId="30793C79"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redovitim</w:t>
      </w:r>
      <w:proofErr w:type="spellEnd"/>
      <w:r w:rsidRPr="00790F72">
        <w:rPr>
          <w:bCs/>
          <w:i/>
          <w:sz w:val="20"/>
          <w:szCs w:val="20"/>
          <w:lang w:val="it-IT"/>
        </w:rPr>
        <w:t xml:space="preserve"> </w:t>
      </w:r>
      <w:proofErr w:type="spellStart"/>
      <w:r w:rsidRPr="00790F72">
        <w:rPr>
          <w:bCs/>
          <w:i/>
          <w:sz w:val="20"/>
          <w:szCs w:val="20"/>
          <w:lang w:val="it-IT"/>
        </w:rPr>
        <w:t>izvješćima</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osiguravajućeg</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99/19. i 155/22.)</w:t>
      </w:r>
    </w:p>
    <w:p w14:paraId="3611ABC6" w14:textId="77777777" w:rsidR="008F73BC" w:rsidRPr="00790F72" w:rsidRDefault="008F73BC" w:rsidP="008F73BC">
      <w:pPr>
        <w:spacing w:before="120"/>
        <w:rPr>
          <w:bCs/>
          <w:i/>
          <w:sz w:val="20"/>
          <w:szCs w:val="20"/>
          <w:lang w:val="it-IT"/>
        </w:rPr>
      </w:pPr>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o </w:t>
      </w:r>
      <w:proofErr w:type="spellStart"/>
      <w:r w:rsidRPr="00790F72">
        <w:rPr>
          <w:bCs/>
          <w:i/>
          <w:sz w:val="20"/>
          <w:szCs w:val="20"/>
          <w:lang w:val="it-IT"/>
        </w:rPr>
        <w:t>vrsti</w:t>
      </w:r>
      <w:proofErr w:type="spellEnd"/>
      <w:r w:rsidRPr="00790F72">
        <w:rPr>
          <w:bCs/>
          <w:i/>
          <w:sz w:val="20"/>
          <w:szCs w:val="20"/>
          <w:lang w:val="it-IT"/>
        </w:rPr>
        <w:t xml:space="preserve"> i visini </w:t>
      </w:r>
      <w:proofErr w:type="spellStart"/>
      <w:r w:rsidRPr="00790F72">
        <w:rPr>
          <w:bCs/>
          <w:i/>
          <w:sz w:val="20"/>
          <w:szCs w:val="20"/>
          <w:lang w:val="it-IT"/>
        </w:rPr>
        <w:t>naknada</w:t>
      </w:r>
      <w:proofErr w:type="spellEnd"/>
      <w:r w:rsidRPr="00790F72">
        <w:rPr>
          <w:bCs/>
          <w:i/>
          <w:sz w:val="20"/>
          <w:szCs w:val="20"/>
          <w:lang w:val="it-IT"/>
        </w:rPr>
        <w:t xml:space="preserve"> </w:t>
      </w:r>
      <w:proofErr w:type="spellStart"/>
      <w:r w:rsidRPr="00790F72">
        <w:rPr>
          <w:bCs/>
          <w:i/>
          <w:sz w:val="20"/>
          <w:szCs w:val="20"/>
          <w:lang w:val="it-IT"/>
        </w:rPr>
        <w:t>Hrvatske</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za </w:t>
      </w:r>
      <w:proofErr w:type="spellStart"/>
      <w:r w:rsidRPr="00790F72">
        <w:rPr>
          <w:bCs/>
          <w:i/>
          <w:sz w:val="20"/>
          <w:szCs w:val="20"/>
          <w:lang w:val="it-IT"/>
        </w:rPr>
        <w:t>nadzor</w:t>
      </w:r>
      <w:proofErr w:type="spellEnd"/>
      <w:r w:rsidRPr="00790F72">
        <w:rPr>
          <w:bCs/>
          <w:i/>
          <w:sz w:val="20"/>
          <w:szCs w:val="20"/>
          <w:lang w:val="it-IT"/>
        </w:rPr>
        <w:t xml:space="preserve"> </w:t>
      </w:r>
      <w:proofErr w:type="spellStart"/>
      <w:r w:rsidRPr="00790F72">
        <w:rPr>
          <w:bCs/>
          <w:i/>
          <w:sz w:val="20"/>
          <w:szCs w:val="20"/>
          <w:lang w:val="it-IT"/>
        </w:rPr>
        <w:t>financijskih</w:t>
      </w:r>
      <w:proofErr w:type="spellEnd"/>
      <w:r w:rsidRPr="00790F72">
        <w:rPr>
          <w:bCs/>
          <w:i/>
          <w:sz w:val="20"/>
          <w:szCs w:val="20"/>
          <w:lang w:val="it-IT"/>
        </w:rPr>
        <w:t xml:space="preserve"> </w:t>
      </w:r>
      <w:proofErr w:type="spellStart"/>
      <w:r w:rsidRPr="00790F72">
        <w:rPr>
          <w:bCs/>
          <w:i/>
          <w:sz w:val="20"/>
          <w:szCs w:val="20"/>
          <w:lang w:val="it-IT"/>
        </w:rPr>
        <w:t>usluga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26/19.).</w:t>
      </w:r>
    </w:p>
    <w:p w14:paraId="5EF79F26" w14:textId="77777777" w:rsidR="008F73BC" w:rsidRPr="00790F72" w:rsidRDefault="008F73BC" w:rsidP="008F73BC">
      <w:pPr>
        <w:spacing w:before="120"/>
        <w:rPr>
          <w:bCs/>
          <w:i/>
          <w:sz w:val="20"/>
          <w:szCs w:val="20"/>
          <w:lang w:val="it-IT"/>
        </w:rPr>
      </w:pPr>
      <w:r w:rsidRPr="00790F72">
        <w:rPr>
          <w:bCs/>
          <w:i/>
          <w:sz w:val="20"/>
          <w:szCs w:val="20"/>
          <w:lang w:val="it-IT"/>
        </w:rPr>
        <w:t xml:space="preserve">(2) Do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provedbenih</w:t>
      </w:r>
      <w:proofErr w:type="spellEnd"/>
      <w:r w:rsidRPr="00790F72">
        <w:rPr>
          <w:bCs/>
          <w:i/>
          <w:sz w:val="20"/>
          <w:szCs w:val="20"/>
          <w:lang w:val="it-IT"/>
        </w:rPr>
        <w:t xml:space="preserve"> </w:t>
      </w:r>
      <w:proofErr w:type="spellStart"/>
      <w:r w:rsidRPr="00790F72">
        <w:rPr>
          <w:bCs/>
          <w:i/>
          <w:sz w:val="20"/>
          <w:szCs w:val="20"/>
          <w:lang w:val="it-IT"/>
        </w:rPr>
        <w:t>propisa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snazi</w:t>
      </w:r>
      <w:proofErr w:type="spellEnd"/>
      <w:r w:rsidRPr="00790F72">
        <w:rPr>
          <w:bCs/>
          <w:i/>
          <w:sz w:val="20"/>
          <w:szCs w:val="20"/>
          <w:lang w:val="it-IT"/>
        </w:rPr>
        <w:t xml:space="preserve"> </w:t>
      </w:r>
      <w:proofErr w:type="spellStart"/>
      <w:r w:rsidRPr="00790F72">
        <w:rPr>
          <w:bCs/>
          <w:i/>
          <w:sz w:val="20"/>
          <w:szCs w:val="20"/>
          <w:lang w:val="it-IT"/>
        </w:rPr>
        <w:t>ostaju</w:t>
      </w:r>
      <w:proofErr w:type="spellEnd"/>
      <w:r w:rsidRPr="00790F72">
        <w:rPr>
          <w:bCs/>
          <w:i/>
          <w:sz w:val="20"/>
          <w:szCs w:val="20"/>
          <w:lang w:val="it-IT"/>
        </w:rPr>
        <w:t xml:space="preserve"> </w:t>
      </w:r>
      <w:proofErr w:type="spellStart"/>
      <w:r w:rsidRPr="00790F72">
        <w:rPr>
          <w:bCs/>
          <w:i/>
          <w:sz w:val="20"/>
          <w:szCs w:val="20"/>
          <w:lang w:val="it-IT"/>
        </w:rPr>
        <w:t>provedbeni</w:t>
      </w:r>
      <w:proofErr w:type="spellEnd"/>
      <w:r w:rsidRPr="00790F72">
        <w:rPr>
          <w:bCs/>
          <w:i/>
          <w:sz w:val="20"/>
          <w:szCs w:val="20"/>
          <w:lang w:val="it-IT"/>
        </w:rPr>
        <w:t xml:space="preserve"> </w:t>
      </w:r>
      <w:proofErr w:type="spellStart"/>
      <w:r w:rsidRPr="00790F72">
        <w:rPr>
          <w:bCs/>
          <w:i/>
          <w:sz w:val="20"/>
          <w:szCs w:val="20"/>
          <w:lang w:val="it-IT"/>
        </w:rPr>
        <w:t>propisi</w:t>
      </w:r>
      <w:proofErr w:type="spellEnd"/>
      <w:r w:rsidRPr="00790F72">
        <w:rPr>
          <w:bCs/>
          <w:i/>
          <w:sz w:val="20"/>
          <w:szCs w:val="20"/>
          <w:lang w:val="it-IT"/>
        </w:rPr>
        <w:t xml:space="preserve"> </w:t>
      </w:r>
      <w:proofErr w:type="spellStart"/>
      <w:r w:rsidRPr="00790F72">
        <w:rPr>
          <w:bCs/>
          <w:i/>
          <w:sz w:val="20"/>
          <w:szCs w:val="20"/>
          <w:lang w:val="it-IT"/>
        </w:rPr>
        <w:t>doneseni</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temelju</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22/14., 29/18. i 115/18.).</w:t>
      </w:r>
    </w:p>
    <w:p w14:paraId="5CA154F0" w14:textId="77777777" w:rsidR="008F73BC" w:rsidRPr="00790F72" w:rsidRDefault="008F73BC" w:rsidP="008F73BC">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106.</w:t>
      </w:r>
    </w:p>
    <w:p w14:paraId="344456C0" w14:textId="77777777" w:rsidR="008F73BC" w:rsidRPr="00790F72" w:rsidRDefault="008F73BC" w:rsidP="008F73BC">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Upravno</w:t>
      </w:r>
      <w:proofErr w:type="spellEnd"/>
      <w:r w:rsidRPr="00790F72">
        <w:rPr>
          <w:bCs/>
          <w:i/>
          <w:sz w:val="20"/>
          <w:szCs w:val="20"/>
          <w:lang w:val="it-IT"/>
        </w:rPr>
        <w:t xml:space="preserve"> </w:t>
      </w:r>
      <w:proofErr w:type="spellStart"/>
      <w:r w:rsidRPr="00790F72">
        <w:rPr>
          <w:bCs/>
          <w:i/>
          <w:sz w:val="20"/>
          <w:szCs w:val="20"/>
          <w:lang w:val="it-IT"/>
        </w:rPr>
        <w:t>vijeće</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donijeti</w:t>
      </w:r>
      <w:proofErr w:type="spellEnd"/>
      <w:r w:rsidRPr="00790F72">
        <w:rPr>
          <w:bCs/>
          <w:i/>
          <w:sz w:val="20"/>
          <w:szCs w:val="20"/>
          <w:lang w:val="it-IT"/>
        </w:rPr>
        <w:t xml:space="preserve"> </w:t>
      </w:r>
      <w:proofErr w:type="spellStart"/>
      <w:r w:rsidRPr="00790F72">
        <w:rPr>
          <w:bCs/>
          <w:i/>
          <w:sz w:val="20"/>
          <w:szCs w:val="20"/>
          <w:lang w:val="it-IT"/>
        </w:rPr>
        <w:t>pravilnike</w:t>
      </w:r>
      <w:proofErr w:type="spellEnd"/>
      <w:r w:rsidRPr="00790F72">
        <w:rPr>
          <w:bCs/>
          <w:i/>
          <w:sz w:val="20"/>
          <w:szCs w:val="20"/>
          <w:lang w:val="it-IT"/>
        </w:rPr>
        <w:t xml:space="preserve"> </w:t>
      </w:r>
      <w:proofErr w:type="spellStart"/>
      <w:r w:rsidRPr="00790F72">
        <w:rPr>
          <w:bCs/>
          <w:i/>
          <w:sz w:val="20"/>
          <w:szCs w:val="20"/>
          <w:lang w:val="it-IT"/>
        </w:rPr>
        <w:t>propisane</w:t>
      </w:r>
      <w:proofErr w:type="spellEnd"/>
      <w:r w:rsidRPr="00790F72">
        <w:rPr>
          <w:bCs/>
          <w:i/>
          <w:sz w:val="20"/>
          <w:szCs w:val="20"/>
          <w:lang w:val="it-IT"/>
        </w:rPr>
        <w:t xml:space="preserve"> </w:t>
      </w:r>
      <w:proofErr w:type="spellStart"/>
      <w:r w:rsidRPr="00790F72">
        <w:rPr>
          <w:bCs/>
          <w:i/>
          <w:sz w:val="20"/>
          <w:szCs w:val="20"/>
          <w:lang w:val="it-IT"/>
        </w:rPr>
        <w:t>člancima</w:t>
      </w:r>
      <w:proofErr w:type="spellEnd"/>
      <w:r w:rsidRPr="00790F72">
        <w:rPr>
          <w:bCs/>
          <w:i/>
          <w:sz w:val="20"/>
          <w:szCs w:val="20"/>
          <w:lang w:val="it-IT"/>
        </w:rPr>
        <w:t xml:space="preserve"> 19., 34. i 53.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3CC0DC3E" w14:textId="77777777" w:rsidR="008F73BC" w:rsidRPr="00790F72" w:rsidRDefault="008F73BC" w:rsidP="008F73BC">
      <w:pPr>
        <w:spacing w:before="120"/>
        <w:rPr>
          <w:bCs/>
          <w:i/>
          <w:sz w:val="20"/>
          <w:szCs w:val="20"/>
          <w:lang w:val="it-IT"/>
        </w:rPr>
      </w:pPr>
      <w:r w:rsidRPr="00790F72">
        <w:rPr>
          <w:bCs/>
          <w:i/>
          <w:sz w:val="20"/>
          <w:szCs w:val="20"/>
          <w:lang w:val="it-IT"/>
        </w:rPr>
        <w:t xml:space="preserve">(2) </w:t>
      </w:r>
      <w:proofErr w:type="spellStart"/>
      <w:r w:rsidRPr="00790F72">
        <w:rPr>
          <w:bCs/>
          <w:i/>
          <w:sz w:val="20"/>
          <w:szCs w:val="20"/>
          <w:lang w:val="it-IT"/>
        </w:rPr>
        <w:t>Upravno</w:t>
      </w:r>
      <w:proofErr w:type="spellEnd"/>
      <w:r w:rsidRPr="00790F72">
        <w:rPr>
          <w:bCs/>
          <w:i/>
          <w:sz w:val="20"/>
          <w:szCs w:val="20"/>
          <w:lang w:val="it-IT"/>
        </w:rPr>
        <w:t xml:space="preserve"> </w:t>
      </w:r>
      <w:proofErr w:type="spellStart"/>
      <w:r w:rsidRPr="00790F72">
        <w:rPr>
          <w:bCs/>
          <w:i/>
          <w:sz w:val="20"/>
          <w:szCs w:val="20"/>
          <w:lang w:val="it-IT"/>
        </w:rPr>
        <w:t>vijeće</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donijeti</w:t>
      </w:r>
      <w:proofErr w:type="spellEnd"/>
      <w:r w:rsidRPr="00790F72">
        <w:rPr>
          <w:bCs/>
          <w:i/>
          <w:sz w:val="20"/>
          <w:szCs w:val="20"/>
          <w:lang w:val="it-IT"/>
        </w:rPr>
        <w:t xml:space="preserve"> </w:t>
      </w:r>
      <w:proofErr w:type="spellStart"/>
      <w:r w:rsidRPr="00790F72">
        <w:rPr>
          <w:bCs/>
          <w:i/>
          <w:sz w:val="20"/>
          <w:szCs w:val="20"/>
          <w:lang w:val="it-IT"/>
        </w:rPr>
        <w:t>pravilnike</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66.b </w:t>
      </w:r>
      <w:proofErr w:type="spellStart"/>
      <w:r w:rsidRPr="00790F72">
        <w:rPr>
          <w:bCs/>
          <w:i/>
          <w:sz w:val="20"/>
          <w:szCs w:val="20"/>
          <w:lang w:val="it-IT"/>
        </w:rPr>
        <w:t>stavka</w:t>
      </w:r>
      <w:proofErr w:type="spellEnd"/>
      <w:r w:rsidRPr="00790F72">
        <w:rPr>
          <w:bCs/>
          <w:i/>
          <w:sz w:val="20"/>
          <w:szCs w:val="20"/>
          <w:lang w:val="it-IT"/>
        </w:rPr>
        <w:t xml:space="preserve"> 5., </w:t>
      </w:r>
      <w:proofErr w:type="spellStart"/>
      <w:r w:rsidRPr="00790F72">
        <w:rPr>
          <w:bCs/>
          <w:i/>
          <w:sz w:val="20"/>
          <w:szCs w:val="20"/>
          <w:lang w:val="it-IT"/>
        </w:rPr>
        <w:t>članka</w:t>
      </w:r>
      <w:proofErr w:type="spellEnd"/>
      <w:r w:rsidRPr="00790F72">
        <w:rPr>
          <w:bCs/>
          <w:i/>
          <w:sz w:val="20"/>
          <w:szCs w:val="20"/>
          <w:lang w:val="it-IT"/>
        </w:rPr>
        <w:t xml:space="preserve"> 66.f </w:t>
      </w:r>
      <w:proofErr w:type="spellStart"/>
      <w:r w:rsidRPr="00790F72">
        <w:rPr>
          <w:bCs/>
          <w:i/>
          <w:sz w:val="20"/>
          <w:szCs w:val="20"/>
          <w:lang w:val="it-IT"/>
        </w:rPr>
        <w:t>stavka</w:t>
      </w:r>
      <w:proofErr w:type="spellEnd"/>
      <w:r w:rsidRPr="00790F72">
        <w:rPr>
          <w:bCs/>
          <w:i/>
          <w:sz w:val="20"/>
          <w:szCs w:val="20"/>
          <w:lang w:val="it-IT"/>
        </w:rPr>
        <w:t xml:space="preserve"> 5., </w:t>
      </w:r>
      <w:proofErr w:type="spellStart"/>
      <w:r w:rsidRPr="00790F72">
        <w:rPr>
          <w:bCs/>
          <w:i/>
          <w:sz w:val="20"/>
          <w:szCs w:val="20"/>
          <w:lang w:val="it-IT"/>
        </w:rPr>
        <w:t>članka</w:t>
      </w:r>
      <w:proofErr w:type="spellEnd"/>
      <w:r w:rsidRPr="00790F72">
        <w:rPr>
          <w:bCs/>
          <w:i/>
          <w:sz w:val="20"/>
          <w:szCs w:val="20"/>
          <w:lang w:val="it-IT"/>
        </w:rPr>
        <w:t xml:space="preserve"> 66.g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članka</w:t>
      </w:r>
      <w:proofErr w:type="spellEnd"/>
      <w:r w:rsidRPr="00790F72">
        <w:rPr>
          <w:bCs/>
          <w:i/>
          <w:sz w:val="20"/>
          <w:szCs w:val="20"/>
          <w:lang w:val="it-IT"/>
        </w:rPr>
        <w:t xml:space="preserve"> 66.h </w:t>
      </w:r>
      <w:proofErr w:type="spellStart"/>
      <w:r w:rsidRPr="00790F72">
        <w:rPr>
          <w:bCs/>
          <w:i/>
          <w:sz w:val="20"/>
          <w:szCs w:val="20"/>
          <w:lang w:val="it-IT"/>
        </w:rPr>
        <w:t>stavka</w:t>
      </w:r>
      <w:proofErr w:type="spellEnd"/>
      <w:r w:rsidRPr="00790F72">
        <w:rPr>
          <w:bCs/>
          <w:i/>
          <w:sz w:val="20"/>
          <w:szCs w:val="20"/>
          <w:lang w:val="it-IT"/>
        </w:rPr>
        <w:t xml:space="preserve"> 3. i </w:t>
      </w:r>
      <w:proofErr w:type="spellStart"/>
      <w:r w:rsidRPr="00790F72">
        <w:rPr>
          <w:bCs/>
          <w:i/>
          <w:sz w:val="20"/>
          <w:szCs w:val="20"/>
          <w:lang w:val="it-IT"/>
        </w:rPr>
        <w:t>članka</w:t>
      </w:r>
      <w:proofErr w:type="spellEnd"/>
      <w:r w:rsidRPr="00790F72">
        <w:rPr>
          <w:bCs/>
          <w:i/>
          <w:sz w:val="20"/>
          <w:szCs w:val="20"/>
          <w:lang w:val="it-IT"/>
        </w:rPr>
        <w:t xml:space="preserve"> 66.i </w:t>
      </w:r>
      <w:proofErr w:type="spellStart"/>
      <w:r w:rsidRPr="00790F72">
        <w:rPr>
          <w:bCs/>
          <w:i/>
          <w:sz w:val="20"/>
          <w:szCs w:val="20"/>
          <w:lang w:val="it-IT"/>
        </w:rPr>
        <w:t>stavka</w:t>
      </w:r>
      <w:proofErr w:type="spellEnd"/>
      <w:r w:rsidRPr="00790F72">
        <w:rPr>
          <w:bCs/>
          <w:i/>
          <w:sz w:val="20"/>
          <w:szCs w:val="20"/>
          <w:lang w:val="it-IT"/>
        </w:rPr>
        <w:t xml:space="preserve"> 3. </w:t>
      </w:r>
      <w:proofErr w:type="spellStart"/>
      <w:r w:rsidRPr="00790F72">
        <w:rPr>
          <w:bCs/>
          <w:i/>
          <w:sz w:val="20"/>
          <w:szCs w:val="20"/>
          <w:lang w:val="it-IT"/>
        </w:rPr>
        <w:t>koji</w:t>
      </w:r>
      <w:proofErr w:type="spellEnd"/>
      <w:r w:rsidRPr="00790F72">
        <w:rPr>
          <w:bCs/>
          <w:i/>
          <w:sz w:val="20"/>
          <w:szCs w:val="20"/>
          <w:lang w:val="it-IT"/>
        </w:rPr>
        <w:t xml:space="preserve"> su </w:t>
      </w:r>
      <w:proofErr w:type="spellStart"/>
      <w:r w:rsidRPr="00790F72">
        <w:rPr>
          <w:bCs/>
          <w:i/>
          <w:sz w:val="20"/>
          <w:szCs w:val="20"/>
          <w:lang w:val="it-IT"/>
        </w:rPr>
        <w:t>dodani</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21.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4DCDFDDB" w14:textId="77777777" w:rsidR="008F73BC" w:rsidRPr="00790F72" w:rsidRDefault="008F73BC" w:rsidP="008F73BC">
      <w:pPr>
        <w:spacing w:before="120"/>
        <w:rPr>
          <w:bCs/>
          <w:i/>
          <w:sz w:val="20"/>
          <w:szCs w:val="20"/>
          <w:lang w:val="it-IT"/>
        </w:rPr>
      </w:pPr>
      <w:r w:rsidRPr="00790F72">
        <w:rPr>
          <w:bCs/>
          <w:i/>
          <w:sz w:val="20"/>
          <w:szCs w:val="20"/>
          <w:lang w:val="it-IT"/>
        </w:rPr>
        <w:t xml:space="preserve">(3) </w:t>
      </w:r>
      <w:proofErr w:type="spellStart"/>
      <w:r w:rsidRPr="00790F72">
        <w:rPr>
          <w:bCs/>
          <w:i/>
          <w:sz w:val="20"/>
          <w:szCs w:val="20"/>
          <w:lang w:val="it-IT"/>
        </w:rPr>
        <w:t>Upravno</w:t>
      </w:r>
      <w:proofErr w:type="spellEnd"/>
      <w:r w:rsidRPr="00790F72">
        <w:rPr>
          <w:bCs/>
          <w:i/>
          <w:sz w:val="20"/>
          <w:szCs w:val="20"/>
          <w:lang w:val="it-IT"/>
        </w:rPr>
        <w:t xml:space="preserve"> </w:t>
      </w:r>
      <w:proofErr w:type="spellStart"/>
      <w:r w:rsidRPr="00790F72">
        <w:rPr>
          <w:bCs/>
          <w:i/>
          <w:sz w:val="20"/>
          <w:szCs w:val="20"/>
          <w:lang w:val="it-IT"/>
        </w:rPr>
        <w:t>vijeće</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36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donijeti</w:t>
      </w:r>
      <w:proofErr w:type="spellEnd"/>
      <w:r w:rsidRPr="00790F72">
        <w:rPr>
          <w:bCs/>
          <w:i/>
          <w:sz w:val="20"/>
          <w:szCs w:val="20"/>
          <w:lang w:val="it-IT"/>
        </w:rPr>
        <w:t xml:space="preserve"> </w:t>
      </w:r>
      <w:proofErr w:type="spellStart"/>
      <w:r w:rsidRPr="00790F72">
        <w:rPr>
          <w:bCs/>
          <w:i/>
          <w:sz w:val="20"/>
          <w:szCs w:val="20"/>
          <w:lang w:val="it-IT"/>
        </w:rPr>
        <w:t>pravilnik</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66.b </w:t>
      </w:r>
      <w:proofErr w:type="spellStart"/>
      <w:r w:rsidRPr="00790F72">
        <w:rPr>
          <w:bCs/>
          <w:i/>
          <w:sz w:val="20"/>
          <w:szCs w:val="20"/>
          <w:lang w:val="it-IT"/>
        </w:rPr>
        <w:t>stavka</w:t>
      </w:r>
      <w:proofErr w:type="spellEnd"/>
      <w:r w:rsidRPr="00790F72">
        <w:rPr>
          <w:bCs/>
          <w:i/>
          <w:sz w:val="20"/>
          <w:szCs w:val="20"/>
          <w:lang w:val="it-IT"/>
        </w:rPr>
        <w:t xml:space="preserve"> 6. </w:t>
      </w:r>
      <w:proofErr w:type="spellStart"/>
      <w:r w:rsidRPr="00790F72">
        <w:rPr>
          <w:bCs/>
          <w:i/>
          <w:sz w:val="20"/>
          <w:szCs w:val="20"/>
          <w:lang w:val="it-IT"/>
        </w:rPr>
        <w:t>koji</w:t>
      </w:r>
      <w:proofErr w:type="spellEnd"/>
      <w:r w:rsidRPr="00790F72">
        <w:rPr>
          <w:bCs/>
          <w:i/>
          <w:sz w:val="20"/>
          <w:szCs w:val="20"/>
          <w:lang w:val="it-IT"/>
        </w:rPr>
        <w:t xml:space="preserve"> je </w:t>
      </w:r>
      <w:proofErr w:type="spellStart"/>
      <w:r w:rsidRPr="00790F72">
        <w:rPr>
          <w:bCs/>
          <w:i/>
          <w:sz w:val="20"/>
          <w:szCs w:val="20"/>
          <w:lang w:val="it-IT"/>
        </w:rPr>
        <w:t>dodan</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21.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72909166" w14:textId="77777777" w:rsidR="008F73BC" w:rsidRPr="00790F72" w:rsidRDefault="008F73BC" w:rsidP="008F73BC">
      <w:pPr>
        <w:spacing w:before="120"/>
        <w:rPr>
          <w:bCs/>
          <w:i/>
          <w:sz w:val="20"/>
          <w:szCs w:val="20"/>
          <w:lang w:val="it-IT"/>
        </w:rPr>
      </w:pPr>
      <w:r w:rsidRPr="00790F72">
        <w:rPr>
          <w:bCs/>
          <w:i/>
          <w:sz w:val="20"/>
          <w:szCs w:val="20"/>
          <w:lang w:val="it-IT"/>
        </w:rPr>
        <w:t xml:space="preserve">(4) </w:t>
      </w:r>
      <w:proofErr w:type="spellStart"/>
      <w:r w:rsidRPr="00790F72">
        <w:rPr>
          <w:bCs/>
          <w:i/>
          <w:sz w:val="20"/>
          <w:szCs w:val="20"/>
          <w:lang w:val="it-IT"/>
        </w:rPr>
        <w:t>Upravno</w:t>
      </w:r>
      <w:proofErr w:type="spellEnd"/>
      <w:r w:rsidRPr="00790F72">
        <w:rPr>
          <w:bCs/>
          <w:i/>
          <w:sz w:val="20"/>
          <w:szCs w:val="20"/>
          <w:lang w:val="it-IT"/>
        </w:rPr>
        <w:t xml:space="preserve"> </w:t>
      </w:r>
      <w:proofErr w:type="spellStart"/>
      <w:r w:rsidRPr="00790F72">
        <w:rPr>
          <w:bCs/>
          <w:i/>
          <w:sz w:val="20"/>
          <w:szCs w:val="20"/>
          <w:lang w:val="it-IT"/>
        </w:rPr>
        <w:t>vijeće</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šest</w:t>
      </w:r>
      <w:proofErr w:type="spellEnd"/>
      <w:r w:rsidRPr="00790F72">
        <w:rPr>
          <w:bCs/>
          <w:i/>
          <w:sz w:val="20"/>
          <w:szCs w:val="20"/>
          <w:lang w:val="it-IT"/>
        </w:rPr>
        <w:t xml:space="preserve">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donijeti</w:t>
      </w:r>
      <w:proofErr w:type="spellEnd"/>
      <w:r w:rsidRPr="00790F72">
        <w:rPr>
          <w:bCs/>
          <w:i/>
          <w:sz w:val="20"/>
          <w:szCs w:val="20"/>
          <w:lang w:val="it-IT"/>
        </w:rPr>
        <w:t xml:space="preserve"> </w:t>
      </w:r>
      <w:proofErr w:type="spellStart"/>
      <w:r w:rsidRPr="00790F72">
        <w:rPr>
          <w:bCs/>
          <w:i/>
          <w:sz w:val="20"/>
          <w:szCs w:val="20"/>
          <w:lang w:val="it-IT"/>
        </w:rPr>
        <w:t>smjernice</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112. </w:t>
      </w:r>
      <w:proofErr w:type="spellStart"/>
      <w:r w:rsidRPr="00790F72">
        <w:rPr>
          <w:bCs/>
          <w:i/>
          <w:sz w:val="20"/>
          <w:szCs w:val="20"/>
          <w:lang w:val="it-IT"/>
        </w:rPr>
        <w:t>stavka</w:t>
      </w:r>
      <w:proofErr w:type="spellEnd"/>
      <w:r w:rsidRPr="00790F72">
        <w:rPr>
          <w:bCs/>
          <w:i/>
          <w:sz w:val="20"/>
          <w:szCs w:val="20"/>
          <w:lang w:val="it-IT"/>
        </w:rPr>
        <w:t xml:space="preserve"> 18. </w:t>
      </w:r>
      <w:proofErr w:type="spellStart"/>
      <w:r w:rsidRPr="00790F72">
        <w:rPr>
          <w:bCs/>
          <w:i/>
          <w:sz w:val="20"/>
          <w:szCs w:val="20"/>
          <w:lang w:val="it-IT"/>
        </w:rPr>
        <w:t>koji</w:t>
      </w:r>
      <w:proofErr w:type="spellEnd"/>
      <w:r w:rsidRPr="00790F72">
        <w:rPr>
          <w:bCs/>
          <w:i/>
          <w:sz w:val="20"/>
          <w:szCs w:val="20"/>
          <w:lang w:val="it-IT"/>
        </w:rPr>
        <w:t xml:space="preserve"> je </w:t>
      </w:r>
      <w:proofErr w:type="spellStart"/>
      <w:r w:rsidRPr="00790F72">
        <w:rPr>
          <w:bCs/>
          <w:i/>
          <w:sz w:val="20"/>
          <w:szCs w:val="20"/>
          <w:lang w:val="it-IT"/>
        </w:rPr>
        <w:t>dodan</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59.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2F26E3E7" w14:textId="77777777" w:rsidR="008F73BC" w:rsidRPr="00790F72" w:rsidRDefault="008F73BC" w:rsidP="008F73BC">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107.</w:t>
      </w:r>
    </w:p>
    <w:p w14:paraId="0201D37D" w14:textId="77777777" w:rsidR="008F73BC" w:rsidRPr="00790F72" w:rsidRDefault="008F73BC" w:rsidP="008F73BC">
      <w:pPr>
        <w:spacing w:before="120"/>
        <w:rPr>
          <w:bCs/>
          <w:i/>
          <w:sz w:val="20"/>
          <w:szCs w:val="20"/>
          <w:lang w:val="it-IT"/>
        </w:rPr>
      </w:pPr>
      <w:r w:rsidRPr="00790F72">
        <w:rPr>
          <w:bCs/>
          <w:i/>
          <w:sz w:val="20"/>
          <w:szCs w:val="20"/>
          <w:lang w:val="it-IT"/>
        </w:rPr>
        <w:t xml:space="preserve">(1) </w:t>
      </w:r>
      <w:proofErr w:type="spellStart"/>
      <w:r w:rsidRPr="00790F72">
        <w:rPr>
          <w:bCs/>
          <w:i/>
          <w:sz w:val="20"/>
          <w:szCs w:val="20"/>
          <w:lang w:val="it-IT"/>
        </w:rPr>
        <w:t>Društvo</w:t>
      </w:r>
      <w:proofErr w:type="spellEnd"/>
      <w:r w:rsidRPr="00790F72">
        <w:rPr>
          <w:bCs/>
          <w:i/>
          <w:sz w:val="20"/>
          <w:szCs w:val="20"/>
          <w:lang w:val="it-IT"/>
        </w:rPr>
        <w:t xml:space="preserve"> se </w:t>
      </w:r>
      <w:proofErr w:type="spellStart"/>
      <w:r w:rsidRPr="00790F72">
        <w:rPr>
          <w:bCs/>
          <w:i/>
          <w:sz w:val="20"/>
          <w:szCs w:val="20"/>
          <w:lang w:val="it-IT"/>
        </w:rPr>
        <w:t>dužno</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s </w:t>
      </w:r>
      <w:proofErr w:type="spellStart"/>
      <w:r w:rsidRPr="00790F72">
        <w:rPr>
          <w:bCs/>
          <w:i/>
          <w:sz w:val="20"/>
          <w:szCs w:val="20"/>
          <w:lang w:val="it-IT"/>
        </w:rPr>
        <w:t>obvezama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članaka</w:t>
      </w:r>
      <w:proofErr w:type="spellEnd"/>
      <w:r w:rsidRPr="00790F72">
        <w:rPr>
          <w:bCs/>
          <w:i/>
          <w:sz w:val="20"/>
          <w:szCs w:val="20"/>
          <w:lang w:val="it-IT"/>
        </w:rPr>
        <w:t xml:space="preserve"> 66.a do 66.k </w:t>
      </w:r>
      <w:proofErr w:type="spellStart"/>
      <w:r w:rsidRPr="00790F72">
        <w:rPr>
          <w:bCs/>
          <w:i/>
          <w:sz w:val="20"/>
          <w:szCs w:val="20"/>
          <w:lang w:val="it-IT"/>
        </w:rPr>
        <w:t>koji</w:t>
      </w:r>
      <w:proofErr w:type="spellEnd"/>
      <w:r w:rsidRPr="00790F72">
        <w:rPr>
          <w:bCs/>
          <w:i/>
          <w:sz w:val="20"/>
          <w:szCs w:val="20"/>
          <w:lang w:val="it-IT"/>
        </w:rPr>
        <w:t xml:space="preserve"> su </w:t>
      </w:r>
      <w:proofErr w:type="spellStart"/>
      <w:r w:rsidRPr="00790F72">
        <w:rPr>
          <w:bCs/>
          <w:i/>
          <w:sz w:val="20"/>
          <w:szCs w:val="20"/>
          <w:lang w:val="it-IT"/>
        </w:rPr>
        <w:t>dodani</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21.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šest</w:t>
      </w:r>
      <w:proofErr w:type="spellEnd"/>
      <w:r w:rsidRPr="00790F72">
        <w:rPr>
          <w:bCs/>
          <w:i/>
          <w:sz w:val="20"/>
          <w:szCs w:val="20"/>
          <w:lang w:val="it-IT"/>
        </w:rPr>
        <w:t xml:space="preserve">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pravilnika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105. </w:t>
      </w:r>
      <w:proofErr w:type="spellStart"/>
      <w:r w:rsidRPr="00790F72">
        <w:rPr>
          <w:bCs/>
          <w:i/>
          <w:sz w:val="20"/>
          <w:szCs w:val="20"/>
          <w:lang w:val="it-IT"/>
        </w:rPr>
        <w:t>stavaka</w:t>
      </w:r>
      <w:proofErr w:type="spellEnd"/>
      <w:r w:rsidRPr="00790F72">
        <w:rPr>
          <w:bCs/>
          <w:i/>
          <w:sz w:val="20"/>
          <w:szCs w:val="20"/>
          <w:lang w:val="it-IT"/>
        </w:rPr>
        <w:t xml:space="preserve"> 3. i 4.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1B1B093A" w14:textId="77777777" w:rsidR="008F73BC" w:rsidRPr="00790F72" w:rsidRDefault="008F73BC" w:rsidP="008F73BC">
      <w:pPr>
        <w:spacing w:before="120"/>
        <w:rPr>
          <w:bCs/>
          <w:i/>
          <w:sz w:val="20"/>
          <w:szCs w:val="20"/>
          <w:lang w:val="it-IT"/>
        </w:rPr>
      </w:pPr>
      <w:r w:rsidRPr="00790F72">
        <w:rPr>
          <w:bCs/>
          <w:i/>
          <w:sz w:val="20"/>
          <w:szCs w:val="20"/>
          <w:lang w:val="it-IT"/>
        </w:rPr>
        <w:t xml:space="preserve">(2) </w:t>
      </w:r>
      <w:proofErr w:type="spellStart"/>
      <w:r w:rsidRPr="00790F72">
        <w:rPr>
          <w:bCs/>
          <w:i/>
          <w:sz w:val="20"/>
          <w:szCs w:val="20"/>
          <w:lang w:val="it-IT"/>
        </w:rPr>
        <w:t>Iznimno</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se </w:t>
      </w:r>
      <w:proofErr w:type="spellStart"/>
      <w:r w:rsidRPr="00790F72">
        <w:rPr>
          <w:bCs/>
          <w:i/>
          <w:sz w:val="20"/>
          <w:szCs w:val="20"/>
          <w:lang w:val="it-IT"/>
        </w:rPr>
        <w:t>dužno</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s </w:t>
      </w:r>
      <w:proofErr w:type="spellStart"/>
      <w:r w:rsidRPr="00790F72">
        <w:rPr>
          <w:bCs/>
          <w:i/>
          <w:sz w:val="20"/>
          <w:szCs w:val="20"/>
          <w:lang w:val="it-IT"/>
        </w:rPr>
        <w:t>obvezama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66.e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koji</w:t>
      </w:r>
      <w:proofErr w:type="spellEnd"/>
      <w:r w:rsidRPr="00790F72">
        <w:rPr>
          <w:bCs/>
          <w:i/>
          <w:sz w:val="20"/>
          <w:szCs w:val="20"/>
          <w:lang w:val="it-IT"/>
        </w:rPr>
        <w:t xml:space="preserve"> je </w:t>
      </w:r>
      <w:proofErr w:type="spellStart"/>
      <w:r w:rsidRPr="00790F72">
        <w:rPr>
          <w:bCs/>
          <w:i/>
          <w:sz w:val="20"/>
          <w:szCs w:val="20"/>
          <w:lang w:val="it-IT"/>
        </w:rPr>
        <w:t>dodan</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21.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najkasnije</w:t>
      </w:r>
      <w:proofErr w:type="spellEnd"/>
      <w:r w:rsidRPr="00790F72">
        <w:rPr>
          <w:bCs/>
          <w:i/>
          <w:sz w:val="20"/>
          <w:szCs w:val="20"/>
          <w:lang w:val="it-IT"/>
        </w:rPr>
        <w:t xml:space="preserve"> do 30. </w:t>
      </w:r>
      <w:proofErr w:type="spellStart"/>
      <w:r w:rsidRPr="00790F72">
        <w:rPr>
          <w:bCs/>
          <w:i/>
          <w:sz w:val="20"/>
          <w:szCs w:val="20"/>
          <w:lang w:val="it-IT"/>
        </w:rPr>
        <w:t>prosinca</w:t>
      </w:r>
      <w:proofErr w:type="spellEnd"/>
      <w:r w:rsidRPr="00790F72">
        <w:rPr>
          <w:bCs/>
          <w:i/>
          <w:sz w:val="20"/>
          <w:szCs w:val="20"/>
          <w:lang w:val="it-IT"/>
        </w:rPr>
        <w:t xml:space="preserve"> 2024.</w:t>
      </w:r>
    </w:p>
    <w:p w14:paraId="773DACFE" w14:textId="77777777" w:rsidR="008F73BC" w:rsidRPr="00790F72" w:rsidRDefault="008F73BC" w:rsidP="008F73BC">
      <w:pPr>
        <w:spacing w:before="120"/>
        <w:rPr>
          <w:bCs/>
          <w:i/>
          <w:sz w:val="20"/>
          <w:szCs w:val="20"/>
          <w:lang w:val="it-IT"/>
        </w:rPr>
      </w:pPr>
      <w:r w:rsidRPr="00790F72">
        <w:rPr>
          <w:bCs/>
          <w:i/>
          <w:sz w:val="20"/>
          <w:szCs w:val="20"/>
          <w:lang w:val="it-IT"/>
        </w:rPr>
        <w:t xml:space="preserve">(3) </w:t>
      </w:r>
      <w:proofErr w:type="spellStart"/>
      <w:r w:rsidRPr="00790F72">
        <w:rPr>
          <w:bCs/>
          <w:i/>
          <w:sz w:val="20"/>
          <w:szCs w:val="20"/>
          <w:lang w:val="it-IT"/>
        </w:rPr>
        <w:t>Društvo</w:t>
      </w:r>
      <w:proofErr w:type="spellEnd"/>
      <w:r w:rsidRPr="00790F72">
        <w:rPr>
          <w:bCs/>
          <w:i/>
          <w:sz w:val="20"/>
          <w:szCs w:val="20"/>
          <w:lang w:val="it-IT"/>
        </w:rPr>
        <w:t xml:space="preserve"> je </w:t>
      </w:r>
      <w:proofErr w:type="spellStart"/>
      <w:r w:rsidRPr="00790F72">
        <w:rPr>
          <w:bCs/>
          <w:i/>
          <w:sz w:val="20"/>
          <w:szCs w:val="20"/>
          <w:lang w:val="it-IT"/>
        </w:rPr>
        <w:t>dužno</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w:t>
      </w:r>
      <w:proofErr w:type="spellStart"/>
      <w:r w:rsidRPr="00790F72">
        <w:rPr>
          <w:bCs/>
          <w:i/>
          <w:sz w:val="20"/>
          <w:szCs w:val="20"/>
          <w:lang w:val="it-IT"/>
        </w:rPr>
        <w:t>nadzorni</w:t>
      </w:r>
      <w:proofErr w:type="spellEnd"/>
      <w:r w:rsidRPr="00790F72">
        <w:rPr>
          <w:bCs/>
          <w:i/>
          <w:sz w:val="20"/>
          <w:szCs w:val="20"/>
          <w:lang w:val="it-IT"/>
        </w:rPr>
        <w:t xml:space="preserve"> </w:t>
      </w:r>
      <w:proofErr w:type="spellStart"/>
      <w:r w:rsidRPr="00790F72">
        <w:rPr>
          <w:bCs/>
          <w:i/>
          <w:sz w:val="20"/>
          <w:szCs w:val="20"/>
          <w:lang w:val="it-IT"/>
        </w:rPr>
        <w:t>odbor</w:t>
      </w:r>
      <w:proofErr w:type="spellEnd"/>
      <w:r w:rsidRPr="00790F72">
        <w:rPr>
          <w:bCs/>
          <w:i/>
          <w:sz w:val="20"/>
          <w:szCs w:val="20"/>
          <w:lang w:val="it-IT"/>
        </w:rPr>
        <w:t xml:space="preserve"> s </w:t>
      </w:r>
      <w:proofErr w:type="spellStart"/>
      <w:r w:rsidRPr="00790F72">
        <w:rPr>
          <w:bCs/>
          <w:i/>
          <w:sz w:val="20"/>
          <w:szCs w:val="20"/>
          <w:lang w:val="it-IT"/>
        </w:rPr>
        <w:t>člankom</w:t>
      </w:r>
      <w:proofErr w:type="spellEnd"/>
      <w:r w:rsidRPr="00790F72">
        <w:rPr>
          <w:bCs/>
          <w:i/>
          <w:sz w:val="20"/>
          <w:szCs w:val="20"/>
          <w:lang w:val="it-IT"/>
        </w:rPr>
        <w:t xml:space="preserve"> 12.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šest</w:t>
      </w:r>
      <w:proofErr w:type="spellEnd"/>
      <w:r w:rsidRPr="00790F72">
        <w:rPr>
          <w:bCs/>
          <w:i/>
          <w:sz w:val="20"/>
          <w:szCs w:val="20"/>
          <w:lang w:val="it-IT"/>
        </w:rPr>
        <w:t xml:space="preserve">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pravilnika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105.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podstavka</w:t>
      </w:r>
      <w:proofErr w:type="spellEnd"/>
      <w:r w:rsidRPr="00790F72">
        <w:rPr>
          <w:bCs/>
          <w:i/>
          <w:sz w:val="20"/>
          <w:szCs w:val="20"/>
          <w:lang w:val="it-IT"/>
        </w:rPr>
        <w:t xml:space="preserve"> 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prilikom</w:t>
      </w:r>
      <w:proofErr w:type="spellEnd"/>
      <w:r w:rsidRPr="00790F72">
        <w:rPr>
          <w:bCs/>
          <w:i/>
          <w:sz w:val="20"/>
          <w:szCs w:val="20"/>
          <w:lang w:val="it-IT"/>
        </w:rPr>
        <w:t xml:space="preserve"> </w:t>
      </w:r>
      <w:proofErr w:type="spellStart"/>
      <w:r w:rsidRPr="00790F72">
        <w:rPr>
          <w:bCs/>
          <w:i/>
          <w:sz w:val="20"/>
          <w:szCs w:val="20"/>
          <w:lang w:val="it-IT"/>
        </w:rPr>
        <w:t>čega</w:t>
      </w:r>
      <w:proofErr w:type="spellEnd"/>
      <w:r w:rsidRPr="00790F72">
        <w:rPr>
          <w:bCs/>
          <w:i/>
          <w:sz w:val="20"/>
          <w:szCs w:val="20"/>
          <w:lang w:val="it-IT"/>
        </w:rPr>
        <w:t xml:space="preserve"> isto </w:t>
      </w:r>
      <w:proofErr w:type="spellStart"/>
      <w:r w:rsidRPr="00790F72">
        <w:rPr>
          <w:bCs/>
          <w:i/>
          <w:sz w:val="20"/>
          <w:szCs w:val="20"/>
          <w:lang w:val="it-IT"/>
        </w:rPr>
        <w:t>nije</w:t>
      </w:r>
      <w:proofErr w:type="spellEnd"/>
      <w:r w:rsidRPr="00790F72">
        <w:rPr>
          <w:bCs/>
          <w:i/>
          <w:sz w:val="20"/>
          <w:szCs w:val="20"/>
          <w:lang w:val="it-IT"/>
        </w:rPr>
        <w:t xml:space="preserve"> u </w:t>
      </w:r>
      <w:proofErr w:type="spellStart"/>
      <w:r w:rsidRPr="00790F72">
        <w:rPr>
          <w:bCs/>
          <w:i/>
          <w:sz w:val="20"/>
          <w:szCs w:val="20"/>
          <w:lang w:val="it-IT"/>
        </w:rPr>
        <w:t>obvezi</w:t>
      </w:r>
      <w:proofErr w:type="spellEnd"/>
      <w:r w:rsidRPr="00790F72">
        <w:rPr>
          <w:bCs/>
          <w:i/>
          <w:sz w:val="20"/>
          <w:szCs w:val="20"/>
          <w:lang w:val="it-IT"/>
        </w:rPr>
        <w:t xml:space="preserve"> </w:t>
      </w:r>
      <w:proofErr w:type="spellStart"/>
      <w:r w:rsidRPr="00790F72">
        <w:rPr>
          <w:bCs/>
          <w:i/>
          <w:sz w:val="20"/>
          <w:szCs w:val="20"/>
          <w:lang w:val="it-IT"/>
        </w:rPr>
        <w:t>ishoditi</w:t>
      </w:r>
      <w:proofErr w:type="spellEnd"/>
      <w:r w:rsidRPr="00790F72">
        <w:rPr>
          <w:bCs/>
          <w:i/>
          <w:sz w:val="20"/>
          <w:szCs w:val="20"/>
          <w:lang w:val="it-IT"/>
        </w:rPr>
        <w:t xml:space="preserve"> </w:t>
      </w:r>
      <w:proofErr w:type="spellStart"/>
      <w:r w:rsidRPr="00790F72">
        <w:rPr>
          <w:bCs/>
          <w:i/>
          <w:sz w:val="20"/>
          <w:szCs w:val="20"/>
          <w:lang w:val="it-IT"/>
        </w:rPr>
        <w:t>odobrenje</w:t>
      </w:r>
      <w:proofErr w:type="spellEnd"/>
      <w:r w:rsidRPr="00790F72">
        <w:rPr>
          <w:bCs/>
          <w:i/>
          <w:sz w:val="20"/>
          <w:szCs w:val="20"/>
          <w:lang w:val="it-IT"/>
        </w:rPr>
        <w:t xml:space="preserve"> </w:t>
      </w:r>
      <w:proofErr w:type="spellStart"/>
      <w:r w:rsidRPr="00790F72">
        <w:rPr>
          <w:bCs/>
          <w:i/>
          <w:sz w:val="20"/>
          <w:szCs w:val="20"/>
          <w:lang w:val="it-IT"/>
        </w:rPr>
        <w:t>Agencije</w:t>
      </w:r>
      <w:proofErr w:type="spellEnd"/>
      <w:r w:rsidRPr="00790F72">
        <w:rPr>
          <w:bCs/>
          <w:i/>
          <w:sz w:val="20"/>
          <w:szCs w:val="20"/>
          <w:lang w:val="it-IT"/>
        </w:rPr>
        <w:t xml:space="preserve"> za </w:t>
      </w:r>
      <w:proofErr w:type="spellStart"/>
      <w:r w:rsidRPr="00790F72">
        <w:rPr>
          <w:bCs/>
          <w:i/>
          <w:sz w:val="20"/>
          <w:szCs w:val="20"/>
          <w:lang w:val="it-IT"/>
        </w:rPr>
        <w:t>članove</w:t>
      </w:r>
      <w:proofErr w:type="spellEnd"/>
      <w:r w:rsidRPr="00790F72">
        <w:rPr>
          <w:bCs/>
          <w:i/>
          <w:sz w:val="20"/>
          <w:szCs w:val="20"/>
          <w:lang w:val="it-IT"/>
        </w:rPr>
        <w:t xml:space="preserve"> </w:t>
      </w:r>
      <w:proofErr w:type="spellStart"/>
      <w:r w:rsidRPr="00790F72">
        <w:rPr>
          <w:bCs/>
          <w:i/>
          <w:sz w:val="20"/>
          <w:szCs w:val="20"/>
          <w:lang w:val="it-IT"/>
        </w:rPr>
        <w:t>nadzornog</w:t>
      </w:r>
      <w:proofErr w:type="spellEnd"/>
      <w:r w:rsidRPr="00790F72">
        <w:rPr>
          <w:bCs/>
          <w:i/>
          <w:sz w:val="20"/>
          <w:szCs w:val="20"/>
          <w:lang w:val="it-IT"/>
        </w:rPr>
        <w:t xml:space="preserve"> </w:t>
      </w:r>
      <w:proofErr w:type="spellStart"/>
      <w:r w:rsidRPr="00790F72">
        <w:rPr>
          <w:bCs/>
          <w:i/>
          <w:sz w:val="20"/>
          <w:szCs w:val="20"/>
          <w:lang w:val="it-IT"/>
        </w:rPr>
        <w:t>odbora</w:t>
      </w:r>
      <w:proofErr w:type="spellEnd"/>
      <w:r w:rsidRPr="00790F72">
        <w:rPr>
          <w:bCs/>
          <w:i/>
          <w:sz w:val="20"/>
          <w:szCs w:val="20"/>
          <w:lang w:val="it-IT"/>
        </w:rPr>
        <w:t xml:space="preserve"> </w:t>
      </w:r>
      <w:proofErr w:type="spellStart"/>
      <w:r w:rsidRPr="00790F72">
        <w:rPr>
          <w:bCs/>
          <w:i/>
          <w:sz w:val="20"/>
          <w:szCs w:val="20"/>
          <w:lang w:val="it-IT"/>
        </w:rPr>
        <w:t>koji</w:t>
      </w:r>
      <w:proofErr w:type="spellEnd"/>
      <w:r w:rsidRPr="00790F72">
        <w:rPr>
          <w:bCs/>
          <w:i/>
          <w:sz w:val="20"/>
          <w:szCs w:val="20"/>
          <w:lang w:val="it-IT"/>
        </w:rPr>
        <w:t xml:space="preserve"> su </w:t>
      </w:r>
      <w:proofErr w:type="spellStart"/>
      <w:r w:rsidRPr="00790F72">
        <w:rPr>
          <w:bCs/>
          <w:i/>
          <w:sz w:val="20"/>
          <w:szCs w:val="20"/>
          <w:lang w:val="it-IT"/>
        </w:rPr>
        <w:t>na</w:t>
      </w:r>
      <w:proofErr w:type="spellEnd"/>
      <w:r w:rsidRPr="00790F72">
        <w:rPr>
          <w:bCs/>
          <w:i/>
          <w:sz w:val="20"/>
          <w:szCs w:val="20"/>
          <w:lang w:val="it-IT"/>
        </w:rPr>
        <w:t xml:space="preserve"> tu </w:t>
      </w:r>
      <w:proofErr w:type="spellStart"/>
      <w:r w:rsidRPr="00790F72">
        <w:rPr>
          <w:bCs/>
          <w:i/>
          <w:sz w:val="20"/>
          <w:szCs w:val="20"/>
          <w:lang w:val="it-IT"/>
        </w:rPr>
        <w:t>funkciju</w:t>
      </w:r>
      <w:proofErr w:type="spellEnd"/>
      <w:r w:rsidRPr="00790F72">
        <w:rPr>
          <w:bCs/>
          <w:i/>
          <w:sz w:val="20"/>
          <w:szCs w:val="20"/>
          <w:lang w:val="it-IT"/>
        </w:rPr>
        <w:t xml:space="preserve"> </w:t>
      </w:r>
      <w:proofErr w:type="spellStart"/>
      <w:r w:rsidRPr="00790F72">
        <w:rPr>
          <w:bCs/>
          <w:i/>
          <w:sz w:val="20"/>
          <w:szCs w:val="20"/>
          <w:lang w:val="it-IT"/>
        </w:rPr>
        <w:t>imenovani</w:t>
      </w:r>
      <w:proofErr w:type="spellEnd"/>
      <w:r w:rsidRPr="00790F72">
        <w:rPr>
          <w:bCs/>
          <w:i/>
          <w:sz w:val="20"/>
          <w:szCs w:val="20"/>
          <w:lang w:val="it-IT"/>
        </w:rPr>
        <w:t xml:space="preserve"> </w:t>
      </w:r>
      <w:proofErr w:type="spellStart"/>
      <w:r w:rsidRPr="00790F72">
        <w:rPr>
          <w:bCs/>
          <w:i/>
          <w:sz w:val="20"/>
          <w:szCs w:val="20"/>
          <w:lang w:val="it-IT"/>
        </w:rPr>
        <w:t>prije</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14228297" w14:textId="77777777" w:rsidR="008F73BC" w:rsidRPr="00790F72" w:rsidRDefault="008F73BC" w:rsidP="008F73BC">
      <w:pPr>
        <w:spacing w:before="120"/>
        <w:rPr>
          <w:bCs/>
          <w:i/>
          <w:sz w:val="20"/>
          <w:szCs w:val="20"/>
          <w:lang w:val="it-IT"/>
        </w:rPr>
      </w:pPr>
      <w:r w:rsidRPr="00790F72">
        <w:rPr>
          <w:bCs/>
          <w:i/>
          <w:sz w:val="20"/>
          <w:szCs w:val="20"/>
          <w:lang w:val="it-IT"/>
        </w:rPr>
        <w:t xml:space="preserve">(4) </w:t>
      </w:r>
      <w:proofErr w:type="spellStart"/>
      <w:r w:rsidRPr="00790F72">
        <w:rPr>
          <w:bCs/>
          <w:i/>
          <w:sz w:val="20"/>
          <w:szCs w:val="20"/>
          <w:lang w:val="it-IT"/>
        </w:rPr>
        <w:t>Društvo</w:t>
      </w:r>
      <w:proofErr w:type="spellEnd"/>
      <w:r w:rsidRPr="00790F72">
        <w:rPr>
          <w:bCs/>
          <w:i/>
          <w:sz w:val="20"/>
          <w:szCs w:val="20"/>
          <w:lang w:val="it-IT"/>
        </w:rPr>
        <w:t xml:space="preserve"> se </w:t>
      </w:r>
      <w:proofErr w:type="spellStart"/>
      <w:r w:rsidRPr="00790F72">
        <w:rPr>
          <w:bCs/>
          <w:i/>
          <w:sz w:val="20"/>
          <w:szCs w:val="20"/>
          <w:lang w:val="it-IT"/>
        </w:rPr>
        <w:t>dužno</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šest</w:t>
      </w:r>
      <w:proofErr w:type="spellEnd"/>
      <w:r w:rsidRPr="00790F72">
        <w:rPr>
          <w:bCs/>
          <w:i/>
          <w:sz w:val="20"/>
          <w:szCs w:val="20"/>
          <w:lang w:val="it-IT"/>
        </w:rPr>
        <w:t xml:space="preserve">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s </w:t>
      </w:r>
      <w:proofErr w:type="spellStart"/>
      <w:r w:rsidRPr="00790F72">
        <w:rPr>
          <w:bCs/>
          <w:i/>
          <w:sz w:val="20"/>
          <w:szCs w:val="20"/>
          <w:lang w:val="it-IT"/>
        </w:rPr>
        <w:t>obvezama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članaka</w:t>
      </w:r>
      <w:proofErr w:type="spellEnd"/>
      <w:r w:rsidRPr="00790F72">
        <w:rPr>
          <w:bCs/>
          <w:i/>
          <w:sz w:val="20"/>
          <w:szCs w:val="20"/>
          <w:lang w:val="it-IT"/>
        </w:rPr>
        <w:t xml:space="preserve"> 13., 20., 30., 31., 32., 67. i 70.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a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postojeće</w:t>
      </w:r>
      <w:proofErr w:type="spellEnd"/>
      <w:r w:rsidRPr="00790F72">
        <w:rPr>
          <w:bCs/>
          <w:i/>
          <w:sz w:val="20"/>
          <w:szCs w:val="20"/>
          <w:lang w:val="it-IT"/>
        </w:rPr>
        <w:t xml:space="preserve"> </w:t>
      </w:r>
      <w:proofErr w:type="spellStart"/>
      <w:r w:rsidRPr="00790F72">
        <w:rPr>
          <w:bCs/>
          <w:i/>
          <w:sz w:val="20"/>
          <w:szCs w:val="20"/>
          <w:lang w:val="it-IT"/>
        </w:rPr>
        <w:t>ugovore</w:t>
      </w:r>
      <w:proofErr w:type="spellEnd"/>
      <w:r w:rsidRPr="00790F72">
        <w:rPr>
          <w:bCs/>
          <w:i/>
          <w:sz w:val="20"/>
          <w:szCs w:val="20"/>
          <w:lang w:val="it-IT"/>
        </w:rPr>
        <w:t xml:space="preserve"> o </w:t>
      </w:r>
      <w:proofErr w:type="spellStart"/>
      <w:r w:rsidRPr="00790F72">
        <w:rPr>
          <w:bCs/>
          <w:i/>
          <w:sz w:val="20"/>
          <w:szCs w:val="20"/>
          <w:lang w:val="it-IT"/>
        </w:rPr>
        <w:t>uslugama</w:t>
      </w:r>
      <w:proofErr w:type="spellEnd"/>
      <w:r w:rsidRPr="00790F72">
        <w:rPr>
          <w:bCs/>
          <w:i/>
          <w:sz w:val="20"/>
          <w:szCs w:val="20"/>
          <w:lang w:val="it-IT"/>
        </w:rPr>
        <w:t xml:space="preserve"> </w:t>
      </w:r>
      <w:proofErr w:type="spellStart"/>
      <w:r w:rsidRPr="00790F72">
        <w:rPr>
          <w:bCs/>
          <w:i/>
          <w:sz w:val="20"/>
          <w:szCs w:val="20"/>
          <w:lang w:val="it-IT"/>
        </w:rPr>
        <w:t>poravnanja</w:t>
      </w:r>
      <w:proofErr w:type="spellEnd"/>
      <w:r w:rsidRPr="00790F72">
        <w:rPr>
          <w:bCs/>
          <w:i/>
          <w:sz w:val="20"/>
          <w:szCs w:val="20"/>
          <w:lang w:val="it-IT"/>
        </w:rPr>
        <w:t xml:space="preserve"> </w:t>
      </w:r>
      <w:proofErr w:type="spellStart"/>
      <w:r w:rsidRPr="00790F72">
        <w:rPr>
          <w:bCs/>
          <w:i/>
          <w:sz w:val="20"/>
          <w:szCs w:val="20"/>
          <w:lang w:val="it-IT"/>
        </w:rPr>
        <w:t>koje</w:t>
      </w:r>
      <w:proofErr w:type="spellEnd"/>
      <w:r w:rsidRPr="00790F72">
        <w:rPr>
          <w:bCs/>
          <w:i/>
          <w:sz w:val="20"/>
          <w:szCs w:val="20"/>
          <w:lang w:val="it-IT"/>
        </w:rPr>
        <w:t xml:space="preserve"> je </w:t>
      </w:r>
      <w:proofErr w:type="spellStart"/>
      <w:r w:rsidRPr="00790F72">
        <w:rPr>
          <w:bCs/>
          <w:i/>
          <w:sz w:val="20"/>
          <w:szCs w:val="20"/>
          <w:lang w:val="it-IT"/>
        </w:rPr>
        <w:t>sklopilo</w:t>
      </w:r>
      <w:proofErr w:type="spellEnd"/>
      <w:r w:rsidRPr="00790F72">
        <w:rPr>
          <w:bCs/>
          <w:i/>
          <w:sz w:val="20"/>
          <w:szCs w:val="20"/>
          <w:lang w:val="it-IT"/>
        </w:rPr>
        <w:t xml:space="preserve"> za </w:t>
      </w:r>
      <w:proofErr w:type="spellStart"/>
      <w:r w:rsidRPr="00790F72">
        <w:rPr>
          <w:bCs/>
          <w:i/>
          <w:sz w:val="20"/>
          <w:szCs w:val="20"/>
          <w:lang w:val="it-IT"/>
        </w:rPr>
        <w:t>račun</w:t>
      </w:r>
      <w:proofErr w:type="spellEnd"/>
      <w:r w:rsidRPr="00790F72">
        <w:rPr>
          <w:bCs/>
          <w:i/>
          <w:sz w:val="20"/>
          <w:szCs w:val="20"/>
          <w:lang w:val="it-IT"/>
        </w:rPr>
        <w:t xml:space="preserve"> </w:t>
      </w:r>
      <w:proofErr w:type="spellStart"/>
      <w:r w:rsidRPr="00790F72">
        <w:rPr>
          <w:bCs/>
          <w:i/>
          <w:sz w:val="20"/>
          <w:szCs w:val="20"/>
          <w:lang w:val="it-IT"/>
        </w:rPr>
        <w:t>imovine</w:t>
      </w:r>
      <w:proofErr w:type="spellEnd"/>
      <w:r w:rsidRPr="00790F72">
        <w:rPr>
          <w:bCs/>
          <w:i/>
          <w:sz w:val="20"/>
          <w:szCs w:val="20"/>
          <w:lang w:val="it-IT"/>
        </w:rPr>
        <w:t xml:space="preserve"> za </w:t>
      </w:r>
      <w:proofErr w:type="spellStart"/>
      <w:r w:rsidRPr="00790F72">
        <w:rPr>
          <w:bCs/>
          <w:i/>
          <w:sz w:val="20"/>
          <w:szCs w:val="20"/>
          <w:lang w:val="it-IT"/>
        </w:rPr>
        <w:t>pokriće</w:t>
      </w:r>
      <w:proofErr w:type="spellEnd"/>
      <w:r w:rsidRPr="00790F72">
        <w:rPr>
          <w:bCs/>
          <w:i/>
          <w:sz w:val="20"/>
          <w:szCs w:val="20"/>
          <w:lang w:val="it-IT"/>
        </w:rPr>
        <w:t xml:space="preserve"> </w:t>
      </w:r>
      <w:proofErr w:type="spellStart"/>
      <w:r w:rsidRPr="00790F72">
        <w:rPr>
          <w:bCs/>
          <w:i/>
          <w:sz w:val="20"/>
          <w:szCs w:val="20"/>
          <w:lang w:val="it-IT"/>
        </w:rPr>
        <w:t>tehničkih</w:t>
      </w:r>
      <w:proofErr w:type="spellEnd"/>
      <w:r w:rsidRPr="00790F72">
        <w:rPr>
          <w:bCs/>
          <w:i/>
          <w:sz w:val="20"/>
          <w:szCs w:val="20"/>
          <w:lang w:val="it-IT"/>
        </w:rPr>
        <w:t xml:space="preserve"> </w:t>
      </w:r>
      <w:proofErr w:type="spellStart"/>
      <w:r w:rsidRPr="00790F72">
        <w:rPr>
          <w:bCs/>
          <w:i/>
          <w:sz w:val="20"/>
          <w:szCs w:val="20"/>
          <w:lang w:val="it-IT"/>
        </w:rPr>
        <w:t>pričuva</w:t>
      </w:r>
      <w:proofErr w:type="spellEnd"/>
      <w:r w:rsidRPr="00790F72">
        <w:rPr>
          <w:bCs/>
          <w:i/>
          <w:sz w:val="20"/>
          <w:szCs w:val="20"/>
          <w:lang w:val="it-IT"/>
        </w:rPr>
        <w:t xml:space="preserve"> za </w:t>
      </w:r>
      <w:proofErr w:type="spellStart"/>
      <w:r w:rsidRPr="00790F72">
        <w:rPr>
          <w:bCs/>
          <w:i/>
          <w:sz w:val="20"/>
          <w:szCs w:val="20"/>
          <w:lang w:val="it-IT"/>
        </w:rPr>
        <w:t>obvezno</w:t>
      </w:r>
      <w:proofErr w:type="spellEnd"/>
      <w:r w:rsidRPr="00790F72">
        <w:rPr>
          <w:bCs/>
          <w:i/>
          <w:sz w:val="20"/>
          <w:szCs w:val="20"/>
          <w:lang w:val="it-IT"/>
        </w:rPr>
        <w:t xml:space="preserve"> </w:t>
      </w:r>
      <w:proofErr w:type="spellStart"/>
      <w:r w:rsidRPr="00790F72">
        <w:rPr>
          <w:bCs/>
          <w:i/>
          <w:sz w:val="20"/>
          <w:szCs w:val="20"/>
          <w:lang w:val="it-IT"/>
        </w:rPr>
        <w:t>mirovinsko</w:t>
      </w:r>
      <w:proofErr w:type="spellEnd"/>
      <w:r w:rsidRPr="00790F72">
        <w:rPr>
          <w:bCs/>
          <w:i/>
          <w:sz w:val="20"/>
          <w:szCs w:val="20"/>
          <w:lang w:val="it-IT"/>
        </w:rPr>
        <w:t xml:space="preserve"> </w:t>
      </w:r>
      <w:proofErr w:type="spellStart"/>
      <w:r w:rsidRPr="00790F72">
        <w:rPr>
          <w:bCs/>
          <w:i/>
          <w:sz w:val="20"/>
          <w:szCs w:val="20"/>
          <w:lang w:val="it-IT"/>
        </w:rPr>
        <w:t>osiguranje</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sa </w:t>
      </w:r>
      <w:proofErr w:type="spellStart"/>
      <w:r w:rsidRPr="00790F72">
        <w:rPr>
          <w:bCs/>
          <w:i/>
          <w:sz w:val="20"/>
          <w:szCs w:val="20"/>
          <w:lang w:val="it-IT"/>
        </w:rPr>
        <w:t>zahtjevima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49. </w:t>
      </w:r>
      <w:proofErr w:type="spellStart"/>
      <w:r w:rsidRPr="00790F72">
        <w:rPr>
          <w:bCs/>
          <w:i/>
          <w:sz w:val="20"/>
          <w:szCs w:val="20"/>
          <w:lang w:val="it-IT"/>
        </w:rPr>
        <w:t>stavaka</w:t>
      </w:r>
      <w:proofErr w:type="spellEnd"/>
      <w:r w:rsidRPr="00790F72">
        <w:rPr>
          <w:bCs/>
          <w:i/>
          <w:sz w:val="20"/>
          <w:szCs w:val="20"/>
          <w:lang w:val="it-IT"/>
        </w:rPr>
        <w:t xml:space="preserve"> 6. do </w:t>
      </w:r>
      <w:proofErr w:type="gramStart"/>
      <w:r w:rsidRPr="00790F72">
        <w:rPr>
          <w:bCs/>
          <w:i/>
          <w:sz w:val="20"/>
          <w:szCs w:val="20"/>
          <w:lang w:val="it-IT"/>
        </w:rPr>
        <w:t>8..</w:t>
      </w:r>
      <w:proofErr w:type="gramEnd"/>
      <w:r w:rsidRPr="00790F72">
        <w:rPr>
          <w:bCs/>
          <w:i/>
          <w:sz w:val="20"/>
          <w:szCs w:val="20"/>
          <w:lang w:val="it-IT"/>
        </w:rPr>
        <w:t xml:space="preserve"> </w:t>
      </w:r>
      <w:proofErr w:type="spellStart"/>
      <w:r w:rsidRPr="00790F72">
        <w:rPr>
          <w:bCs/>
          <w:i/>
          <w:sz w:val="20"/>
          <w:szCs w:val="20"/>
          <w:lang w:val="it-IT"/>
        </w:rPr>
        <w:t>koji</w:t>
      </w:r>
      <w:proofErr w:type="spellEnd"/>
      <w:r w:rsidRPr="00790F72">
        <w:rPr>
          <w:bCs/>
          <w:i/>
          <w:sz w:val="20"/>
          <w:szCs w:val="20"/>
          <w:lang w:val="it-IT"/>
        </w:rPr>
        <w:t xml:space="preserve"> su </w:t>
      </w:r>
      <w:proofErr w:type="spellStart"/>
      <w:r w:rsidRPr="00790F72">
        <w:rPr>
          <w:bCs/>
          <w:i/>
          <w:sz w:val="20"/>
          <w:szCs w:val="20"/>
          <w:lang w:val="it-IT"/>
        </w:rPr>
        <w:t>dodani</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13.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0AF88724" w14:textId="77777777" w:rsidR="008F73BC" w:rsidRPr="00790F72" w:rsidRDefault="008F73BC" w:rsidP="008F73BC">
      <w:pPr>
        <w:spacing w:before="120"/>
        <w:rPr>
          <w:bCs/>
          <w:i/>
          <w:sz w:val="20"/>
          <w:szCs w:val="20"/>
          <w:lang w:val="it-IT"/>
        </w:rPr>
      </w:pPr>
      <w:r w:rsidRPr="00790F72">
        <w:rPr>
          <w:bCs/>
          <w:i/>
          <w:sz w:val="20"/>
          <w:szCs w:val="20"/>
          <w:lang w:val="it-IT"/>
        </w:rPr>
        <w:t xml:space="preserve">(5) </w:t>
      </w:r>
      <w:proofErr w:type="spellStart"/>
      <w:r w:rsidRPr="00790F72">
        <w:rPr>
          <w:bCs/>
          <w:i/>
          <w:sz w:val="20"/>
          <w:szCs w:val="20"/>
          <w:lang w:val="it-IT"/>
        </w:rPr>
        <w:t>Društvo</w:t>
      </w:r>
      <w:proofErr w:type="spellEnd"/>
      <w:r w:rsidRPr="00790F72">
        <w:rPr>
          <w:bCs/>
          <w:i/>
          <w:sz w:val="20"/>
          <w:szCs w:val="20"/>
          <w:lang w:val="it-IT"/>
        </w:rPr>
        <w:t xml:space="preserve"> se </w:t>
      </w:r>
      <w:proofErr w:type="spellStart"/>
      <w:r w:rsidRPr="00790F72">
        <w:rPr>
          <w:bCs/>
          <w:i/>
          <w:sz w:val="20"/>
          <w:szCs w:val="20"/>
          <w:lang w:val="it-IT"/>
        </w:rPr>
        <w:t>dužno</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s </w:t>
      </w:r>
      <w:proofErr w:type="spellStart"/>
      <w:r w:rsidRPr="00790F72">
        <w:rPr>
          <w:bCs/>
          <w:i/>
          <w:sz w:val="20"/>
          <w:szCs w:val="20"/>
          <w:lang w:val="it-IT"/>
        </w:rPr>
        <w:t>obvezama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66.j </w:t>
      </w:r>
      <w:proofErr w:type="spellStart"/>
      <w:r w:rsidRPr="00790F72">
        <w:rPr>
          <w:bCs/>
          <w:i/>
          <w:sz w:val="20"/>
          <w:szCs w:val="20"/>
          <w:lang w:val="it-IT"/>
        </w:rPr>
        <w:t>koji</w:t>
      </w:r>
      <w:proofErr w:type="spellEnd"/>
      <w:r w:rsidRPr="00790F72">
        <w:rPr>
          <w:bCs/>
          <w:i/>
          <w:sz w:val="20"/>
          <w:szCs w:val="20"/>
          <w:lang w:val="it-IT"/>
        </w:rPr>
        <w:t xml:space="preserve"> je </w:t>
      </w:r>
      <w:proofErr w:type="spellStart"/>
      <w:r w:rsidRPr="00790F72">
        <w:rPr>
          <w:bCs/>
          <w:i/>
          <w:sz w:val="20"/>
          <w:szCs w:val="20"/>
          <w:lang w:val="it-IT"/>
        </w:rPr>
        <w:t>dodan</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21.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šest</w:t>
      </w:r>
      <w:proofErr w:type="spellEnd"/>
      <w:r w:rsidRPr="00790F72">
        <w:rPr>
          <w:bCs/>
          <w:i/>
          <w:sz w:val="20"/>
          <w:szCs w:val="20"/>
          <w:lang w:val="it-IT"/>
        </w:rPr>
        <w:t xml:space="preserve">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7B6530F6" w14:textId="77777777" w:rsidR="008F73BC" w:rsidRPr="00790F72" w:rsidRDefault="008F73BC" w:rsidP="008F73BC">
      <w:pPr>
        <w:spacing w:before="120"/>
        <w:rPr>
          <w:bCs/>
          <w:i/>
          <w:sz w:val="20"/>
          <w:szCs w:val="20"/>
          <w:lang w:val="it-IT"/>
        </w:rPr>
      </w:pPr>
      <w:r w:rsidRPr="00790F72">
        <w:rPr>
          <w:bCs/>
          <w:i/>
          <w:sz w:val="20"/>
          <w:szCs w:val="20"/>
          <w:lang w:val="it-IT"/>
        </w:rPr>
        <w:t xml:space="preserve">(6) </w:t>
      </w:r>
      <w:proofErr w:type="spellStart"/>
      <w:r w:rsidRPr="00790F72">
        <w:rPr>
          <w:bCs/>
          <w:i/>
          <w:sz w:val="20"/>
          <w:szCs w:val="20"/>
          <w:lang w:val="it-IT"/>
        </w:rPr>
        <w:t>Društvo</w:t>
      </w:r>
      <w:proofErr w:type="spellEnd"/>
      <w:r w:rsidRPr="00790F72">
        <w:rPr>
          <w:bCs/>
          <w:i/>
          <w:sz w:val="20"/>
          <w:szCs w:val="20"/>
          <w:lang w:val="it-IT"/>
        </w:rPr>
        <w:t xml:space="preserve"> se </w:t>
      </w:r>
      <w:proofErr w:type="spellStart"/>
      <w:r w:rsidRPr="00790F72">
        <w:rPr>
          <w:bCs/>
          <w:i/>
          <w:sz w:val="20"/>
          <w:szCs w:val="20"/>
          <w:lang w:val="it-IT"/>
        </w:rPr>
        <w:t>dužno</w:t>
      </w:r>
      <w:proofErr w:type="spellEnd"/>
      <w:r w:rsidRPr="00790F72">
        <w:rPr>
          <w:bCs/>
          <w:i/>
          <w:sz w:val="20"/>
          <w:szCs w:val="20"/>
          <w:lang w:val="it-IT"/>
        </w:rPr>
        <w:t xml:space="preserve"> </w:t>
      </w:r>
      <w:proofErr w:type="spellStart"/>
      <w:r w:rsidRPr="00790F72">
        <w:rPr>
          <w:bCs/>
          <w:i/>
          <w:sz w:val="20"/>
          <w:szCs w:val="20"/>
          <w:lang w:val="it-IT"/>
        </w:rPr>
        <w:t>uskladiti</w:t>
      </w:r>
      <w:proofErr w:type="spellEnd"/>
      <w:r w:rsidRPr="00790F72">
        <w:rPr>
          <w:bCs/>
          <w:i/>
          <w:sz w:val="20"/>
          <w:szCs w:val="20"/>
          <w:lang w:val="it-IT"/>
        </w:rPr>
        <w:t xml:space="preserve"> s </w:t>
      </w:r>
      <w:proofErr w:type="spellStart"/>
      <w:r w:rsidRPr="00790F72">
        <w:rPr>
          <w:bCs/>
          <w:i/>
          <w:sz w:val="20"/>
          <w:szCs w:val="20"/>
          <w:lang w:val="it-IT"/>
        </w:rPr>
        <w:t>obvezama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112. </w:t>
      </w:r>
      <w:proofErr w:type="spellStart"/>
      <w:r w:rsidRPr="00790F72">
        <w:rPr>
          <w:bCs/>
          <w:i/>
          <w:sz w:val="20"/>
          <w:szCs w:val="20"/>
          <w:lang w:val="it-IT"/>
        </w:rPr>
        <w:t>stavka</w:t>
      </w:r>
      <w:proofErr w:type="spellEnd"/>
      <w:r w:rsidRPr="00790F72">
        <w:rPr>
          <w:bCs/>
          <w:i/>
          <w:sz w:val="20"/>
          <w:szCs w:val="20"/>
          <w:lang w:val="it-IT"/>
        </w:rPr>
        <w:t xml:space="preserve"> 10. te </w:t>
      </w:r>
      <w:proofErr w:type="spellStart"/>
      <w:r w:rsidRPr="00790F72">
        <w:rPr>
          <w:bCs/>
          <w:i/>
          <w:sz w:val="20"/>
          <w:szCs w:val="20"/>
          <w:lang w:val="it-IT"/>
        </w:rPr>
        <w:t>stavaka</w:t>
      </w:r>
      <w:proofErr w:type="spellEnd"/>
      <w:r w:rsidRPr="00790F72">
        <w:rPr>
          <w:bCs/>
          <w:i/>
          <w:sz w:val="20"/>
          <w:szCs w:val="20"/>
          <w:lang w:val="it-IT"/>
        </w:rPr>
        <w:t xml:space="preserve"> 12. do 17. </w:t>
      </w:r>
      <w:proofErr w:type="spellStart"/>
      <w:r w:rsidRPr="00790F72">
        <w:rPr>
          <w:bCs/>
          <w:i/>
          <w:sz w:val="20"/>
          <w:szCs w:val="20"/>
          <w:lang w:val="it-IT"/>
        </w:rPr>
        <w:t>koji</w:t>
      </w:r>
      <w:proofErr w:type="spellEnd"/>
      <w:r w:rsidRPr="00790F72">
        <w:rPr>
          <w:bCs/>
          <w:i/>
          <w:sz w:val="20"/>
          <w:szCs w:val="20"/>
          <w:lang w:val="it-IT"/>
        </w:rPr>
        <w:t xml:space="preserve"> su </w:t>
      </w:r>
      <w:proofErr w:type="spellStart"/>
      <w:r w:rsidRPr="00790F72">
        <w:rPr>
          <w:bCs/>
          <w:i/>
          <w:sz w:val="20"/>
          <w:szCs w:val="20"/>
          <w:lang w:val="it-IT"/>
        </w:rPr>
        <w:t>izmijenjeni</w:t>
      </w:r>
      <w:proofErr w:type="spellEnd"/>
      <w:r w:rsidRPr="00790F72">
        <w:rPr>
          <w:bCs/>
          <w:i/>
          <w:sz w:val="20"/>
          <w:szCs w:val="20"/>
          <w:lang w:val="it-IT"/>
        </w:rPr>
        <w:t xml:space="preserve"> </w:t>
      </w:r>
      <w:proofErr w:type="spellStart"/>
      <w:r w:rsidRPr="00790F72">
        <w:rPr>
          <w:bCs/>
          <w:i/>
          <w:sz w:val="20"/>
          <w:szCs w:val="20"/>
          <w:lang w:val="it-IT"/>
        </w:rPr>
        <w:t>člankom</w:t>
      </w:r>
      <w:proofErr w:type="spellEnd"/>
      <w:r w:rsidRPr="00790F72">
        <w:rPr>
          <w:bCs/>
          <w:i/>
          <w:sz w:val="20"/>
          <w:szCs w:val="20"/>
          <w:lang w:val="it-IT"/>
        </w:rPr>
        <w:t xml:space="preserve"> 59.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šest</w:t>
      </w:r>
      <w:proofErr w:type="spellEnd"/>
      <w:r w:rsidRPr="00790F72">
        <w:rPr>
          <w:bCs/>
          <w:i/>
          <w:sz w:val="20"/>
          <w:szCs w:val="20"/>
          <w:lang w:val="it-IT"/>
        </w:rPr>
        <w:t xml:space="preserve"> </w:t>
      </w:r>
      <w:proofErr w:type="spellStart"/>
      <w:r w:rsidRPr="00790F72">
        <w:rPr>
          <w:bCs/>
          <w:i/>
          <w:sz w:val="20"/>
          <w:szCs w:val="20"/>
          <w:lang w:val="it-IT"/>
        </w:rPr>
        <w:t>mjeseci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7414591B" w14:textId="77777777" w:rsidR="008F73BC" w:rsidRPr="00790F72" w:rsidRDefault="008F73BC" w:rsidP="008F73BC">
      <w:pPr>
        <w:spacing w:before="120"/>
        <w:rPr>
          <w:bCs/>
          <w:i/>
          <w:sz w:val="20"/>
          <w:szCs w:val="20"/>
          <w:lang w:val="it-IT"/>
        </w:rPr>
      </w:pPr>
      <w:r w:rsidRPr="00790F72">
        <w:rPr>
          <w:bCs/>
          <w:i/>
          <w:sz w:val="20"/>
          <w:szCs w:val="20"/>
          <w:lang w:val="it-IT"/>
        </w:rPr>
        <w:t xml:space="preserve">(7) </w:t>
      </w:r>
      <w:proofErr w:type="spellStart"/>
      <w:r w:rsidRPr="00790F72">
        <w:rPr>
          <w:bCs/>
          <w:i/>
          <w:sz w:val="20"/>
          <w:szCs w:val="20"/>
          <w:lang w:val="it-IT"/>
        </w:rPr>
        <w:t>Iznimno</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9.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22/14., 29/18. i 115/18.),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koje</w:t>
      </w:r>
      <w:proofErr w:type="spellEnd"/>
      <w:r w:rsidRPr="00790F72">
        <w:rPr>
          <w:bCs/>
          <w:i/>
          <w:sz w:val="20"/>
          <w:szCs w:val="20"/>
          <w:lang w:val="it-IT"/>
        </w:rPr>
        <w:t xml:space="preserve"> je do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zaprimilo</w:t>
      </w:r>
      <w:proofErr w:type="spellEnd"/>
      <w:r w:rsidRPr="00790F72">
        <w:rPr>
          <w:bCs/>
          <w:i/>
          <w:sz w:val="20"/>
          <w:szCs w:val="20"/>
          <w:lang w:val="it-IT"/>
        </w:rPr>
        <w:t xml:space="preserve"> </w:t>
      </w:r>
      <w:proofErr w:type="spellStart"/>
      <w:r w:rsidRPr="00790F72">
        <w:rPr>
          <w:bCs/>
          <w:i/>
          <w:sz w:val="20"/>
          <w:szCs w:val="20"/>
          <w:lang w:val="it-IT"/>
        </w:rPr>
        <w:t>kapitaliziranu</w:t>
      </w:r>
      <w:proofErr w:type="spellEnd"/>
      <w:r w:rsidRPr="00790F72">
        <w:rPr>
          <w:bCs/>
          <w:i/>
          <w:sz w:val="20"/>
          <w:szCs w:val="20"/>
          <w:lang w:val="it-IT"/>
        </w:rPr>
        <w:t xml:space="preserve"> </w:t>
      </w:r>
      <w:proofErr w:type="spellStart"/>
      <w:r w:rsidRPr="00790F72">
        <w:rPr>
          <w:bCs/>
          <w:i/>
          <w:sz w:val="20"/>
          <w:szCs w:val="20"/>
          <w:lang w:val="it-IT"/>
        </w:rPr>
        <w:t>uplatu</w:t>
      </w:r>
      <w:proofErr w:type="spellEnd"/>
      <w:r w:rsidRPr="00790F72">
        <w:rPr>
          <w:bCs/>
          <w:i/>
          <w:sz w:val="20"/>
          <w:szCs w:val="20"/>
          <w:lang w:val="it-IT"/>
        </w:rPr>
        <w:t xml:space="preserve"> </w:t>
      </w:r>
      <w:proofErr w:type="spellStart"/>
      <w:r w:rsidRPr="00790F72">
        <w:rPr>
          <w:bCs/>
          <w:i/>
          <w:sz w:val="20"/>
          <w:szCs w:val="20"/>
          <w:lang w:val="it-IT"/>
        </w:rPr>
        <w:t>doprinosa</w:t>
      </w:r>
      <w:proofErr w:type="spellEnd"/>
      <w:r w:rsidRPr="00790F72">
        <w:rPr>
          <w:bCs/>
          <w:i/>
          <w:sz w:val="20"/>
          <w:szCs w:val="20"/>
          <w:lang w:val="it-IT"/>
        </w:rPr>
        <w:t xml:space="preserve"> </w:t>
      </w:r>
      <w:proofErr w:type="spellStart"/>
      <w:r w:rsidRPr="00790F72">
        <w:rPr>
          <w:bCs/>
          <w:i/>
          <w:sz w:val="20"/>
          <w:szCs w:val="20"/>
          <w:lang w:val="it-IT"/>
        </w:rPr>
        <w:t>člana</w:t>
      </w:r>
      <w:proofErr w:type="spellEnd"/>
      <w:r w:rsidRPr="00790F72">
        <w:rPr>
          <w:bCs/>
          <w:i/>
          <w:sz w:val="20"/>
          <w:szCs w:val="20"/>
          <w:lang w:val="it-IT"/>
        </w:rPr>
        <w:t xml:space="preserve"> </w:t>
      </w:r>
      <w:proofErr w:type="spellStart"/>
      <w:r w:rsidRPr="00790F72">
        <w:rPr>
          <w:bCs/>
          <w:i/>
          <w:sz w:val="20"/>
          <w:szCs w:val="20"/>
          <w:lang w:val="it-IT"/>
        </w:rPr>
        <w:t>dobrovoljnog</w:t>
      </w:r>
      <w:proofErr w:type="spellEnd"/>
      <w:r w:rsidRPr="00790F72">
        <w:rPr>
          <w:bCs/>
          <w:i/>
          <w:sz w:val="20"/>
          <w:szCs w:val="20"/>
          <w:lang w:val="it-IT"/>
        </w:rPr>
        <w:t xml:space="preserve"> fonda </w:t>
      </w:r>
      <w:proofErr w:type="spellStart"/>
      <w:r w:rsidRPr="00790F72">
        <w:rPr>
          <w:bCs/>
          <w:i/>
          <w:sz w:val="20"/>
          <w:szCs w:val="20"/>
          <w:lang w:val="it-IT"/>
        </w:rPr>
        <w:t>ostvarenog</w:t>
      </w:r>
      <w:proofErr w:type="spellEnd"/>
      <w:r w:rsidRPr="00790F72">
        <w:rPr>
          <w:bCs/>
          <w:i/>
          <w:sz w:val="20"/>
          <w:szCs w:val="20"/>
          <w:lang w:val="it-IT"/>
        </w:rPr>
        <w:t xml:space="preserve"> u </w:t>
      </w:r>
      <w:proofErr w:type="spellStart"/>
      <w:r w:rsidRPr="00790F72">
        <w:rPr>
          <w:bCs/>
          <w:i/>
          <w:sz w:val="20"/>
          <w:szCs w:val="20"/>
          <w:lang w:val="it-IT"/>
        </w:rPr>
        <w:t>dobrovoljnom</w:t>
      </w:r>
      <w:proofErr w:type="spellEnd"/>
      <w:r w:rsidRPr="00790F72">
        <w:rPr>
          <w:bCs/>
          <w:i/>
          <w:sz w:val="20"/>
          <w:szCs w:val="20"/>
          <w:lang w:val="it-IT"/>
        </w:rPr>
        <w:t xml:space="preserve">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fondu</w:t>
      </w:r>
      <w:proofErr w:type="spellEnd"/>
      <w:r w:rsidRPr="00790F72">
        <w:rPr>
          <w:bCs/>
          <w:i/>
          <w:sz w:val="20"/>
          <w:szCs w:val="20"/>
          <w:lang w:val="it-IT"/>
        </w:rPr>
        <w:t xml:space="preserve"> u </w:t>
      </w:r>
      <w:proofErr w:type="spellStart"/>
      <w:r w:rsidRPr="00790F72">
        <w:rPr>
          <w:bCs/>
          <w:i/>
          <w:sz w:val="20"/>
          <w:szCs w:val="20"/>
          <w:lang w:val="it-IT"/>
        </w:rPr>
        <w:t>iznosu</w:t>
      </w:r>
      <w:proofErr w:type="spellEnd"/>
      <w:r w:rsidRPr="00790F72">
        <w:rPr>
          <w:bCs/>
          <w:i/>
          <w:sz w:val="20"/>
          <w:szCs w:val="20"/>
          <w:lang w:val="it-IT"/>
        </w:rPr>
        <w:t xml:space="preserve"> do 30.000,00 </w:t>
      </w:r>
      <w:proofErr w:type="spellStart"/>
      <w:r w:rsidRPr="00790F72">
        <w:rPr>
          <w:bCs/>
          <w:i/>
          <w:sz w:val="20"/>
          <w:szCs w:val="20"/>
          <w:lang w:val="it-IT"/>
        </w:rPr>
        <w:t>kuna</w:t>
      </w:r>
      <w:proofErr w:type="spellEnd"/>
      <w:r w:rsidRPr="00790F72">
        <w:rPr>
          <w:bCs/>
          <w:i/>
          <w:sz w:val="20"/>
          <w:szCs w:val="20"/>
          <w:lang w:val="it-IT"/>
        </w:rPr>
        <w:t xml:space="preserve">, </w:t>
      </w:r>
      <w:proofErr w:type="spellStart"/>
      <w:r w:rsidRPr="00790F72">
        <w:rPr>
          <w:bCs/>
          <w:i/>
          <w:sz w:val="20"/>
          <w:szCs w:val="20"/>
          <w:lang w:val="it-IT"/>
        </w:rPr>
        <w:t>odnosno</w:t>
      </w:r>
      <w:proofErr w:type="spellEnd"/>
      <w:r w:rsidRPr="00790F72">
        <w:rPr>
          <w:bCs/>
          <w:i/>
          <w:sz w:val="20"/>
          <w:szCs w:val="20"/>
          <w:lang w:val="it-IT"/>
        </w:rPr>
        <w:t xml:space="preserve"> 3981,69 </w:t>
      </w:r>
      <w:proofErr w:type="spellStart"/>
      <w:r w:rsidRPr="00790F72">
        <w:rPr>
          <w:bCs/>
          <w:i/>
          <w:sz w:val="20"/>
          <w:szCs w:val="20"/>
          <w:lang w:val="it-IT"/>
        </w:rPr>
        <w:t>eura</w:t>
      </w:r>
      <w:proofErr w:type="spellEnd"/>
      <w:r w:rsidRPr="00790F72">
        <w:rPr>
          <w:bCs/>
          <w:i/>
          <w:sz w:val="20"/>
          <w:szCs w:val="20"/>
          <w:lang w:val="it-IT"/>
        </w:rPr>
        <w:t xml:space="preserve">, </w:t>
      </w:r>
      <w:proofErr w:type="spellStart"/>
      <w:r w:rsidRPr="00790F72">
        <w:rPr>
          <w:bCs/>
          <w:i/>
          <w:sz w:val="20"/>
          <w:szCs w:val="20"/>
          <w:lang w:val="it-IT"/>
        </w:rPr>
        <w:t>dužno</w:t>
      </w:r>
      <w:proofErr w:type="spellEnd"/>
      <w:r w:rsidRPr="00790F72">
        <w:rPr>
          <w:bCs/>
          <w:i/>
          <w:sz w:val="20"/>
          <w:szCs w:val="20"/>
          <w:lang w:val="it-IT"/>
        </w:rPr>
        <w:t xml:space="preserve"> je o tome </w:t>
      </w:r>
      <w:proofErr w:type="spellStart"/>
      <w:r w:rsidRPr="00790F72">
        <w:rPr>
          <w:bCs/>
          <w:i/>
          <w:sz w:val="20"/>
          <w:szCs w:val="20"/>
          <w:lang w:val="it-IT"/>
        </w:rPr>
        <w:t>obavijestiti</w:t>
      </w:r>
      <w:proofErr w:type="spellEnd"/>
      <w:r w:rsidRPr="00790F72">
        <w:rPr>
          <w:bCs/>
          <w:i/>
          <w:sz w:val="20"/>
          <w:szCs w:val="20"/>
          <w:lang w:val="it-IT"/>
        </w:rPr>
        <w:t xml:space="preserve"> </w:t>
      </w:r>
      <w:proofErr w:type="spellStart"/>
      <w:r w:rsidRPr="00790F72">
        <w:rPr>
          <w:bCs/>
          <w:i/>
          <w:sz w:val="20"/>
          <w:szCs w:val="20"/>
          <w:lang w:val="it-IT"/>
        </w:rPr>
        <w:t>člana</w:t>
      </w:r>
      <w:proofErr w:type="spellEnd"/>
      <w:r w:rsidRPr="00790F72">
        <w:rPr>
          <w:bCs/>
          <w:i/>
          <w:sz w:val="20"/>
          <w:szCs w:val="20"/>
          <w:lang w:val="it-IT"/>
        </w:rPr>
        <w:t xml:space="preserve"> fonda, te mu </w:t>
      </w:r>
      <w:proofErr w:type="spellStart"/>
      <w:r w:rsidRPr="00790F72">
        <w:rPr>
          <w:bCs/>
          <w:i/>
          <w:sz w:val="20"/>
          <w:szCs w:val="20"/>
          <w:lang w:val="it-IT"/>
        </w:rPr>
        <w:t>ponuditi</w:t>
      </w:r>
      <w:proofErr w:type="spellEnd"/>
      <w:r w:rsidRPr="00790F72">
        <w:rPr>
          <w:bCs/>
          <w:i/>
          <w:sz w:val="20"/>
          <w:szCs w:val="20"/>
          <w:lang w:val="it-IT"/>
        </w:rPr>
        <w:t xml:space="preserve"> </w:t>
      </w:r>
      <w:proofErr w:type="spellStart"/>
      <w:r w:rsidRPr="00790F72">
        <w:rPr>
          <w:bCs/>
          <w:i/>
          <w:sz w:val="20"/>
          <w:szCs w:val="20"/>
          <w:lang w:val="it-IT"/>
        </w:rPr>
        <w:t>mogućnosti</w:t>
      </w:r>
      <w:proofErr w:type="spellEnd"/>
      <w:r w:rsidRPr="00790F72">
        <w:rPr>
          <w:bCs/>
          <w:i/>
          <w:sz w:val="20"/>
          <w:szCs w:val="20"/>
          <w:lang w:val="it-IT"/>
        </w:rPr>
        <w:t xml:space="preserve"> </w:t>
      </w:r>
      <w:proofErr w:type="spellStart"/>
      <w:r w:rsidRPr="00790F72">
        <w:rPr>
          <w:bCs/>
          <w:i/>
          <w:sz w:val="20"/>
          <w:szCs w:val="20"/>
          <w:lang w:val="it-IT"/>
        </w:rPr>
        <w:t>jednokratne</w:t>
      </w:r>
      <w:proofErr w:type="spellEnd"/>
      <w:r w:rsidRPr="00790F72">
        <w:rPr>
          <w:bCs/>
          <w:i/>
          <w:sz w:val="20"/>
          <w:szCs w:val="20"/>
          <w:lang w:val="it-IT"/>
        </w:rPr>
        <w:t xml:space="preserve"> </w:t>
      </w:r>
      <w:proofErr w:type="spellStart"/>
      <w:r w:rsidRPr="00790F72">
        <w:rPr>
          <w:bCs/>
          <w:i/>
          <w:sz w:val="20"/>
          <w:szCs w:val="20"/>
          <w:lang w:val="it-IT"/>
        </w:rPr>
        <w:t>isplate</w:t>
      </w:r>
      <w:proofErr w:type="spellEnd"/>
      <w:r w:rsidRPr="00790F72">
        <w:rPr>
          <w:bCs/>
          <w:i/>
          <w:sz w:val="20"/>
          <w:szCs w:val="20"/>
          <w:lang w:val="it-IT"/>
        </w:rPr>
        <w:t xml:space="preserve"> </w:t>
      </w:r>
      <w:proofErr w:type="spellStart"/>
      <w:r w:rsidRPr="00790F72">
        <w:rPr>
          <w:bCs/>
          <w:i/>
          <w:sz w:val="20"/>
          <w:szCs w:val="20"/>
          <w:lang w:val="it-IT"/>
        </w:rPr>
        <w:t>tog</w:t>
      </w:r>
      <w:proofErr w:type="spellEnd"/>
      <w:r w:rsidRPr="00790F72">
        <w:rPr>
          <w:bCs/>
          <w:i/>
          <w:sz w:val="20"/>
          <w:szCs w:val="20"/>
          <w:lang w:val="it-IT"/>
        </w:rPr>
        <w:t xml:space="preserve"> </w:t>
      </w:r>
      <w:proofErr w:type="spellStart"/>
      <w:r w:rsidRPr="00790F72">
        <w:rPr>
          <w:bCs/>
          <w:i/>
          <w:sz w:val="20"/>
          <w:szCs w:val="20"/>
          <w:lang w:val="it-IT"/>
        </w:rPr>
        <w:t>iznosa</w:t>
      </w:r>
      <w:proofErr w:type="spellEnd"/>
      <w:r w:rsidRPr="00790F72">
        <w:rPr>
          <w:bCs/>
          <w:i/>
          <w:sz w:val="20"/>
          <w:szCs w:val="20"/>
          <w:lang w:val="it-IT"/>
        </w:rPr>
        <w:t xml:space="preserve"> </w:t>
      </w:r>
      <w:proofErr w:type="spellStart"/>
      <w:r w:rsidRPr="00790F72">
        <w:rPr>
          <w:bCs/>
          <w:i/>
          <w:sz w:val="20"/>
          <w:szCs w:val="20"/>
          <w:lang w:val="it-IT"/>
        </w:rPr>
        <w:t>bez</w:t>
      </w:r>
      <w:proofErr w:type="spellEnd"/>
      <w:r w:rsidRPr="00790F72">
        <w:rPr>
          <w:bCs/>
          <w:i/>
          <w:sz w:val="20"/>
          <w:szCs w:val="20"/>
          <w:lang w:val="it-IT"/>
        </w:rPr>
        <w:t xml:space="preserve"> </w:t>
      </w:r>
      <w:proofErr w:type="spellStart"/>
      <w:r w:rsidRPr="00790F72">
        <w:rPr>
          <w:bCs/>
          <w:i/>
          <w:sz w:val="20"/>
          <w:szCs w:val="20"/>
          <w:lang w:val="it-IT"/>
        </w:rPr>
        <w:t>naknade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60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w:t>
      </w:r>
    </w:p>
    <w:p w14:paraId="4BAB57DF" w14:textId="77777777" w:rsidR="008F73BC" w:rsidRPr="00790F72" w:rsidRDefault="008F73BC" w:rsidP="008F73BC">
      <w:pPr>
        <w:spacing w:before="120"/>
        <w:rPr>
          <w:bCs/>
          <w:i/>
          <w:sz w:val="20"/>
          <w:szCs w:val="20"/>
          <w:lang w:val="it-IT"/>
        </w:rPr>
      </w:pPr>
      <w:r w:rsidRPr="00790F72">
        <w:rPr>
          <w:bCs/>
          <w:i/>
          <w:sz w:val="20"/>
          <w:szCs w:val="20"/>
          <w:lang w:val="it-IT"/>
        </w:rPr>
        <w:t xml:space="preserve">(8) Ako </w:t>
      </w:r>
      <w:proofErr w:type="spellStart"/>
      <w:r w:rsidRPr="00790F72">
        <w:rPr>
          <w:bCs/>
          <w:i/>
          <w:sz w:val="20"/>
          <w:szCs w:val="20"/>
          <w:lang w:val="it-IT"/>
        </w:rPr>
        <w:t>član</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fonda, </w:t>
      </w:r>
      <w:proofErr w:type="spellStart"/>
      <w:r w:rsidRPr="00790F72">
        <w:rPr>
          <w:bCs/>
          <w:i/>
          <w:sz w:val="20"/>
          <w:szCs w:val="20"/>
          <w:lang w:val="it-IT"/>
        </w:rPr>
        <w:t>uključujući</w:t>
      </w:r>
      <w:proofErr w:type="spellEnd"/>
      <w:r w:rsidRPr="00790F72">
        <w:rPr>
          <w:bCs/>
          <w:i/>
          <w:sz w:val="20"/>
          <w:szCs w:val="20"/>
          <w:lang w:val="it-IT"/>
        </w:rPr>
        <w:t xml:space="preserve"> i </w:t>
      </w:r>
      <w:proofErr w:type="spellStart"/>
      <w:r w:rsidRPr="00790F72">
        <w:rPr>
          <w:bCs/>
          <w:i/>
          <w:sz w:val="20"/>
          <w:szCs w:val="20"/>
          <w:lang w:val="it-IT"/>
        </w:rPr>
        <w:t>članove</w:t>
      </w:r>
      <w:proofErr w:type="spellEnd"/>
      <w:r w:rsidRPr="00790F72">
        <w:rPr>
          <w:bCs/>
          <w:i/>
          <w:sz w:val="20"/>
          <w:szCs w:val="20"/>
          <w:lang w:val="it-IT"/>
        </w:rPr>
        <w:t xml:space="preserve"> </w:t>
      </w:r>
      <w:proofErr w:type="spellStart"/>
      <w:r w:rsidRPr="00790F72">
        <w:rPr>
          <w:bCs/>
          <w:i/>
          <w:sz w:val="20"/>
          <w:szCs w:val="20"/>
          <w:lang w:val="it-IT"/>
        </w:rPr>
        <w:t>obitelji</w:t>
      </w:r>
      <w:proofErr w:type="spellEnd"/>
      <w:r w:rsidRPr="00790F72">
        <w:rPr>
          <w:bCs/>
          <w:i/>
          <w:sz w:val="20"/>
          <w:szCs w:val="20"/>
          <w:lang w:val="it-IT"/>
        </w:rPr>
        <w:t xml:space="preserve"> </w:t>
      </w:r>
      <w:proofErr w:type="spellStart"/>
      <w:r w:rsidRPr="00790F72">
        <w:rPr>
          <w:bCs/>
          <w:i/>
          <w:sz w:val="20"/>
          <w:szCs w:val="20"/>
          <w:lang w:val="it-IT"/>
        </w:rPr>
        <w:t>koji</w:t>
      </w:r>
      <w:proofErr w:type="spellEnd"/>
      <w:r w:rsidRPr="00790F72">
        <w:rPr>
          <w:bCs/>
          <w:i/>
          <w:sz w:val="20"/>
          <w:szCs w:val="20"/>
          <w:lang w:val="it-IT"/>
        </w:rPr>
        <w:t xml:space="preserve"> </w:t>
      </w:r>
      <w:proofErr w:type="spellStart"/>
      <w:r w:rsidRPr="00790F72">
        <w:rPr>
          <w:bCs/>
          <w:i/>
          <w:sz w:val="20"/>
          <w:szCs w:val="20"/>
          <w:lang w:val="it-IT"/>
        </w:rPr>
        <w:t>imaju</w:t>
      </w:r>
      <w:proofErr w:type="spellEnd"/>
      <w:r w:rsidRPr="00790F72">
        <w:rPr>
          <w:bCs/>
          <w:i/>
          <w:sz w:val="20"/>
          <w:szCs w:val="20"/>
          <w:lang w:val="it-IT"/>
        </w:rPr>
        <w:t xml:space="preserve"> pravo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obiteljsku</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w:t>
      </w:r>
      <w:proofErr w:type="spellStart"/>
      <w:r w:rsidRPr="00790F72">
        <w:rPr>
          <w:bCs/>
          <w:i/>
          <w:sz w:val="20"/>
          <w:szCs w:val="20"/>
          <w:lang w:val="it-IT"/>
        </w:rPr>
        <w:t>sukladno</w:t>
      </w:r>
      <w:proofErr w:type="spellEnd"/>
      <w:r w:rsidRPr="00790F72">
        <w:rPr>
          <w:bCs/>
          <w:i/>
          <w:sz w:val="20"/>
          <w:szCs w:val="20"/>
          <w:lang w:val="it-IT"/>
        </w:rPr>
        <w:t xml:space="preserve"> </w:t>
      </w:r>
      <w:proofErr w:type="spellStart"/>
      <w:r w:rsidRPr="00790F72">
        <w:rPr>
          <w:bCs/>
          <w:i/>
          <w:sz w:val="20"/>
          <w:szCs w:val="20"/>
          <w:lang w:val="it-IT"/>
        </w:rPr>
        <w:t>članku</w:t>
      </w:r>
      <w:proofErr w:type="spellEnd"/>
      <w:r w:rsidRPr="00790F72">
        <w:rPr>
          <w:bCs/>
          <w:i/>
          <w:sz w:val="20"/>
          <w:szCs w:val="20"/>
          <w:lang w:val="it-IT"/>
        </w:rPr>
        <w:t xml:space="preserve"> 126. </w:t>
      </w:r>
      <w:proofErr w:type="spellStart"/>
      <w:r w:rsidRPr="00790F72">
        <w:rPr>
          <w:bCs/>
          <w:i/>
          <w:sz w:val="20"/>
          <w:szCs w:val="20"/>
          <w:lang w:val="it-IT"/>
        </w:rPr>
        <w:t>stavku</w:t>
      </w:r>
      <w:proofErr w:type="spellEnd"/>
      <w:r w:rsidRPr="00790F72">
        <w:rPr>
          <w:bCs/>
          <w:i/>
          <w:sz w:val="20"/>
          <w:szCs w:val="20"/>
          <w:lang w:val="it-IT"/>
        </w:rPr>
        <w:t xml:space="preserve"> 3.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22/14., 29/18. i 115/18.), </w:t>
      </w:r>
      <w:proofErr w:type="spellStart"/>
      <w:r w:rsidRPr="00790F72">
        <w:rPr>
          <w:bCs/>
          <w:i/>
          <w:sz w:val="20"/>
          <w:szCs w:val="20"/>
          <w:lang w:val="it-IT"/>
        </w:rPr>
        <w:t>čija</w:t>
      </w:r>
      <w:proofErr w:type="spellEnd"/>
      <w:r w:rsidRPr="00790F72">
        <w:rPr>
          <w:bCs/>
          <w:i/>
          <w:sz w:val="20"/>
          <w:szCs w:val="20"/>
          <w:lang w:val="it-IT"/>
        </w:rPr>
        <w:t xml:space="preserve"> su </w:t>
      </w:r>
      <w:proofErr w:type="spellStart"/>
      <w:r w:rsidRPr="00790F72">
        <w:rPr>
          <w:bCs/>
          <w:i/>
          <w:sz w:val="20"/>
          <w:szCs w:val="20"/>
          <w:lang w:val="it-IT"/>
        </w:rPr>
        <w:t>sredstva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131. </w:t>
      </w:r>
      <w:proofErr w:type="spellStart"/>
      <w:r w:rsidRPr="00790F72">
        <w:rPr>
          <w:bCs/>
          <w:i/>
          <w:sz w:val="20"/>
          <w:szCs w:val="20"/>
          <w:lang w:val="it-IT"/>
        </w:rPr>
        <w:t>stavka</w:t>
      </w:r>
      <w:proofErr w:type="spellEnd"/>
      <w:r w:rsidRPr="00790F72">
        <w:rPr>
          <w:bCs/>
          <w:i/>
          <w:sz w:val="20"/>
          <w:szCs w:val="20"/>
          <w:lang w:val="it-IT"/>
        </w:rPr>
        <w:t xml:space="preserve"> 3.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22/14., 29/18. i 115/18.), i/ili </w:t>
      </w:r>
      <w:proofErr w:type="spellStart"/>
      <w:r w:rsidRPr="00790F72">
        <w:rPr>
          <w:bCs/>
          <w:i/>
          <w:sz w:val="20"/>
          <w:szCs w:val="20"/>
          <w:lang w:val="it-IT"/>
        </w:rPr>
        <w:t>članka</w:t>
      </w:r>
      <w:proofErr w:type="spellEnd"/>
      <w:r w:rsidRPr="00790F72">
        <w:rPr>
          <w:bCs/>
          <w:i/>
          <w:sz w:val="20"/>
          <w:szCs w:val="20"/>
          <w:lang w:val="it-IT"/>
        </w:rPr>
        <w:t xml:space="preserve"> 132. </w:t>
      </w:r>
      <w:proofErr w:type="spellStart"/>
      <w:r w:rsidRPr="00790F72">
        <w:rPr>
          <w:bCs/>
          <w:i/>
          <w:sz w:val="20"/>
          <w:szCs w:val="20"/>
          <w:lang w:val="it-IT"/>
        </w:rPr>
        <w:t>stavka</w:t>
      </w:r>
      <w:proofErr w:type="spellEnd"/>
      <w:r w:rsidRPr="00790F72">
        <w:rPr>
          <w:bCs/>
          <w:i/>
          <w:sz w:val="20"/>
          <w:szCs w:val="20"/>
          <w:lang w:val="it-IT"/>
        </w:rPr>
        <w:t xml:space="preserve"> 1. </w:t>
      </w:r>
      <w:proofErr w:type="spellStart"/>
      <w:r w:rsidRPr="00790F72">
        <w:rPr>
          <w:bCs/>
          <w:i/>
          <w:sz w:val="20"/>
          <w:szCs w:val="20"/>
          <w:lang w:val="it-IT"/>
        </w:rPr>
        <w:t>istog</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doznačena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račun</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do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ne </w:t>
      </w:r>
      <w:proofErr w:type="spellStart"/>
      <w:r w:rsidRPr="00790F72">
        <w:rPr>
          <w:bCs/>
          <w:i/>
          <w:sz w:val="20"/>
          <w:szCs w:val="20"/>
          <w:lang w:val="it-IT"/>
        </w:rPr>
        <w:t>sklopi</w:t>
      </w:r>
      <w:proofErr w:type="spellEnd"/>
      <w:r w:rsidRPr="00790F72">
        <w:rPr>
          <w:bCs/>
          <w:i/>
          <w:sz w:val="20"/>
          <w:szCs w:val="20"/>
          <w:lang w:val="it-IT"/>
        </w:rPr>
        <w:t xml:space="preserve"> s </w:t>
      </w:r>
      <w:proofErr w:type="spellStart"/>
      <w:r w:rsidRPr="00790F72">
        <w:rPr>
          <w:bCs/>
          <w:i/>
          <w:sz w:val="20"/>
          <w:szCs w:val="20"/>
          <w:lang w:val="it-IT"/>
        </w:rPr>
        <w:t>Društvom</w:t>
      </w:r>
      <w:proofErr w:type="spellEnd"/>
      <w:r w:rsidRPr="00790F72">
        <w:rPr>
          <w:bCs/>
          <w:i/>
          <w:sz w:val="20"/>
          <w:szCs w:val="20"/>
          <w:lang w:val="it-IT"/>
        </w:rPr>
        <w:t xml:space="preserve"> </w:t>
      </w:r>
      <w:proofErr w:type="spellStart"/>
      <w:r w:rsidRPr="00790F72">
        <w:rPr>
          <w:bCs/>
          <w:i/>
          <w:sz w:val="20"/>
          <w:szCs w:val="20"/>
          <w:lang w:val="it-IT"/>
        </w:rPr>
        <w:t>ugovor</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spellStart"/>
      <w:r w:rsidRPr="00790F72">
        <w:rPr>
          <w:bCs/>
          <w:i/>
          <w:sz w:val="20"/>
          <w:szCs w:val="20"/>
          <w:lang w:val="it-IT"/>
        </w:rPr>
        <w:t>računajući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30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računajući</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isteka</w:t>
      </w:r>
      <w:proofErr w:type="spellEnd"/>
      <w:r w:rsidRPr="00790F72">
        <w:rPr>
          <w:bCs/>
          <w:i/>
          <w:sz w:val="20"/>
          <w:szCs w:val="20"/>
          <w:lang w:val="it-IT"/>
        </w:rPr>
        <w:t xml:space="preserve"> </w:t>
      </w:r>
      <w:proofErr w:type="spellStart"/>
      <w:r w:rsidRPr="00790F72">
        <w:rPr>
          <w:bCs/>
          <w:i/>
          <w:sz w:val="20"/>
          <w:szCs w:val="20"/>
          <w:lang w:val="it-IT"/>
        </w:rPr>
        <w:t>tog</w:t>
      </w:r>
      <w:proofErr w:type="spellEnd"/>
      <w:r w:rsidRPr="00790F72">
        <w:rPr>
          <w:bCs/>
          <w:i/>
          <w:sz w:val="20"/>
          <w:szCs w:val="20"/>
          <w:lang w:val="it-IT"/>
        </w:rPr>
        <w:t xml:space="preserve"> </w:t>
      </w:r>
      <w:proofErr w:type="spellStart"/>
      <w:r w:rsidRPr="00790F72">
        <w:rPr>
          <w:bCs/>
          <w:i/>
          <w:sz w:val="20"/>
          <w:szCs w:val="20"/>
          <w:lang w:val="it-IT"/>
        </w:rPr>
        <w:t>roka</w:t>
      </w:r>
      <w:proofErr w:type="spellEnd"/>
      <w:r w:rsidRPr="00790F72">
        <w:rPr>
          <w:bCs/>
          <w:i/>
          <w:sz w:val="20"/>
          <w:szCs w:val="20"/>
          <w:lang w:val="it-IT"/>
        </w:rPr>
        <w:t xml:space="preserve">, </w:t>
      </w:r>
      <w:proofErr w:type="spellStart"/>
      <w:r w:rsidRPr="00790F72">
        <w:rPr>
          <w:bCs/>
          <w:i/>
          <w:sz w:val="20"/>
          <w:szCs w:val="20"/>
          <w:lang w:val="it-IT"/>
        </w:rPr>
        <w:t>izvršiti</w:t>
      </w:r>
      <w:proofErr w:type="spellEnd"/>
      <w:r w:rsidRPr="00790F72">
        <w:rPr>
          <w:bCs/>
          <w:i/>
          <w:sz w:val="20"/>
          <w:szCs w:val="20"/>
          <w:lang w:val="it-IT"/>
        </w:rPr>
        <w:t xml:space="preserve"> </w:t>
      </w:r>
      <w:proofErr w:type="spellStart"/>
      <w:r w:rsidRPr="00790F72">
        <w:rPr>
          <w:bCs/>
          <w:i/>
          <w:sz w:val="20"/>
          <w:szCs w:val="20"/>
          <w:lang w:val="it-IT"/>
        </w:rPr>
        <w:t>prijenos</w:t>
      </w:r>
      <w:proofErr w:type="spellEnd"/>
      <w:r w:rsidRPr="00790F72">
        <w:rPr>
          <w:bCs/>
          <w:i/>
          <w:sz w:val="20"/>
          <w:szCs w:val="20"/>
          <w:lang w:val="it-IT"/>
        </w:rPr>
        <w:t xml:space="preserve"> </w:t>
      </w:r>
      <w:proofErr w:type="spellStart"/>
      <w:r w:rsidRPr="00790F72">
        <w:rPr>
          <w:bCs/>
          <w:i/>
          <w:sz w:val="20"/>
          <w:szCs w:val="20"/>
          <w:lang w:val="it-IT"/>
        </w:rPr>
        <w:t>doznačenih</w:t>
      </w:r>
      <w:proofErr w:type="spellEnd"/>
      <w:r w:rsidRPr="00790F72">
        <w:rPr>
          <w:bCs/>
          <w:i/>
          <w:sz w:val="20"/>
          <w:szCs w:val="20"/>
          <w:lang w:val="it-IT"/>
        </w:rPr>
        <w:t xml:space="preserve"> </w:t>
      </w:r>
      <w:proofErr w:type="spellStart"/>
      <w:r w:rsidRPr="00790F72">
        <w:rPr>
          <w:bCs/>
          <w:i/>
          <w:sz w:val="20"/>
          <w:szCs w:val="20"/>
          <w:lang w:val="it-IT"/>
        </w:rPr>
        <w:t>sredstava</w:t>
      </w:r>
      <w:proofErr w:type="spellEnd"/>
      <w:r w:rsidRPr="00790F72">
        <w:rPr>
          <w:bCs/>
          <w:i/>
          <w:sz w:val="20"/>
          <w:szCs w:val="20"/>
          <w:lang w:val="it-IT"/>
        </w:rPr>
        <w:t xml:space="preserve">, </w:t>
      </w:r>
      <w:proofErr w:type="spellStart"/>
      <w:r w:rsidRPr="00790F72">
        <w:rPr>
          <w:bCs/>
          <w:i/>
          <w:sz w:val="20"/>
          <w:szCs w:val="20"/>
          <w:lang w:val="it-IT"/>
        </w:rPr>
        <w:t>koje</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ima pravo </w:t>
      </w:r>
      <w:proofErr w:type="spellStart"/>
      <w:r w:rsidRPr="00790F72">
        <w:rPr>
          <w:bCs/>
          <w:i/>
          <w:sz w:val="20"/>
          <w:szCs w:val="20"/>
          <w:lang w:val="it-IT"/>
        </w:rPr>
        <w:t>umanjiti</w:t>
      </w:r>
      <w:proofErr w:type="spellEnd"/>
      <w:r w:rsidRPr="00790F72">
        <w:rPr>
          <w:bCs/>
          <w:i/>
          <w:sz w:val="20"/>
          <w:szCs w:val="20"/>
          <w:lang w:val="it-IT"/>
        </w:rPr>
        <w:t xml:space="preserve"> za </w:t>
      </w:r>
      <w:proofErr w:type="spellStart"/>
      <w:r w:rsidRPr="00790F72">
        <w:rPr>
          <w:bCs/>
          <w:i/>
          <w:sz w:val="20"/>
          <w:szCs w:val="20"/>
          <w:lang w:val="it-IT"/>
        </w:rPr>
        <w:t>iznos</w:t>
      </w:r>
      <w:proofErr w:type="spellEnd"/>
      <w:r w:rsidRPr="00790F72">
        <w:rPr>
          <w:bCs/>
          <w:i/>
          <w:sz w:val="20"/>
          <w:szCs w:val="20"/>
          <w:lang w:val="it-IT"/>
        </w:rPr>
        <w:t xml:space="preserve"> </w:t>
      </w:r>
      <w:proofErr w:type="spellStart"/>
      <w:r w:rsidRPr="00790F72">
        <w:rPr>
          <w:bCs/>
          <w:i/>
          <w:sz w:val="20"/>
          <w:szCs w:val="20"/>
          <w:lang w:val="it-IT"/>
        </w:rPr>
        <w:t>stvarnih</w:t>
      </w:r>
      <w:proofErr w:type="spellEnd"/>
      <w:r w:rsidRPr="00790F72">
        <w:rPr>
          <w:bCs/>
          <w:i/>
          <w:sz w:val="20"/>
          <w:szCs w:val="20"/>
          <w:lang w:val="it-IT"/>
        </w:rPr>
        <w:t xml:space="preserve"> </w:t>
      </w:r>
      <w:proofErr w:type="spellStart"/>
      <w:r w:rsidRPr="00790F72">
        <w:rPr>
          <w:bCs/>
          <w:i/>
          <w:sz w:val="20"/>
          <w:szCs w:val="20"/>
          <w:lang w:val="it-IT"/>
        </w:rPr>
        <w:t>troškova</w:t>
      </w:r>
      <w:proofErr w:type="spellEnd"/>
      <w:r w:rsidRPr="00790F72">
        <w:rPr>
          <w:bCs/>
          <w:i/>
          <w:sz w:val="20"/>
          <w:szCs w:val="20"/>
          <w:lang w:val="it-IT"/>
        </w:rPr>
        <w:t xml:space="preserve"> </w:t>
      </w:r>
      <w:proofErr w:type="spellStart"/>
      <w:r w:rsidRPr="00790F72">
        <w:rPr>
          <w:bCs/>
          <w:i/>
          <w:sz w:val="20"/>
          <w:szCs w:val="20"/>
          <w:lang w:val="it-IT"/>
        </w:rPr>
        <w:t>koje</w:t>
      </w:r>
      <w:proofErr w:type="spellEnd"/>
      <w:r w:rsidRPr="00790F72">
        <w:rPr>
          <w:bCs/>
          <w:i/>
          <w:sz w:val="20"/>
          <w:szCs w:val="20"/>
          <w:lang w:val="it-IT"/>
        </w:rPr>
        <w:t xml:space="preserve"> je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lastRenderedPageBreak/>
        <w:t>imalo</w:t>
      </w:r>
      <w:proofErr w:type="spellEnd"/>
      <w:r w:rsidRPr="00790F72">
        <w:rPr>
          <w:bCs/>
          <w:i/>
          <w:sz w:val="20"/>
          <w:szCs w:val="20"/>
          <w:lang w:val="it-IT"/>
        </w:rPr>
        <w:t xml:space="preserve"> u </w:t>
      </w:r>
      <w:proofErr w:type="spellStart"/>
      <w:r w:rsidRPr="00790F72">
        <w:rPr>
          <w:bCs/>
          <w:i/>
          <w:sz w:val="20"/>
          <w:szCs w:val="20"/>
          <w:lang w:val="it-IT"/>
        </w:rPr>
        <w:t>vezi</w:t>
      </w:r>
      <w:proofErr w:type="spellEnd"/>
      <w:r w:rsidRPr="00790F72">
        <w:rPr>
          <w:bCs/>
          <w:i/>
          <w:sz w:val="20"/>
          <w:szCs w:val="20"/>
          <w:lang w:val="it-IT"/>
        </w:rPr>
        <w:t xml:space="preserve"> s </w:t>
      </w:r>
      <w:proofErr w:type="spellStart"/>
      <w:r w:rsidRPr="00790F72">
        <w:rPr>
          <w:bCs/>
          <w:i/>
          <w:sz w:val="20"/>
          <w:szCs w:val="20"/>
          <w:lang w:val="it-IT"/>
        </w:rPr>
        <w:t>čuvanjem</w:t>
      </w:r>
      <w:proofErr w:type="spellEnd"/>
      <w:r w:rsidRPr="00790F72">
        <w:rPr>
          <w:bCs/>
          <w:i/>
          <w:sz w:val="20"/>
          <w:szCs w:val="20"/>
          <w:lang w:val="it-IT"/>
        </w:rPr>
        <w:t xml:space="preserve"> </w:t>
      </w:r>
      <w:proofErr w:type="spellStart"/>
      <w:r w:rsidRPr="00790F72">
        <w:rPr>
          <w:bCs/>
          <w:i/>
          <w:sz w:val="20"/>
          <w:szCs w:val="20"/>
          <w:lang w:val="it-IT"/>
        </w:rPr>
        <w:t>tih</w:t>
      </w:r>
      <w:proofErr w:type="spellEnd"/>
      <w:r w:rsidRPr="00790F72">
        <w:rPr>
          <w:bCs/>
          <w:i/>
          <w:sz w:val="20"/>
          <w:szCs w:val="20"/>
          <w:lang w:val="it-IT"/>
        </w:rPr>
        <w:t xml:space="preserve"> </w:t>
      </w:r>
      <w:proofErr w:type="spellStart"/>
      <w:r w:rsidRPr="00790F72">
        <w:rPr>
          <w:bCs/>
          <w:i/>
          <w:sz w:val="20"/>
          <w:szCs w:val="20"/>
          <w:lang w:val="it-IT"/>
        </w:rPr>
        <w:t>sredstava</w:t>
      </w:r>
      <w:proofErr w:type="spellEnd"/>
      <w:r w:rsidRPr="00790F72">
        <w:rPr>
          <w:bCs/>
          <w:i/>
          <w:sz w:val="20"/>
          <w:szCs w:val="20"/>
          <w:lang w:val="it-IT"/>
        </w:rPr>
        <w:t xml:space="preserve">, u </w:t>
      </w:r>
      <w:proofErr w:type="spellStart"/>
      <w:r w:rsidRPr="00790F72">
        <w:rPr>
          <w:bCs/>
          <w:i/>
          <w:sz w:val="20"/>
          <w:szCs w:val="20"/>
          <w:lang w:val="it-IT"/>
        </w:rPr>
        <w:t>državni</w:t>
      </w:r>
      <w:proofErr w:type="spellEnd"/>
      <w:r w:rsidRPr="00790F72">
        <w:rPr>
          <w:bCs/>
          <w:i/>
          <w:sz w:val="20"/>
          <w:szCs w:val="20"/>
          <w:lang w:val="it-IT"/>
        </w:rPr>
        <w:t xml:space="preserve"> </w:t>
      </w:r>
      <w:proofErr w:type="spellStart"/>
      <w:r w:rsidRPr="00790F72">
        <w:rPr>
          <w:bCs/>
          <w:i/>
          <w:sz w:val="20"/>
          <w:szCs w:val="20"/>
          <w:lang w:val="it-IT"/>
        </w:rPr>
        <w:t>proračun</w:t>
      </w:r>
      <w:proofErr w:type="spellEnd"/>
      <w:r w:rsidRPr="00790F72">
        <w:rPr>
          <w:bCs/>
          <w:i/>
          <w:sz w:val="20"/>
          <w:szCs w:val="20"/>
          <w:lang w:val="it-IT"/>
        </w:rPr>
        <w:t xml:space="preserve"> </w:t>
      </w:r>
      <w:proofErr w:type="spellStart"/>
      <w:r w:rsidRPr="00790F72">
        <w:rPr>
          <w:bCs/>
          <w:i/>
          <w:sz w:val="20"/>
          <w:szCs w:val="20"/>
          <w:lang w:val="it-IT"/>
        </w:rPr>
        <w:t>Republike</w:t>
      </w:r>
      <w:proofErr w:type="spellEnd"/>
      <w:r w:rsidRPr="00790F72">
        <w:rPr>
          <w:bCs/>
          <w:i/>
          <w:sz w:val="20"/>
          <w:szCs w:val="20"/>
          <w:lang w:val="it-IT"/>
        </w:rPr>
        <w:t xml:space="preserve"> </w:t>
      </w:r>
      <w:proofErr w:type="spellStart"/>
      <w:r w:rsidRPr="00790F72">
        <w:rPr>
          <w:bCs/>
          <w:i/>
          <w:sz w:val="20"/>
          <w:szCs w:val="20"/>
          <w:lang w:val="it-IT"/>
        </w:rPr>
        <w:t>Hrvatske</w:t>
      </w:r>
      <w:proofErr w:type="spellEnd"/>
      <w:r w:rsidRPr="00790F72">
        <w:rPr>
          <w:bCs/>
          <w:i/>
          <w:sz w:val="20"/>
          <w:szCs w:val="20"/>
          <w:lang w:val="it-IT"/>
        </w:rPr>
        <w:t>.</w:t>
      </w:r>
    </w:p>
    <w:p w14:paraId="0756D19E" w14:textId="77777777" w:rsidR="008F73BC" w:rsidRPr="00790F72" w:rsidRDefault="008F73BC" w:rsidP="008F73BC">
      <w:pPr>
        <w:spacing w:before="120"/>
        <w:rPr>
          <w:bCs/>
          <w:i/>
          <w:sz w:val="20"/>
          <w:szCs w:val="20"/>
          <w:lang w:val="it-IT"/>
        </w:rPr>
      </w:pPr>
      <w:r w:rsidRPr="00790F72">
        <w:rPr>
          <w:bCs/>
          <w:i/>
          <w:sz w:val="20"/>
          <w:szCs w:val="20"/>
          <w:lang w:val="it-IT"/>
        </w:rPr>
        <w:t xml:space="preserve">(9) O </w:t>
      </w:r>
      <w:proofErr w:type="spellStart"/>
      <w:r w:rsidRPr="00790F72">
        <w:rPr>
          <w:bCs/>
          <w:i/>
          <w:sz w:val="20"/>
          <w:szCs w:val="20"/>
          <w:lang w:val="it-IT"/>
        </w:rPr>
        <w:t>prijenosu</w:t>
      </w:r>
      <w:proofErr w:type="spellEnd"/>
      <w:r w:rsidRPr="00790F72">
        <w:rPr>
          <w:bCs/>
          <w:i/>
          <w:sz w:val="20"/>
          <w:szCs w:val="20"/>
          <w:lang w:val="it-IT"/>
        </w:rPr>
        <w:t xml:space="preserve"> </w:t>
      </w:r>
      <w:proofErr w:type="spellStart"/>
      <w:r w:rsidRPr="00790F72">
        <w:rPr>
          <w:bCs/>
          <w:i/>
          <w:sz w:val="20"/>
          <w:szCs w:val="20"/>
          <w:lang w:val="it-IT"/>
        </w:rPr>
        <w:t>sredstava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od </w:t>
      </w:r>
      <w:proofErr w:type="spellStart"/>
      <w:r w:rsidRPr="00790F72">
        <w:rPr>
          <w:bCs/>
          <w:i/>
          <w:sz w:val="20"/>
          <w:szCs w:val="20"/>
          <w:lang w:val="it-IT"/>
        </w:rPr>
        <w:t>osam</w:t>
      </w:r>
      <w:proofErr w:type="spell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prijenosa</w:t>
      </w:r>
      <w:proofErr w:type="spellEnd"/>
      <w:r w:rsidRPr="00790F72">
        <w:rPr>
          <w:bCs/>
          <w:i/>
          <w:sz w:val="20"/>
          <w:szCs w:val="20"/>
          <w:lang w:val="it-IT"/>
        </w:rPr>
        <w:t xml:space="preserve"> </w:t>
      </w:r>
      <w:proofErr w:type="spellStart"/>
      <w:r w:rsidRPr="00790F72">
        <w:rPr>
          <w:bCs/>
          <w:i/>
          <w:sz w:val="20"/>
          <w:szCs w:val="20"/>
          <w:lang w:val="it-IT"/>
        </w:rPr>
        <w:t>sredstava</w:t>
      </w:r>
      <w:proofErr w:type="spellEnd"/>
      <w:r w:rsidRPr="00790F72">
        <w:rPr>
          <w:bCs/>
          <w:i/>
          <w:sz w:val="20"/>
          <w:szCs w:val="20"/>
          <w:lang w:val="it-IT"/>
        </w:rPr>
        <w:t xml:space="preserve"> u </w:t>
      </w:r>
      <w:proofErr w:type="spellStart"/>
      <w:r w:rsidRPr="00790F72">
        <w:rPr>
          <w:bCs/>
          <w:i/>
          <w:sz w:val="20"/>
          <w:szCs w:val="20"/>
          <w:lang w:val="it-IT"/>
        </w:rPr>
        <w:t>državni</w:t>
      </w:r>
      <w:proofErr w:type="spellEnd"/>
      <w:r w:rsidRPr="00790F72">
        <w:rPr>
          <w:bCs/>
          <w:i/>
          <w:sz w:val="20"/>
          <w:szCs w:val="20"/>
          <w:lang w:val="it-IT"/>
        </w:rPr>
        <w:t xml:space="preserve"> </w:t>
      </w:r>
      <w:proofErr w:type="spellStart"/>
      <w:r w:rsidRPr="00790F72">
        <w:rPr>
          <w:bCs/>
          <w:i/>
          <w:sz w:val="20"/>
          <w:szCs w:val="20"/>
          <w:lang w:val="it-IT"/>
        </w:rPr>
        <w:t>proračun</w:t>
      </w:r>
      <w:proofErr w:type="spellEnd"/>
      <w:r w:rsidRPr="00790F72">
        <w:rPr>
          <w:bCs/>
          <w:i/>
          <w:sz w:val="20"/>
          <w:szCs w:val="20"/>
          <w:lang w:val="it-IT"/>
        </w:rPr>
        <w:t xml:space="preserve"> </w:t>
      </w:r>
      <w:proofErr w:type="spellStart"/>
      <w:r w:rsidRPr="00790F72">
        <w:rPr>
          <w:bCs/>
          <w:i/>
          <w:sz w:val="20"/>
          <w:szCs w:val="20"/>
          <w:lang w:val="it-IT"/>
        </w:rPr>
        <w:t>Republike</w:t>
      </w:r>
      <w:proofErr w:type="spellEnd"/>
      <w:r w:rsidRPr="00790F72">
        <w:rPr>
          <w:bCs/>
          <w:i/>
          <w:sz w:val="20"/>
          <w:szCs w:val="20"/>
          <w:lang w:val="it-IT"/>
        </w:rPr>
        <w:t xml:space="preserve"> </w:t>
      </w:r>
      <w:proofErr w:type="spellStart"/>
      <w:r w:rsidRPr="00790F72">
        <w:rPr>
          <w:bCs/>
          <w:i/>
          <w:sz w:val="20"/>
          <w:szCs w:val="20"/>
          <w:lang w:val="it-IT"/>
        </w:rPr>
        <w:t>Hrvatske</w:t>
      </w:r>
      <w:proofErr w:type="spellEnd"/>
      <w:r w:rsidRPr="00790F72">
        <w:rPr>
          <w:bCs/>
          <w:i/>
          <w:sz w:val="20"/>
          <w:szCs w:val="20"/>
          <w:lang w:val="it-IT"/>
        </w:rPr>
        <w:t xml:space="preserve"> </w:t>
      </w:r>
      <w:proofErr w:type="spellStart"/>
      <w:r w:rsidRPr="00790F72">
        <w:rPr>
          <w:bCs/>
          <w:i/>
          <w:sz w:val="20"/>
          <w:szCs w:val="20"/>
          <w:lang w:val="it-IT"/>
        </w:rPr>
        <w:t>izvijestiti</w:t>
      </w:r>
      <w:proofErr w:type="spellEnd"/>
      <w:r w:rsidRPr="00790F72">
        <w:rPr>
          <w:bCs/>
          <w:i/>
          <w:sz w:val="20"/>
          <w:szCs w:val="20"/>
          <w:lang w:val="it-IT"/>
        </w:rPr>
        <w:t xml:space="preserve"> </w:t>
      </w:r>
      <w:proofErr w:type="spellStart"/>
      <w:r w:rsidRPr="00790F72">
        <w:rPr>
          <w:bCs/>
          <w:i/>
          <w:sz w:val="20"/>
          <w:szCs w:val="20"/>
          <w:lang w:val="it-IT"/>
        </w:rPr>
        <w:t>Ministarstvo</w:t>
      </w:r>
      <w:proofErr w:type="spellEnd"/>
      <w:r w:rsidRPr="00790F72">
        <w:rPr>
          <w:bCs/>
          <w:i/>
          <w:sz w:val="20"/>
          <w:szCs w:val="20"/>
          <w:lang w:val="it-IT"/>
        </w:rPr>
        <w:t xml:space="preserve"> </w:t>
      </w:r>
      <w:proofErr w:type="spellStart"/>
      <w:r w:rsidRPr="00790F72">
        <w:rPr>
          <w:bCs/>
          <w:i/>
          <w:sz w:val="20"/>
          <w:szCs w:val="20"/>
          <w:lang w:val="it-IT"/>
        </w:rPr>
        <w:t>financija</w:t>
      </w:r>
      <w:proofErr w:type="spellEnd"/>
      <w:r w:rsidRPr="00790F72">
        <w:rPr>
          <w:bCs/>
          <w:i/>
          <w:sz w:val="20"/>
          <w:szCs w:val="20"/>
          <w:lang w:val="it-IT"/>
        </w:rPr>
        <w:t xml:space="preserve"> i Hrvatski zavod za </w:t>
      </w:r>
      <w:proofErr w:type="spellStart"/>
      <w:r w:rsidRPr="00790F72">
        <w:rPr>
          <w:bCs/>
          <w:i/>
          <w:sz w:val="20"/>
          <w:szCs w:val="20"/>
          <w:lang w:val="it-IT"/>
        </w:rPr>
        <w:t>mirovinsko</w:t>
      </w:r>
      <w:proofErr w:type="spellEnd"/>
      <w:r w:rsidRPr="00790F72">
        <w:rPr>
          <w:bCs/>
          <w:i/>
          <w:sz w:val="20"/>
          <w:szCs w:val="20"/>
          <w:lang w:val="it-IT"/>
        </w:rPr>
        <w:t xml:space="preserve"> </w:t>
      </w:r>
      <w:proofErr w:type="spellStart"/>
      <w:r w:rsidRPr="00790F72">
        <w:rPr>
          <w:bCs/>
          <w:i/>
          <w:sz w:val="20"/>
          <w:szCs w:val="20"/>
          <w:lang w:val="it-IT"/>
        </w:rPr>
        <w:t>osiguranje</w:t>
      </w:r>
      <w:proofErr w:type="spellEnd"/>
      <w:r w:rsidRPr="00790F72">
        <w:rPr>
          <w:bCs/>
          <w:i/>
          <w:sz w:val="20"/>
          <w:szCs w:val="20"/>
          <w:lang w:val="it-IT"/>
        </w:rPr>
        <w:t>.</w:t>
      </w:r>
    </w:p>
    <w:p w14:paraId="28B45871" w14:textId="77777777" w:rsidR="008F73BC" w:rsidRPr="00790F72" w:rsidRDefault="008F73BC" w:rsidP="008F73BC">
      <w:pPr>
        <w:spacing w:before="120"/>
        <w:rPr>
          <w:bCs/>
          <w:i/>
          <w:sz w:val="20"/>
          <w:szCs w:val="20"/>
          <w:lang w:val="it-IT"/>
        </w:rPr>
      </w:pPr>
      <w:r w:rsidRPr="00790F72">
        <w:rPr>
          <w:bCs/>
          <w:i/>
          <w:sz w:val="20"/>
          <w:szCs w:val="20"/>
          <w:lang w:val="it-IT"/>
        </w:rPr>
        <w:t xml:space="preserve">(10) U </w:t>
      </w:r>
      <w:proofErr w:type="spellStart"/>
      <w:r w:rsidRPr="00790F72">
        <w:rPr>
          <w:bCs/>
          <w:i/>
          <w:sz w:val="20"/>
          <w:szCs w:val="20"/>
          <w:lang w:val="it-IT"/>
        </w:rPr>
        <w:t>slučaju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a </w:t>
      </w:r>
      <w:proofErr w:type="spellStart"/>
      <w:r w:rsidRPr="00790F72">
        <w:rPr>
          <w:bCs/>
          <w:i/>
          <w:sz w:val="20"/>
          <w:szCs w:val="20"/>
          <w:lang w:val="it-IT"/>
        </w:rPr>
        <w:t>nakon</w:t>
      </w:r>
      <w:proofErr w:type="spellEnd"/>
      <w:r w:rsidRPr="00790F72">
        <w:rPr>
          <w:bCs/>
          <w:i/>
          <w:sz w:val="20"/>
          <w:szCs w:val="20"/>
          <w:lang w:val="it-IT"/>
        </w:rPr>
        <w:t xml:space="preserve"> </w:t>
      </w:r>
      <w:proofErr w:type="spellStart"/>
      <w:r w:rsidRPr="00790F72">
        <w:rPr>
          <w:bCs/>
          <w:i/>
          <w:sz w:val="20"/>
          <w:szCs w:val="20"/>
          <w:lang w:val="it-IT"/>
        </w:rPr>
        <w:t>prijenosa</w:t>
      </w:r>
      <w:proofErr w:type="spellEnd"/>
      <w:r w:rsidRPr="00790F72">
        <w:rPr>
          <w:bCs/>
          <w:i/>
          <w:sz w:val="20"/>
          <w:szCs w:val="20"/>
          <w:lang w:val="it-IT"/>
        </w:rPr>
        <w:t xml:space="preserve"> </w:t>
      </w:r>
      <w:proofErr w:type="spellStart"/>
      <w:r w:rsidRPr="00790F72">
        <w:rPr>
          <w:bCs/>
          <w:i/>
          <w:sz w:val="20"/>
          <w:szCs w:val="20"/>
          <w:lang w:val="it-IT"/>
        </w:rPr>
        <w:t>sredstava</w:t>
      </w:r>
      <w:proofErr w:type="spellEnd"/>
      <w:r w:rsidRPr="00790F72">
        <w:rPr>
          <w:bCs/>
          <w:i/>
          <w:sz w:val="20"/>
          <w:szCs w:val="20"/>
          <w:lang w:val="it-IT"/>
        </w:rPr>
        <w:t xml:space="preserve"> u </w:t>
      </w:r>
      <w:proofErr w:type="spellStart"/>
      <w:r w:rsidRPr="00790F72">
        <w:rPr>
          <w:bCs/>
          <w:i/>
          <w:sz w:val="20"/>
          <w:szCs w:val="20"/>
          <w:lang w:val="it-IT"/>
        </w:rPr>
        <w:t>državni</w:t>
      </w:r>
      <w:proofErr w:type="spellEnd"/>
      <w:r w:rsidRPr="00790F72">
        <w:rPr>
          <w:bCs/>
          <w:i/>
          <w:sz w:val="20"/>
          <w:szCs w:val="20"/>
          <w:lang w:val="it-IT"/>
        </w:rPr>
        <w:t xml:space="preserve"> </w:t>
      </w:r>
      <w:proofErr w:type="spellStart"/>
      <w:r w:rsidRPr="00790F72">
        <w:rPr>
          <w:bCs/>
          <w:i/>
          <w:sz w:val="20"/>
          <w:szCs w:val="20"/>
          <w:lang w:val="it-IT"/>
        </w:rPr>
        <w:t>proračun</w:t>
      </w:r>
      <w:proofErr w:type="spellEnd"/>
      <w:r w:rsidRPr="00790F72">
        <w:rPr>
          <w:bCs/>
          <w:i/>
          <w:sz w:val="20"/>
          <w:szCs w:val="20"/>
          <w:lang w:val="it-IT"/>
        </w:rPr>
        <w:t xml:space="preserve"> </w:t>
      </w:r>
      <w:proofErr w:type="spellStart"/>
      <w:r w:rsidRPr="00790F72">
        <w:rPr>
          <w:bCs/>
          <w:i/>
          <w:sz w:val="20"/>
          <w:szCs w:val="20"/>
          <w:lang w:val="it-IT"/>
        </w:rPr>
        <w:t>Republike</w:t>
      </w:r>
      <w:proofErr w:type="spellEnd"/>
      <w:r w:rsidRPr="00790F72">
        <w:rPr>
          <w:bCs/>
          <w:i/>
          <w:sz w:val="20"/>
          <w:szCs w:val="20"/>
          <w:lang w:val="it-IT"/>
        </w:rPr>
        <w:t xml:space="preserve"> </w:t>
      </w:r>
      <w:proofErr w:type="spellStart"/>
      <w:r w:rsidRPr="00790F72">
        <w:rPr>
          <w:bCs/>
          <w:i/>
          <w:sz w:val="20"/>
          <w:szCs w:val="20"/>
          <w:lang w:val="it-IT"/>
        </w:rPr>
        <w:t>Hrvatske</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w:t>
      </w:r>
      <w:proofErr w:type="spellStart"/>
      <w:r w:rsidRPr="00790F72">
        <w:rPr>
          <w:bCs/>
          <w:i/>
          <w:sz w:val="20"/>
          <w:szCs w:val="20"/>
          <w:lang w:val="it-IT"/>
        </w:rPr>
        <w:t>određuje</w:t>
      </w:r>
      <w:proofErr w:type="spellEnd"/>
      <w:r w:rsidRPr="00790F72">
        <w:rPr>
          <w:bCs/>
          <w:i/>
          <w:sz w:val="20"/>
          <w:szCs w:val="20"/>
          <w:lang w:val="it-IT"/>
        </w:rPr>
        <w:t xml:space="preserve"> Hrvatski zavod za </w:t>
      </w:r>
      <w:proofErr w:type="spellStart"/>
      <w:r w:rsidRPr="00790F72">
        <w:rPr>
          <w:bCs/>
          <w:i/>
          <w:sz w:val="20"/>
          <w:szCs w:val="20"/>
          <w:lang w:val="it-IT"/>
        </w:rPr>
        <w:t>mirovinsko</w:t>
      </w:r>
      <w:proofErr w:type="spellEnd"/>
      <w:r w:rsidRPr="00790F72">
        <w:rPr>
          <w:bCs/>
          <w:i/>
          <w:sz w:val="20"/>
          <w:szCs w:val="20"/>
          <w:lang w:val="it-IT"/>
        </w:rPr>
        <w:t xml:space="preserve"> </w:t>
      </w:r>
      <w:proofErr w:type="spellStart"/>
      <w:r w:rsidRPr="00790F72">
        <w:rPr>
          <w:bCs/>
          <w:i/>
          <w:sz w:val="20"/>
          <w:szCs w:val="20"/>
          <w:lang w:val="it-IT"/>
        </w:rPr>
        <w:t>osiguranje</w:t>
      </w:r>
      <w:proofErr w:type="spellEnd"/>
      <w:r w:rsidRPr="00790F72">
        <w:rPr>
          <w:bCs/>
          <w:i/>
          <w:sz w:val="20"/>
          <w:szCs w:val="20"/>
          <w:lang w:val="it-IT"/>
        </w:rPr>
        <w:t xml:space="preserve"> prema </w:t>
      </w:r>
      <w:proofErr w:type="spellStart"/>
      <w:r w:rsidRPr="00790F72">
        <w:rPr>
          <w:bCs/>
          <w:i/>
          <w:sz w:val="20"/>
          <w:szCs w:val="20"/>
          <w:lang w:val="it-IT"/>
        </w:rPr>
        <w:t>Zakonu</w:t>
      </w:r>
      <w:proofErr w:type="spellEnd"/>
      <w:r w:rsidRPr="00790F72">
        <w:rPr>
          <w:bCs/>
          <w:i/>
          <w:sz w:val="20"/>
          <w:szCs w:val="20"/>
          <w:lang w:val="it-IT"/>
        </w:rPr>
        <w:t xml:space="preserve"> o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157/13., 151/14., 33/15., 93/15., 120/16., 18/18. – </w:t>
      </w:r>
      <w:proofErr w:type="spellStart"/>
      <w:r w:rsidRPr="00790F72">
        <w:rPr>
          <w:bCs/>
          <w:i/>
          <w:sz w:val="20"/>
          <w:szCs w:val="20"/>
          <w:lang w:val="it-IT"/>
        </w:rPr>
        <w:t>Odluka</w:t>
      </w:r>
      <w:proofErr w:type="spellEnd"/>
      <w:r w:rsidRPr="00790F72">
        <w:rPr>
          <w:bCs/>
          <w:i/>
          <w:sz w:val="20"/>
          <w:szCs w:val="20"/>
          <w:lang w:val="it-IT"/>
        </w:rPr>
        <w:t xml:space="preserve"> </w:t>
      </w:r>
      <w:proofErr w:type="spellStart"/>
      <w:r w:rsidRPr="00790F72">
        <w:rPr>
          <w:bCs/>
          <w:i/>
          <w:sz w:val="20"/>
          <w:szCs w:val="20"/>
          <w:lang w:val="it-IT"/>
        </w:rPr>
        <w:t>Ustavnog</w:t>
      </w:r>
      <w:proofErr w:type="spellEnd"/>
      <w:r w:rsidRPr="00790F72">
        <w:rPr>
          <w:bCs/>
          <w:i/>
          <w:sz w:val="20"/>
          <w:szCs w:val="20"/>
          <w:lang w:val="it-IT"/>
        </w:rPr>
        <w:t xml:space="preserve"> suda </w:t>
      </w:r>
      <w:proofErr w:type="spellStart"/>
      <w:r w:rsidRPr="00790F72">
        <w:rPr>
          <w:bCs/>
          <w:i/>
          <w:sz w:val="20"/>
          <w:szCs w:val="20"/>
          <w:lang w:val="it-IT"/>
        </w:rPr>
        <w:t>Republike</w:t>
      </w:r>
      <w:proofErr w:type="spellEnd"/>
      <w:r w:rsidRPr="00790F72">
        <w:rPr>
          <w:bCs/>
          <w:i/>
          <w:sz w:val="20"/>
          <w:szCs w:val="20"/>
          <w:lang w:val="it-IT"/>
        </w:rPr>
        <w:t xml:space="preserve"> </w:t>
      </w:r>
      <w:proofErr w:type="spellStart"/>
      <w:r w:rsidRPr="00790F72">
        <w:rPr>
          <w:bCs/>
          <w:i/>
          <w:sz w:val="20"/>
          <w:szCs w:val="20"/>
          <w:lang w:val="it-IT"/>
        </w:rPr>
        <w:t>Hrvatske</w:t>
      </w:r>
      <w:proofErr w:type="spellEnd"/>
      <w:r w:rsidRPr="00790F72">
        <w:rPr>
          <w:bCs/>
          <w:i/>
          <w:sz w:val="20"/>
          <w:szCs w:val="20"/>
          <w:lang w:val="it-IT"/>
        </w:rPr>
        <w:t xml:space="preserve">, 62/18., 115/18., 102/19., 84/21. i 119/22.), s </w:t>
      </w:r>
      <w:proofErr w:type="spellStart"/>
      <w:r w:rsidRPr="00790F72">
        <w:rPr>
          <w:bCs/>
          <w:i/>
          <w:sz w:val="20"/>
          <w:szCs w:val="20"/>
          <w:lang w:val="it-IT"/>
        </w:rPr>
        <w:t>danom</w:t>
      </w:r>
      <w:proofErr w:type="spellEnd"/>
      <w:r w:rsidRPr="00790F72">
        <w:rPr>
          <w:bCs/>
          <w:i/>
          <w:sz w:val="20"/>
          <w:szCs w:val="20"/>
          <w:lang w:val="it-IT"/>
        </w:rPr>
        <w:t xml:space="preserve"> </w:t>
      </w:r>
      <w:proofErr w:type="spellStart"/>
      <w:r w:rsidRPr="00790F72">
        <w:rPr>
          <w:bCs/>
          <w:i/>
          <w:sz w:val="20"/>
          <w:szCs w:val="20"/>
          <w:lang w:val="it-IT"/>
        </w:rPr>
        <w:t>ostvarivanja</w:t>
      </w:r>
      <w:proofErr w:type="spellEnd"/>
      <w:r w:rsidRPr="00790F72">
        <w:rPr>
          <w:bCs/>
          <w:i/>
          <w:sz w:val="20"/>
          <w:szCs w:val="20"/>
          <w:lang w:val="it-IT"/>
        </w:rPr>
        <w:t xml:space="preserve"> prava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w:t>
      </w:r>
      <w:proofErr w:type="spellStart"/>
      <w:r w:rsidRPr="00790F72">
        <w:rPr>
          <w:bCs/>
          <w:i/>
          <w:sz w:val="20"/>
          <w:szCs w:val="20"/>
          <w:lang w:val="it-IT"/>
        </w:rPr>
        <w:t>kao</w:t>
      </w:r>
      <w:proofErr w:type="spellEnd"/>
      <w:r w:rsidRPr="00790F72">
        <w:rPr>
          <w:bCs/>
          <w:i/>
          <w:sz w:val="20"/>
          <w:szCs w:val="20"/>
          <w:lang w:val="it-IT"/>
        </w:rPr>
        <w:t xml:space="preserve"> da je </w:t>
      </w:r>
      <w:proofErr w:type="spellStart"/>
      <w:r w:rsidRPr="00790F72">
        <w:rPr>
          <w:bCs/>
          <w:i/>
          <w:sz w:val="20"/>
          <w:szCs w:val="20"/>
          <w:lang w:val="it-IT"/>
        </w:rPr>
        <w:t>korisnik</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w:t>
      </w:r>
      <w:proofErr w:type="spellStart"/>
      <w:r w:rsidRPr="00790F72">
        <w:rPr>
          <w:bCs/>
          <w:i/>
          <w:sz w:val="20"/>
          <w:szCs w:val="20"/>
          <w:lang w:val="it-IT"/>
        </w:rPr>
        <w:t>bio</w:t>
      </w:r>
      <w:proofErr w:type="spellEnd"/>
      <w:r w:rsidRPr="00790F72">
        <w:rPr>
          <w:bCs/>
          <w:i/>
          <w:sz w:val="20"/>
          <w:szCs w:val="20"/>
          <w:lang w:val="it-IT"/>
        </w:rPr>
        <w:t xml:space="preserve"> </w:t>
      </w:r>
      <w:proofErr w:type="spellStart"/>
      <w:r w:rsidRPr="00790F72">
        <w:rPr>
          <w:bCs/>
          <w:i/>
          <w:sz w:val="20"/>
          <w:szCs w:val="20"/>
          <w:lang w:val="it-IT"/>
        </w:rPr>
        <w:t>osiguran</w:t>
      </w:r>
      <w:proofErr w:type="spellEnd"/>
      <w:r w:rsidRPr="00790F72">
        <w:rPr>
          <w:bCs/>
          <w:i/>
          <w:sz w:val="20"/>
          <w:szCs w:val="20"/>
          <w:lang w:val="it-IT"/>
        </w:rPr>
        <w:t xml:space="preserve"> </w:t>
      </w:r>
      <w:proofErr w:type="spellStart"/>
      <w:r w:rsidRPr="00790F72">
        <w:rPr>
          <w:bCs/>
          <w:i/>
          <w:sz w:val="20"/>
          <w:szCs w:val="20"/>
          <w:lang w:val="it-IT"/>
        </w:rPr>
        <w:t>samo</w:t>
      </w:r>
      <w:proofErr w:type="spellEnd"/>
      <w:r w:rsidRPr="00790F72">
        <w:rPr>
          <w:bCs/>
          <w:i/>
          <w:sz w:val="20"/>
          <w:szCs w:val="20"/>
          <w:lang w:val="it-IT"/>
        </w:rPr>
        <w:t xml:space="preserve"> u </w:t>
      </w:r>
      <w:proofErr w:type="spellStart"/>
      <w:r w:rsidRPr="00790F72">
        <w:rPr>
          <w:bCs/>
          <w:i/>
          <w:sz w:val="20"/>
          <w:szCs w:val="20"/>
          <w:lang w:val="it-IT"/>
        </w:rPr>
        <w:t>obveznom</w:t>
      </w:r>
      <w:proofErr w:type="spellEnd"/>
      <w:r w:rsidRPr="00790F72">
        <w:rPr>
          <w:bCs/>
          <w:i/>
          <w:sz w:val="20"/>
          <w:szCs w:val="20"/>
          <w:lang w:val="it-IT"/>
        </w:rPr>
        <w:t xml:space="preserve"> </w:t>
      </w:r>
      <w:proofErr w:type="spellStart"/>
      <w:r w:rsidRPr="00790F72">
        <w:rPr>
          <w:bCs/>
          <w:i/>
          <w:sz w:val="20"/>
          <w:szCs w:val="20"/>
          <w:lang w:val="it-IT"/>
        </w:rPr>
        <w:t>mirovinskom</w:t>
      </w:r>
      <w:proofErr w:type="spellEnd"/>
      <w:r w:rsidRPr="00790F72">
        <w:rPr>
          <w:bCs/>
          <w:i/>
          <w:sz w:val="20"/>
          <w:szCs w:val="20"/>
          <w:lang w:val="it-IT"/>
        </w:rPr>
        <w:t xml:space="preserve"> </w:t>
      </w:r>
      <w:proofErr w:type="spellStart"/>
      <w:r w:rsidRPr="00790F72">
        <w:rPr>
          <w:bCs/>
          <w:i/>
          <w:sz w:val="20"/>
          <w:szCs w:val="20"/>
          <w:lang w:val="it-IT"/>
        </w:rPr>
        <w:t>osiguranju</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temelju</w:t>
      </w:r>
      <w:proofErr w:type="spellEnd"/>
      <w:r w:rsidRPr="00790F72">
        <w:rPr>
          <w:bCs/>
          <w:i/>
          <w:sz w:val="20"/>
          <w:szCs w:val="20"/>
          <w:lang w:val="it-IT"/>
        </w:rPr>
        <w:t xml:space="preserve"> </w:t>
      </w:r>
      <w:proofErr w:type="spellStart"/>
      <w:r w:rsidRPr="00790F72">
        <w:rPr>
          <w:bCs/>
          <w:i/>
          <w:sz w:val="20"/>
          <w:szCs w:val="20"/>
          <w:lang w:val="it-IT"/>
        </w:rPr>
        <w:t>generacijske</w:t>
      </w:r>
      <w:proofErr w:type="spellEnd"/>
      <w:r w:rsidRPr="00790F72">
        <w:rPr>
          <w:bCs/>
          <w:i/>
          <w:sz w:val="20"/>
          <w:szCs w:val="20"/>
          <w:lang w:val="it-IT"/>
        </w:rPr>
        <w:t xml:space="preserve"> </w:t>
      </w:r>
      <w:proofErr w:type="spellStart"/>
      <w:r w:rsidRPr="00790F72">
        <w:rPr>
          <w:bCs/>
          <w:i/>
          <w:sz w:val="20"/>
          <w:szCs w:val="20"/>
          <w:lang w:val="it-IT"/>
        </w:rPr>
        <w:t>solidarnosti</w:t>
      </w:r>
      <w:proofErr w:type="spellEnd"/>
      <w:r w:rsidRPr="00790F72">
        <w:rPr>
          <w:bCs/>
          <w:i/>
          <w:sz w:val="20"/>
          <w:szCs w:val="20"/>
          <w:lang w:val="it-IT"/>
        </w:rPr>
        <w:t>.</w:t>
      </w:r>
    </w:p>
    <w:p w14:paraId="29B1A9D0" w14:textId="77777777" w:rsidR="008F73BC" w:rsidRPr="00790F72" w:rsidRDefault="008F73BC" w:rsidP="008F73BC">
      <w:pPr>
        <w:spacing w:before="120"/>
        <w:rPr>
          <w:bCs/>
          <w:i/>
          <w:sz w:val="20"/>
          <w:szCs w:val="20"/>
          <w:lang w:val="it-IT"/>
        </w:rPr>
      </w:pPr>
      <w:r w:rsidRPr="00790F72">
        <w:rPr>
          <w:bCs/>
          <w:i/>
          <w:sz w:val="20"/>
          <w:szCs w:val="20"/>
          <w:lang w:val="it-IT"/>
        </w:rPr>
        <w:t xml:space="preserve">(11) </w:t>
      </w:r>
      <w:proofErr w:type="spellStart"/>
      <w:r w:rsidRPr="00790F72">
        <w:rPr>
          <w:bCs/>
          <w:i/>
          <w:sz w:val="20"/>
          <w:szCs w:val="20"/>
          <w:lang w:val="it-IT"/>
        </w:rPr>
        <w:t>Društvo</w:t>
      </w:r>
      <w:proofErr w:type="spellEnd"/>
      <w:r w:rsidRPr="00790F72">
        <w:rPr>
          <w:bCs/>
          <w:i/>
          <w:sz w:val="20"/>
          <w:szCs w:val="20"/>
          <w:lang w:val="it-IT"/>
        </w:rPr>
        <w:t xml:space="preserve"> je </w:t>
      </w:r>
      <w:proofErr w:type="spellStart"/>
      <w:r w:rsidRPr="00790F72">
        <w:rPr>
          <w:bCs/>
          <w:i/>
          <w:sz w:val="20"/>
          <w:szCs w:val="20"/>
          <w:lang w:val="it-IT"/>
        </w:rPr>
        <w:t>dužno</w:t>
      </w:r>
      <w:proofErr w:type="spellEnd"/>
      <w:r w:rsidRPr="00790F72">
        <w:rPr>
          <w:bCs/>
          <w:i/>
          <w:sz w:val="20"/>
          <w:szCs w:val="20"/>
          <w:lang w:val="it-IT"/>
        </w:rPr>
        <w:t xml:space="preserve">, </w:t>
      </w:r>
      <w:proofErr w:type="spellStart"/>
      <w:r w:rsidRPr="00790F72">
        <w:rPr>
          <w:bCs/>
          <w:i/>
          <w:sz w:val="20"/>
          <w:szCs w:val="20"/>
          <w:lang w:val="it-IT"/>
        </w:rPr>
        <w:t>putem</w:t>
      </w:r>
      <w:proofErr w:type="spellEnd"/>
      <w:r w:rsidRPr="00790F72">
        <w:rPr>
          <w:bCs/>
          <w:i/>
          <w:sz w:val="20"/>
          <w:szCs w:val="20"/>
          <w:lang w:val="it-IT"/>
        </w:rPr>
        <w:t xml:space="preserve"> </w:t>
      </w:r>
      <w:proofErr w:type="spellStart"/>
      <w:r w:rsidRPr="00790F72">
        <w:rPr>
          <w:bCs/>
          <w:i/>
          <w:sz w:val="20"/>
          <w:szCs w:val="20"/>
          <w:lang w:val="it-IT"/>
        </w:rPr>
        <w:t>preporučene</w:t>
      </w:r>
      <w:proofErr w:type="spellEnd"/>
      <w:r w:rsidRPr="00790F72">
        <w:rPr>
          <w:bCs/>
          <w:i/>
          <w:sz w:val="20"/>
          <w:szCs w:val="20"/>
          <w:lang w:val="it-IT"/>
        </w:rPr>
        <w:t xml:space="preserve"> </w:t>
      </w:r>
      <w:proofErr w:type="spellStart"/>
      <w:r w:rsidRPr="00790F72">
        <w:rPr>
          <w:bCs/>
          <w:i/>
          <w:sz w:val="20"/>
          <w:szCs w:val="20"/>
          <w:lang w:val="it-IT"/>
        </w:rPr>
        <w:t>pošiljke</w:t>
      </w:r>
      <w:proofErr w:type="spellEnd"/>
      <w:r w:rsidRPr="00790F72">
        <w:rPr>
          <w:bCs/>
          <w:i/>
          <w:sz w:val="20"/>
          <w:szCs w:val="20"/>
          <w:lang w:val="it-IT"/>
        </w:rPr>
        <w:t xml:space="preserve">, u </w:t>
      </w:r>
      <w:proofErr w:type="spellStart"/>
      <w:r w:rsidRPr="00790F72">
        <w:rPr>
          <w:bCs/>
          <w:i/>
          <w:sz w:val="20"/>
          <w:szCs w:val="20"/>
          <w:lang w:val="it-IT"/>
        </w:rPr>
        <w:t>roku</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30 </w:t>
      </w:r>
      <w:proofErr w:type="spellStart"/>
      <w:r w:rsidRPr="00790F72">
        <w:rPr>
          <w:bCs/>
          <w:i/>
          <w:sz w:val="20"/>
          <w:szCs w:val="20"/>
          <w:lang w:val="it-IT"/>
        </w:rPr>
        <w:t>dana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te </w:t>
      </w:r>
      <w:proofErr w:type="spellStart"/>
      <w:r w:rsidRPr="00790F72">
        <w:rPr>
          <w:bCs/>
          <w:i/>
          <w:sz w:val="20"/>
          <w:szCs w:val="20"/>
          <w:lang w:val="it-IT"/>
        </w:rPr>
        <w:t>još</w:t>
      </w:r>
      <w:proofErr w:type="spellEnd"/>
      <w:r w:rsidRPr="00790F72">
        <w:rPr>
          <w:bCs/>
          <w:i/>
          <w:sz w:val="20"/>
          <w:szCs w:val="20"/>
          <w:lang w:val="it-IT"/>
        </w:rPr>
        <w:t xml:space="preserve"> </w:t>
      </w:r>
      <w:proofErr w:type="spellStart"/>
      <w:r w:rsidRPr="00790F72">
        <w:rPr>
          <w:bCs/>
          <w:i/>
          <w:sz w:val="20"/>
          <w:szCs w:val="20"/>
          <w:lang w:val="it-IT"/>
        </w:rPr>
        <w:t>jednom</w:t>
      </w:r>
      <w:proofErr w:type="spellEnd"/>
      <w:r w:rsidRPr="00790F72">
        <w:rPr>
          <w:bCs/>
          <w:i/>
          <w:sz w:val="20"/>
          <w:szCs w:val="20"/>
          <w:lang w:val="it-IT"/>
        </w:rPr>
        <w:t xml:space="preserve"> pet </w:t>
      </w:r>
      <w:proofErr w:type="spellStart"/>
      <w:r w:rsidRPr="00790F72">
        <w:rPr>
          <w:bCs/>
          <w:i/>
          <w:sz w:val="20"/>
          <w:szCs w:val="20"/>
          <w:lang w:val="it-IT"/>
        </w:rPr>
        <w:t>mjeseci</w:t>
      </w:r>
      <w:proofErr w:type="spellEnd"/>
      <w:r w:rsidRPr="00790F72">
        <w:rPr>
          <w:bCs/>
          <w:i/>
          <w:sz w:val="20"/>
          <w:szCs w:val="20"/>
          <w:lang w:val="it-IT"/>
        </w:rPr>
        <w:t xml:space="preserve"> </w:t>
      </w:r>
      <w:proofErr w:type="spellStart"/>
      <w:r w:rsidRPr="00790F72">
        <w:rPr>
          <w:bCs/>
          <w:i/>
          <w:sz w:val="20"/>
          <w:szCs w:val="20"/>
          <w:lang w:val="it-IT"/>
        </w:rPr>
        <w:t>prije</w:t>
      </w:r>
      <w:proofErr w:type="spellEnd"/>
      <w:r w:rsidRPr="00790F72">
        <w:rPr>
          <w:bCs/>
          <w:i/>
          <w:sz w:val="20"/>
          <w:szCs w:val="20"/>
          <w:lang w:val="it-IT"/>
        </w:rPr>
        <w:t xml:space="preserve"> </w:t>
      </w:r>
      <w:proofErr w:type="spellStart"/>
      <w:r w:rsidRPr="00790F72">
        <w:rPr>
          <w:bCs/>
          <w:i/>
          <w:sz w:val="20"/>
          <w:szCs w:val="20"/>
          <w:lang w:val="it-IT"/>
        </w:rPr>
        <w:t>isteka</w:t>
      </w:r>
      <w:proofErr w:type="spellEnd"/>
      <w:r w:rsidRPr="00790F72">
        <w:rPr>
          <w:bCs/>
          <w:i/>
          <w:sz w:val="20"/>
          <w:szCs w:val="20"/>
          <w:lang w:val="it-IT"/>
        </w:rPr>
        <w:t xml:space="preserve"> </w:t>
      </w:r>
      <w:proofErr w:type="spellStart"/>
      <w:r w:rsidRPr="00790F72">
        <w:rPr>
          <w:bCs/>
          <w:i/>
          <w:sz w:val="20"/>
          <w:szCs w:val="20"/>
          <w:lang w:val="it-IT"/>
        </w:rPr>
        <w:t>roka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12 </w:t>
      </w:r>
      <w:proofErr w:type="spellStart"/>
      <w:r w:rsidRPr="00790F72">
        <w:rPr>
          <w:bCs/>
          <w:i/>
          <w:sz w:val="20"/>
          <w:szCs w:val="20"/>
          <w:lang w:val="it-IT"/>
        </w:rPr>
        <w:t>mjeseci</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upozoriti</w:t>
      </w:r>
      <w:proofErr w:type="spellEnd"/>
      <w:r w:rsidRPr="00790F72">
        <w:rPr>
          <w:bCs/>
          <w:i/>
          <w:sz w:val="20"/>
          <w:szCs w:val="20"/>
          <w:lang w:val="it-IT"/>
        </w:rPr>
        <w:t xml:space="preserve"> </w:t>
      </w:r>
      <w:proofErr w:type="spellStart"/>
      <w:r w:rsidRPr="00790F72">
        <w:rPr>
          <w:bCs/>
          <w:i/>
          <w:sz w:val="20"/>
          <w:szCs w:val="20"/>
          <w:lang w:val="it-IT"/>
        </w:rPr>
        <w:t>osobe</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obvezu</w:t>
      </w:r>
      <w:proofErr w:type="spellEnd"/>
      <w:r w:rsidRPr="00790F72">
        <w:rPr>
          <w:bCs/>
          <w:i/>
          <w:sz w:val="20"/>
          <w:szCs w:val="20"/>
          <w:lang w:val="it-IT"/>
        </w:rPr>
        <w:t xml:space="preserve"> </w:t>
      </w:r>
      <w:proofErr w:type="spellStart"/>
      <w:r w:rsidRPr="00790F72">
        <w:rPr>
          <w:bCs/>
          <w:i/>
          <w:sz w:val="20"/>
          <w:szCs w:val="20"/>
          <w:lang w:val="it-IT"/>
        </w:rPr>
        <w:t>sklapanja</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i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posljedice</w:t>
      </w:r>
      <w:proofErr w:type="spellEnd"/>
      <w:r w:rsidRPr="00790F72">
        <w:rPr>
          <w:bCs/>
          <w:i/>
          <w:sz w:val="20"/>
          <w:szCs w:val="20"/>
          <w:lang w:val="it-IT"/>
        </w:rPr>
        <w:t xml:space="preserve"> </w:t>
      </w:r>
      <w:proofErr w:type="spellStart"/>
      <w:r w:rsidRPr="00790F72">
        <w:rPr>
          <w:bCs/>
          <w:i/>
          <w:sz w:val="20"/>
          <w:szCs w:val="20"/>
          <w:lang w:val="it-IT"/>
        </w:rPr>
        <w:t>nesklapanja</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w:t>
      </w:r>
      <w:proofErr w:type="spellStart"/>
      <w:r w:rsidRPr="00790F72">
        <w:rPr>
          <w:bCs/>
          <w:i/>
          <w:sz w:val="20"/>
          <w:szCs w:val="20"/>
          <w:lang w:val="it-IT"/>
        </w:rPr>
        <w:t>propisane</w:t>
      </w:r>
      <w:proofErr w:type="spellEnd"/>
      <w:r w:rsidRPr="00790F72">
        <w:rPr>
          <w:bCs/>
          <w:i/>
          <w:sz w:val="20"/>
          <w:szCs w:val="20"/>
          <w:lang w:val="it-IT"/>
        </w:rPr>
        <w:t xml:space="preserve"> </w:t>
      </w:r>
      <w:proofErr w:type="spellStart"/>
      <w:r w:rsidRPr="00790F72">
        <w:rPr>
          <w:bCs/>
          <w:i/>
          <w:sz w:val="20"/>
          <w:szCs w:val="20"/>
          <w:lang w:val="it-IT"/>
        </w:rPr>
        <w:t>stavcima</w:t>
      </w:r>
      <w:proofErr w:type="spellEnd"/>
      <w:r w:rsidRPr="00790F72">
        <w:rPr>
          <w:bCs/>
          <w:i/>
          <w:sz w:val="20"/>
          <w:szCs w:val="20"/>
          <w:lang w:val="it-IT"/>
        </w:rPr>
        <w:t xml:space="preserve"> 8., 9. i 10.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uključujući</w:t>
      </w:r>
      <w:proofErr w:type="spellEnd"/>
      <w:r w:rsidRPr="00790F72">
        <w:rPr>
          <w:bCs/>
          <w:i/>
          <w:sz w:val="20"/>
          <w:szCs w:val="20"/>
          <w:lang w:val="it-IT"/>
        </w:rPr>
        <w:t xml:space="preserve"> </w:t>
      </w:r>
      <w:proofErr w:type="gramStart"/>
      <w:r w:rsidRPr="00790F72">
        <w:rPr>
          <w:bCs/>
          <w:i/>
          <w:sz w:val="20"/>
          <w:szCs w:val="20"/>
          <w:lang w:val="it-IT"/>
        </w:rPr>
        <w:t>i pravo</w:t>
      </w:r>
      <w:proofErr w:type="gram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da, </w:t>
      </w:r>
      <w:proofErr w:type="spellStart"/>
      <w:r w:rsidRPr="00790F72">
        <w:rPr>
          <w:bCs/>
          <w:i/>
          <w:sz w:val="20"/>
          <w:szCs w:val="20"/>
          <w:lang w:val="it-IT"/>
        </w:rPr>
        <w:t>dok</w:t>
      </w:r>
      <w:proofErr w:type="spellEnd"/>
      <w:r w:rsidRPr="00790F72">
        <w:rPr>
          <w:bCs/>
          <w:i/>
          <w:sz w:val="20"/>
          <w:szCs w:val="20"/>
          <w:lang w:val="it-IT"/>
        </w:rPr>
        <w:t xml:space="preserve"> </w:t>
      </w:r>
      <w:proofErr w:type="spellStart"/>
      <w:r w:rsidRPr="00790F72">
        <w:rPr>
          <w:bCs/>
          <w:i/>
          <w:sz w:val="20"/>
          <w:szCs w:val="20"/>
          <w:lang w:val="it-IT"/>
        </w:rPr>
        <w:t>drži</w:t>
      </w:r>
      <w:proofErr w:type="spellEnd"/>
      <w:r w:rsidRPr="00790F72">
        <w:rPr>
          <w:bCs/>
          <w:i/>
          <w:sz w:val="20"/>
          <w:szCs w:val="20"/>
          <w:lang w:val="it-IT"/>
        </w:rPr>
        <w:t xml:space="preserve"> </w:t>
      </w:r>
      <w:proofErr w:type="spellStart"/>
      <w:r w:rsidRPr="00790F72">
        <w:rPr>
          <w:bCs/>
          <w:i/>
          <w:sz w:val="20"/>
          <w:szCs w:val="20"/>
          <w:lang w:val="it-IT"/>
        </w:rPr>
        <w:t>ta</w:t>
      </w:r>
      <w:proofErr w:type="spellEnd"/>
      <w:r w:rsidRPr="00790F72">
        <w:rPr>
          <w:bCs/>
          <w:i/>
          <w:sz w:val="20"/>
          <w:szCs w:val="20"/>
          <w:lang w:val="it-IT"/>
        </w:rPr>
        <w:t xml:space="preserve"> </w:t>
      </w:r>
      <w:proofErr w:type="spellStart"/>
      <w:r w:rsidRPr="00790F72">
        <w:rPr>
          <w:bCs/>
          <w:i/>
          <w:sz w:val="20"/>
          <w:szCs w:val="20"/>
          <w:lang w:val="it-IT"/>
        </w:rPr>
        <w:t>sredstva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istih</w:t>
      </w:r>
      <w:proofErr w:type="spellEnd"/>
      <w:r w:rsidRPr="00790F72">
        <w:rPr>
          <w:bCs/>
          <w:i/>
          <w:sz w:val="20"/>
          <w:szCs w:val="20"/>
          <w:lang w:val="it-IT"/>
        </w:rPr>
        <w:t xml:space="preserve"> </w:t>
      </w:r>
      <w:proofErr w:type="spellStart"/>
      <w:r w:rsidRPr="00790F72">
        <w:rPr>
          <w:bCs/>
          <w:i/>
          <w:sz w:val="20"/>
          <w:szCs w:val="20"/>
          <w:lang w:val="it-IT"/>
        </w:rPr>
        <w:t>podmiri</w:t>
      </w:r>
      <w:proofErr w:type="spellEnd"/>
      <w:r w:rsidRPr="00790F72">
        <w:rPr>
          <w:bCs/>
          <w:i/>
          <w:sz w:val="20"/>
          <w:szCs w:val="20"/>
          <w:lang w:val="it-IT"/>
        </w:rPr>
        <w:t xml:space="preserve"> </w:t>
      </w:r>
      <w:proofErr w:type="spellStart"/>
      <w:r w:rsidRPr="00790F72">
        <w:rPr>
          <w:bCs/>
          <w:i/>
          <w:sz w:val="20"/>
          <w:szCs w:val="20"/>
          <w:lang w:val="it-IT"/>
        </w:rPr>
        <w:t>stvarne</w:t>
      </w:r>
      <w:proofErr w:type="spellEnd"/>
      <w:r w:rsidRPr="00790F72">
        <w:rPr>
          <w:bCs/>
          <w:i/>
          <w:sz w:val="20"/>
          <w:szCs w:val="20"/>
          <w:lang w:val="it-IT"/>
        </w:rPr>
        <w:t xml:space="preserve"> </w:t>
      </w:r>
      <w:proofErr w:type="spellStart"/>
      <w:r w:rsidRPr="00790F72">
        <w:rPr>
          <w:bCs/>
          <w:i/>
          <w:sz w:val="20"/>
          <w:szCs w:val="20"/>
          <w:lang w:val="it-IT"/>
        </w:rPr>
        <w:t>troškove</w:t>
      </w:r>
      <w:proofErr w:type="spellEnd"/>
      <w:r w:rsidRPr="00790F72">
        <w:rPr>
          <w:bCs/>
          <w:i/>
          <w:sz w:val="20"/>
          <w:szCs w:val="20"/>
          <w:lang w:val="it-IT"/>
        </w:rPr>
        <w:t xml:space="preserve"> </w:t>
      </w:r>
      <w:proofErr w:type="spellStart"/>
      <w:r w:rsidRPr="00790F72">
        <w:rPr>
          <w:bCs/>
          <w:i/>
          <w:sz w:val="20"/>
          <w:szCs w:val="20"/>
          <w:lang w:val="it-IT"/>
        </w:rPr>
        <w:t>koje</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ima u </w:t>
      </w:r>
      <w:proofErr w:type="spellStart"/>
      <w:r w:rsidRPr="00790F72">
        <w:rPr>
          <w:bCs/>
          <w:i/>
          <w:sz w:val="20"/>
          <w:szCs w:val="20"/>
          <w:lang w:val="it-IT"/>
        </w:rPr>
        <w:t>vezi</w:t>
      </w:r>
      <w:proofErr w:type="spellEnd"/>
      <w:r w:rsidRPr="00790F72">
        <w:rPr>
          <w:bCs/>
          <w:i/>
          <w:sz w:val="20"/>
          <w:szCs w:val="20"/>
          <w:lang w:val="it-IT"/>
        </w:rPr>
        <w:t xml:space="preserve"> s </w:t>
      </w:r>
      <w:proofErr w:type="spellStart"/>
      <w:r w:rsidRPr="00790F72">
        <w:rPr>
          <w:bCs/>
          <w:i/>
          <w:sz w:val="20"/>
          <w:szCs w:val="20"/>
          <w:lang w:val="it-IT"/>
        </w:rPr>
        <w:t>navedenim</w:t>
      </w:r>
      <w:proofErr w:type="spellEnd"/>
      <w:r w:rsidRPr="00790F72">
        <w:rPr>
          <w:bCs/>
          <w:i/>
          <w:sz w:val="20"/>
          <w:szCs w:val="20"/>
          <w:lang w:val="it-IT"/>
        </w:rPr>
        <w:t xml:space="preserve"> </w:t>
      </w:r>
      <w:proofErr w:type="spellStart"/>
      <w:r w:rsidRPr="00790F72">
        <w:rPr>
          <w:bCs/>
          <w:i/>
          <w:sz w:val="20"/>
          <w:szCs w:val="20"/>
          <w:lang w:val="it-IT"/>
        </w:rPr>
        <w:t>sredstvima</w:t>
      </w:r>
      <w:proofErr w:type="spellEnd"/>
      <w:r w:rsidRPr="00790F72">
        <w:rPr>
          <w:bCs/>
          <w:i/>
          <w:sz w:val="20"/>
          <w:szCs w:val="20"/>
          <w:lang w:val="it-IT"/>
        </w:rPr>
        <w:t>.</w:t>
      </w:r>
    </w:p>
    <w:p w14:paraId="1FCC6456" w14:textId="77777777" w:rsidR="008F73BC" w:rsidRPr="00790F72" w:rsidRDefault="008F73BC" w:rsidP="008F73BC">
      <w:pPr>
        <w:spacing w:before="120"/>
        <w:rPr>
          <w:bCs/>
          <w:i/>
          <w:sz w:val="20"/>
          <w:szCs w:val="20"/>
          <w:lang w:val="it-IT"/>
        </w:rPr>
      </w:pPr>
      <w:r w:rsidRPr="00790F72">
        <w:rPr>
          <w:bCs/>
          <w:i/>
          <w:sz w:val="20"/>
          <w:szCs w:val="20"/>
          <w:lang w:val="it-IT"/>
        </w:rPr>
        <w:t xml:space="preserve">(12) Po </w:t>
      </w:r>
      <w:proofErr w:type="spellStart"/>
      <w:r w:rsidRPr="00790F72">
        <w:rPr>
          <w:bCs/>
          <w:i/>
          <w:sz w:val="20"/>
          <w:szCs w:val="20"/>
          <w:lang w:val="it-IT"/>
        </w:rPr>
        <w:t>isteku</w:t>
      </w:r>
      <w:proofErr w:type="spellEnd"/>
      <w:r w:rsidRPr="00790F72">
        <w:rPr>
          <w:bCs/>
          <w:i/>
          <w:sz w:val="20"/>
          <w:szCs w:val="20"/>
          <w:lang w:val="it-IT"/>
        </w:rPr>
        <w:t xml:space="preserve"> </w:t>
      </w:r>
      <w:proofErr w:type="spellStart"/>
      <w:r w:rsidRPr="00790F72">
        <w:rPr>
          <w:bCs/>
          <w:i/>
          <w:sz w:val="20"/>
          <w:szCs w:val="20"/>
          <w:lang w:val="it-IT"/>
        </w:rPr>
        <w:t>roka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smatrat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se da je </w:t>
      </w:r>
      <w:proofErr w:type="spellStart"/>
      <w:r w:rsidRPr="00790F72">
        <w:rPr>
          <w:bCs/>
          <w:i/>
          <w:sz w:val="20"/>
          <w:szCs w:val="20"/>
          <w:lang w:val="it-IT"/>
        </w:rPr>
        <w:t>član</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fonda </w:t>
      </w:r>
      <w:proofErr w:type="spellStart"/>
      <w:r w:rsidRPr="00790F72">
        <w:rPr>
          <w:bCs/>
          <w:i/>
          <w:sz w:val="20"/>
          <w:szCs w:val="20"/>
          <w:lang w:val="it-IT"/>
        </w:rPr>
        <w:t>odustao</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w:t>
      </w:r>
      <w:proofErr w:type="spellStart"/>
      <w:r w:rsidRPr="00790F72">
        <w:rPr>
          <w:bCs/>
          <w:i/>
          <w:sz w:val="20"/>
          <w:szCs w:val="20"/>
          <w:lang w:val="it-IT"/>
        </w:rPr>
        <w:t>sklapanja</w:t>
      </w:r>
      <w:proofErr w:type="spellEnd"/>
      <w:r w:rsidRPr="00790F72">
        <w:rPr>
          <w:bCs/>
          <w:i/>
          <w:sz w:val="20"/>
          <w:szCs w:val="20"/>
          <w:lang w:val="it-IT"/>
        </w:rPr>
        <w:t xml:space="preserve"> </w:t>
      </w:r>
      <w:proofErr w:type="spellStart"/>
      <w:r w:rsidRPr="00790F72">
        <w:rPr>
          <w:bCs/>
          <w:i/>
          <w:sz w:val="20"/>
          <w:szCs w:val="20"/>
          <w:lang w:val="it-IT"/>
        </w:rPr>
        <w:t>ugovora</w:t>
      </w:r>
      <w:proofErr w:type="spellEnd"/>
      <w:r w:rsidRPr="00790F72">
        <w:rPr>
          <w:bCs/>
          <w:i/>
          <w:sz w:val="20"/>
          <w:szCs w:val="20"/>
          <w:lang w:val="it-IT"/>
        </w:rPr>
        <w:t xml:space="preserve"> o </w:t>
      </w:r>
      <w:proofErr w:type="spellStart"/>
      <w:r w:rsidRPr="00790F72">
        <w:rPr>
          <w:bCs/>
          <w:i/>
          <w:sz w:val="20"/>
          <w:szCs w:val="20"/>
          <w:lang w:val="it-IT"/>
        </w:rPr>
        <w:t>mirovini</w:t>
      </w:r>
      <w:proofErr w:type="spellEnd"/>
      <w:r w:rsidRPr="00790F72">
        <w:rPr>
          <w:bCs/>
          <w:i/>
          <w:sz w:val="20"/>
          <w:szCs w:val="20"/>
          <w:lang w:val="it-IT"/>
        </w:rPr>
        <w:t xml:space="preserve"> </w:t>
      </w:r>
      <w:proofErr w:type="spellStart"/>
      <w:r w:rsidRPr="00790F72">
        <w:rPr>
          <w:bCs/>
          <w:i/>
          <w:sz w:val="20"/>
          <w:szCs w:val="20"/>
          <w:lang w:val="it-IT"/>
        </w:rPr>
        <w:t>odnosno</w:t>
      </w:r>
      <w:proofErr w:type="spellEnd"/>
      <w:r w:rsidRPr="00790F72">
        <w:rPr>
          <w:bCs/>
          <w:i/>
          <w:sz w:val="20"/>
          <w:szCs w:val="20"/>
          <w:lang w:val="it-IT"/>
        </w:rPr>
        <w:t xml:space="preserve"> </w:t>
      </w:r>
      <w:proofErr w:type="spellStart"/>
      <w:r w:rsidRPr="00790F72">
        <w:rPr>
          <w:bCs/>
          <w:i/>
          <w:sz w:val="20"/>
          <w:szCs w:val="20"/>
          <w:lang w:val="it-IT"/>
        </w:rPr>
        <w:t>ostvarivanja</w:t>
      </w:r>
      <w:proofErr w:type="spellEnd"/>
      <w:r w:rsidRPr="00790F72">
        <w:rPr>
          <w:bCs/>
          <w:i/>
          <w:sz w:val="20"/>
          <w:szCs w:val="20"/>
          <w:lang w:val="it-IT"/>
        </w:rPr>
        <w:t xml:space="preserve"> prava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mirovinu</w:t>
      </w:r>
      <w:proofErr w:type="spellEnd"/>
      <w:r w:rsidRPr="00790F72">
        <w:rPr>
          <w:bCs/>
          <w:i/>
          <w:sz w:val="20"/>
          <w:szCs w:val="20"/>
          <w:lang w:val="it-IT"/>
        </w:rPr>
        <w:t xml:space="preserve"> </w:t>
      </w:r>
      <w:proofErr w:type="spellStart"/>
      <w:r w:rsidRPr="00790F72">
        <w:rPr>
          <w:bCs/>
          <w:i/>
          <w:sz w:val="20"/>
          <w:szCs w:val="20"/>
          <w:lang w:val="it-IT"/>
        </w:rPr>
        <w:t>putem</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te da je </w:t>
      </w:r>
      <w:proofErr w:type="spellStart"/>
      <w:r w:rsidRPr="00790F72">
        <w:rPr>
          <w:bCs/>
          <w:i/>
          <w:sz w:val="20"/>
          <w:szCs w:val="20"/>
          <w:lang w:val="it-IT"/>
        </w:rPr>
        <w:t>suglasan</w:t>
      </w:r>
      <w:proofErr w:type="spellEnd"/>
      <w:r w:rsidRPr="00790F72">
        <w:rPr>
          <w:bCs/>
          <w:i/>
          <w:sz w:val="20"/>
          <w:szCs w:val="20"/>
          <w:lang w:val="it-IT"/>
        </w:rPr>
        <w:t xml:space="preserve"> da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postupi</w:t>
      </w:r>
      <w:proofErr w:type="spellEnd"/>
      <w:r w:rsidRPr="00790F72">
        <w:rPr>
          <w:bCs/>
          <w:i/>
          <w:sz w:val="20"/>
          <w:szCs w:val="20"/>
          <w:lang w:val="it-IT"/>
        </w:rPr>
        <w:t xml:space="preserve"> u </w:t>
      </w:r>
      <w:proofErr w:type="spellStart"/>
      <w:r w:rsidRPr="00790F72">
        <w:rPr>
          <w:bCs/>
          <w:i/>
          <w:sz w:val="20"/>
          <w:szCs w:val="20"/>
          <w:lang w:val="it-IT"/>
        </w:rPr>
        <w:t>skladu</w:t>
      </w:r>
      <w:proofErr w:type="spellEnd"/>
      <w:r w:rsidRPr="00790F72">
        <w:rPr>
          <w:bCs/>
          <w:i/>
          <w:sz w:val="20"/>
          <w:szCs w:val="20"/>
          <w:lang w:val="it-IT"/>
        </w:rPr>
        <w:t xml:space="preserve"> sa </w:t>
      </w:r>
      <w:proofErr w:type="spellStart"/>
      <w:r w:rsidRPr="00790F72">
        <w:rPr>
          <w:bCs/>
          <w:i/>
          <w:sz w:val="20"/>
          <w:szCs w:val="20"/>
          <w:lang w:val="it-IT"/>
        </w:rPr>
        <w:t>stavkom</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radi </w:t>
      </w:r>
      <w:proofErr w:type="spellStart"/>
      <w:r w:rsidRPr="00790F72">
        <w:rPr>
          <w:bCs/>
          <w:i/>
          <w:sz w:val="20"/>
          <w:szCs w:val="20"/>
          <w:lang w:val="it-IT"/>
        </w:rPr>
        <w:t>određivanja</w:t>
      </w:r>
      <w:proofErr w:type="spellEnd"/>
      <w:r w:rsidRPr="00790F72">
        <w:rPr>
          <w:bCs/>
          <w:i/>
          <w:sz w:val="20"/>
          <w:szCs w:val="20"/>
          <w:lang w:val="it-IT"/>
        </w:rPr>
        <w:t xml:space="preserve"> i </w:t>
      </w:r>
      <w:proofErr w:type="spellStart"/>
      <w:r w:rsidRPr="00790F72">
        <w:rPr>
          <w:bCs/>
          <w:i/>
          <w:sz w:val="20"/>
          <w:szCs w:val="20"/>
          <w:lang w:val="it-IT"/>
        </w:rPr>
        <w:t>isplate</w:t>
      </w:r>
      <w:proofErr w:type="spellEnd"/>
      <w:r w:rsidRPr="00790F72">
        <w:rPr>
          <w:bCs/>
          <w:i/>
          <w:sz w:val="20"/>
          <w:szCs w:val="20"/>
          <w:lang w:val="it-IT"/>
        </w:rPr>
        <w:t xml:space="preserve"> </w:t>
      </w:r>
      <w:proofErr w:type="spellStart"/>
      <w:r w:rsidRPr="00790F72">
        <w:rPr>
          <w:bCs/>
          <w:i/>
          <w:sz w:val="20"/>
          <w:szCs w:val="20"/>
          <w:lang w:val="it-IT"/>
        </w:rPr>
        <w:t>mirovine</w:t>
      </w:r>
      <w:proofErr w:type="spellEnd"/>
      <w:r w:rsidRPr="00790F72">
        <w:rPr>
          <w:bCs/>
          <w:i/>
          <w:sz w:val="20"/>
          <w:szCs w:val="20"/>
          <w:lang w:val="it-IT"/>
        </w:rPr>
        <w:t xml:space="preserve"> u </w:t>
      </w:r>
      <w:proofErr w:type="spellStart"/>
      <w:r w:rsidRPr="00790F72">
        <w:rPr>
          <w:bCs/>
          <w:i/>
          <w:sz w:val="20"/>
          <w:szCs w:val="20"/>
          <w:lang w:val="it-IT"/>
        </w:rPr>
        <w:t>skladu</w:t>
      </w:r>
      <w:proofErr w:type="spellEnd"/>
      <w:r w:rsidRPr="00790F72">
        <w:rPr>
          <w:bCs/>
          <w:i/>
          <w:sz w:val="20"/>
          <w:szCs w:val="20"/>
          <w:lang w:val="it-IT"/>
        </w:rPr>
        <w:t xml:space="preserve"> sa </w:t>
      </w:r>
      <w:proofErr w:type="spellStart"/>
      <w:r w:rsidRPr="00790F72">
        <w:rPr>
          <w:bCs/>
          <w:i/>
          <w:sz w:val="20"/>
          <w:szCs w:val="20"/>
          <w:lang w:val="it-IT"/>
        </w:rPr>
        <w:t>stavkom</w:t>
      </w:r>
      <w:proofErr w:type="spellEnd"/>
      <w:r w:rsidRPr="00790F72">
        <w:rPr>
          <w:bCs/>
          <w:i/>
          <w:sz w:val="20"/>
          <w:szCs w:val="20"/>
          <w:lang w:val="it-IT"/>
        </w:rPr>
        <w:t xml:space="preserve"> 10.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pri</w:t>
      </w:r>
      <w:proofErr w:type="spellEnd"/>
      <w:r w:rsidRPr="00790F72">
        <w:rPr>
          <w:bCs/>
          <w:i/>
          <w:sz w:val="20"/>
          <w:szCs w:val="20"/>
          <w:lang w:val="it-IT"/>
        </w:rPr>
        <w:t xml:space="preserve"> </w:t>
      </w:r>
      <w:proofErr w:type="spellStart"/>
      <w:r w:rsidRPr="00790F72">
        <w:rPr>
          <w:bCs/>
          <w:i/>
          <w:sz w:val="20"/>
          <w:szCs w:val="20"/>
          <w:lang w:val="it-IT"/>
        </w:rPr>
        <w:t>čemu</w:t>
      </w:r>
      <w:proofErr w:type="spellEnd"/>
      <w:r w:rsidRPr="00790F72">
        <w:rPr>
          <w:bCs/>
          <w:i/>
          <w:sz w:val="20"/>
          <w:szCs w:val="20"/>
          <w:lang w:val="it-IT"/>
        </w:rPr>
        <w:t xml:space="preserve"> </w:t>
      </w:r>
      <w:proofErr w:type="spellStart"/>
      <w:r w:rsidRPr="00790F72">
        <w:rPr>
          <w:bCs/>
          <w:i/>
          <w:sz w:val="20"/>
          <w:szCs w:val="20"/>
          <w:lang w:val="it-IT"/>
        </w:rPr>
        <w:t>takva</w:t>
      </w:r>
      <w:proofErr w:type="spellEnd"/>
      <w:r w:rsidRPr="00790F72">
        <w:rPr>
          <w:bCs/>
          <w:i/>
          <w:sz w:val="20"/>
          <w:szCs w:val="20"/>
          <w:lang w:val="it-IT"/>
        </w:rPr>
        <w:t xml:space="preserve"> </w:t>
      </w:r>
      <w:proofErr w:type="spellStart"/>
      <w:r w:rsidRPr="00790F72">
        <w:rPr>
          <w:bCs/>
          <w:i/>
          <w:sz w:val="20"/>
          <w:szCs w:val="20"/>
          <w:lang w:val="it-IT"/>
        </w:rPr>
        <w:t>suglasnost</w:t>
      </w:r>
      <w:proofErr w:type="spellEnd"/>
      <w:r w:rsidRPr="00790F72">
        <w:rPr>
          <w:bCs/>
          <w:i/>
          <w:sz w:val="20"/>
          <w:szCs w:val="20"/>
          <w:lang w:val="it-IT"/>
        </w:rPr>
        <w:t xml:space="preserve"> ne </w:t>
      </w:r>
      <w:proofErr w:type="spellStart"/>
      <w:r w:rsidRPr="00790F72">
        <w:rPr>
          <w:bCs/>
          <w:i/>
          <w:sz w:val="20"/>
          <w:szCs w:val="20"/>
          <w:lang w:val="it-IT"/>
        </w:rPr>
        <w:t>ovisi</w:t>
      </w:r>
      <w:proofErr w:type="spellEnd"/>
      <w:r w:rsidRPr="00790F72">
        <w:rPr>
          <w:bCs/>
          <w:i/>
          <w:sz w:val="20"/>
          <w:szCs w:val="20"/>
          <w:lang w:val="it-IT"/>
        </w:rPr>
        <w:t xml:space="preserve"> o </w:t>
      </w:r>
      <w:proofErr w:type="spellStart"/>
      <w:r w:rsidRPr="00790F72">
        <w:rPr>
          <w:bCs/>
          <w:i/>
          <w:sz w:val="20"/>
          <w:szCs w:val="20"/>
          <w:lang w:val="it-IT"/>
        </w:rPr>
        <w:t>zaprimanju</w:t>
      </w:r>
      <w:proofErr w:type="spellEnd"/>
      <w:r w:rsidRPr="00790F72">
        <w:rPr>
          <w:bCs/>
          <w:i/>
          <w:sz w:val="20"/>
          <w:szCs w:val="20"/>
          <w:lang w:val="it-IT"/>
        </w:rPr>
        <w:t xml:space="preserve"> obavijesti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gramStart"/>
      <w:r w:rsidRPr="00790F72">
        <w:rPr>
          <w:bCs/>
          <w:i/>
          <w:sz w:val="20"/>
          <w:szCs w:val="20"/>
          <w:lang w:val="it-IT"/>
        </w:rPr>
        <w:t>od</w:t>
      </w:r>
      <w:proofErr w:type="gramEnd"/>
      <w:r w:rsidRPr="00790F72">
        <w:rPr>
          <w:bCs/>
          <w:i/>
          <w:sz w:val="20"/>
          <w:szCs w:val="20"/>
          <w:lang w:val="it-IT"/>
        </w:rPr>
        <w:t xml:space="preserve"> strane </w:t>
      </w:r>
      <w:proofErr w:type="spellStart"/>
      <w:r w:rsidRPr="00790F72">
        <w:rPr>
          <w:bCs/>
          <w:i/>
          <w:sz w:val="20"/>
          <w:szCs w:val="20"/>
          <w:lang w:val="it-IT"/>
        </w:rPr>
        <w:t>člana</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fonda.</w:t>
      </w:r>
    </w:p>
    <w:p w14:paraId="7F31ED90" w14:textId="77777777" w:rsidR="008F73BC" w:rsidRPr="00790F72" w:rsidRDefault="008F73BC" w:rsidP="008F73BC">
      <w:pPr>
        <w:spacing w:before="120"/>
        <w:rPr>
          <w:bCs/>
          <w:i/>
          <w:sz w:val="20"/>
          <w:szCs w:val="20"/>
          <w:lang w:val="it-IT"/>
        </w:rPr>
      </w:pPr>
      <w:r w:rsidRPr="00790F72">
        <w:rPr>
          <w:bCs/>
          <w:i/>
          <w:sz w:val="20"/>
          <w:szCs w:val="20"/>
          <w:lang w:val="it-IT"/>
        </w:rPr>
        <w:t xml:space="preserve">(13) U </w:t>
      </w:r>
      <w:proofErr w:type="spellStart"/>
      <w:r w:rsidRPr="00790F72">
        <w:rPr>
          <w:bCs/>
          <w:i/>
          <w:sz w:val="20"/>
          <w:szCs w:val="20"/>
          <w:lang w:val="it-IT"/>
        </w:rPr>
        <w:t>slučaju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kvartalnoj</w:t>
      </w:r>
      <w:proofErr w:type="spellEnd"/>
      <w:r w:rsidRPr="00790F72">
        <w:rPr>
          <w:bCs/>
          <w:i/>
          <w:sz w:val="20"/>
          <w:szCs w:val="20"/>
          <w:lang w:val="it-IT"/>
        </w:rPr>
        <w:t xml:space="preserve"> </w:t>
      </w:r>
      <w:proofErr w:type="spellStart"/>
      <w:r w:rsidRPr="00790F72">
        <w:rPr>
          <w:bCs/>
          <w:i/>
          <w:sz w:val="20"/>
          <w:szCs w:val="20"/>
          <w:lang w:val="it-IT"/>
        </w:rPr>
        <w:t>razini</w:t>
      </w:r>
      <w:proofErr w:type="spellEnd"/>
      <w:r w:rsidRPr="00790F72">
        <w:rPr>
          <w:bCs/>
          <w:i/>
          <w:sz w:val="20"/>
          <w:szCs w:val="20"/>
          <w:lang w:val="it-IT"/>
        </w:rPr>
        <w:t xml:space="preserve"> </w:t>
      </w:r>
      <w:proofErr w:type="spellStart"/>
      <w:r w:rsidRPr="00790F72">
        <w:rPr>
          <w:bCs/>
          <w:i/>
          <w:sz w:val="20"/>
          <w:szCs w:val="20"/>
          <w:lang w:val="it-IT"/>
        </w:rPr>
        <w:t>izvršiti</w:t>
      </w:r>
      <w:proofErr w:type="spellEnd"/>
      <w:r w:rsidRPr="00790F72">
        <w:rPr>
          <w:bCs/>
          <w:i/>
          <w:sz w:val="20"/>
          <w:szCs w:val="20"/>
          <w:lang w:val="it-IT"/>
        </w:rPr>
        <w:t xml:space="preserve"> </w:t>
      </w:r>
      <w:proofErr w:type="spellStart"/>
      <w:r w:rsidRPr="00790F72">
        <w:rPr>
          <w:bCs/>
          <w:i/>
          <w:sz w:val="20"/>
          <w:szCs w:val="20"/>
          <w:lang w:val="it-IT"/>
        </w:rPr>
        <w:t>prijenos</w:t>
      </w:r>
      <w:proofErr w:type="spellEnd"/>
      <w:r w:rsidRPr="00790F72">
        <w:rPr>
          <w:bCs/>
          <w:i/>
          <w:sz w:val="20"/>
          <w:szCs w:val="20"/>
          <w:lang w:val="it-IT"/>
        </w:rPr>
        <w:t xml:space="preserve"> u </w:t>
      </w:r>
      <w:proofErr w:type="spellStart"/>
      <w:r w:rsidRPr="00790F72">
        <w:rPr>
          <w:bCs/>
          <w:i/>
          <w:sz w:val="20"/>
          <w:szCs w:val="20"/>
          <w:lang w:val="it-IT"/>
        </w:rPr>
        <w:t>državni</w:t>
      </w:r>
      <w:proofErr w:type="spellEnd"/>
      <w:r w:rsidRPr="00790F72">
        <w:rPr>
          <w:bCs/>
          <w:i/>
          <w:sz w:val="20"/>
          <w:szCs w:val="20"/>
          <w:lang w:val="it-IT"/>
        </w:rPr>
        <w:t xml:space="preserve"> </w:t>
      </w:r>
      <w:proofErr w:type="spellStart"/>
      <w:r w:rsidRPr="00790F72">
        <w:rPr>
          <w:bCs/>
          <w:i/>
          <w:sz w:val="20"/>
          <w:szCs w:val="20"/>
          <w:lang w:val="it-IT"/>
        </w:rPr>
        <w:t>proračun</w:t>
      </w:r>
      <w:proofErr w:type="spellEnd"/>
      <w:r w:rsidRPr="00790F72">
        <w:rPr>
          <w:bCs/>
          <w:i/>
          <w:sz w:val="20"/>
          <w:szCs w:val="20"/>
          <w:lang w:val="it-IT"/>
        </w:rPr>
        <w:t xml:space="preserve"> </w:t>
      </w:r>
      <w:proofErr w:type="spellStart"/>
      <w:r w:rsidRPr="00790F72">
        <w:rPr>
          <w:bCs/>
          <w:i/>
          <w:sz w:val="20"/>
          <w:szCs w:val="20"/>
          <w:lang w:val="it-IT"/>
        </w:rPr>
        <w:t>Republike</w:t>
      </w:r>
      <w:proofErr w:type="spellEnd"/>
      <w:r w:rsidRPr="00790F72">
        <w:rPr>
          <w:bCs/>
          <w:i/>
          <w:sz w:val="20"/>
          <w:szCs w:val="20"/>
          <w:lang w:val="it-IT"/>
        </w:rPr>
        <w:t xml:space="preserve"> </w:t>
      </w:r>
      <w:proofErr w:type="spellStart"/>
      <w:r w:rsidRPr="00790F72">
        <w:rPr>
          <w:bCs/>
          <w:i/>
          <w:sz w:val="20"/>
          <w:szCs w:val="20"/>
          <w:lang w:val="it-IT"/>
        </w:rPr>
        <w:t>Hrvatske</w:t>
      </w:r>
      <w:proofErr w:type="spellEnd"/>
      <w:r w:rsidRPr="00790F72">
        <w:rPr>
          <w:bCs/>
          <w:i/>
          <w:sz w:val="20"/>
          <w:szCs w:val="20"/>
          <w:lang w:val="it-IT"/>
        </w:rPr>
        <w:t xml:space="preserve"> i </w:t>
      </w:r>
      <w:proofErr w:type="spellStart"/>
      <w:r w:rsidRPr="00790F72">
        <w:rPr>
          <w:bCs/>
          <w:i/>
          <w:sz w:val="20"/>
          <w:szCs w:val="20"/>
          <w:lang w:val="it-IT"/>
        </w:rPr>
        <w:t>svih</w:t>
      </w:r>
      <w:proofErr w:type="spellEnd"/>
      <w:r w:rsidRPr="00790F72">
        <w:rPr>
          <w:bCs/>
          <w:i/>
          <w:sz w:val="20"/>
          <w:szCs w:val="20"/>
          <w:lang w:val="it-IT"/>
        </w:rPr>
        <w:t xml:space="preserve"> </w:t>
      </w:r>
      <w:proofErr w:type="spellStart"/>
      <w:r w:rsidRPr="00790F72">
        <w:rPr>
          <w:bCs/>
          <w:i/>
          <w:sz w:val="20"/>
          <w:szCs w:val="20"/>
          <w:lang w:val="it-IT"/>
        </w:rPr>
        <w:t>naknadnih</w:t>
      </w:r>
      <w:proofErr w:type="spellEnd"/>
      <w:r w:rsidRPr="00790F72">
        <w:rPr>
          <w:bCs/>
          <w:i/>
          <w:sz w:val="20"/>
          <w:szCs w:val="20"/>
          <w:lang w:val="it-IT"/>
        </w:rPr>
        <w:t xml:space="preserve"> </w:t>
      </w:r>
      <w:proofErr w:type="spellStart"/>
      <w:r w:rsidRPr="00790F72">
        <w:rPr>
          <w:bCs/>
          <w:i/>
          <w:sz w:val="20"/>
          <w:szCs w:val="20"/>
          <w:lang w:val="it-IT"/>
        </w:rPr>
        <w:t>doprinosa</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w:t>
      </w:r>
      <w:proofErr w:type="spellStart"/>
      <w:r w:rsidRPr="00790F72">
        <w:rPr>
          <w:bCs/>
          <w:i/>
          <w:sz w:val="20"/>
          <w:szCs w:val="20"/>
          <w:lang w:val="it-IT"/>
        </w:rPr>
        <w:t>osiguranja</w:t>
      </w:r>
      <w:proofErr w:type="spellEnd"/>
      <w:r w:rsidRPr="00790F72">
        <w:rPr>
          <w:bCs/>
          <w:i/>
          <w:sz w:val="20"/>
          <w:szCs w:val="20"/>
          <w:lang w:val="it-IT"/>
        </w:rPr>
        <w:t xml:space="preserve"> </w:t>
      </w:r>
      <w:proofErr w:type="spellStart"/>
      <w:r w:rsidRPr="00790F72">
        <w:rPr>
          <w:bCs/>
          <w:i/>
          <w:sz w:val="20"/>
          <w:szCs w:val="20"/>
          <w:lang w:val="it-IT"/>
        </w:rPr>
        <w:t>koji</w:t>
      </w:r>
      <w:proofErr w:type="spellEnd"/>
      <w:r w:rsidRPr="00790F72">
        <w:rPr>
          <w:bCs/>
          <w:i/>
          <w:sz w:val="20"/>
          <w:szCs w:val="20"/>
          <w:lang w:val="it-IT"/>
        </w:rPr>
        <w:t xml:space="preserve"> se </w:t>
      </w:r>
      <w:proofErr w:type="spellStart"/>
      <w:r w:rsidRPr="00790F72">
        <w:rPr>
          <w:bCs/>
          <w:i/>
          <w:sz w:val="20"/>
          <w:szCs w:val="20"/>
          <w:lang w:val="it-IT"/>
        </w:rPr>
        <w:t>uplate</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račun</w:t>
      </w:r>
      <w:proofErr w:type="spellEnd"/>
      <w:r w:rsidRPr="00790F72">
        <w:rPr>
          <w:bCs/>
          <w:i/>
          <w:sz w:val="20"/>
          <w:szCs w:val="20"/>
          <w:lang w:val="it-IT"/>
        </w:rPr>
        <w:t xml:space="preserve"> </w:t>
      </w:r>
      <w:proofErr w:type="spellStart"/>
      <w:r w:rsidRPr="00790F72">
        <w:rPr>
          <w:bCs/>
          <w:i/>
          <w:sz w:val="20"/>
          <w:szCs w:val="20"/>
          <w:lang w:val="it-IT"/>
        </w:rPr>
        <w:t>Društva</w:t>
      </w:r>
      <w:proofErr w:type="spellEnd"/>
      <w:r w:rsidRPr="00790F72">
        <w:rPr>
          <w:bCs/>
          <w:i/>
          <w:sz w:val="20"/>
          <w:szCs w:val="20"/>
          <w:lang w:val="it-IT"/>
        </w:rPr>
        <w:t xml:space="preserve"> za </w:t>
      </w:r>
      <w:proofErr w:type="spellStart"/>
      <w:r w:rsidRPr="00790F72">
        <w:rPr>
          <w:bCs/>
          <w:i/>
          <w:sz w:val="20"/>
          <w:szCs w:val="20"/>
          <w:lang w:val="it-IT"/>
        </w:rPr>
        <w:t>račun</w:t>
      </w:r>
      <w:proofErr w:type="spellEnd"/>
      <w:r w:rsidRPr="00790F72">
        <w:rPr>
          <w:bCs/>
          <w:i/>
          <w:sz w:val="20"/>
          <w:szCs w:val="20"/>
          <w:lang w:val="it-IT"/>
        </w:rPr>
        <w:t xml:space="preserve"> </w:t>
      </w:r>
      <w:proofErr w:type="spellStart"/>
      <w:r w:rsidRPr="00790F72">
        <w:rPr>
          <w:bCs/>
          <w:i/>
          <w:sz w:val="20"/>
          <w:szCs w:val="20"/>
          <w:lang w:val="it-IT"/>
        </w:rPr>
        <w:t>člana</w:t>
      </w:r>
      <w:proofErr w:type="spellEnd"/>
      <w:r w:rsidRPr="00790F72">
        <w:rPr>
          <w:bCs/>
          <w:i/>
          <w:sz w:val="20"/>
          <w:szCs w:val="20"/>
          <w:lang w:val="it-IT"/>
        </w:rPr>
        <w:t xml:space="preserve"> </w:t>
      </w:r>
      <w:proofErr w:type="spellStart"/>
      <w:r w:rsidRPr="00790F72">
        <w:rPr>
          <w:bCs/>
          <w:i/>
          <w:sz w:val="20"/>
          <w:szCs w:val="20"/>
          <w:lang w:val="it-IT"/>
        </w:rPr>
        <w:t>obveznog</w:t>
      </w:r>
      <w:proofErr w:type="spellEnd"/>
      <w:r w:rsidRPr="00790F72">
        <w:rPr>
          <w:bCs/>
          <w:i/>
          <w:sz w:val="20"/>
          <w:szCs w:val="20"/>
          <w:lang w:val="it-IT"/>
        </w:rPr>
        <w:t xml:space="preserve"> </w:t>
      </w:r>
      <w:proofErr w:type="spellStart"/>
      <w:r w:rsidRPr="00790F72">
        <w:rPr>
          <w:bCs/>
          <w:i/>
          <w:sz w:val="20"/>
          <w:szCs w:val="20"/>
          <w:lang w:val="it-IT"/>
        </w:rPr>
        <w:t>mirovinskog</w:t>
      </w:r>
      <w:proofErr w:type="spellEnd"/>
      <w:r w:rsidRPr="00790F72">
        <w:rPr>
          <w:bCs/>
          <w:i/>
          <w:sz w:val="20"/>
          <w:szCs w:val="20"/>
          <w:lang w:val="it-IT"/>
        </w:rPr>
        <w:t xml:space="preserve"> fonda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8.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koja</w:t>
      </w:r>
      <w:proofErr w:type="spellEnd"/>
      <w:r w:rsidRPr="00790F72">
        <w:rPr>
          <w:bCs/>
          <w:i/>
          <w:sz w:val="20"/>
          <w:szCs w:val="20"/>
          <w:lang w:val="it-IT"/>
        </w:rPr>
        <w:t xml:space="preserve"> ima pravo </w:t>
      </w:r>
      <w:proofErr w:type="spellStart"/>
      <w:r w:rsidRPr="00790F72">
        <w:rPr>
          <w:bCs/>
          <w:i/>
          <w:sz w:val="20"/>
          <w:szCs w:val="20"/>
          <w:lang w:val="it-IT"/>
        </w:rPr>
        <w:t>umanjiti</w:t>
      </w:r>
      <w:proofErr w:type="spellEnd"/>
      <w:r w:rsidRPr="00790F72">
        <w:rPr>
          <w:bCs/>
          <w:i/>
          <w:sz w:val="20"/>
          <w:szCs w:val="20"/>
          <w:lang w:val="it-IT"/>
        </w:rPr>
        <w:t xml:space="preserve"> za </w:t>
      </w:r>
      <w:proofErr w:type="spellStart"/>
      <w:r w:rsidRPr="00790F72">
        <w:rPr>
          <w:bCs/>
          <w:i/>
          <w:sz w:val="20"/>
          <w:szCs w:val="20"/>
          <w:lang w:val="it-IT"/>
        </w:rPr>
        <w:t>iznos</w:t>
      </w:r>
      <w:proofErr w:type="spellEnd"/>
      <w:r w:rsidRPr="00790F72">
        <w:rPr>
          <w:bCs/>
          <w:i/>
          <w:sz w:val="20"/>
          <w:szCs w:val="20"/>
          <w:lang w:val="it-IT"/>
        </w:rPr>
        <w:t xml:space="preserve"> </w:t>
      </w:r>
      <w:proofErr w:type="spellStart"/>
      <w:r w:rsidRPr="00790F72">
        <w:rPr>
          <w:bCs/>
          <w:i/>
          <w:sz w:val="20"/>
          <w:szCs w:val="20"/>
          <w:lang w:val="it-IT"/>
        </w:rPr>
        <w:t>stvarnih</w:t>
      </w:r>
      <w:proofErr w:type="spellEnd"/>
      <w:r w:rsidRPr="00790F72">
        <w:rPr>
          <w:bCs/>
          <w:i/>
          <w:sz w:val="20"/>
          <w:szCs w:val="20"/>
          <w:lang w:val="it-IT"/>
        </w:rPr>
        <w:t xml:space="preserve"> </w:t>
      </w:r>
      <w:proofErr w:type="spellStart"/>
      <w:r w:rsidRPr="00790F72">
        <w:rPr>
          <w:bCs/>
          <w:i/>
          <w:sz w:val="20"/>
          <w:szCs w:val="20"/>
          <w:lang w:val="it-IT"/>
        </w:rPr>
        <w:t>troškova</w:t>
      </w:r>
      <w:proofErr w:type="spellEnd"/>
      <w:r w:rsidRPr="00790F72">
        <w:rPr>
          <w:bCs/>
          <w:i/>
          <w:sz w:val="20"/>
          <w:szCs w:val="20"/>
          <w:lang w:val="it-IT"/>
        </w:rPr>
        <w:t xml:space="preserve"> </w:t>
      </w:r>
      <w:proofErr w:type="spellStart"/>
      <w:r w:rsidRPr="00790F72">
        <w:rPr>
          <w:bCs/>
          <w:i/>
          <w:sz w:val="20"/>
          <w:szCs w:val="20"/>
          <w:lang w:val="it-IT"/>
        </w:rPr>
        <w:t>koje</w:t>
      </w:r>
      <w:proofErr w:type="spellEnd"/>
      <w:r w:rsidRPr="00790F72">
        <w:rPr>
          <w:bCs/>
          <w:i/>
          <w:sz w:val="20"/>
          <w:szCs w:val="20"/>
          <w:lang w:val="it-IT"/>
        </w:rPr>
        <w:t xml:space="preserve"> je </w:t>
      </w:r>
      <w:proofErr w:type="spellStart"/>
      <w:r w:rsidRPr="00790F72">
        <w:rPr>
          <w:bCs/>
          <w:i/>
          <w:sz w:val="20"/>
          <w:szCs w:val="20"/>
          <w:lang w:val="it-IT"/>
        </w:rPr>
        <w:t>Društvo</w:t>
      </w:r>
      <w:proofErr w:type="spellEnd"/>
      <w:r w:rsidRPr="00790F72">
        <w:rPr>
          <w:bCs/>
          <w:i/>
          <w:sz w:val="20"/>
          <w:szCs w:val="20"/>
          <w:lang w:val="it-IT"/>
        </w:rPr>
        <w:t xml:space="preserve"> </w:t>
      </w:r>
      <w:proofErr w:type="spellStart"/>
      <w:r w:rsidRPr="00790F72">
        <w:rPr>
          <w:bCs/>
          <w:i/>
          <w:sz w:val="20"/>
          <w:szCs w:val="20"/>
          <w:lang w:val="it-IT"/>
        </w:rPr>
        <w:t>imalo</w:t>
      </w:r>
      <w:proofErr w:type="spellEnd"/>
      <w:r w:rsidRPr="00790F72">
        <w:rPr>
          <w:bCs/>
          <w:i/>
          <w:sz w:val="20"/>
          <w:szCs w:val="20"/>
          <w:lang w:val="it-IT"/>
        </w:rPr>
        <w:t xml:space="preserve"> u </w:t>
      </w:r>
      <w:proofErr w:type="spellStart"/>
      <w:r w:rsidRPr="00790F72">
        <w:rPr>
          <w:bCs/>
          <w:i/>
          <w:sz w:val="20"/>
          <w:szCs w:val="20"/>
          <w:lang w:val="it-IT"/>
        </w:rPr>
        <w:t>vezi</w:t>
      </w:r>
      <w:proofErr w:type="spellEnd"/>
      <w:r w:rsidRPr="00790F72">
        <w:rPr>
          <w:bCs/>
          <w:i/>
          <w:sz w:val="20"/>
          <w:szCs w:val="20"/>
          <w:lang w:val="it-IT"/>
        </w:rPr>
        <w:t xml:space="preserve"> s </w:t>
      </w:r>
      <w:proofErr w:type="spellStart"/>
      <w:r w:rsidRPr="00790F72">
        <w:rPr>
          <w:bCs/>
          <w:i/>
          <w:sz w:val="20"/>
          <w:szCs w:val="20"/>
          <w:lang w:val="it-IT"/>
        </w:rPr>
        <w:t>čuvanjem</w:t>
      </w:r>
      <w:proofErr w:type="spellEnd"/>
      <w:r w:rsidRPr="00790F72">
        <w:rPr>
          <w:bCs/>
          <w:i/>
          <w:sz w:val="20"/>
          <w:szCs w:val="20"/>
          <w:lang w:val="it-IT"/>
        </w:rPr>
        <w:t xml:space="preserve"> </w:t>
      </w:r>
      <w:proofErr w:type="spellStart"/>
      <w:r w:rsidRPr="00790F72">
        <w:rPr>
          <w:bCs/>
          <w:i/>
          <w:sz w:val="20"/>
          <w:szCs w:val="20"/>
          <w:lang w:val="it-IT"/>
        </w:rPr>
        <w:t>tih</w:t>
      </w:r>
      <w:proofErr w:type="spellEnd"/>
      <w:r w:rsidRPr="00790F72">
        <w:rPr>
          <w:bCs/>
          <w:i/>
          <w:sz w:val="20"/>
          <w:szCs w:val="20"/>
          <w:lang w:val="it-IT"/>
        </w:rPr>
        <w:t xml:space="preserve"> </w:t>
      </w:r>
      <w:proofErr w:type="spellStart"/>
      <w:r w:rsidRPr="00790F72">
        <w:rPr>
          <w:bCs/>
          <w:i/>
          <w:sz w:val="20"/>
          <w:szCs w:val="20"/>
          <w:lang w:val="it-IT"/>
        </w:rPr>
        <w:t>sredstava</w:t>
      </w:r>
      <w:proofErr w:type="spellEnd"/>
      <w:r w:rsidRPr="00790F72">
        <w:rPr>
          <w:bCs/>
          <w:i/>
          <w:sz w:val="20"/>
          <w:szCs w:val="20"/>
          <w:lang w:val="it-IT"/>
        </w:rPr>
        <w:t xml:space="preserve">, </w:t>
      </w:r>
      <w:proofErr w:type="spellStart"/>
      <w:r w:rsidRPr="00790F72">
        <w:rPr>
          <w:bCs/>
          <w:i/>
          <w:sz w:val="20"/>
          <w:szCs w:val="20"/>
          <w:lang w:val="it-IT"/>
        </w:rPr>
        <w:t>pri</w:t>
      </w:r>
      <w:proofErr w:type="spellEnd"/>
      <w:r w:rsidRPr="00790F72">
        <w:rPr>
          <w:bCs/>
          <w:i/>
          <w:sz w:val="20"/>
          <w:szCs w:val="20"/>
          <w:lang w:val="it-IT"/>
        </w:rPr>
        <w:t xml:space="preserve"> </w:t>
      </w:r>
      <w:proofErr w:type="spellStart"/>
      <w:r w:rsidRPr="00790F72">
        <w:rPr>
          <w:bCs/>
          <w:i/>
          <w:sz w:val="20"/>
          <w:szCs w:val="20"/>
          <w:lang w:val="it-IT"/>
        </w:rPr>
        <w:t>čemu</w:t>
      </w:r>
      <w:proofErr w:type="spellEnd"/>
      <w:r w:rsidRPr="00790F72">
        <w:rPr>
          <w:bCs/>
          <w:i/>
          <w:sz w:val="20"/>
          <w:szCs w:val="20"/>
          <w:lang w:val="it-IT"/>
        </w:rPr>
        <w:t xml:space="preserve"> </w:t>
      </w:r>
      <w:proofErr w:type="spellStart"/>
      <w:r w:rsidRPr="00790F72">
        <w:rPr>
          <w:bCs/>
          <w:i/>
          <w:sz w:val="20"/>
          <w:szCs w:val="20"/>
          <w:lang w:val="it-IT"/>
        </w:rPr>
        <w:t>Društvo</w:t>
      </w:r>
      <w:proofErr w:type="spellEnd"/>
      <w:r w:rsidRPr="00790F72">
        <w:rPr>
          <w:bCs/>
          <w:i/>
          <w:sz w:val="20"/>
          <w:szCs w:val="20"/>
          <w:lang w:val="it-IT"/>
        </w:rPr>
        <w:t xml:space="preserve"> u </w:t>
      </w:r>
      <w:proofErr w:type="spellStart"/>
      <w:r w:rsidRPr="00790F72">
        <w:rPr>
          <w:bCs/>
          <w:i/>
          <w:sz w:val="20"/>
          <w:szCs w:val="20"/>
          <w:lang w:val="it-IT"/>
        </w:rPr>
        <w:t>takvom</w:t>
      </w:r>
      <w:proofErr w:type="spellEnd"/>
      <w:r w:rsidRPr="00790F72">
        <w:rPr>
          <w:bCs/>
          <w:i/>
          <w:sz w:val="20"/>
          <w:szCs w:val="20"/>
          <w:lang w:val="it-IT"/>
        </w:rPr>
        <w:t xml:space="preserve"> </w:t>
      </w:r>
      <w:proofErr w:type="spellStart"/>
      <w:r w:rsidRPr="00790F72">
        <w:rPr>
          <w:bCs/>
          <w:i/>
          <w:sz w:val="20"/>
          <w:szCs w:val="20"/>
          <w:lang w:val="it-IT"/>
        </w:rPr>
        <w:t>slučaju</w:t>
      </w:r>
      <w:proofErr w:type="spellEnd"/>
      <w:r w:rsidRPr="00790F72">
        <w:rPr>
          <w:bCs/>
          <w:i/>
          <w:sz w:val="20"/>
          <w:szCs w:val="20"/>
          <w:lang w:val="it-IT"/>
        </w:rPr>
        <w:t xml:space="preserve"> </w:t>
      </w:r>
      <w:proofErr w:type="spellStart"/>
      <w:r w:rsidRPr="00790F72">
        <w:rPr>
          <w:bCs/>
          <w:i/>
          <w:sz w:val="20"/>
          <w:szCs w:val="20"/>
          <w:lang w:val="it-IT"/>
        </w:rPr>
        <w:t>nije</w:t>
      </w:r>
      <w:proofErr w:type="spellEnd"/>
      <w:r w:rsidRPr="00790F72">
        <w:rPr>
          <w:bCs/>
          <w:i/>
          <w:sz w:val="20"/>
          <w:szCs w:val="20"/>
          <w:lang w:val="it-IT"/>
        </w:rPr>
        <w:t xml:space="preserve"> </w:t>
      </w:r>
      <w:proofErr w:type="spellStart"/>
      <w:r w:rsidRPr="00790F72">
        <w:rPr>
          <w:bCs/>
          <w:i/>
          <w:sz w:val="20"/>
          <w:szCs w:val="20"/>
          <w:lang w:val="it-IT"/>
        </w:rPr>
        <w:t>obvezno</w:t>
      </w:r>
      <w:proofErr w:type="spellEnd"/>
      <w:r w:rsidRPr="00790F72">
        <w:rPr>
          <w:bCs/>
          <w:i/>
          <w:sz w:val="20"/>
          <w:szCs w:val="20"/>
          <w:lang w:val="it-IT"/>
        </w:rPr>
        <w:t xml:space="preserve"> </w:t>
      </w:r>
      <w:proofErr w:type="spellStart"/>
      <w:r w:rsidRPr="00790F72">
        <w:rPr>
          <w:bCs/>
          <w:i/>
          <w:sz w:val="20"/>
          <w:szCs w:val="20"/>
          <w:lang w:val="it-IT"/>
        </w:rPr>
        <w:t>postupiti</w:t>
      </w:r>
      <w:proofErr w:type="spellEnd"/>
      <w:r w:rsidRPr="00790F72">
        <w:rPr>
          <w:bCs/>
          <w:i/>
          <w:sz w:val="20"/>
          <w:szCs w:val="20"/>
          <w:lang w:val="it-IT"/>
        </w:rPr>
        <w:t xml:space="preserve"> u </w:t>
      </w:r>
      <w:proofErr w:type="spellStart"/>
      <w:r w:rsidRPr="00790F72">
        <w:rPr>
          <w:bCs/>
          <w:i/>
          <w:sz w:val="20"/>
          <w:szCs w:val="20"/>
          <w:lang w:val="it-IT"/>
        </w:rPr>
        <w:t>skladu</w:t>
      </w:r>
      <w:proofErr w:type="spellEnd"/>
      <w:r w:rsidRPr="00790F72">
        <w:rPr>
          <w:bCs/>
          <w:i/>
          <w:sz w:val="20"/>
          <w:szCs w:val="20"/>
          <w:lang w:val="it-IT"/>
        </w:rPr>
        <w:t xml:space="preserve"> sa </w:t>
      </w:r>
      <w:proofErr w:type="spellStart"/>
      <w:r w:rsidRPr="00790F72">
        <w:rPr>
          <w:bCs/>
          <w:i/>
          <w:sz w:val="20"/>
          <w:szCs w:val="20"/>
          <w:lang w:val="it-IT"/>
        </w:rPr>
        <w:t>stavkom</w:t>
      </w:r>
      <w:proofErr w:type="spellEnd"/>
      <w:r w:rsidRPr="00790F72">
        <w:rPr>
          <w:bCs/>
          <w:i/>
          <w:sz w:val="20"/>
          <w:szCs w:val="20"/>
          <w:lang w:val="it-IT"/>
        </w:rPr>
        <w:t xml:space="preserve"> 11.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w:t>
      </w:r>
    </w:p>
    <w:p w14:paraId="3973A19A" w14:textId="77777777" w:rsidR="008F73BC" w:rsidRPr="00790F72" w:rsidRDefault="008F73BC" w:rsidP="008F73BC">
      <w:pPr>
        <w:spacing w:before="120"/>
        <w:rPr>
          <w:bCs/>
          <w:i/>
          <w:sz w:val="20"/>
          <w:szCs w:val="20"/>
          <w:lang w:val="it-IT"/>
        </w:rPr>
      </w:pPr>
      <w:r w:rsidRPr="00790F72">
        <w:rPr>
          <w:bCs/>
          <w:i/>
          <w:sz w:val="20"/>
          <w:szCs w:val="20"/>
          <w:lang w:val="it-IT"/>
        </w:rPr>
        <w:t xml:space="preserve">(14) U </w:t>
      </w:r>
      <w:proofErr w:type="spellStart"/>
      <w:r w:rsidRPr="00790F72">
        <w:rPr>
          <w:bCs/>
          <w:i/>
          <w:sz w:val="20"/>
          <w:szCs w:val="20"/>
          <w:lang w:val="it-IT"/>
        </w:rPr>
        <w:t>slučaju</w:t>
      </w:r>
      <w:proofErr w:type="spellEnd"/>
      <w:r w:rsidRPr="00790F72">
        <w:rPr>
          <w:bCs/>
          <w:i/>
          <w:sz w:val="20"/>
          <w:szCs w:val="20"/>
          <w:lang w:val="it-IT"/>
        </w:rPr>
        <w:t xml:space="preserve"> </w:t>
      </w:r>
      <w:proofErr w:type="spellStart"/>
      <w:r w:rsidRPr="00790F72">
        <w:rPr>
          <w:bCs/>
          <w:i/>
          <w:sz w:val="20"/>
          <w:szCs w:val="20"/>
          <w:lang w:val="it-IT"/>
        </w:rPr>
        <w:t>iz</w:t>
      </w:r>
      <w:proofErr w:type="spellEnd"/>
      <w:r w:rsidRPr="00790F72">
        <w:rPr>
          <w:bCs/>
          <w:i/>
          <w:sz w:val="20"/>
          <w:szCs w:val="20"/>
          <w:lang w:val="it-IT"/>
        </w:rPr>
        <w:t xml:space="preserve"> </w:t>
      </w:r>
      <w:proofErr w:type="spellStart"/>
      <w:r w:rsidRPr="00790F72">
        <w:rPr>
          <w:bCs/>
          <w:i/>
          <w:sz w:val="20"/>
          <w:szCs w:val="20"/>
          <w:lang w:val="it-IT"/>
        </w:rPr>
        <w:t>stavka</w:t>
      </w:r>
      <w:proofErr w:type="spellEnd"/>
      <w:r w:rsidRPr="00790F72">
        <w:rPr>
          <w:bCs/>
          <w:i/>
          <w:sz w:val="20"/>
          <w:szCs w:val="20"/>
          <w:lang w:val="it-IT"/>
        </w:rPr>
        <w:t xml:space="preserve"> 13.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odgovarajući</w:t>
      </w:r>
      <w:proofErr w:type="spellEnd"/>
      <w:r w:rsidRPr="00790F72">
        <w:rPr>
          <w:bCs/>
          <w:i/>
          <w:sz w:val="20"/>
          <w:szCs w:val="20"/>
          <w:lang w:val="it-IT"/>
        </w:rPr>
        <w:t xml:space="preserve"> se </w:t>
      </w:r>
      <w:proofErr w:type="spellStart"/>
      <w:r w:rsidRPr="00790F72">
        <w:rPr>
          <w:bCs/>
          <w:i/>
          <w:sz w:val="20"/>
          <w:szCs w:val="20"/>
          <w:lang w:val="it-IT"/>
        </w:rPr>
        <w:t>način</w:t>
      </w:r>
      <w:proofErr w:type="spellEnd"/>
      <w:r w:rsidRPr="00790F72">
        <w:rPr>
          <w:bCs/>
          <w:i/>
          <w:sz w:val="20"/>
          <w:szCs w:val="20"/>
          <w:lang w:val="it-IT"/>
        </w:rPr>
        <w:t xml:space="preserve"> </w:t>
      </w:r>
      <w:proofErr w:type="spellStart"/>
      <w:r w:rsidRPr="00790F72">
        <w:rPr>
          <w:bCs/>
          <w:i/>
          <w:sz w:val="20"/>
          <w:szCs w:val="20"/>
          <w:lang w:val="it-IT"/>
        </w:rPr>
        <w:t>primjenjuju</w:t>
      </w:r>
      <w:proofErr w:type="spellEnd"/>
      <w:r w:rsidRPr="00790F72">
        <w:rPr>
          <w:bCs/>
          <w:i/>
          <w:sz w:val="20"/>
          <w:szCs w:val="20"/>
          <w:lang w:val="it-IT"/>
        </w:rPr>
        <w:t xml:space="preserve"> </w:t>
      </w:r>
      <w:proofErr w:type="spellStart"/>
      <w:r w:rsidRPr="00790F72">
        <w:rPr>
          <w:bCs/>
          <w:i/>
          <w:sz w:val="20"/>
          <w:szCs w:val="20"/>
          <w:lang w:val="it-IT"/>
        </w:rPr>
        <w:t>odredbe</w:t>
      </w:r>
      <w:proofErr w:type="spellEnd"/>
      <w:r w:rsidRPr="00790F72">
        <w:rPr>
          <w:bCs/>
          <w:i/>
          <w:sz w:val="20"/>
          <w:szCs w:val="20"/>
          <w:lang w:val="it-IT"/>
        </w:rPr>
        <w:t xml:space="preserve"> stavaka11. i 12.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članka</w:t>
      </w:r>
      <w:proofErr w:type="spellEnd"/>
      <w:r w:rsidRPr="00790F72">
        <w:rPr>
          <w:bCs/>
          <w:i/>
          <w:sz w:val="20"/>
          <w:szCs w:val="20"/>
          <w:lang w:val="it-IT"/>
        </w:rPr>
        <w:t>.</w:t>
      </w:r>
    </w:p>
    <w:p w14:paraId="240B6731" w14:textId="77777777" w:rsidR="008F73BC" w:rsidRPr="00790F72" w:rsidRDefault="008F73BC" w:rsidP="008F73BC">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108.</w:t>
      </w:r>
    </w:p>
    <w:p w14:paraId="648278E6" w14:textId="77777777" w:rsidR="008F73BC" w:rsidRPr="00790F72" w:rsidRDefault="008F73BC" w:rsidP="008F73BC">
      <w:pPr>
        <w:spacing w:before="120"/>
        <w:rPr>
          <w:bCs/>
          <w:i/>
          <w:sz w:val="20"/>
          <w:szCs w:val="20"/>
          <w:lang w:val="it-IT"/>
        </w:rPr>
      </w:pPr>
      <w:proofErr w:type="spellStart"/>
      <w:r w:rsidRPr="00790F72">
        <w:rPr>
          <w:bCs/>
          <w:i/>
          <w:sz w:val="20"/>
          <w:szCs w:val="20"/>
          <w:lang w:val="it-IT"/>
        </w:rPr>
        <w:t>Postupci</w:t>
      </w:r>
      <w:proofErr w:type="spellEnd"/>
      <w:r w:rsidRPr="00790F72">
        <w:rPr>
          <w:bCs/>
          <w:i/>
          <w:sz w:val="20"/>
          <w:szCs w:val="20"/>
          <w:lang w:val="it-IT"/>
        </w:rPr>
        <w:t xml:space="preserve"> </w:t>
      </w:r>
      <w:proofErr w:type="spellStart"/>
      <w:r w:rsidRPr="00790F72">
        <w:rPr>
          <w:bCs/>
          <w:i/>
          <w:sz w:val="20"/>
          <w:szCs w:val="20"/>
          <w:lang w:val="it-IT"/>
        </w:rPr>
        <w:t>započeti</w:t>
      </w:r>
      <w:proofErr w:type="spellEnd"/>
      <w:r w:rsidRPr="00790F72">
        <w:rPr>
          <w:bCs/>
          <w:i/>
          <w:sz w:val="20"/>
          <w:szCs w:val="20"/>
          <w:lang w:val="it-IT"/>
        </w:rPr>
        <w:t xml:space="preserve"> prema </w:t>
      </w:r>
      <w:proofErr w:type="spellStart"/>
      <w:r w:rsidRPr="00790F72">
        <w:rPr>
          <w:bCs/>
          <w:i/>
          <w:sz w:val="20"/>
          <w:szCs w:val="20"/>
          <w:lang w:val="it-IT"/>
        </w:rPr>
        <w:t>odredbama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o </w:t>
      </w:r>
      <w:proofErr w:type="spellStart"/>
      <w:r w:rsidRPr="00790F72">
        <w:rPr>
          <w:bCs/>
          <w:i/>
          <w:sz w:val="20"/>
          <w:szCs w:val="20"/>
          <w:lang w:val="it-IT"/>
        </w:rPr>
        <w:t>mirovinskim</w:t>
      </w:r>
      <w:proofErr w:type="spellEnd"/>
      <w:r w:rsidRPr="00790F72">
        <w:rPr>
          <w:bCs/>
          <w:i/>
          <w:sz w:val="20"/>
          <w:szCs w:val="20"/>
          <w:lang w:val="it-IT"/>
        </w:rPr>
        <w:t xml:space="preserve"> </w:t>
      </w:r>
      <w:proofErr w:type="spellStart"/>
      <w:r w:rsidRPr="00790F72">
        <w:rPr>
          <w:bCs/>
          <w:i/>
          <w:sz w:val="20"/>
          <w:szCs w:val="20"/>
          <w:lang w:val="it-IT"/>
        </w:rPr>
        <w:t>osiguravajućim</w:t>
      </w:r>
      <w:proofErr w:type="spellEnd"/>
      <w:r w:rsidRPr="00790F72">
        <w:rPr>
          <w:bCs/>
          <w:i/>
          <w:sz w:val="20"/>
          <w:szCs w:val="20"/>
          <w:lang w:val="it-IT"/>
        </w:rPr>
        <w:t xml:space="preserve"> </w:t>
      </w:r>
      <w:proofErr w:type="spellStart"/>
      <w:r w:rsidRPr="00790F72">
        <w:rPr>
          <w:bCs/>
          <w:i/>
          <w:sz w:val="20"/>
          <w:szCs w:val="20"/>
          <w:lang w:val="it-IT"/>
        </w:rPr>
        <w:t>društvima</w:t>
      </w:r>
      <w:proofErr w:type="spellEnd"/>
      <w:r w:rsidRPr="00790F72">
        <w:rPr>
          <w:bCs/>
          <w:i/>
          <w:sz w:val="20"/>
          <w:szCs w:val="20"/>
          <w:lang w:val="it-IT"/>
        </w:rPr>
        <w:t xml:space="preserve"> (»</w:t>
      </w:r>
      <w:proofErr w:type="spellStart"/>
      <w:r w:rsidRPr="00790F72">
        <w:rPr>
          <w:bCs/>
          <w:i/>
          <w:sz w:val="20"/>
          <w:szCs w:val="20"/>
          <w:lang w:val="it-IT"/>
        </w:rPr>
        <w:t>Narodne</w:t>
      </w:r>
      <w:proofErr w:type="spellEnd"/>
      <w:r w:rsidRPr="00790F72">
        <w:rPr>
          <w:bCs/>
          <w:i/>
          <w:sz w:val="20"/>
          <w:szCs w:val="20"/>
          <w:lang w:val="it-IT"/>
        </w:rPr>
        <w:t xml:space="preserve"> </w:t>
      </w:r>
      <w:proofErr w:type="spellStart"/>
      <w:proofErr w:type="gramStart"/>
      <w:r w:rsidRPr="00790F72">
        <w:rPr>
          <w:bCs/>
          <w:i/>
          <w:sz w:val="20"/>
          <w:szCs w:val="20"/>
          <w:lang w:val="it-IT"/>
        </w:rPr>
        <w:t>novine</w:t>
      </w:r>
      <w:proofErr w:type="spellEnd"/>
      <w:r w:rsidRPr="00790F72">
        <w:rPr>
          <w:bCs/>
          <w:i/>
          <w:sz w:val="20"/>
          <w:szCs w:val="20"/>
          <w:lang w:val="it-IT"/>
        </w:rPr>
        <w:t>«</w:t>
      </w:r>
      <w:proofErr w:type="gramEnd"/>
      <w:r w:rsidRPr="00790F72">
        <w:rPr>
          <w:bCs/>
          <w:i/>
          <w:sz w:val="20"/>
          <w:szCs w:val="20"/>
          <w:lang w:val="it-IT"/>
        </w:rPr>
        <w:t xml:space="preserve">, </w:t>
      </w:r>
      <w:proofErr w:type="spellStart"/>
      <w:r w:rsidRPr="00790F72">
        <w:rPr>
          <w:bCs/>
          <w:i/>
          <w:sz w:val="20"/>
          <w:szCs w:val="20"/>
          <w:lang w:val="it-IT"/>
        </w:rPr>
        <w:t>br</w:t>
      </w:r>
      <w:proofErr w:type="spellEnd"/>
      <w:r w:rsidRPr="00790F72">
        <w:rPr>
          <w:bCs/>
          <w:i/>
          <w:sz w:val="20"/>
          <w:szCs w:val="20"/>
          <w:lang w:val="it-IT"/>
        </w:rPr>
        <w:t xml:space="preserve">. 22/14., 29/18. i 115/18.) </w:t>
      </w:r>
      <w:proofErr w:type="spellStart"/>
      <w:r w:rsidRPr="00790F72">
        <w:rPr>
          <w:bCs/>
          <w:i/>
          <w:sz w:val="20"/>
          <w:szCs w:val="20"/>
          <w:lang w:val="it-IT"/>
        </w:rPr>
        <w:t>koji</w:t>
      </w:r>
      <w:proofErr w:type="spellEnd"/>
      <w:r w:rsidRPr="00790F72">
        <w:rPr>
          <w:bCs/>
          <w:i/>
          <w:sz w:val="20"/>
          <w:szCs w:val="20"/>
          <w:lang w:val="it-IT"/>
        </w:rPr>
        <w:t xml:space="preserve"> </w:t>
      </w:r>
      <w:proofErr w:type="spellStart"/>
      <w:r w:rsidRPr="00790F72">
        <w:rPr>
          <w:bCs/>
          <w:i/>
          <w:sz w:val="20"/>
          <w:szCs w:val="20"/>
          <w:lang w:val="it-IT"/>
        </w:rPr>
        <w:t>nisu</w:t>
      </w:r>
      <w:proofErr w:type="spellEnd"/>
      <w:r w:rsidRPr="00790F72">
        <w:rPr>
          <w:bCs/>
          <w:i/>
          <w:sz w:val="20"/>
          <w:szCs w:val="20"/>
          <w:lang w:val="it-IT"/>
        </w:rPr>
        <w:t xml:space="preserve"> </w:t>
      </w:r>
      <w:proofErr w:type="spellStart"/>
      <w:r w:rsidRPr="00790F72">
        <w:rPr>
          <w:bCs/>
          <w:i/>
          <w:sz w:val="20"/>
          <w:szCs w:val="20"/>
          <w:lang w:val="it-IT"/>
        </w:rPr>
        <w:t>dovršeni</w:t>
      </w:r>
      <w:proofErr w:type="spellEnd"/>
      <w:r w:rsidRPr="00790F72">
        <w:rPr>
          <w:bCs/>
          <w:i/>
          <w:sz w:val="20"/>
          <w:szCs w:val="20"/>
          <w:lang w:val="it-IT"/>
        </w:rPr>
        <w:t xml:space="preserve"> do </w:t>
      </w:r>
      <w:proofErr w:type="spellStart"/>
      <w:r w:rsidRPr="00790F72">
        <w:rPr>
          <w:bCs/>
          <w:i/>
          <w:sz w:val="20"/>
          <w:szCs w:val="20"/>
          <w:lang w:val="it-IT"/>
        </w:rPr>
        <w:t>dana</w:t>
      </w:r>
      <w:proofErr w:type="spellEnd"/>
      <w:r w:rsidRPr="00790F72">
        <w:rPr>
          <w:bCs/>
          <w:i/>
          <w:sz w:val="20"/>
          <w:szCs w:val="20"/>
          <w:lang w:val="it-IT"/>
        </w:rPr>
        <w:t xml:space="preserve"> </w:t>
      </w:r>
      <w:proofErr w:type="spellStart"/>
      <w:r w:rsidRPr="00790F72">
        <w:rPr>
          <w:bCs/>
          <w:i/>
          <w:sz w:val="20"/>
          <w:szCs w:val="20"/>
          <w:lang w:val="it-IT"/>
        </w:rPr>
        <w:t>stupanja</w:t>
      </w:r>
      <w:proofErr w:type="spellEnd"/>
      <w:r w:rsidRPr="00790F72">
        <w:rPr>
          <w:bCs/>
          <w:i/>
          <w:sz w:val="20"/>
          <w:szCs w:val="20"/>
          <w:lang w:val="it-IT"/>
        </w:rPr>
        <w:t xml:space="preserve">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w:t>
      </w:r>
      <w:proofErr w:type="spellStart"/>
      <w:r w:rsidRPr="00790F72">
        <w:rPr>
          <w:bCs/>
          <w:i/>
          <w:sz w:val="20"/>
          <w:szCs w:val="20"/>
          <w:lang w:val="it-IT"/>
        </w:rPr>
        <w:t>ovoga</w:t>
      </w:r>
      <w:proofErr w:type="spellEnd"/>
      <w:r w:rsidRPr="00790F72">
        <w:rPr>
          <w:bCs/>
          <w:i/>
          <w:sz w:val="20"/>
          <w:szCs w:val="20"/>
          <w:lang w:val="it-IT"/>
        </w:rPr>
        <w:t xml:space="preserve"> </w:t>
      </w:r>
      <w:proofErr w:type="spellStart"/>
      <w:r w:rsidRPr="00790F72">
        <w:rPr>
          <w:bCs/>
          <w:i/>
          <w:sz w:val="20"/>
          <w:szCs w:val="20"/>
          <w:lang w:val="it-IT"/>
        </w:rPr>
        <w:t>Zakona</w:t>
      </w:r>
      <w:proofErr w:type="spellEnd"/>
      <w:r w:rsidRPr="00790F72">
        <w:rPr>
          <w:bCs/>
          <w:i/>
          <w:sz w:val="20"/>
          <w:szCs w:val="20"/>
          <w:lang w:val="it-IT"/>
        </w:rPr>
        <w:t xml:space="preserve"> </w:t>
      </w:r>
      <w:proofErr w:type="spellStart"/>
      <w:r w:rsidRPr="00790F72">
        <w:rPr>
          <w:bCs/>
          <w:i/>
          <w:sz w:val="20"/>
          <w:szCs w:val="20"/>
          <w:lang w:val="it-IT"/>
        </w:rPr>
        <w:t>dovršit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se </w:t>
      </w:r>
      <w:proofErr w:type="spellStart"/>
      <w:r w:rsidRPr="00790F72">
        <w:rPr>
          <w:bCs/>
          <w:i/>
          <w:sz w:val="20"/>
          <w:szCs w:val="20"/>
          <w:lang w:val="it-IT"/>
        </w:rPr>
        <w:t>primjenom</w:t>
      </w:r>
      <w:proofErr w:type="spellEnd"/>
      <w:r w:rsidRPr="00790F72">
        <w:rPr>
          <w:bCs/>
          <w:i/>
          <w:sz w:val="20"/>
          <w:szCs w:val="20"/>
          <w:lang w:val="it-IT"/>
        </w:rPr>
        <w:t xml:space="preserve"> </w:t>
      </w:r>
      <w:proofErr w:type="spellStart"/>
      <w:r w:rsidRPr="00790F72">
        <w:rPr>
          <w:bCs/>
          <w:i/>
          <w:sz w:val="20"/>
          <w:szCs w:val="20"/>
          <w:lang w:val="it-IT"/>
        </w:rPr>
        <w:t>odredbi</w:t>
      </w:r>
      <w:proofErr w:type="spellEnd"/>
      <w:r w:rsidRPr="00790F72">
        <w:rPr>
          <w:bCs/>
          <w:i/>
          <w:sz w:val="20"/>
          <w:szCs w:val="20"/>
          <w:lang w:val="it-IT"/>
        </w:rPr>
        <w:t xml:space="preserve"> toga </w:t>
      </w:r>
      <w:proofErr w:type="spellStart"/>
      <w:r w:rsidRPr="00790F72">
        <w:rPr>
          <w:bCs/>
          <w:i/>
          <w:sz w:val="20"/>
          <w:szCs w:val="20"/>
          <w:lang w:val="it-IT"/>
        </w:rPr>
        <w:t>Zakona</w:t>
      </w:r>
      <w:proofErr w:type="spellEnd"/>
      <w:r w:rsidRPr="00790F72">
        <w:rPr>
          <w:bCs/>
          <w:i/>
          <w:sz w:val="20"/>
          <w:szCs w:val="20"/>
          <w:lang w:val="it-IT"/>
        </w:rPr>
        <w:t>.</w:t>
      </w:r>
    </w:p>
    <w:p w14:paraId="7C64EEEF" w14:textId="77777777" w:rsidR="008F73BC" w:rsidRPr="00790F72" w:rsidRDefault="008F73BC" w:rsidP="008F73BC">
      <w:pPr>
        <w:spacing w:before="120"/>
        <w:jc w:val="center"/>
        <w:rPr>
          <w:bCs/>
          <w:i/>
          <w:sz w:val="20"/>
          <w:szCs w:val="20"/>
          <w:lang w:val="it-IT"/>
        </w:rPr>
      </w:pPr>
      <w:proofErr w:type="spellStart"/>
      <w:r w:rsidRPr="00790F72">
        <w:rPr>
          <w:bCs/>
          <w:i/>
          <w:sz w:val="20"/>
          <w:szCs w:val="20"/>
          <w:lang w:val="it-IT"/>
        </w:rPr>
        <w:t>Članak</w:t>
      </w:r>
      <w:proofErr w:type="spellEnd"/>
      <w:r w:rsidRPr="00790F72">
        <w:rPr>
          <w:bCs/>
          <w:i/>
          <w:sz w:val="20"/>
          <w:szCs w:val="20"/>
          <w:lang w:val="it-IT"/>
        </w:rPr>
        <w:t xml:space="preserve"> 109.</w:t>
      </w:r>
    </w:p>
    <w:p w14:paraId="472F4FCB" w14:textId="77777777" w:rsidR="008F73BC" w:rsidRPr="00790F72" w:rsidRDefault="008F73BC" w:rsidP="008F73BC">
      <w:pPr>
        <w:spacing w:before="120"/>
        <w:rPr>
          <w:bCs/>
          <w:i/>
          <w:sz w:val="20"/>
          <w:szCs w:val="20"/>
          <w:lang w:val="it-IT"/>
        </w:rPr>
      </w:pPr>
      <w:proofErr w:type="spellStart"/>
      <w:r w:rsidRPr="00790F72">
        <w:rPr>
          <w:bCs/>
          <w:i/>
          <w:sz w:val="20"/>
          <w:szCs w:val="20"/>
          <w:lang w:val="it-IT"/>
        </w:rPr>
        <w:t>Ovaj</w:t>
      </w:r>
      <w:proofErr w:type="spellEnd"/>
      <w:r w:rsidRPr="00790F72">
        <w:rPr>
          <w:bCs/>
          <w:i/>
          <w:sz w:val="20"/>
          <w:szCs w:val="20"/>
          <w:lang w:val="it-IT"/>
        </w:rPr>
        <w:t xml:space="preserve"> Zakon </w:t>
      </w:r>
      <w:proofErr w:type="spellStart"/>
      <w:r w:rsidRPr="00790F72">
        <w:rPr>
          <w:bCs/>
          <w:i/>
          <w:sz w:val="20"/>
          <w:szCs w:val="20"/>
          <w:lang w:val="it-IT"/>
        </w:rPr>
        <w:t>objavit</w:t>
      </w:r>
      <w:proofErr w:type="spellEnd"/>
      <w:r w:rsidRPr="00790F72">
        <w:rPr>
          <w:bCs/>
          <w:i/>
          <w:sz w:val="20"/>
          <w:szCs w:val="20"/>
          <w:lang w:val="it-IT"/>
        </w:rPr>
        <w:t xml:space="preserve"> </w:t>
      </w:r>
      <w:proofErr w:type="spellStart"/>
      <w:r w:rsidRPr="00790F72">
        <w:rPr>
          <w:bCs/>
          <w:i/>
          <w:sz w:val="20"/>
          <w:szCs w:val="20"/>
          <w:lang w:val="it-IT"/>
        </w:rPr>
        <w:t>će</w:t>
      </w:r>
      <w:proofErr w:type="spellEnd"/>
      <w:r w:rsidRPr="00790F72">
        <w:rPr>
          <w:bCs/>
          <w:i/>
          <w:sz w:val="20"/>
          <w:szCs w:val="20"/>
          <w:lang w:val="it-IT"/>
        </w:rPr>
        <w:t xml:space="preserve"> se </w:t>
      </w:r>
      <w:proofErr w:type="gramStart"/>
      <w:r w:rsidRPr="00790F72">
        <w:rPr>
          <w:bCs/>
          <w:i/>
          <w:sz w:val="20"/>
          <w:szCs w:val="20"/>
          <w:lang w:val="it-IT"/>
        </w:rPr>
        <w:t>u »</w:t>
      </w:r>
      <w:proofErr w:type="spellStart"/>
      <w:r w:rsidRPr="00790F72">
        <w:rPr>
          <w:bCs/>
          <w:i/>
          <w:sz w:val="20"/>
          <w:szCs w:val="20"/>
          <w:lang w:val="it-IT"/>
        </w:rPr>
        <w:t>Narodnim</w:t>
      </w:r>
      <w:proofErr w:type="spellEnd"/>
      <w:proofErr w:type="gramEnd"/>
      <w:r w:rsidRPr="00790F72">
        <w:rPr>
          <w:bCs/>
          <w:i/>
          <w:sz w:val="20"/>
          <w:szCs w:val="20"/>
          <w:lang w:val="it-IT"/>
        </w:rPr>
        <w:t xml:space="preserve"> </w:t>
      </w:r>
      <w:proofErr w:type="spellStart"/>
      <w:proofErr w:type="gramStart"/>
      <w:r w:rsidRPr="00790F72">
        <w:rPr>
          <w:bCs/>
          <w:i/>
          <w:sz w:val="20"/>
          <w:szCs w:val="20"/>
          <w:lang w:val="it-IT"/>
        </w:rPr>
        <w:t>novinama</w:t>
      </w:r>
      <w:proofErr w:type="spellEnd"/>
      <w:r w:rsidRPr="00790F72">
        <w:rPr>
          <w:bCs/>
          <w:i/>
          <w:sz w:val="20"/>
          <w:szCs w:val="20"/>
          <w:lang w:val="it-IT"/>
        </w:rPr>
        <w:t>«</w:t>
      </w:r>
      <w:proofErr w:type="gramEnd"/>
      <w:r w:rsidRPr="00790F72">
        <w:rPr>
          <w:bCs/>
          <w:i/>
          <w:sz w:val="20"/>
          <w:szCs w:val="20"/>
          <w:lang w:val="it-IT"/>
        </w:rPr>
        <w:t xml:space="preserve">, a stupa </w:t>
      </w:r>
      <w:proofErr w:type="spellStart"/>
      <w:r w:rsidRPr="00790F72">
        <w:rPr>
          <w:bCs/>
          <w:i/>
          <w:sz w:val="20"/>
          <w:szCs w:val="20"/>
          <w:lang w:val="it-IT"/>
        </w:rPr>
        <w:t>na</w:t>
      </w:r>
      <w:proofErr w:type="spellEnd"/>
      <w:r w:rsidRPr="00790F72">
        <w:rPr>
          <w:bCs/>
          <w:i/>
          <w:sz w:val="20"/>
          <w:szCs w:val="20"/>
          <w:lang w:val="it-IT"/>
        </w:rPr>
        <w:t xml:space="preserve"> </w:t>
      </w:r>
      <w:proofErr w:type="spellStart"/>
      <w:r w:rsidRPr="00790F72">
        <w:rPr>
          <w:bCs/>
          <w:i/>
          <w:sz w:val="20"/>
          <w:szCs w:val="20"/>
          <w:lang w:val="it-IT"/>
        </w:rPr>
        <w:t>snagu</w:t>
      </w:r>
      <w:proofErr w:type="spellEnd"/>
      <w:r w:rsidRPr="00790F72">
        <w:rPr>
          <w:bCs/>
          <w:i/>
          <w:sz w:val="20"/>
          <w:szCs w:val="20"/>
          <w:lang w:val="it-IT"/>
        </w:rPr>
        <w:t xml:space="preserve"> 1. </w:t>
      </w:r>
      <w:proofErr w:type="spellStart"/>
      <w:r w:rsidRPr="00790F72">
        <w:rPr>
          <w:bCs/>
          <w:i/>
          <w:sz w:val="20"/>
          <w:szCs w:val="20"/>
          <w:lang w:val="it-IT"/>
        </w:rPr>
        <w:t>siječnja</w:t>
      </w:r>
      <w:proofErr w:type="spellEnd"/>
      <w:r w:rsidRPr="00790F72">
        <w:rPr>
          <w:bCs/>
          <w:i/>
          <w:sz w:val="20"/>
          <w:szCs w:val="20"/>
          <w:lang w:val="it-IT"/>
        </w:rPr>
        <w:t xml:space="preserve"> 2024.</w:t>
      </w:r>
    </w:p>
    <w:p w14:paraId="7D14FA15" w14:textId="77777777" w:rsidR="008F73BC" w:rsidRPr="00790F72" w:rsidRDefault="008F73BC" w:rsidP="008F73BC">
      <w:pPr>
        <w:spacing w:before="120"/>
        <w:rPr>
          <w:bCs/>
          <w:i/>
          <w:sz w:val="20"/>
          <w:szCs w:val="20"/>
          <w:lang w:val="it-IT"/>
        </w:rPr>
      </w:pPr>
      <w:proofErr w:type="spellStart"/>
      <w:r w:rsidRPr="00790F72">
        <w:rPr>
          <w:bCs/>
          <w:i/>
          <w:sz w:val="20"/>
          <w:szCs w:val="20"/>
          <w:lang w:val="it-IT"/>
        </w:rPr>
        <w:t>Klasa</w:t>
      </w:r>
      <w:proofErr w:type="spellEnd"/>
      <w:r w:rsidRPr="00790F72">
        <w:rPr>
          <w:bCs/>
          <w:i/>
          <w:sz w:val="20"/>
          <w:szCs w:val="20"/>
          <w:lang w:val="it-IT"/>
        </w:rPr>
        <w:t>: 022-02/23-01/118</w:t>
      </w:r>
    </w:p>
    <w:p w14:paraId="28CAE194" w14:textId="77777777" w:rsidR="008F73BC" w:rsidRPr="00790F72" w:rsidRDefault="008F73BC" w:rsidP="008F73BC">
      <w:pPr>
        <w:spacing w:before="120"/>
        <w:rPr>
          <w:bCs/>
          <w:i/>
          <w:sz w:val="20"/>
          <w:szCs w:val="20"/>
          <w:lang w:val="it-IT"/>
        </w:rPr>
      </w:pPr>
      <w:r w:rsidRPr="00790F72">
        <w:rPr>
          <w:bCs/>
          <w:i/>
          <w:sz w:val="20"/>
          <w:szCs w:val="20"/>
          <w:lang w:val="it-IT"/>
        </w:rPr>
        <w:t xml:space="preserve">Zagreb, 15. </w:t>
      </w:r>
      <w:proofErr w:type="spellStart"/>
      <w:r w:rsidRPr="00790F72">
        <w:rPr>
          <w:bCs/>
          <w:i/>
          <w:sz w:val="20"/>
          <w:szCs w:val="20"/>
          <w:lang w:val="it-IT"/>
        </w:rPr>
        <w:t>prosinca</w:t>
      </w:r>
      <w:proofErr w:type="spellEnd"/>
      <w:r w:rsidRPr="00790F72">
        <w:rPr>
          <w:bCs/>
          <w:i/>
          <w:sz w:val="20"/>
          <w:szCs w:val="20"/>
          <w:lang w:val="it-IT"/>
        </w:rPr>
        <w:t xml:space="preserve"> 2023.</w:t>
      </w:r>
    </w:p>
    <w:p w14:paraId="0A3CBE9D" w14:textId="77777777" w:rsidR="008F73BC" w:rsidRPr="00790F72" w:rsidRDefault="008F73BC" w:rsidP="004A3D05">
      <w:pPr>
        <w:spacing w:before="120"/>
        <w:jc w:val="center"/>
        <w:rPr>
          <w:bCs/>
          <w:i/>
          <w:sz w:val="20"/>
          <w:szCs w:val="20"/>
          <w:lang w:val="it-IT"/>
        </w:rPr>
      </w:pPr>
      <w:r w:rsidRPr="00790F72">
        <w:rPr>
          <w:bCs/>
          <w:i/>
          <w:sz w:val="20"/>
          <w:szCs w:val="20"/>
          <w:lang w:val="it-IT"/>
        </w:rPr>
        <w:t>HRVATSKI SABOR</w:t>
      </w:r>
    </w:p>
    <w:p w14:paraId="57694A53" w14:textId="77777777" w:rsidR="008F73BC" w:rsidRPr="00790F72" w:rsidRDefault="008F73BC" w:rsidP="004A3D05">
      <w:pPr>
        <w:spacing w:before="120"/>
        <w:jc w:val="center"/>
        <w:rPr>
          <w:bCs/>
          <w:i/>
          <w:sz w:val="20"/>
          <w:szCs w:val="20"/>
          <w:lang w:val="it-IT"/>
        </w:rPr>
      </w:pPr>
      <w:proofErr w:type="spellStart"/>
      <w:r w:rsidRPr="00790F72">
        <w:rPr>
          <w:bCs/>
          <w:i/>
          <w:sz w:val="20"/>
          <w:szCs w:val="20"/>
          <w:lang w:val="it-IT"/>
        </w:rPr>
        <w:t>Predsjednik</w:t>
      </w:r>
      <w:proofErr w:type="spellEnd"/>
      <w:r w:rsidRPr="00790F72">
        <w:rPr>
          <w:bCs/>
          <w:i/>
          <w:sz w:val="20"/>
          <w:szCs w:val="20"/>
          <w:lang w:val="it-IT"/>
        </w:rPr>
        <w:br/>
      </w:r>
      <w:proofErr w:type="spellStart"/>
      <w:r w:rsidRPr="00790F72">
        <w:rPr>
          <w:bCs/>
          <w:i/>
          <w:sz w:val="20"/>
          <w:szCs w:val="20"/>
          <w:lang w:val="it-IT"/>
        </w:rPr>
        <w:t>Hrvatskoga</w:t>
      </w:r>
      <w:proofErr w:type="spellEnd"/>
      <w:r w:rsidRPr="00790F72">
        <w:rPr>
          <w:bCs/>
          <w:i/>
          <w:sz w:val="20"/>
          <w:szCs w:val="20"/>
          <w:lang w:val="it-IT"/>
        </w:rPr>
        <w:t xml:space="preserve"> </w:t>
      </w:r>
      <w:proofErr w:type="spellStart"/>
      <w:r w:rsidRPr="00790F72">
        <w:rPr>
          <w:bCs/>
          <w:i/>
          <w:sz w:val="20"/>
          <w:szCs w:val="20"/>
          <w:lang w:val="it-IT"/>
        </w:rPr>
        <w:t>sabora</w:t>
      </w:r>
      <w:proofErr w:type="spellEnd"/>
    </w:p>
    <w:p w14:paraId="0048F68D" w14:textId="2D7E65EF" w:rsidR="008F73BC" w:rsidRPr="001D0475" w:rsidRDefault="008F73BC" w:rsidP="004A3D05">
      <w:pPr>
        <w:pBdr>
          <w:bottom w:val="single" w:sz="12" w:space="1" w:color="auto"/>
        </w:pBdr>
        <w:spacing w:before="120"/>
        <w:jc w:val="center"/>
        <w:rPr>
          <w:bCs/>
          <w:i/>
          <w:sz w:val="20"/>
          <w:szCs w:val="20"/>
          <w:lang w:val="de-DE"/>
        </w:rPr>
      </w:pPr>
      <w:r w:rsidRPr="001D0475">
        <w:rPr>
          <w:bCs/>
          <w:i/>
          <w:sz w:val="20"/>
          <w:szCs w:val="20"/>
          <w:lang w:val="de-DE"/>
        </w:rPr>
        <w:t>Gordan Jandroković, v. r.</w:t>
      </w:r>
    </w:p>
    <w:p w14:paraId="77D2F3A1" w14:textId="3A63876C" w:rsidR="004A3D05" w:rsidRPr="001D0475" w:rsidRDefault="004A3D05" w:rsidP="004A3D05">
      <w:pPr>
        <w:spacing w:before="120"/>
        <w:jc w:val="left"/>
        <w:rPr>
          <w:bCs/>
          <w:i/>
          <w:sz w:val="20"/>
          <w:szCs w:val="20"/>
          <w:lang w:val="de-DE"/>
        </w:rPr>
      </w:pPr>
      <w:r w:rsidRPr="001D0475">
        <w:rPr>
          <w:bCs/>
          <w:i/>
          <w:sz w:val="20"/>
          <w:szCs w:val="20"/>
          <w:lang w:val="de-DE"/>
        </w:rPr>
        <w:t>NN 52/2025</w:t>
      </w:r>
    </w:p>
    <w:p w14:paraId="72D95ACD" w14:textId="77777777" w:rsidR="004A3D05" w:rsidRPr="001D0475" w:rsidRDefault="004A3D05" w:rsidP="004A3D05">
      <w:pPr>
        <w:spacing w:before="120"/>
        <w:jc w:val="center"/>
        <w:rPr>
          <w:bCs/>
          <w:i/>
          <w:sz w:val="20"/>
          <w:szCs w:val="20"/>
          <w:lang w:val="de-DE"/>
        </w:rPr>
      </w:pPr>
      <w:proofErr w:type="spellStart"/>
      <w:r w:rsidRPr="001D0475">
        <w:rPr>
          <w:bCs/>
          <w:i/>
          <w:sz w:val="20"/>
          <w:szCs w:val="20"/>
          <w:lang w:val="de-DE"/>
        </w:rPr>
        <w:t>Odredbe</w:t>
      </w:r>
      <w:proofErr w:type="spellEnd"/>
    </w:p>
    <w:p w14:paraId="177D594B" w14:textId="070C0EE7" w:rsidR="004A3D05" w:rsidRPr="001D0475" w:rsidRDefault="004A3D05" w:rsidP="004A3D05">
      <w:pPr>
        <w:spacing w:before="120"/>
        <w:jc w:val="center"/>
        <w:rPr>
          <w:bCs/>
          <w:i/>
          <w:sz w:val="20"/>
          <w:szCs w:val="20"/>
          <w:lang w:val="de-DE"/>
        </w:rPr>
      </w:pPr>
      <w:r w:rsidRPr="001D0475">
        <w:rPr>
          <w:bCs/>
          <w:i/>
          <w:sz w:val="20"/>
          <w:szCs w:val="20"/>
          <w:lang w:val="de-DE"/>
        </w:rPr>
        <w:t xml:space="preserve">Zakon o </w:t>
      </w:r>
      <w:proofErr w:type="spellStart"/>
      <w:r w:rsidRPr="001D0475">
        <w:rPr>
          <w:bCs/>
          <w:i/>
          <w:sz w:val="20"/>
          <w:szCs w:val="20"/>
          <w:lang w:val="de-DE"/>
        </w:rPr>
        <w:t>izmjenama</w:t>
      </w:r>
      <w:proofErr w:type="spellEnd"/>
      <w:r w:rsidRPr="001D0475">
        <w:rPr>
          <w:bCs/>
          <w:i/>
          <w:sz w:val="20"/>
          <w:szCs w:val="20"/>
          <w:lang w:val="de-DE"/>
        </w:rPr>
        <w:t xml:space="preserve"> i </w:t>
      </w:r>
      <w:proofErr w:type="spellStart"/>
      <w:r w:rsidRPr="001D0475">
        <w:rPr>
          <w:bCs/>
          <w:i/>
          <w:sz w:val="20"/>
          <w:szCs w:val="20"/>
          <w:lang w:val="de-DE"/>
        </w:rPr>
        <w:t>dopunama</w:t>
      </w:r>
      <w:proofErr w:type="spellEnd"/>
      <w:r w:rsidRPr="001D0475">
        <w:rPr>
          <w:bCs/>
          <w:i/>
          <w:sz w:val="20"/>
          <w:szCs w:val="20"/>
          <w:lang w:val="de-DE"/>
        </w:rPr>
        <w:t xml:space="preserve"> </w:t>
      </w:r>
      <w:proofErr w:type="spellStart"/>
      <w:r w:rsidRPr="001D0475">
        <w:rPr>
          <w:bCs/>
          <w:i/>
          <w:sz w:val="20"/>
          <w:szCs w:val="20"/>
          <w:lang w:val="de-DE"/>
        </w:rPr>
        <w:t>Zakona</w:t>
      </w:r>
      <w:proofErr w:type="spellEnd"/>
      <w:r w:rsidRPr="001D0475">
        <w:rPr>
          <w:bCs/>
          <w:i/>
          <w:sz w:val="20"/>
          <w:szCs w:val="20"/>
          <w:lang w:val="de-DE"/>
        </w:rPr>
        <w:t xml:space="preserve"> o </w:t>
      </w:r>
      <w:proofErr w:type="spellStart"/>
      <w:r w:rsidRPr="001D0475">
        <w:rPr>
          <w:bCs/>
          <w:i/>
          <w:sz w:val="20"/>
          <w:szCs w:val="20"/>
          <w:lang w:val="de-DE"/>
        </w:rPr>
        <w:t>mirovinskim</w:t>
      </w:r>
      <w:proofErr w:type="spellEnd"/>
      <w:r w:rsidRPr="001D0475">
        <w:rPr>
          <w:bCs/>
          <w:i/>
          <w:sz w:val="20"/>
          <w:szCs w:val="20"/>
          <w:lang w:val="de-DE"/>
        </w:rPr>
        <w:t xml:space="preserve"> </w:t>
      </w:r>
      <w:proofErr w:type="spellStart"/>
      <w:r w:rsidRPr="001D0475">
        <w:rPr>
          <w:bCs/>
          <w:i/>
          <w:sz w:val="20"/>
          <w:szCs w:val="20"/>
          <w:lang w:val="de-DE"/>
        </w:rPr>
        <w:t>osiguravajućim</w:t>
      </w:r>
      <w:proofErr w:type="spellEnd"/>
      <w:r w:rsidRPr="001D0475">
        <w:rPr>
          <w:bCs/>
          <w:i/>
          <w:sz w:val="20"/>
          <w:szCs w:val="20"/>
          <w:lang w:val="de-DE"/>
        </w:rPr>
        <w:t xml:space="preserve"> </w:t>
      </w:r>
      <w:proofErr w:type="spellStart"/>
      <w:r w:rsidRPr="001D0475">
        <w:rPr>
          <w:bCs/>
          <w:i/>
          <w:sz w:val="20"/>
          <w:szCs w:val="20"/>
          <w:lang w:val="de-DE"/>
        </w:rPr>
        <w:t>društvima</w:t>
      </w:r>
      <w:proofErr w:type="spellEnd"/>
      <w:r w:rsidRPr="001D0475">
        <w:rPr>
          <w:bCs/>
          <w:i/>
          <w:sz w:val="20"/>
          <w:szCs w:val="20"/>
          <w:lang w:val="de-DE"/>
        </w:rPr>
        <w:t xml:space="preserve"> (NN 52/2025)</w:t>
      </w:r>
    </w:p>
    <w:p w14:paraId="3ED75E99" w14:textId="77777777" w:rsidR="004A3D05" w:rsidRPr="001D0475" w:rsidRDefault="004A3D05" w:rsidP="004A3D05">
      <w:pPr>
        <w:spacing w:before="120"/>
        <w:jc w:val="center"/>
        <w:rPr>
          <w:bCs/>
          <w:i/>
          <w:sz w:val="20"/>
          <w:szCs w:val="20"/>
          <w:lang w:val="de-DE"/>
        </w:rPr>
      </w:pPr>
      <w:proofErr w:type="spellStart"/>
      <w:r w:rsidRPr="001D0475">
        <w:rPr>
          <w:bCs/>
          <w:i/>
          <w:sz w:val="20"/>
          <w:szCs w:val="20"/>
          <w:lang w:val="de-DE"/>
        </w:rPr>
        <w:t>preostale</w:t>
      </w:r>
      <w:proofErr w:type="spellEnd"/>
      <w:r w:rsidRPr="001D0475">
        <w:rPr>
          <w:bCs/>
          <w:i/>
          <w:sz w:val="20"/>
          <w:szCs w:val="20"/>
          <w:lang w:val="de-DE"/>
        </w:rPr>
        <w:t xml:space="preserve"> </w:t>
      </w:r>
      <w:proofErr w:type="spellStart"/>
      <w:r w:rsidRPr="001D0475">
        <w:rPr>
          <w:bCs/>
          <w:i/>
          <w:sz w:val="20"/>
          <w:szCs w:val="20"/>
          <w:lang w:val="de-DE"/>
        </w:rPr>
        <w:t>nakon</w:t>
      </w:r>
      <w:proofErr w:type="spellEnd"/>
      <w:r w:rsidRPr="001D0475">
        <w:rPr>
          <w:bCs/>
          <w:i/>
          <w:sz w:val="20"/>
          <w:szCs w:val="20"/>
          <w:lang w:val="de-DE"/>
        </w:rPr>
        <w:t xml:space="preserve"> </w:t>
      </w:r>
      <w:proofErr w:type="spellStart"/>
      <w:r w:rsidRPr="001D0475">
        <w:rPr>
          <w:bCs/>
          <w:i/>
          <w:sz w:val="20"/>
          <w:szCs w:val="20"/>
          <w:lang w:val="de-DE"/>
        </w:rPr>
        <w:t>neslužbenog</w:t>
      </w:r>
      <w:proofErr w:type="spellEnd"/>
      <w:r w:rsidRPr="001D0475">
        <w:rPr>
          <w:bCs/>
          <w:i/>
          <w:sz w:val="20"/>
          <w:szCs w:val="20"/>
          <w:lang w:val="de-DE"/>
        </w:rPr>
        <w:t xml:space="preserve"> </w:t>
      </w:r>
      <w:proofErr w:type="spellStart"/>
      <w:r w:rsidRPr="001D0475">
        <w:rPr>
          <w:bCs/>
          <w:i/>
          <w:sz w:val="20"/>
          <w:szCs w:val="20"/>
          <w:lang w:val="de-DE"/>
        </w:rPr>
        <w:t>pročišćavanja</w:t>
      </w:r>
      <w:proofErr w:type="spellEnd"/>
      <w:r w:rsidRPr="001D0475">
        <w:rPr>
          <w:bCs/>
          <w:i/>
          <w:sz w:val="20"/>
          <w:szCs w:val="20"/>
          <w:lang w:val="de-DE"/>
        </w:rPr>
        <w:t xml:space="preserve"> </w:t>
      </w:r>
      <w:proofErr w:type="spellStart"/>
      <w:r w:rsidRPr="001D0475">
        <w:rPr>
          <w:bCs/>
          <w:i/>
          <w:sz w:val="20"/>
          <w:szCs w:val="20"/>
          <w:lang w:val="de-DE"/>
        </w:rPr>
        <w:t>teksta</w:t>
      </w:r>
      <w:proofErr w:type="spellEnd"/>
    </w:p>
    <w:p w14:paraId="6BFCDF0C" w14:textId="77777777" w:rsidR="004A3D05" w:rsidRPr="001D0475" w:rsidRDefault="004A3D05" w:rsidP="004A3D05">
      <w:pPr>
        <w:spacing w:before="120"/>
        <w:jc w:val="left"/>
        <w:rPr>
          <w:bCs/>
          <w:i/>
          <w:sz w:val="20"/>
          <w:szCs w:val="20"/>
          <w:lang w:val="de-DE"/>
        </w:rPr>
      </w:pPr>
    </w:p>
    <w:p w14:paraId="081F886D" w14:textId="77777777" w:rsidR="004A3D05" w:rsidRPr="004A3D05" w:rsidRDefault="004A3D05" w:rsidP="004A3D05">
      <w:pPr>
        <w:spacing w:before="120"/>
        <w:jc w:val="center"/>
        <w:rPr>
          <w:bCs/>
          <w:i/>
          <w:sz w:val="20"/>
          <w:szCs w:val="20"/>
        </w:rPr>
      </w:pPr>
      <w:r w:rsidRPr="004A3D05">
        <w:rPr>
          <w:bCs/>
          <w:i/>
          <w:sz w:val="20"/>
          <w:szCs w:val="20"/>
        </w:rPr>
        <w:t>PRIJELAZNE I ZAVRŠNA ODREDBA</w:t>
      </w:r>
    </w:p>
    <w:p w14:paraId="3CC17DA9" w14:textId="77777777" w:rsidR="004A3D05" w:rsidRPr="004A3D05" w:rsidRDefault="004A3D05" w:rsidP="004A3D05">
      <w:pPr>
        <w:spacing w:before="120"/>
        <w:jc w:val="center"/>
        <w:rPr>
          <w:bCs/>
          <w:i/>
          <w:sz w:val="20"/>
          <w:szCs w:val="20"/>
        </w:rPr>
      </w:pPr>
      <w:r w:rsidRPr="004A3D05">
        <w:rPr>
          <w:bCs/>
          <w:i/>
          <w:sz w:val="20"/>
          <w:szCs w:val="20"/>
        </w:rPr>
        <w:t>Članak 24.</w:t>
      </w:r>
    </w:p>
    <w:p w14:paraId="65FEA1D8" w14:textId="77777777" w:rsidR="004A3D05" w:rsidRPr="004A3D05" w:rsidRDefault="004A3D05" w:rsidP="004A3D05">
      <w:pPr>
        <w:spacing w:before="120"/>
        <w:jc w:val="left"/>
        <w:rPr>
          <w:bCs/>
          <w:i/>
          <w:sz w:val="20"/>
          <w:szCs w:val="20"/>
        </w:rPr>
      </w:pPr>
      <w:r w:rsidRPr="004A3D05">
        <w:rPr>
          <w:bCs/>
          <w:i/>
          <w:sz w:val="20"/>
          <w:szCs w:val="20"/>
        </w:rPr>
        <w:t>(1) Sredstva prenesena na račun imovine za pokriće tehničkih pričuva za obvezno mirovinsko osiguranje radi pokrivanja ili sprječavanja nastanka manjka imovine za pokriće tehničkih pričuva za obvezno mirovinsko osiguranje u razdoblju od 24 mjeseca do dana stupanja na snagu Zakona o izmjenama i dopunama Zakona o mirovinskim osiguravajućim društvima (»Narodne novine«, br. 156/23.), koja više ne služe pokrivanju manjka, Društvo ima pravo prenijeti na račun imovine za pokriće interventnih pričuva Društva do visine vrijednosti prenesenih sredstava, pod uvjetom da imenovani ovlašteni aktuar Društva potvrdi da je preostala vrijednost imovine za pokriće tehničkih pričuva za obvezno mirovinsko osiguranje dostatna za pokriće svih obveza iz ugovora o mirovinama za obvezno mirovinsko osiguranje te da ne postoji vjerojatnost od pojave manjka, a Društvo prenesena sredstva može koristiti isključivo u svrhu pokrivanja ili sprječavanja nastanka manjka u imovini za pokriće tehničkih pričuva.</w:t>
      </w:r>
    </w:p>
    <w:p w14:paraId="7493D96C" w14:textId="77777777" w:rsidR="004A3D05" w:rsidRPr="004A3D05" w:rsidRDefault="004A3D05" w:rsidP="004A3D05">
      <w:pPr>
        <w:spacing w:before="120"/>
        <w:jc w:val="left"/>
        <w:rPr>
          <w:bCs/>
          <w:i/>
          <w:sz w:val="20"/>
          <w:szCs w:val="20"/>
        </w:rPr>
      </w:pPr>
      <w:r w:rsidRPr="004A3D05">
        <w:rPr>
          <w:bCs/>
          <w:i/>
          <w:sz w:val="20"/>
          <w:szCs w:val="20"/>
        </w:rPr>
        <w:t xml:space="preserve">(2) Društvo je dužno, najkasnije dva mjeseca prije planiranog prijenosa sredstava iz stavka 1. ovog članka, dostaviti Agenciji projekcije kretanja imovine za pokriće tehničkih pričuva za obvezno mirovinsko osiguranje, tehničke pričuve i interventne pričuve za obvezno mirovinsko osiguranje zajedno s odgovarajućim podlogama i obrazloženjima, kojima se potvrđuje da ne postoji vjerojatnost od pojave manjka u imovini za pokriće tehničkih pričuva za obvezno mirovinsko </w:t>
      </w:r>
      <w:r w:rsidRPr="004A3D05">
        <w:rPr>
          <w:bCs/>
          <w:i/>
          <w:sz w:val="20"/>
          <w:szCs w:val="20"/>
        </w:rPr>
        <w:lastRenderedPageBreak/>
        <w:t>osiguranje u iduća 24 mjeseca, računajući od dana planiranog prijenosa sredstava iz stavka 1. ovoga članka.</w:t>
      </w:r>
    </w:p>
    <w:p w14:paraId="6708EB09" w14:textId="77777777" w:rsidR="004A3D05" w:rsidRPr="004A3D05" w:rsidRDefault="004A3D05" w:rsidP="004A3D05">
      <w:pPr>
        <w:spacing w:before="120"/>
        <w:jc w:val="center"/>
        <w:rPr>
          <w:bCs/>
          <w:i/>
          <w:sz w:val="20"/>
          <w:szCs w:val="20"/>
        </w:rPr>
      </w:pPr>
      <w:r w:rsidRPr="004A3D05">
        <w:rPr>
          <w:bCs/>
          <w:i/>
          <w:sz w:val="20"/>
          <w:szCs w:val="20"/>
        </w:rPr>
        <w:t>Članak 25.</w:t>
      </w:r>
    </w:p>
    <w:p w14:paraId="5C2D9A33" w14:textId="77777777" w:rsidR="004A3D05" w:rsidRPr="004A3D05" w:rsidRDefault="004A3D05" w:rsidP="004A3D05">
      <w:pPr>
        <w:spacing w:before="120"/>
        <w:jc w:val="left"/>
        <w:rPr>
          <w:bCs/>
          <w:i/>
          <w:sz w:val="20"/>
          <w:szCs w:val="20"/>
        </w:rPr>
      </w:pPr>
      <w:r w:rsidRPr="004A3D05">
        <w:rPr>
          <w:bCs/>
          <w:i/>
          <w:sz w:val="20"/>
          <w:szCs w:val="20"/>
        </w:rPr>
        <w:t>Upravno vijeće Agencije će u roku od 12 mjeseci od dana stupanja na snagu ovoga Zakona uskladiti s odredbama ovoga Zakona:</w:t>
      </w:r>
    </w:p>
    <w:p w14:paraId="5C817FE0" w14:textId="77777777" w:rsidR="004A3D05" w:rsidRPr="004A3D05" w:rsidRDefault="004A3D05" w:rsidP="004A3D05">
      <w:pPr>
        <w:spacing w:before="120"/>
        <w:jc w:val="left"/>
        <w:rPr>
          <w:bCs/>
          <w:i/>
          <w:sz w:val="20"/>
          <w:szCs w:val="20"/>
        </w:rPr>
      </w:pPr>
      <w:r w:rsidRPr="004A3D05">
        <w:rPr>
          <w:bCs/>
          <w:i/>
          <w:sz w:val="20"/>
          <w:szCs w:val="20"/>
        </w:rPr>
        <w:t>– Pravilnik o uvjetima za izdavanje odobrenja za rad i odobrenja za stjecanje kvalificiranog udjela u mirovinskom osiguravajućem društvu (»Narodne novine«, br. 121/19.)</w:t>
      </w:r>
    </w:p>
    <w:p w14:paraId="6F139D0C" w14:textId="77777777" w:rsidR="004A3D05" w:rsidRPr="004A3D05" w:rsidRDefault="004A3D05" w:rsidP="004A3D05">
      <w:pPr>
        <w:spacing w:before="120"/>
        <w:jc w:val="left"/>
        <w:rPr>
          <w:bCs/>
          <w:i/>
          <w:sz w:val="20"/>
          <w:szCs w:val="20"/>
        </w:rPr>
      </w:pPr>
      <w:r w:rsidRPr="004A3D05">
        <w:rPr>
          <w:bCs/>
          <w:i/>
          <w:sz w:val="20"/>
          <w:szCs w:val="20"/>
        </w:rPr>
        <w:t>– Pravilnik o uvjetima za obavljanje ključne funkcije u mirovinskom osiguravajućem društvu (»Narodne novine«, br. 121/19.)</w:t>
      </w:r>
    </w:p>
    <w:p w14:paraId="5E7CCC0B" w14:textId="77777777" w:rsidR="004A3D05" w:rsidRPr="004A3D05" w:rsidRDefault="004A3D05" w:rsidP="004A3D05">
      <w:pPr>
        <w:spacing w:before="120"/>
        <w:jc w:val="left"/>
        <w:rPr>
          <w:bCs/>
          <w:i/>
          <w:sz w:val="20"/>
          <w:szCs w:val="20"/>
        </w:rPr>
      </w:pPr>
      <w:r w:rsidRPr="004A3D05">
        <w:rPr>
          <w:bCs/>
          <w:i/>
          <w:sz w:val="20"/>
          <w:szCs w:val="20"/>
        </w:rPr>
        <w:t>– Pravilnik o uvjetima za stjecanje i provjeru stručnih znanja potrebnih za obavljanje poslova ovlaštenog aktuara (»Narodne novine«, br. 48/22.)</w:t>
      </w:r>
    </w:p>
    <w:p w14:paraId="74ACB768" w14:textId="77777777" w:rsidR="004A3D05" w:rsidRPr="004A3D05" w:rsidRDefault="004A3D05" w:rsidP="004A3D05">
      <w:pPr>
        <w:spacing w:before="120"/>
        <w:jc w:val="left"/>
        <w:rPr>
          <w:bCs/>
          <w:i/>
          <w:sz w:val="20"/>
          <w:szCs w:val="20"/>
        </w:rPr>
      </w:pPr>
      <w:r w:rsidRPr="004A3D05">
        <w:rPr>
          <w:bCs/>
          <w:i/>
          <w:sz w:val="20"/>
          <w:szCs w:val="20"/>
        </w:rPr>
        <w:t>– Pravilnik o uvjetima za obavljanje funkcije člana uprave i člana nadzornog odbora mirovinskog osiguravajućeg društva (»Narodne novine«, br. 121/19. i 121/24.)</w:t>
      </w:r>
    </w:p>
    <w:p w14:paraId="210502D3" w14:textId="77777777" w:rsidR="004A3D05" w:rsidRPr="004A3D05" w:rsidRDefault="004A3D05" w:rsidP="004A3D05">
      <w:pPr>
        <w:spacing w:before="120"/>
        <w:jc w:val="left"/>
        <w:rPr>
          <w:bCs/>
          <w:i/>
          <w:sz w:val="20"/>
          <w:szCs w:val="20"/>
        </w:rPr>
      </w:pPr>
      <w:r w:rsidRPr="004A3D05">
        <w:rPr>
          <w:bCs/>
          <w:i/>
          <w:sz w:val="20"/>
          <w:szCs w:val="20"/>
        </w:rPr>
        <w:t>– Pravilnik o dozvoljenim ulaganjima i ograničenjima ulaganja imovine za pokriće tehničkih pričuva mirovinskog osiguravajućeg društva (»Narodne novine«, br. 30/23.) i</w:t>
      </w:r>
    </w:p>
    <w:p w14:paraId="584A1DCF" w14:textId="77777777" w:rsidR="004A3D05" w:rsidRPr="004A3D05" w:rsidRDefault="004A3D05" w:rsidP="004A3D05">
      <w:pPr>
        <w:spacing w:before="120"/>
        <w:jc w:val="left"/>
        <w:rPr>
          <w:bCs/>
          <w:i/>
          <w:sz w:val="20"/>
          <w:szCs w:val="20"/>
        </w:rPr>
      </w:pPr>
      <w:r w:rsidRPr="004A3D05">
        <w:rPr>
          <w:bCs/>
          <w:i/>
          <w:sz w:val="20"/>
          <w:szCs w:val="20"/>
        </w:rPr>
        <w:t>– Pravilnik o reviziji u mirovinskom osiguravajućem društvu (»Narodne novine«, br. 116/19. i 155/22.).</w:t>
      </w:r>
    </w:p>
    <w:p w14:paraId="2E668124" w14:textId="77777777" w:rsidR="004A3D05" w:rsidRPr="004A3D05" w:rsidRDefault="004A3D05" w:rsidP="004A3D05">
      <w:pPr>
        <w:spacing w:before="120"/>
        <w:jc w:val="center"/>
        <w:rPr>
          <w:bCs/>
          <w:i/>
          <w:sz w:val="20"/>
          <w:szCs w:val="20"/>
        </w:rPr>
      </w:pPr>
      <w:r w:rsidRPr="004A3D05">
        <w:rPr>
          <w:bCs/>
          <w:i/>
          <w:sz w:val="20"/>
          <w:szCs w:val="20"/>
        </w:rPr>
        <w:t>Članak 26.</w:t>
      </w:r>
    </w:p>
    <w:p w14:paraId="2D750DFB" w14:textId="77777777" w:rsidR="004A3D05" w:rsidRPr="004A3D05" w:rsidRDefault="004A3D05" w:rsidP="004A3D05">
      <w:pPr>
        <w:spacing w:before="120"/>
        <w:jc w:val="left"/>
        <w:rPr>
          <w:bCs/>
          <w:i/>
          <w:sz w:val="20"/>
          <w:szCs w:val="20"/>
        </w:rPr>
      </w:pPr>
      <w:r w:rsidRPr="004A3D05">
        <w:rPr>
          <w:bCs/>
          <w:i/>
          <w:sz w:val="20"/>
          <w:szCs w:val="20"/>
        </w:rPr>
        <w:t>Društvo je dužno uskladiti se s obvezama iz članka 135. stavka 2. koji je dodan člankom 20. ovoga Zakona u roku od 60 dana od dana stupanja na snagu ovoga Zakona.</w:t>
      </w:r>
    </w:p>
    <w:p w14:paraId="7EA63018" w14:textId="77777777" w:rsidR="004A3D05" w:rsidRPr="004A3D05" w:rsidRDefault="004A3D05" w:rsidP="004A3D05">
      <w:pPr>
        <w:spacing w:before="120"/>
        <w:jc w:val="center"/>
        <w:rPr>
          <w:bCs/>
          <w:i/>
          <w:sz w:val="20"/>
          <w:szCs w:val="20"/>
        </w:rPr>
      </w:pPr>
      <w:r w:rsidRPr="004A3D05">
        <w:rPr>
          <w:bCs/>
          <w:i/>
          <w:sz w:val="20"/>
          <w:szCs w:val="20"/>
        </w:rPr>
        <w:t>Članak 27.</w:t>
      </w:r>
    </w:p>
    <w:p w14:paraId="489007B9" w14:textId="77777777" w:rsidR="004A3D05" w:rsidRPr="004A3D05" w:rsidRDefault="004A3D05" w:rsidP="004A3D05">
      <w:pPr>
        <w:spacing w:before="120"/>
        <w:jc w:val="left"/>
        <w:rPr>
          <w:bCs/>
          <w:i/>
          <w:sz w:val="20"/>
          <w:szCs w:val="20"/>
        </w:rPr>
      </w:pPr>
      <w:r w:rsidRPr="004A3D05">
        <w:rPr>
          <w:bCs/>
          <w:i/>
          <w:sz w:val="20"/>
          <w:szCs w:val="20"/>
        </w:rPr>
        <w:t>Ovaj Zakon stupa na snagu osmoga dana od dana objave u »Narodnim novinama«.</w:t>
      </w:r>
    </w:p>
    <w:p w14:paraId="5885198D" w14:textId="77777777" w:rsidR="004A3D05" w:rsidRPr="004A3D05" w:rsidRDefault="004A3D05" w:rsidP="004A3D05">
      <w:pPr>
        <w:spacing w:before="120"/>
        <w:jc w:val="left"/>
        <w:rPr>
          <w:bCs/>
          <w:i/>
          <w:sz w:val="20"/>
          <w:szCs w:val="20"/>
        </w:rPr>
      </w:pPr>
      <w:r w:rsidRPr="004A3D05">
        <w:rPr>
          <w:bCs/>
          <w:i/>
          <w:sz w:val="20"/>
          <w:szCs w:val="20"/>
        </w:rPr>
        <w:t>Klasa: 022-02/24-01/132</w:t>
      </w:r>
      <w:r w:rsidRPr="004A3D05">
        <w:rPr>
          <w:bCs/>
          <w:i/>
          <w:sz w:val="20"/>
          <w:szCs w:val="20"/>
        </w:rPr>
        <w:br/>
        <w:t>Zagreb, 14. ožujka 2025.</w:t>
      </w:r>
    </w:p>
    <w:p w14:paraId="05320BCB" w14:textId="77777777" w:rsidR="004A3D05" w:rsidRPr="004A3D05" w:rsidRDefault="004A3D05" w:rsidP="004A3D05">
      <w:pPr>
        <w:spacing w:before="120"/>
        <w:jc w:val="center"/>
        <w:rPr>
          <w:bCs/>
          <w:i/>
          <w:sz w:val="20"/>
          <w:szCs w:val="20"/>
        </w:rPr>
      </w:pPr>
      <w:r w:rsidRPr="004A3D05">
        <w:rPr>
          <w:bCs/>
          <w:i/>
          <w:sz w:val="20"/>
          <w:szCs w:val="20"/>
        </w:rPr>
        <w:t>HRVATSKI SABOR</w:t>
      </w:r>
    </w:p>
    <w:p w14:paraId="4A97BCF9" w14:textId="48A6F993" w:rsidR="008F73BC" w:rsidRDefault="004A3D05" w:rsidP="003C0157">
      <w:pPr>
        <w:pBdr>
          <w:bottom w:val="single" w:sz="12" w:space="1" w:color="auto"/>
        </w:pBdr>
        <w:spacing w:before="120"/>
        <w:jc w:val="center"/>
        <w:rPr>
          <w:b/>
          <w:bCs/>
          <w:i/>
          <w:sz w:val="20"/>
          <w:szCs w:val="20"/>
        </w:rPr>
      </w:pPr>
      <w:r w:rsidRPr="004A3D05">
        <w:rPr>
          <w:bCs/>
          <w:i/>
          <w:sz w:val="20"/>
          <w:szCs w:val="20"/>
        </w:rPr>
        <w:t>Predsjednik</w:t>
      </w:r>
      <w:r w:rsidRPr="004A3D05">
        <w:rPr>
          <w:bCs/>
          <w:i/>
          <w:sz w:val="20"/>
          <w:szCs w:val="20"/>
        </w:rPr>
        <w:br/>
        <w:t>Hrvatskoga sabora</w:t>
      </w:r>
      <w:r w:rsidRPr="004A3D05">
        <w:rPr>
          <w:bCs/>
          <w:i/>
          <w:sz w:val="20"/>
          <w:szCs w:val="20"/>
        </w:rPr>
        <w:br/>
      </w:r>
      <w:r w:rsidRPr="004A3D05">
        <w:rPr>
          <w:b/>
          <w:bCs/>
          <w:i/>
          <w:sz w:val="20"/>
          <w:szCs w:val="20"/>
        </w:rPr>
        <w:t>Gordan Jandroković</w:t>
      </w:r>
      <w:r w:rsidR="007E5D21">
        <w:rPr>
          <w:b/>
          <w:bCs/>
          <w:i/>
          <w:sz w:val="20"/>
          <w:szCs w:val="20"/>
        </w:rPr>
        <w:t>, v.r.</w:t>
      </w:r>
    </w:p>
    <w:p w14:paraId="3E32C1E2" w14:textId="77777777" w:rsidR="007E5D21" w:rsidRDefault="007E5D21" w:rsidP="003C0157">
      <w:pPr>
        <w:pBdr>
          <w:bottom w:val="single" w:sz="12" w:space="1" w:color="auto"/>
        </w:pBdr>
        <w:spacing w:before="120"/>
        <w:jc w:val="center"/>
        <w:rPr>
          <w:b/>
          <w:bCs/>
          <w:i/>
          <w:sz w:val="20"/>
          <w:szCs w:val="20"/>
        </w:rPr>
      </w:pPr>
    </w:p>
    <w:p w14:paraId="71C14D6F" w14:textId="7B903C19" w:rsidR="003C0157" w:rsidRPr="003C0157" w:rsidRDefault="003C0157" w:rsidP="003C0157">
      <w:pPr>
        <w:spacing w:before="120"/>
        <w:jc w:val="left"/>
        <w:rPr>
          <w:i/>
          <w:sz w:val="20"/>
          <w:szCs w:val="20"/>
        </w:rPr>
      </w:pPr>
      <w:r w:rsidRPr="003C0157">
        <w:rPr>
          <w:i/>
          <w:sz w:val="20"/>
          <w:szCs w:val="20"/>
        </w:rPr>
        <w:t>NN 13/2026</w:t>
      </w:r>
    </w:p>
    <w:p w14:paraId="31825C4C" w14:textId="77777777" w:rsidR="003C0157" w:rsidRPr="003C0157" w:rsidRDefault="003C0157" w:rsidP="003C0157">
      <w:pPr>
        <w:spacing w:before="120"/>
        <w:jc w:val="left"/>
        <w:rPr>
          <w:i/>
          <w:sz w:val="20"/>
          <w:szCs w:val="20"/>
        </w:rPr>
      </w:pPr>
    </w:p>
    <w:p w14:paraId="30E05073" w14:textId="30ED8F80" w:rsidR="00C113C2" w:rsidRDefault="007E5D21" w:rsidP="007E5D21">
      <w:pPr>
        <w:spacing w:before="120"/>
        <w:jc w:val="center"/>
        <w:rPr>
          <w:bCs/>
          <w:i/>
          <w:sz w:val="20"/>
          <w:szCs w:val="20"/>
        </w:rPr>
      </w:pPr>
      <w:r>
        <w:rPr>
          <w:bCs/>
          <w:i/>
          <w:sz w:val="20"/>
          <w:szCs w:val="20"/>
        </w:rPr>
        <w:t>Odredbe</w:t>
      </w:r>
    </w:p>
    <w:p w14:paraId="51A7F6B1" w14:textId="77777777" w:rsidR="007E5D21" w:rsidRDefault="007E5D21" w:rsidP="007E5D21">
      <w:pPr>
        <w:spacing w:before="120"/>
        <w:jc w:val="center"/>
        <w:rPr>
          <w:bCs/>
          <w:i/>
          <w:sz w:val="20"/>
          <w:szCs w:val="20"/>
          <w:lang w:val="it-IT"/>
        </w:rPr>
      </w:pPr>
      <w:r w:rsidRPr="007E5D21">
        <w:rPr>
          <w:bCs/>
          <w:i/>
          <w:sz w:val="20"/>
          <w:szCs w:val="20"/>
          <w:lang w:val="it-IT"/>
        </w:rPr>
        <w:t xml:space="preserve">Zakon o </w:t>
      </w:r>
      <w:proofErr w:type="spellStart"/>
      <w:r w:rsidRPr="007E5D21">
        <w:rPr>
          <w:bCs/>
          <w:i/>
          <w:sz w:val="20"/>
          <w:szCs w:val="20"/>
          <w:lang w:val="it-IT"/>
        </w:rPr>
        <w:t>izmjenama</w:t>
      </w:r>
      <w:proofErr w:type="spellEnd"/>
      <w:r w:rsidRPr="007E5D21">
        <w:rPr>
          <w:bCs/>
          <w:i/>
          <w:sz w:val="20"/>
          <w:szCs w:val="20"/>
          <w:lang w:val="it-IT"/>
        </w:rPr>
        <w:t xml:space="preserve"> i </w:t>
      </w:r>
      <w:proofErr w:type="spellStart"/>
      <w:r w:rsidRPr="007E5D21">
        <w:rPr>
          <w:bCs/>
          <w:i/>
          <w:sz w:val="20"/>
          <w:szCs w:val="20"/>
          <w:lang w:val="it-IT"/>
        </w:rPr>
        <w:t>dopunama</w:t>
      </w:r>
      <w:proofErr w:type="spellEnd"/>
      <w:r w:rsidRPr="007E5D21">
        <w:rPr>
          <w:bCs/>
          <w:i/>
          <w:sz w:val="20"/>
          <w:szCs w:val="20"/>
          <w:lang w:val="it-IT"/>
        </w:rPr>
        <w:t xml:space="preserve"> </w:t>
      </w:r>
      <w:proofErr w:type="spellStart"/>
      <w:r w:rsidRPr="007E5D21">
        <w:rPr>
          <w:bCs/>
          <w:i/>
          <w:sz w:val="20"/>
          <w:szCs w:val="20"/>
          <w:lang w:val="it-IT"/>
        </w:rPr>
        <w:t>Zakona</w:t>
      </w:r>
      <w:proofErr w:type="spellEnd"/>
      <w:r w:rsidRPr="007E5D21">
        <w:rPr>
          <w:bCs/>
          <w:i/>
          <w:sz w:val="20"/>
          <w:szCs w:val="20"/>
          <w:lang w:val="it-IT"/>
        </w:rPr>
        <w:t xml:space="preserve"> o </w:t>
      </w:r>
      <w:proofErr w:type="spellStart"/>
      <w:r w:rsidRPr="007E5D21">
        <w:rPr>
          <w:bCs/>
          <w:i/>
          <w:sz w:val="20"/>
          <w:szCs w:val="20"/>
          <w:lang w:val="it-IT"/>
        </w:rPr>
        <w:t>mirovinskim</w:t>
      </w:r>
      <w:proofErr w:type="spellEnd"/>
      <w:r w:rsidRPr="007E5D21">
        <w:rPr>
          <w:bCs/>
          <w:i/>
          <w:sz w:val="20"/>
          <w:szCs w:val="20"/>
          <w:lang w:val="it-IT"/>
        </w:rPr>
        <w:t xml:space="preserve"> </w:t>
      </w:r>
      <w:proofErr w:type="spellStart"/>
      <w:r w:rsidRPr="007E5D21">
        <w:rPr>
          <w:bCs/>
          <w:i/>
          <w:sz w:val="20"/>
          <w:szCs w:val="20"/>
          <w:lang w:val="it-IT"/>
        </w:rPr>
        <w:t>osiguravajućim</w:t>
      </w:r>
      <w:proofErr w:type="spellEnd"/>
      <w:r w:rsidRPr="007E5D21">
        <w:rPr>
          <w:bCs/>
          <w:i/>
          <w:sz w:val="20"/>
          <w:szCs w:val="20"/>
          <w:lang w:val="it-IT"/>
        </w:rPr>
        <w:t xml:space="preserve"> </w:t>
      </w:r>
      <w:proofErr w:type="spellStart"/>
      <w:r w:rsidRPr="007E5D21">
        <w:rPr>
          <w:bCs/>
          <w:i/>
          <w:sz w:val="20"/>
          <w:szCs w:val="20"/>
          <w:lang w:val="it-IT"/>
        </w:rPr>
        <w:t>društvima</w:t>
      </w:r>
      <w:proofErr w:type="spellEnd"/>
      <w:r w:rsidRPr="007E5D21">
        <w:rPr>
          <w:bCs/>
          <w:i/>
          <w:sz w:val="20"/>
          <w:szCs w:val="20"/>
          <w:lang w:val="it-IT"/>
        </w:rPr>
        <w:t xml:space="preserve"> </w:t>
      </w:r>
    </w:p>
    <w:p w14:paraId="13C45C55" w14:textId="1C3CF35B" w:rsidR="007E5D21" w:rsidRPr="007E5D21" w:rsidRDefault="007E5D21" w:rsidP="007E5D21">
      <w:pPr>
        <w:spacing w:before="120"/>
        <w:jc w:val="center"/>
        <w:rPr>
          <w:bCs/>
          <w:i/>
          <w:sz w:val="20"/>
          <w:szCs w:val="20"/>
          <w:lang w:val="it-IT"/>
        </w:rPr>
      </w:pPr>
      <w:r w:rsidRPr="007E5D21">
        <w:rPr>
          <w:bCs/>
          <w:i/>
          <w:sz w:val="20"/>
          <w:szCs w:val="20"/>
          <w:lang w:val="it-IT"/>
        </w:rPr>
        <w:t>(NN</w:t>
      </w:r>
      <w:r>
        <w:rPr>
          <w:bCs/>
          <w:i/>
          <w:sz w:val="20"/>
          <w:szCs w:val="20"/>
          <w:lang w:val="it-IT"/>
        </w:rPr>
        <w:t xml:space="preserve"> 13/2026</w:t>
      </w:r>
      <w:r w:rsidRPr="007E5D21">
        <w:rPr>
          <w:bCs/>
          <w:i/>
          <w:sz w:val="20"/>
          <w:szCs w:val="20"/>
          <w:lang w:val="it-IT"/>
        </w:rPr>
        <w:t>)</w:t>
      </w:r>
    </w:p>
    <w:p w14:paraId="6F16D2C3" w14:textId="77777777" w:rsidR="007E5D21" w:rsidRPr="007E5D21" w:rsidRDefault="007E5D21" w:rsidP="007E5D21">
      <w:pPr>
        <w:spacing w:before="120"/>
        <w:jc w:val="center"/>
        <w:rPr>
          <w:bCs/>
          <w:i/>
          <w:sz w:val="20"/>
          <w:szCs w:val="20"/>
          <w:lang w:val="it-IT"/>
        </w:rPr>
      </w:pPr>
      <w:proofErr w:type="spellStart"/>
      <w:r w:rsidRPr="007E5D21">
        <w:rPr>
          <w:bCs/>
          <w:i/>
          <w:sz w:val="20"/>
          <w:szCs w:val="20"/>
          <w:lang w:val="it-IT"/>
        </w:rPr>
        <w:t>preostale</w:t>
      </w:r>
      <w:proofErr w:type="spellEnd"/>
      <w:r w:rsidRPr="007E5D21">
        <w:rPr>
          <w:bCs/>
          <w:i/>
          <w:sz w:val="20"/>
          <w:szCs w:val="20"/>
          <w:lang w:val="it-IT"/>
        </w:rPr>
        <w:t xml:space="preserve"> </w:t>
      </w:r>
      <w:proofErr w:type="spellStart"/>
      <w:r w:rsidRPr="007E5D21">
        <w:rPr>
          <w:bCs/>
          <w:i/>
          <w:sz w:val="20"/>
          <w:szCs w:val="20"/>
          <w:lang w:val="it-IT"/>
        </w:rPr>
        <w:t>nakon</w:t>
      </w:r>
      <w:proofErr w:type="spellEnd"/>
      <w:r w:rsidRPr="007E5D21">
        <w:rPr>
          <w:bCs/>
          <w:i/>
          <w:sz w:val="20"/>
          <w:szCs w:val="20"/>
          <w:lang w:val="it-IT"/>
        </w:rPr>
        <w:t xml:space="preserve"> </w:t>
      </w:r>
      <w:proofErr w:type="spellStart"/>
      <w:r w:rsidRPr="007E5D21">
        <w:rPr>
          <w:bCs/>
          <w:i/>
          <w:sz w:val="20"/>
          <w:szCs w:val="20"/>
          <w:lang w:val="it-IT"/>
        </w:rPr>
        <w:t>neslužbenog</w:t>
      </w:r>
      <w:proofErr w:type="spellEnd"/>
      <w:r w:rsidRPr="007E5D21">
        <w:rPr>
          <w:bCs/>
          <w:i/>
          <w:sz w:val="20"/>
          <w:szCs w:val="20"/>
          <w:lang w:val="it-IT"/>
        </w:rPr>
        <w:t xml:space="preserve"> </w:t>
      </w:r>
      <w:proofErr w:type="spellStart"/>
      <w:r w:rsidRPr="007E5D21">
        <w:rPr>
          <w:bCs/>
          <w:i/>
          <w:sz w:val="20"/>
          <w:szCs w:val="20"/>
          <w:lang w:val="it-IT"/>
        </w:rPr>
        <w:t>pročišćavanja</w:t>
      </w:r>
      <w:proofErr w:type="spellEnd"/>
      <w:r w:rsidRPr="007E5D21">
        <w:rPr>
          <w:bCs/>
          <w:i/>
          <w:sz w:val="20"/>
          <w:szCs w:val="20"/>
          <w:lang w:val="it-IT"/>
        </w:rPr>
        <w:t xml:space="preserve"> </w:t>
      </w:r>
      <w:proofErr w:type="spellStart"/>
      <w:r w:rsidRPr="007E5D21">
        <w:rPr>
          <w:bCs/>
          <w:i/>
          <w:sz w:val="20"/>
          <w:szCs w:val="20"/>
          <w:lang w:val="it-IT"/>
        </w:rPr>
        <w:t>teksta</w:t>
      </w:r>
      <w:proofErr w:type="spellEnd"/>
    </w:p>
    <w:p w14:paraId="342F3120" w14:textId="77777777" w:rsidR="007E5D21" w:rsidRDefault="007E5D21" w:rsidP="007E5D21">
      <w:pPr>
        <w:spacing w:before="120"/>
        <w:jc w:val="center"/>
        <w:rPr>
          <w:bCs/>
          <w:i/>
          <w:sz w:val="20"/>
          <w:szCs w:val="20"/>
        </w:rPr>
      </w:pPr>
    </w:p>
    <w:p w14:paraId="399FD149" w14:textId="12C1E9B3" w:rsidR="007E5D21" w:rsidRPr="007E5D21" w:rsidRDefault="007E5D21" w:rsidP="007E5D21">
      <w:pPr>
        <w:spacing w:before="120"/>
        <w:jc w:val="center"/>
        <w:rPr>
          <w:bCs/>
          <w:i/>
          <w:sz w:val="20"/>
          <w:szCs w:val="20"/>
        </w:rPr>
      </w:pPr>
      <w:r w:rsidRPr="007E5D21">
        <w:rPr>
          <w:bCs/>
          <w:i/>
          <w:sz w:val="20"/>
          <w:szCs w:val="20"/>
        </w:rPr>
        <w:t>PRIJELAZNA I ZAVRŠNA ODREDBA</w:t>
      </w:r>
    </w:p>
    <w:p w14:paraId="432CA467" w14:textId="77777777" w:rsidR="007E5D21" w:rsidRPr="007E5D21" w:rsidRDefault="007E5D21" w:rsidP="007E5D21">
      <w:pPr>
        <w:spacing w:before="120"/>
        <w:jc w:val="center"/>
        <w:rPr>
          <w:bCs/>
          <w:i/>
          <w:sz w:val="20"/>
          <w:szCs w:val="20"/>
        </w:rPr>
      </w:pPr>
      <w:r w:rsidRPr="007E5D21">
        <w:rPr>
          <w:bCs/>
          <w:i/>
          <w:sz w:val="20"/>
          <w:szCs w:val="20"/>
        </w:rPr>
        <w:t>Članak 12.</w:t>
      </w:r>
    </w:p>
    <w:p w14:paraId="22ABD6D1" w14:textId="77777777" w:rsidR="007E5D21" w:rsidRPr="007E5D21" w:rsidRDefault="007E5D21" w:rsidP="007E5D21">
      <w:pPr>
        <w:spacing w:before="120"/>
        <w:jc w:val="left"/>
        <w:rPr>
          <w:bCs/>
          <w:i/>
          <w:sz w:val="20"/>
          <w:szCs w:val="20"/>
        </w:rPr>
      </w:pPr>
      <w:r w:rsidRPr="007E5D21">
        <w:rPr>
          <w:bCs/>
          <w:i/>
          <w:sz w:val="20"/>
          <w:szCs w:val="20"/>
        </w:rPr>
        <w:t>Agencija je dužna u roku od 30 dana od dana stupanja na snagu članaka 3., 4. i 9. ovoga Zakona obavijestiti ESMA-u da je, sukladno članku 3. ovoga Zakona, tijelo za prikupljanje kako je definirano u članku 2. točki 2. Uredbe (EU) 2023/2859.</w:t>
      </w:r>
    </w:p>
    <w:p w14:paraId="355CC9C5" w14:textId="77777777" w:rsidR="007E5D21" w:rsidRPr="007E5D21" w:rsidRDefault="007E5D21" w:rsidP="007E5D21">
      <w:pPr>
        <w:spacing w:before="120"/>
        <w:jc w:val="center"/>
        <w:rPr>
          <w:bCs/>
          <w:i/>
          <w:sz w:val="20"/>
          <w:szCs w:val="20"/>
        </w:rPr>
      </w:pPr>
      <w:r w:rsidRPr="007E5D21">
        <w:rPr>
          <w:bCs/>
          <w:i/>
          <w:sz w:val="20"/>
          <w:szCs w:val="20"/>
        </w:rPr>
        <w:t>Članak 13.</w:t>
      </w:r>
    </w:p>
    <w:p w14:paraId="43B56D19" w14:textId="77777777" w:rsidR="007E5D21" w:rsidRPr="007E5D21" w:rsidRDefault="007E5D21" w:rsidP="007E5D21">
      <w:pPr>
        <w:spacing w:before="120"/>
        <w:jc w:val="left"/>
        <w:rPr>
          <w:bCs/>
          <w:i/>
          <w:sz w:val="20"/>
          <w:szCs w:val="20"/>
        </w:rPr>
      </w:pPr>
      <w:r w:rsidRPr="007E5D21">
        <w:rPr>
          <w:bCs/>
          <w:i/>
          <w:sz w:val="20"/>
          <w:szCs w:val="20"/>
        </w:rPr>
        <w:t>Ovaj Zakon stupa na snagu osmoga dana od dana objave u »Narodnim novinama«, osim članaka 3., 4. i 9. ovoga Zakona koji stupaju na snagu 10. siječnja 2030.</w:t>
      </w:r>
    </w:p>
    <w:p w14:paraId="22272C74" w14:textId="77777777" w:rsidR="007E5D21" w:rsidRPr="007E5D21" w:rsidRDefault="007E5D21" w:rsidP="007E5D21">
      <w:pPr>
        <w:spacing w:before="120"/>
        <w:jc w:val="left"/>
        <w:rPr>
          <w:bCs/>
          <w:i/>
          <w:sz w:val="20"/>
          <w:szCs w:val="20"/>
        </w:rPr>
      </w:pPr>
      <w:r w:rsidRPr="007E5D21">
        <w:rPr>
          <w:bCs/>
          <w:i/>
          <w:sz w:val="20"/>
          <w:szCs w:val="20"/>
        </w:rPr>
        <w:t>Klasa: 022-02/25-01/108</w:t>
      </w:r>
      <w:r w:rsidRPr="007E5D21">
        <w:rPr>
          <w:bCs/>
          <w:i/>
          <w:sz w:val="20"/>
          <w:szCs w:val="20"/>
        </w:rPr>
        <w:br/>
        <w:t>Zagreb, 29. siječnja 2026.</w:t>
      </w:r>
    </w:p>
    <w:p w14:paraId="53E125D9" w14:textId="77777777" w:rsidR="007E5D21" w:rsidRPr="007E5D21" w:rsidRDefault="007E5D21" w:rsidP="007E5D21">
      <w:pPr>
        <w:spacing w:before="120"/>
        <w:jc w:val="center"/>
        <w:rPr>
          <w:bCs/>
          <w:i/>
          <w:sz w:val="20"/>
          <w:szCs w:val="20"/>
        </w:rPr>
      </w:pPr>
      <w:r w:rsidRPr="007E5D21">
        <w:rPr>
          <w:bCs/>
          <w:i/>
          <w:sz w:val="20"/>
          <w:szCs w:val="20"/>
        </w:rPr>
        <w:t>HRVATSKI SABOR</w:t>
      </w:r>
    </w:p>
    <w:p w14:paraId="7F75C926" w14:textId="77777777" w:rsidR="007E5D21" w:rsidRPr="007E5D21" w:rsidRDefault="007E5D21" w:rsidP="007E5D21">
      <w:pPr>
        <w:spacing w:before="120"/>
        <w:jc w:val="center"/>
        <w:rPr>
          <w:bCs/>
          <w:i/>
          <w:sz w:val="20"/>
          <w:szCs w:val="20"/>
        </w:rPr>
      </w:pPr>
      <w:r w:rsidRPr="007E5D21">
        <w:rPr>
          <w:bCs/>
          <w:i/>
          <w:sz w:val="20"/>
          <w:szCs w:val="20"/>
        </w:rPr>
        <w:t>Predsjednik</w:t>
      </w:r>
      <w:r w:rsidRPr="007E5D21">
        <w:rPr>
          <w:bCs/>
          <w:i/>
          <w:sz w:val="20"/>
          <w:szCs w:val="20"/>
        </w:rPr>
        <w:br/>
        <w:t>Hrvatskoga sabora</w:t>
      </w:r>
      <w:r w:rsidRPr="007E5D21">
        <w:rPr>
          <w:bCs/>
          <w:i/>
          <w:sz w:val="20"/>
          <w:szCs w:val="20"/>
        </w:rPr>
        <w:br/>
      </w:r>
      <w:r w:rsidRPr="007E5D21">
        <w:rPr>
          <w:b/>
          <w:bCs/>
          <w:i/>
          <w:sz w:val="20"/>
          <w:szCs w:val="20"/>
        </w:rPr>
        <w:t>Gordan Jandroković, </w:t>
      </w:r>
      <w:r w:rsidRPr="007E5D21">
        <w:rPr>
          <w:bCs/>
          <w:i/>
          <w:sz w:val="20"/>
          <w:szCs w:val="20"/>
        </w:rPr>
        <w:t>v. r.</w:t>
      </w:r>
    </w:p>
    <w:p w14:paraId="34B4A4E7" w14:textId="77777777" w:rsidR="007E5D21" w:rsidRPr="004A3D05" w:rsidRDefault="007E5D21" w:rsidP="007E5D21">
      <w:pPr>
        <w:spacing w:before="120"/>
        <w:jc w:val="center"/>
        <w:rPr>
          <w:bCs/>
          <w:i/>
          <w:sz w:val="20"/>
          <w:szCs w:val="20"/>
        </w:rPr>
      </w:pPr>
    </w:p>
    <w:sectPr w:rsidR="007E5D21" w:rsidRPr="004A3D05" w:rsidSect="00E311FA">
      <w:pgSz w:w="11906" w:h="16838" w:code="9"/>
      <w:pgMar w:top="126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0039" w14:textId="77777777" w:rsidR="00512541" w:rsidRDefault="00512541" w:rsidP="00D3500E">
      <w:r>
        <w:separator/>
      </w:r>
    </w:p>
  </w:endnote>
  <w:endnote w:type="continuationSeparator" w:id="0">
    <w:p w14:paraId="33B1197F" w14:textId="77777777" w:rsidR="00512541" w:rsidRDefault="00512541" w:rsidP="00D3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8A08" w14:textId="77777777" w:rsidR="00512541" w:rsidRDefault="00512541" w:rsidP="00D3500E">
      <w:r>
        <w:separator/>
      </w:r>
    </w:p>
  </w:footnote>
  <w:footnote w:type="continuationSeparator" w:id="0">
    <w:p w14:paraId="5B9FA699" w14:textId="77777777" w:rsidR="00512541" w:rsidRDefault="00512541" w:rsidP="00D3500E">
      <w:r>
        <w:continuationSeparator/>
      </w:r>
    </w:p>
  </w:footnote>
  <w:footnote w:id="1">
    <w:p w14:paraId="732F9180" w14:textId="2FC6F6B8" w:rsidR="00D3500E" w:rsidRDefault="00D3500E">
      <w:pPr>
        <w:pStyle w:val="FootnoteText"/>
      </w:pPr>
      <w:r>
        <w:rPr>
          <w:rStyle w:val="FootnoteReference"/>
        </w:rPr>
        <w:footnoteRef/>
      </w:r>
      <w:r>
        <w:t xml:space="preserve"> Odredba stupa na snagu 10.1.2030. (čl. 13. Zakona o izmjenama i dopunama ZMOD, NN 13/2026).</w:t>
      </w:r>
    </w:p>
  </w:footnote>
  <w:footnote w:id="2">
    <w:p w14:paraId="67E781F0" w14:textId="41FBB6E0" w:rsidR="00D3500E" w:rsidRDefault="00D3500E">
      <w:pPr>
        <w:pStyle w:val="FootnoteText"/>
      </w:pPr>
      <w:r>
        <w:rPr>
          <w:rStyle w:val="FootnoteReference"/>
        </w:rPr>
        <w:footnoteRef/>
      </w:r>
      <w:r>
        <w:t xml:space="preserve"> </w:t>
      </w:r>
      <w:r>
        <w:t>Ibidem.</w:t>
      </w:r>
    </w:p>
  </w:footnote>
  <w:footnote w:id="3">
    <w:p w14:paraId="4C4F9A9A" w14:textId="0CB5D90F" w:rsidR="00D3500E" w:rsidRDefault="00D3500E">
      <w:pPr>
        <w:pStyle w:val="FootnoteText"/>
      </w:pPr>
      <w:r>
        <w:rPr>
          <w:rStyle w:val="FootnoteReference"/>
        </w:rPr>
        <w:footnoteRef/>
      </w:r>
      <w:r>
        <w:t xml:space="preserve"> </w:t>
      </w:r>
      <w:r>
        <w:t>Ibidem.</w:t>
      </w:r>
    </w:p>
  </w:footnote>
  <w:footnote w:id="4">
    <w:p w14:paraId="4D833E5E" w14:textId="3248D7F4" w:rsidR="00D3500E" w:rsidRDefault="00D3500E">
      <w:pPr>
        <w:pStyle w:val="FootnoteText"/>
      </w:pPr>
      <w:r>
        <w:rPr>
          <w:rStyle w:val="FootnoteReference"/>
        </w:rPr>
        <w:footnoteRef/>
      </w:r>
      <w:r>
        <w:t xml:space="preserve"> </w:t>
      </w:r>
      <w:r>
        <w:t>Ibidem.</w:t>
      </w:r>
    </w:p>
  </w:footnote>
  <w:footnote w:id="5">
    <w:p w14:paraId="7C10F8FB" w14:textId="53C5FEF3" w:rsidR="00D3500E" w:rsidRDefault="00D3500E">
      <w:pPr>
        <w:pStyle w:val="FootnoteText"/>
      </w:pPr>
      <w:r>
        <w:rPr>
          <w:rStyle w:val="FootnoteReference"/>
        </w:rPr>
        <w:footnoteRef/>
      </w:r>
      <w:r>
        <w:t xml:space="preserve"> </w:t>
      </w:r>
      <w:r>
        <w:t>Ibidem.</w:t>
      </w:r>
    </w:p>
  </w:footnote>
  <w:footnote w:id="6">
    <w:p w14:paraId="44596C6B" w14:textId="5A9C71CB" w:rsidR="00D3500E" w:rsidRDefault="00D3500E">
      <w:pPr>
        <w:pStyle w:val="FootnoteText"/>
      </w:pPr>
      <w:r>
        <w:rPr>
          <w:rStyle w:val="FootnoteReference"/>
        </w:rPr>
        <w:footnoteRef/>
      </w:r>
      <w:r>
        <w:t xml:space="preserve"> </w:t>
      </w:r>
      <w:r>
        <w:t>Ibidem.</w:t>
      </w:r>
    </w:p>
  </w:footnote>
  <w:footnote w:id="7">
    <w:p w14:paraId="4CD0E978" w14:textId="55F40B3D" w:rsidR="00955D84" w:rsidRDefault="00955D84">
      <w:pPr>
        <w:pStyle w:val="FootnoteText"/>
      </w:pPr>
      <w:r>
        <w:rPr>
          <w:rStyle w:val="FootnoteReference"/>
        </w:rPr>
        <w:footnoteRef/>
      </w:r>
      <w:r>
        <w:t xml:space="preserve"> </w:t>
      </w:r>
      <w:r w:rsidRPr="00955D84">
        <w:t>Odredba stupa na snagu 10.1.2030. (čl. 13. Zakona o izmjenama i dopunama ZMOD, NN 13/2026).</w:t>
      </w:r>
    </w:p>
  </w:footnote>
  <w:footnote w:id="8">
    <w:p w14:paraId="58A1D1CB" w14:textId="1D150F89" w:rsidR="00955D84" w:rsidRDefault="00955D84">
      <w:pPr>
        <w:pStyle w:val="FootnoteText"/>
      </w:pPr>
      <w:r>
        <w:rPr>
          <w:rStyle w:val="FootnoteReference"/>
        </w:rPr>
        <w:footnoteRef/>
      </w:r>
      <w:r>
        <w:t xml:space="preserve"> </w:t>
      </w:r>
      <w:r>
        <w:t>Ibidem.</w:t>
      </w:r>
    </w:p>
  </w:footnote>
  <w:footnote w:id="9">
    <w:p w14:paraId="7838B08A" w14:textId="63339ECB" w:rsidR="00955D84" w:rsidRDefault="00955D84">
      <w:pPr>
        <w:pStyle w:val="FootnoteText"/>
      </w:pPr>
      <w:r>
        <w:rPr>
          <w:rStyle w:val="FootnoteReference"/>
        </w:rPr>
        <w:footnoteRef/>
      </w:r>
      <w:r>
        <w:t xml:space="preserve"> </w:t>
      </w:r>
      <w:r>
        <w:t>Ibidem.</w:t>
      </w:r>
    </w:p>
  </w:footnote>
  <w:footnote w:id="10">
    <w:p w14:paraId="4C8A8E82" w14:textId="38F6DD65" w:rsidR="00955D84" w:rsidRDefault="00955D84">
      <w:pPr>
        <w:pStyle w:val="FootnoteText"/>
      </w:pPr>
      <w:r>
        <w:rPr>
          <w:rStyle w:val="FootnoteReference"/>
        </w:rPr>
        <w:footnoteRef/>
      </w:r>
      <w:r>
        <w:t xml:space="preserve"> </w:t>
      </w:r>
      <w:r>
        <w:t>Ibidem.</w:t>
      </w:r>
    </w:p>
  </w:footnote>
  <w:footnote w:id="11">
    <w:p w14:paraId="7A2BDE84" w14:textId="49CAC74B" w:rsidR="00955D84" w:rsidRDefault="00955D84">
      <w:pPr>
        <w:pStyle w:val="FootnoteText"/>
      </w:pPr>
      <w:r>
        <w:rPr>
          <w:rStyle w:val="FootnoteReference"/>
        </w:rPr>
        <w:footnoteRef/>
      </w:r>
      <w:r>
        <w:t xml:space="preserve"> </w:t>
      </w:r>
      <w:r>
        <w:t>Ibidem.</w:t>
      </w:r>
    </w:p>
  </w:footnote>
  <w:footnote w:id="12">
    <w:p w14:paraId="16823F3D" w14:textId="09B75D85" w:rsidR="00303FC9" w:rsidRDefault="00303FC9">
      <w:pPr>
        <w:pStyle w:val="FootnoteText"/>
      </w:pPr>
      <w:r>
        <w:rPr>
          <w:rStyle w:val="FootnoteReference"/>
        </w:rPr>
        <w:footnoteRef/>
      </w:r>
      <w:r>
        <w:t xml:space="preserve"> </w:t>
      </w:r>
      <w:r w:rsidRPr="00303FC9">
        <w:t>Odredba stupa na snagu 10.1.2030. (čl. 13. Zakona o izmjenama i dopunama ZMOD, NN 13/2026).</w:t>
      </w:r>
    </w:p>
  </w:footnote>
  <w:footnote w:id="13">
    <w:p w14:paraId="3DD004A2" w14:textId="468E09ED" w:rsidR="00303FC9" w:rsidRDefault="00303FC9">
      <w:pPr>
        <w:pStyle w:val="FootnoteText"/>
      </w:pPr>
      <w:r>
        <w:rPr>
          <w:rStyle w:val="FootnoteReference"/>
        </w:rPr>
        <w:footnoteRef/>
      </w:r>
      <w:r>
        <w:t xml:space="preserve"> </w:t>
      </w:r>
      <w:r>
        <w:t>Ibidem</w:t>
      </w:r>
      <w:r w:rsidRPr="00303FC9">
        <w:t>.</w:t>
      </w:r>
    </w:p>
  </w:footnote>
  <w:footnote w:id="14">
    <w:p w14:paraId="24ABEC7D" w14:textId="22FAD837" w:rsidR="00303FC9" w:rsidRDefault="00303FC9">
      <w:pPr>
        <w:pStyle w:val="FootnoteText"/>
      </w:pPr>
      <w:r>
        <w:rPr>
          <w:rStyle w:val="FootnoteReference"/>
        </w:rPr>
        <w:footnoteRef/>
      </w:r>
      <w:r>
        <w:t xml:space="preserve"> Ibidem.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06B98"/>
    <w:multiLevelType w:val="hybridMultilevel"/>
    <w:tmpl w:val="E51E75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960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76"/>
    <w:rsid w:val="00004FDB"/>
    <w:rsid w:val="00010705"/>
    <w:rsid w:val="00011E2C"/>
    <w:rsid w:val="000156B4"/>
    <w:rsid w:val="00016ED8"/>
    <w:rsid w:val="000173E8"/>
    <w:rsid w:val="00017F02"/>
    <w:rsid w:val="000270A9"/>
    <w:rsid w:val="0003187D"/>
    <w:rsid w:val="00031F4F"/>
    <w:rsid w:val="00034824"/>
    <w:rsid w:val="00041DB6"/>
    <w:rsid w:val="00055E80"/>
    <w:rsid w:val="000609FC"/>
    <w:rsid w:val="000726D4"/>
    <w:rsid w:val="00074344"/>
    <w:rsid w:val="0008145F"/>
    <w:rsid w:val="00087995"/>
    <w:rsid w:val="000B3C55"/>
    <w:rsid w:val="000C11EA"/>
    <w:rsid w:val="000C219D"/>
    <w:rsid w:val="000C3C7F"/>
    <w:rsid w:val="000C47A3"/>
    <w:rsid w:val="000C7F61"/>
    <w:rsid w:val="000D3242"/>
    <w:rsid w:val="000E296A"/>
    <w:rsid w:val="000F142E"/>
    <w:rsid w:val="000F5B0B"/>
    <w:rsid w:val="0010211F"/>
    <w:rsid w:val="001070B4"/>
    <w:rsid w:val="001168E6"/>
    <w:rsid w:val="00122334"/>
    <w:rsid w:val="00133EAA"/>
    <w:rsid w:val="00150D35"/>
    <w:rsid w:val="001562BA"/>
    <w:rsid w:val="00156D0D"/>
    <w:rsid w:val="00161BB9"/>
    <w:rsid w:val="00162930"/>
    <w:rsid w:val="0016518C"/>
    <w:rsid w:val="001660EC"/>
    <w:rsid w:val="00180BF5"/>
    <w:rsid w:val="0018155B"/>
    <w:rsid w:val="00186761"/>
    <w:rsid w:val="001B0E38"/>
    <w:rsid w:val="001B6600"/>
    <w:rsid w:val="001C5F92"/>
    <w:rsid w:val="001C7A02"/>
    <w:rsid w:val="001D0475"/>
    <w:rsid w:val="001E3C2D"/>
    <w:rsid w:val="001E51C8"/>
    <w:rsid w:val="001F35A2"/>
    <w:rsid w:val="001F4876"/>
    <w:rsid w:val="00201BC8"/>
    <w:rsid w:val="002129FC"/>
    <w:rsid w:val="002164EF"/>
    <w:rsid w:val="002214DB"/>
    <w:rsid w:val="002250AA"/>
    <w:rsid w:val="00234579"/>
    <w:rsid w:val="0023745C"/>
    <w:rsid w:val="00247277"/>
    <w:rsid w:val="00254BBF"/>
    <w:rsid w:val="00257930"/>
    <w:rsid w:val="002726ED"/>
    <w:rsid w:val="0027402A"/>
    <w:rsid w:val="0028012D"/>
    <w:rsid w:val="002931A4"/>
    <w:rsid w:val="00297DEF"/>
    <w:rsid w:val="002A731A"/>
    <w:rsid w:val="002A7982"/>
    <w:rsid w:val="002B748B"/>
    <w:rsid w:val="002C02E0"/>
    <w:rsid w:val="002C180A"/>
    <w:rsid w:val="002E1894"/>
    <w:rsid w:val="002E2DBB"/>
    <w:rsid w:val="002E4C91"/>
    <w:rsid w:val="002E5238"/>
    <w:rsid w:val="002E7742"/>
    <w:rsid w:val="002E7BFF"/>
    <w:rsid w:val="002F0071"/>
    <w:rsid w:val="002F3931"/>
    <w:rsid w:val="002F5FFD"/>
    <w:rsid w:val="00303FC9"/>
    <w:rsid w:val="00305772"/>
    <w:rsid w:val="003113EC"/>
    <w:rsid w:val="003210BD"/>
    <w:rsid w:val="00323DCB"/>
    <w:rsid w:val="0034638A"/>
    <w:rsid w:val="003465DA"/>
    <w:rsid w:val="00346848"/>
    <w:rsid w:val="00350306"/>
    <w:rsid w:val="00352B0C"/>
    <w:rsid w:val="00370384"/>
    <w:rsid w:val="003725E4"/>
    <w:rsid w:val="00382998"/>
    <w:rsid w:val="00386372"/>
    <w:rsid w:val="00386592"/>
    <w:rsid w:val="003A5814"/>
    <w:rsid w:val="003B02A0"/>
    <w:rsid w:val="003B2E9B"/>
    <w:rsid w:val="003B30F9"/>
    <w:rsid w:val="003B3E07"/>
    <w:rsid w:val="003C0157"/>
    <w:rsid w:val="003C3A54"/>
    <w:rsid w:val="003C4882"/>
    <w:rsid w:val="003E2780"/>
    <w:rsid w:val="003E4B0F"/>
    <w:rsid w:val="003F4CB0"/>
    <w:rsid w:val="003F68B0"/>
    <w:rsid w:val="00410049"/>
    <w:rsid w:val="00410647"/>
    <w:rsid w:val="004236D8"/>
    <w:rsid w:val="00424B47"/>
    <w:rsid w:val="00441DC2"/>
    <w:rsid w:val="00445210"/>
    <w:rsid w:val="00450D83"/>
    <w:rsid w:val="0045611F"/>
    <w:rsid w:val="00477921"/>
    <w:rsid w:val="004844D0"/>
    <w:rsid w:val="0049252B"/>
    <w:rsid w:val="004A3D05"/>
    <w:rsid w:val="004B1CFD"/>
    <w:rsid w:val="004C7463"/>
    <w:rsid w:val="004D01AD"/>
    <w:rsid w:val="004F0C0F"/>
    <w:rsid w:val="004F3874"/>
    <w:rsid w:val="004F391C"/>
    <w:rsid w:val="00502E3F"/>
    <w:rsid w:val="00512541"/>
    <w:rsid w:val="0051606F"/>
    <w:rsid w:val="00520155"/>
    <w:rsid w:val="0052307E"/>
    <w:rsid w:val="0052579B"/>
    <w:rsid w:val="00533CFE"/>
    <w:rsid w:val="00534C38"/>
    <w:rsid w:val="00536104"/>
    <w:rsid w:val="00542E18"/>
    <w:rsid w:val="00547D2A"/>
    <w:rsid w:val="00556C72"/>
    <w:rsid w:val="00561F6B"/>
    <w:rsid w:val="005719F9"/>
    <w:rsid w:val="005745D2"/>
    <w:rsid w:val="00575332"/>
    <w:rsid w:val="005837E4"/>
    <w:rsid w:val="00590C4C"/>
    <w:rsid w:val="00592B11"/>
    <w:rsid w:val="005970EA"/>
    <w:rsid w:val="005A2C4C"/>
    <w:rsid w:val="005A3F8C"/>
    <w:rsid w:val="005A4E36"/>
    <w:rsid w:val="005A682C"/>
    <w:rsid w:val="005B6338"/>
    <w:rsid w:val="005C23FA"/>
    <w:rsid w:val="005C3798"/>
    <w:rsid w:val="005C55FB"/>
    <w:rsid w:val="005E13AF"/>
    <w:rsid w:val="005E21A5"/>
    <w:rsid w:val="005E3877"/>
    <w:rsid w:val="005E5E0B"/>
    <w:rsid w:val="005F6105"/>
    <w:rsid w:val="005F7D9B"/>
    <w:rsid w:val="0060039D"/>
    <w:rsid w:val="00610FDD"/>
    <w:rsid w:val="00612210"/>
    <w:rsid w:val="00614FF8"/>
    <w:rsid w:val="0061675B"/>
    <w:rsid w:val="00616FA1"/>
    <w:rsid w:val="006238C4"/>
    <w:rsid w:val="0063337C"/>
    <w:rsid w:val="006338F7"/>
    <w:rsid w:val="00636C75"/>
    <w:rsid w:val="006403AE"/>
    <w:rsid w:val="00647E3F"/>
    <w:rsid w:val="006527F0"/>
    <w:rsid w:val="00657C2D"/>
    <w:rsid w:val="006644A6"/>
    <w:rsid w:val="0067383A"/>
    <w:rsid w:val="00683B34"/>
    <w:rsid w:val="0068721D"/>
    <w:rsid w:val="00691288"/>
    <w:rsid w:val="006A2990"/>
    <w:rsid w:val="006A520A"/>
    <w:rsid w:val="006A5244"/>
    <w:rsid w:val="006A71A5"/>
    <w:rsid w:val="006A75EF"/>
    <w:rsid w:val="006B5C18"/>
    <w:rsid w:val="006B6047"/>
    <w:rsid w:val="006C1AE1"/>
    <w:rsid w:val="006C1DF8"/>
    <w:rsid w:val="006C2535"/>
    <w:rsid w:val="006C44EF"/>
    <w:rsid w:val="006D4289"/>
    <w:rsid w:val="006E653B"/>
    <w:rsid w:val="006F28A4"/>
    <w:rsid w:val="006F3FD7"/>
    <w:rsid w:val="006F4416"/>
    <w:rsid w:val="00702BA7"/>
    <w:rsid w:val="007174E1"/>
    <w:rsid w:val="00735B10"/>
    <w:rsid w:val="007423B7"/>
    <w:rsid w:val="00756F18"/>
    <w:rsid w:val="007657DC"/>
    <w:rsid w:val="0076773E"/>
    <w:rsid w:val="007754C2"/>
    <w:rsid w:val="00780C3A"/>
    <w:rsid w:val="00782516"/>
    <w:rsid w:val="00787497"/>
    <w:rsid w:val="007878FB"/>
    <w:rsid w:val="00790F72"/>
    <w:rsid w:val="00792001"/>
    <w:rsid w:val="0079447C"/>
    <w:rsid w:val="0079684C"/>
    <w:rsid w:val="007A1D5C"/>
    <w:rsid w:val="007A24BF"/>
    <w:rsid w:val="007A756C"/>
    <w:rsid w:val="007B1E0C"/>
    <w:rsid w:val="007B2F81"/>
    <w:rsid w:val="007B30CE"/>
    <w:rsid w:val="007B5788"/>
    <w:rsid w:val="007B608C"/>
    <w:rsid w:val="007C3300"/>
    <w:rsid w:val="007C3804"/>
    <w:rsid w:val="007C3A39"/>
    <w:rsid w:val="007C7D71"/>
    <w:rsid w:val="007D458E"/>
    <w:rsid w:val="007D5A9C"/>
    <w:rsid w:val="007D6DC7"/>
    <w:rsid w:val="007E5D21"/>
    <w:rsid w:val="00804619"/>
    <w:rsid w:val="00832E91"/>
    <w:rsid w:val="00833C96"/>
    <w:rsid w:val="008350ED"/>
    <w:rsid w:val="00840AEC"/>
    <w:rsid w:val="00842E4D"/>
    <w:rsid w:val="00844144"/>
    <w:rsid w:val="00846DCB"/>
    <w:rsid w:val="00863C7C"/>
    <w:rsid w:val="00870F78"/>
    <w:rsid w:val="00883CDD"/>
    <w:rsid w:val="00886AF8"/>
    <w:rsid w:val="008A1D8B"/>
    <w:rsid w:val="008B2CB2"/>
    <w:rsid w:val="008C0BE1"/>
    <w:rsid w:val="008C1735"/>
    <w:rsid w:val="008C7042"/>
    <w:rsid w:val="008D1C5A"/>
    <w:rsid w:val="008E1049"/>
    <w:rsid w:val="008E7A3F"/>
    <w:rsid w:val="008F73BC"/>
    <w:rsid w:val="009024CD"/>
    <w:rsid w:val="00906E09"/>
    <w:rsid w:val="00913EAE"/>
    <w:rsid w:val="00914B8E"/>
    <w:rsid w:val="009465DC"/>
    <w:rsid w:val="00950592"/>
    <w:rsid w:val="009551FE"/>
    <w:rsid w:val="00955D84"/>
    <w:rsid w:val="00961F3F"/>
    <w:rsid w:val="00967F97"/>
    <w:rsid w:val="00973510"/>
    <w:rsid w:val="00976603"/>
    <w:rsid w:val="009B5137"/>
    <w:rsid w:val="009B6F57"/>
    <w:rsid w:val="009C3C04"/>
    <w:rsid w:val="009C4275"/>
    <w:rsid w:val="009D13DB"/>
    <w:rsid w:val="009D2EE2"/>
    <w:rsid w:val="009D5538"/>
    <w:rsid w:val="009E07D1"/>
    <w:rsid w:val="009E236B"/>
    <w:rsid w:val="009E2C98"/>
    <w:rsid w:val="009F1BA7"/>
    <w:rsid w:val="009F3A18"/>
    <w:rsid w:val="00A0091A"/>
    <w:rsid w:val="00A04F43"/>
    <w:rsid w:val="00A06953"/>
    <w:rsid w:val="00A1166E"/>
    <w:rsid w:val="00A3112A"/>
    <w:rsid w:val="00A33B25"/>
    <w:rsid w:val="00A442CD"/>
    <w:rsid w:val="00A577E9"/>
    <w:rsid w:val="00A60995"/>
    <w:rsid w:val="00A643EE"/>
    <w:rsid w:val="00A73E3A"/>
    <w:rsid w:val="00A76503"/>
    <w:rsid w:val="00A878C6"/>
    <w:rsid w:val="00A90D76"/>
    <w:rsid w:val="00A91FAF"/>
    <w:rsid w:val="00A92033"/>
    <w:rsid w:val="00A94890"/>
    <w:rsid w:val="00AA006E"/>
    <w:rsid w:val="00AA08FC"/>
    <w:rsid w:val="00AA24C5"/>
    <w:rsid w:val="00AB092A"/>
    <w:rsid w:val="00AB7E3A"/>
    <w:rsid w:val="00AC53D1"/>
    <w:rsid w:val="00AD7274"/>
    <w:rsid w:val="00AF17E6"/>
    <w:rsid w:val="00AF446B"/>
    <w:rsid w:val="00AF7853"/>
    <w:rsid w:val="00B0160C"/>
    <w:rsid w:val="00B06178"/>
    <w:rsid w:val="00B12040"/>
    <w:rsid w:val="00B42BD1"/>
    <w:rsid w:val="00B53E22"/>
    <w:rsid w:val="00B612FF"/>
    <w:rsid w:val="00B63BD7"/>
    <w:rsid w:val="00B80A6A"/>
    <w:rsid w:val="00B8416E"/>
    <w:rsid w:val="00B940D2"/>
    <w:rsid w:val="00B95948"/>
    <w:rsid w:val="00BA159E"/>
    <w:rsid w:val="00BA17AB"/>
    <w:rsid w:val="00BA1C37"/>
    <w:rsid w:val="00BA32E0"/>
    <w:rsid w:val="00BA5C92"/>
    <w:rsid w:val="00BC2EAB"/>
    <w:rsid w:val="00BC521A"/>
    <w:rsid w:val="00BC5F93"/>
    <w:rsid w:val="00BD1666"/>
    <w:rsid w:val="00BE52E8"/>
    <w:rsid w:val="00BF2077"/>
    <w:rsid w:val="00BF401A"/>
    <w:rsid w:val="00BF4273"/>
    <w:rsid w:val="00C113C2"/>
    <w:rsid w:val="00C122AA"/>
    <w:rsid w:val="00C16583"/>
    <w:rsid w:val="00C169C6"/>
    <w:rsid w:val="00C16E43"/>
    <w:rsid w:val="00C2752A"/>
    <w:rsid w:val="00C3013F"/>
    <w:rsid w:val="00C30EC0"/>
    <w:rsid w:val="00C52E68"/>
    <w:rsid w:val="00C61250"/>
    <w:rsid w:val="00C6474A"/>
    <w:rsid w:val="00C71DA4"/>
    <w:rsid w:val="00C7437F"/>
    <w:rsid w:val="00C74EB4"/>
    <w:rsid w:val="00C777EF"/>
    <w:rsid w:val="00C83F6A"/>
    <w:rsid w:val="00C85993"/>
    <w:rsid w:val="00C86697"/>
    <w:rsid w:val="00C90142"/>
    <w:rsid w:val="00C9298E"/>
    <w:rsid w:val="00C96A90"/>
    <w:rsid w:val="00C97F04"/>
    <w:rsid w:val="00CA7DC0"/>
    <w:rsid w:val="00CB10F2"/>
    <w:rsid w:val="00CB6142"/>
    <w:rsid w:val="00CC4A3A"/>
    <w:rsid w:val="00CD6407"/>
    <w:rsid w:val="00CE0685"/>
    <w:rsid w:val="00CF2B9E"/>
    <w:rsid w:val="00CF4F07"/>
    <w:rsid w:val="00CF5DC5"/>
    <w:rsid w:val="00CF69CA"/>
    <w:rsid w:val="00D02D5C"/>
    <w:rsid w:val="00D22666"/>
    <w:rsid w:val="00D23DD0"/>
    <w:rsid w:val="00D2534D"/>
    <w:rsid w:val="00D326B6"/>
    <w:rsid w:val="00D326BD"/>
    <w:rsid w:val="00D337DF"/>
    <w:rsid w:val="00D3500E"/>
    <w:rsid w:val="00D47491"/>
    <w:rsid w:val="00D476B3"/>
    <w:rsid w:val="00D574CD"/>
    <w:rsid w:val="00D57790"/>
    <w:rsid w:val="00D57FE6"/>
    <w:rsid w:val="00D61BA6"/>
    <w:rsid w:val="00D61CA0"/>
    <w:rsid w:val="00D63302"/>
    <w:rsid w:val="00D644A2"/>
    <w:rsid w:val="00D64E81"/>
    <w:rsid w:val="00D73868"/>
    <w:rsid w:val="00D74747"/>
    <w:rsid w:val="00D87E19"/>
    <w:rsid w:val="00D900E9"/>
    <w:rsid w:val="00D9090D"/>
    <w:rsid w:val="00D93437"/>
    <w:rsid w:val="00D974A9"/>
    <w:rsid w:val="00DA5E19"/>
    <w:rsid w:val="00DB021C"/>
    <w:rsid w:val="00DB17F5"/>
    <w:rsid w:val="00DC20C2"/>
    <w:rsid w:val="00DC57E6"/>
    <w:rsid w:val="00DD5421"/>
    <w:rsid w:val="00DE39ED"/>
    <w:rsid w:val="00E01BB4"/>
    <w:rsid w:val="00E05B96"/>
    <w:rsid w:val="00E07CB4"/>
    <w:rsid w:val="00E21244"/>
    <w:rsid w:val="00E25C60"/>
    <w:rsid w:val="00E311FA"/>
    <w:rsid w:val="00E5205D"/>
    <w:rsid w:val="00E62291"/>
    <w:rsid w:val="00E6574B"/>
    <w:rsid w:val="00EA4E31"/>
    <w:rsid w:val="00EB7676"/>
    <w:rsid w:val="00EC573D"/>
    <w:rsid w:val="00EE0816"/>
    <w:rsid w:val="00EE5ECB"/>
    <w:rsid w:val="00EF3B44"/>
    <w:rsid w:val="00EF507E"/>
    <w:rsid w:val="00F0783E"/>
    <w:rsid w:val="00F122B8"/>
    <w:rsid w:val="00F17D41"/>
    <w:rsid w:val="00F23662"/>
    <w:rsid w:val="00F33C13"/>
    <w:rsid w:val="00F50661"/>
    <w:rsid w:val="00F51AE9"/>
    <w:rsid w:val="00F5309F"/>
    <w:rsid w:val="00F608BD"/>
    <w:rsid w:val="00F70FA9"/>
    <w:rsid w:val="00F85AB5"/>
    <w:rsid w:val="00F8686D"/>
    <w:rsid w:val="00F927CE"/>
    <w:rsid w:val="00F95F5F"/>
    <w:rsid w:val="00FA0975"/>
    <w:rsid w:val="00FA3341"/>
    <w:rsid w:val="00FA6B5B"/>
    <w:rsid w:val="00FC31F3"/>
    <w:rsid w:val="00FC3931"/>
    <w:rsid w:val="00FD0FF7"/>
    <w:rsid w:val="00FD40CB"/>
    <w:rsid w:val="00FD6A93"/>
    <w:rsid w:val="00FD6F79"/>
    <w:rsid w:val="00FF46E6"/>
    <w:rsid w:val="00FF4758"/>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4C4B"/>
  <w15:docId w15:val="{476B2F02-EDB0-4A9A-8A9D-264F0D14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C0"/>
    <w:pPr>
      <w:jc w:val="both"/>
    </w:pPr>
    <w:rPr>
      <w:sz w:val="24"/>
      <w:szCs w:val="24"/>
      <w:lang w:val="hr-HR" w:eastAsia="hr-HR"/>
    </w:rPr>
  </w:style>
  <w:style w:type="paragraph" w:styleId="Heading1">
    <w:name w:val="heading 1"/>
    <w:basedOn w:val="Normal"/>
    <w:next w:val="Normal"/>
    <w:link w:val="Heading1Char"/>
    <w:qFormat/>
    <w:rsid w:val="00CA7DC0"/>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qFormat/>
    <w:rsid w:val="00CA7DC0"/>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CA7DC0"/>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A7DC0"/>
    <w:pPr>
      <w:keepNext/>
      <w:spacing w:before="240" w:after="60"/>
      <w:outlineLvl w:val="3"/>
    </w:pPr>
    <w:rPr>
      <w:rFonts w:eastAsiaTheme="majorEastAsia" w:cstheme="majorBidi"/>
      <w:b/>
      <w:bCs/>
      <w:sz w:val="28"/>
      <w:szCs w:val="28"/>
    </w:rPr>
  </w:style>
  <w:style w:type="paragraph" w:styleId="Heading6">
    <w:name w:val="heading 6"/>
    <w:basedOn w:val="Normal"/>
    <w:next w:val="Normal"/>
    <w:link w:val="Heading6Char"/>
    <w:semiHidden/>
    <w:unhideWhenUsed/>
    <w:qFormat/>
    <w:rsid w:val="00F50661"/>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qFormat/>
    <w:rsid w:val="00CA7DC0"/>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50661"/>
    <w:rPr>
      <w:rFonts w:asciiTheme="minorHAnsi" w:eastAsiaTheme="minorEastAsia" w:hAnsiTheme="minorHAnsi" w:cstheme="minorBidi"/>
      <w:b/>
      <w:bCs/>
      <w:sz w:val="22"/>
      <w:szCs w:val="22"/>
      <w:lang w:val="hr-HR" w:eastAsia="hr-HR"/>
    </w:rPr>
  </w:style>
  <w:style w:type="paragraph" w:styleId="ListParagraph">
    <w:name w:val="List Paragraph"/>
    <w:basedOn w:val="Normal"/>
    <w:uiPriority w:val="34"/>
    <w:qFormat/>
    <w:rsid w:val="00B940D2"/>
    <w:pPr>
      <w:ind w:left="720"/>
    </w:pPr>
  </w:style>
  <w:style w:type="paragraph" w:customStyle="1" w:styleId="TNR-zapregovore">
    <w:name w:val="TNR - za pregovore"/>
    <w:basedOn w:val="CommentText"/>
    <w:rsid w:val="00B12040"/>
    <w:pPr>
      <w:widowControl w:val="0"/>
      <w:spacing w:before="120"/>
    </w:pPr>
    <w:rPr>
      <w:lang w:eastAsia="fr-BE"/>
    </w:rPr>
  </w:style>
  <w:style w:type="paragraph" w:styleId="CommentText">
    <w:name w:val="annotation text"/>
    <w:basedOn w:val="Normal"/>
    <w:link w:val="CommentTextChar"/>
    <w:uiPriority w:val="99"/>
    <w:semiHidden/>
    <w:unhideWhenUsed/>
    <w:rsid w:val="00EC573D"/>
  </w:style>
  <w:style w:type="character" w:customStyle="1" w:styleId="CommentTextChar">
    <w:name w:val="Comment Text Char"/>
    <w:basedOn w:val="DefaultParagraphFont"/>
    <w:link w:val="CommentText"/>
    <w:uiPriority w:val="99"/>
    <w:semiHidden/>
    <w:rsid w:val="00EC573D"/>
  </w:style>
  <w:style w:type="character" w:customStyle="1" w:styleId="Heading1Char">
    <w:name w:val="Heading 1 Char"/>
    <w:basedOn w:val="DefaultParagraphFont"/>
    <w:link w:val="Heading1"/>
    <w:rsid w:val="00B940D2"/>
    <w:rPr>
      <w:rFonts w:ascii="Arial" w:eastAsiaTheme="majorEastAsia" w:hAnsi="Arial" w:cs="Arial"/>
      <w:b/>
      <w:bCs/>
      <w:kern w:val="32"/>
      <w:sz w:val="32"/>
      <w:szCs w:val="32"/>
      <w:lang w:val="hr-HR" w:eastAsia="hr-HR"/>
    </w:rPr>
  </w:style>
  <w:style w:type="character" w:customStyle="1" w:styleId="Heading2Char">
    <w:name w:val="Heading 2 Char"/>
    <w:basedOn w:val="DefaultParagraphFont"/>
    <w:link w:val="Heading2"/>
    <w:rsid w:val="00B940D2"/>
    <w:rPr>
      <w:rFonts w:ascii="Arial" w:eastAsiaTheme="majorEastAsia" w:hAnsi="Arial" w:cs="Arial"/>
      <w:b/>
      <w:bCs/>
      <w:i/>
      <w:iCs/>
      <w:sz w:val="28"/>
      <w:szCs w:val="28"/>
      <w:lang w:val="hr-HR" w:eastAsia="hr-HR"/>
    </w:rPr>
  </w:style>
  <w:style w:type="character" w:customStyle="1" w:styleId="Heading3Char">
    <w:name w:val="Heading 3 Char"/>
    <w:basedOn w:val="DefaultParagraphFont"/>
    <w:link w:val="Heading3"/>
    <w:rsid w:val="00B940D2"/>
    <w:rPr>
      <w:rFonts w:ascii="Arial" w:eastAsiaTheme="majorEastAsia" w:hAnsi="Arial" w:cs="Arial"/>
      <w:b/>
      <w:bCs/>
      <w:sz w:val="26"/>
      <w:szCs w:val="26"/>
      <w:lang w:val="hr-HR" w:eastAsia="hr-HR"/>
    </w:rPr>
  </w:style>
  <w:style w:type="paragraph" w:styleId="NoSpacing">
    <w:name w:val="No Spacing"/>
    <w:uiPriority w:val="1"/>
    <w:qFormat/>
    <w:rsid w:val="00F50661"/>
    <w:pPr>
      <w:jc w:val="both"/>
    </w:pPr>
    <w:rPr>
      <w:sz w:val="24"/>
      <w:szCs w:val="24"/>
      <w:lang w:val="hr-HR" w:eastAsia="hr-HR"/>
    </w:rPr>
  </w:style>
  <w:style w:type="paragraph" w:styleId="TOCHeading">
    <w:name w:val="TOC Heading"/>
    <w:basedOn w:val="Heading1"/>
    <w:next w:val="Normal"/>
    <w:uiPriority w:val="39"/>
    <w:semiHidden/>
    <w:unhideWhenUsed/>
    <w:qFormat/>
    <w:rsid w:val="00F50661"/>
    <w:pPr>
      <w:outlineLvl w:val="9"/>
    </w:pPr>
    <w:rPr>
      <w:rFonts w:asciiTheme="majorHAnsi" w:hAnsiTheme="majorHAnsi" w:cstheme="majorBidi"/>
    </w:rPr>
  </w:style>
  <w:style w:type="character" w:customStyle="1" w:styleId="Heading4Char">
    <w:name w:val="Heading 4 Char"/>
    <w:basedOn w:val="DefaultParagraphFont"/>
    <w:link w:val="Heading4"/>
    <w:rsid w:val="00B940D2"/>
    <w:rPr>
      <w:rFonts w:eastAsiaTheme="majorEastAsia" w:cstheme="majorBidi"/>
      <w:b/>
      <w:bCs/>
      <w:sz w:val="28"/>
      <w:szCs w:val="28"/>
      <w:lang w:val="hr-HR" w:eastAsia="hr-HR"/>
    </w:rPr>
  </w:style>
  <w:style w:type="character" w:styleId="Strong">
    <w:name w:val="Strong"/>
    <w:basedOn w:val="DefaultParagraphFont"/>
    <w:uiPriority w:val="22"/>
    <w:qFormat/>
    <w:rsid w:val="00CA7DC0"/>
    <w:rPr>
      <w:b/>
      <w:bCs/>
    </w:rPr>
  </w:style>
  <w:style w:type="character" w:styleId="Emphasis">
    <w:name w:val="Emphasis"/>
    <w:basedOn w:val="DefaultParagraphFont"/>
    <w:qFormat/>
    <w:rsid w:val="00B940D2"/>
    <w:rPr>
      <w:i/>
      <w:iCs/>
    </w:rPr>
  </w:style>
  <w:style w:type="paragraph" w:styleId="Quote">
    <w:name w:val="Quote"/>
    <w:basedOn w:val="Normal"/>
    <w:next w:val="Normal"/>
    <w:link w:val="QuoteChar"/>
    <w:uiPriority w:val="29"/>
    <w:qFormat/>
    <w:rsid w:val="00B940D2"/>
    <w:rPr>
      <w:i/>
      <w:iCs/>
      <w:color w:val="000000" w:themeColor="text1"/>
    </w:rPr>
  </w:style>
  <w:style w:type="character" w:customStyle="1" w:styleId="QuoteChar">
    <w:name w:val="Quote Char"/>
    <w:basedOn w:val="DefaultParagraphFont"/>
    <w:link w:val="Quote"/>
    <w:uiPriority w:val="29"/>
    <w:rsid w:val="00B940D2"/>
    <w:rPr>
      <w:i/>
      <w:iCs/>
      <w:color w:val="000000" w:themeColor="text1"/>
      <w:sz w:val="24"/>
      <w:szCs w:val="24"/>
      <w:lang w:val="hr-HR" w:eastAsia="hr-HR"/>
    </w:rPr>
  </w:style>
  <w:style w:type="character" w:customStyle="1" w:styleId="Heading7Char">
    <w:name w:val="Heading 7 Char"/>
    <w:basedOn w:val="DefaultParagraphFont"/>
    <w:link w:val="Heading7"/>
    <w:rsid w:val="00CA7DC0"/>
    <w:rPr>
      <w:sz w:val="24"/>
      <w:szCs w:val="24"/>
      <w:lang w:val="hr-HR" w:eastAsia="hr-HR"/>
    </w:rPr>
  </w:style>
  <w:style w:type="paragraph" w:customStyle="1" w:styleId="broj-d">
    <w:name w:val="broj-d"/>
    <w:basedOn w:val="Normal"/>
    <w:rsid w:val="00EB7676"/>
    <w:pPr>
      <w:spacing w:before="100" w:beforeAutospacing="1" w:after="100" w:afterAutospacing="1"/>
      <w:jc w:val="right"/>
    </w:pPr>
    <w:rPr>
      <w:b/>
      <w:bCs/>
      <w:sz w:val="26"/>
      <w:szCs w:val="26"/>
      <w:lang w:val="en-US" w:eastAsia="en-US"/>
    </w:rPr>
  </w:style>
  <w:style w:type="paragraph" w:customStyle="1" w:styleId="clanak-">
    <w:name w:val="clanak-"/>
    <w:basedOn w:val="Normal"/>
    <w:rsid w:val="00EB7676"/>
    <w:pPr>
      <w:spacing w:before="100" w:beforeAutospacing="1" w:after="100" w:afterAutospacing="1"/>
      <w:jc w:val="center"/>
    </w:pPr>
    <w:rPr>
      <w:lang w:val="en-US" w:eastAsia="en-US"/>
    </w:rPr>
  </w:style>
  <w:style w:type="paragraph" w:customStyle="1" w:styleId="podnaslov">
    <w:name w:val="podnaslov"/>
    <w:basedOn w:val="Normal"/>
    <w:rsid w:val="00EB7676"/>
    <w:pPr>
      <w:spacing w:before="100" w:beforeAutospacing="1" w:after="100" w:afterAutospacing="1"/>
      <w:jc w:val="left"/>
    </w:pPr>
    <w:rPr>
      <w:sz w:val="28"/>
      <w:szCs w:val="28"/>
      <w:lang w:val="en-US" w:eastAsia="en-US"/>
    </w:rPr>
  </w:style>
  <w:style w:type="paragraph" w:customStyle="1" w:styleId="podnaslov-2">
    <w:name w:val="podnaslov-2"/>
    <w:basedOn w:val="Normal"/>
    <w:rsid w:val="00EB7676"/>
    <w:pPr>
      <w:spacing w:before="100" w:beforeAutospacing="1" w:after="100" w:afterAutospacing="1"/>
      <w:jc w:val="left"/>
    </w:pPr>
    <w:rPr>
      <w:sz w:val="28"/>
      <w:szCs w:val="28"/>
      <w:lang w:val="en-US" w:eastAsia="en-US"/>
    </w:rPr>
  </w:style>
  <w:style w:type="paragraph" w:customStyle="1" w:styleId="potpis-ovlastene">
    <w:name w:val="potpis-ovlastene"/>
    <w:basedOn w:val="Normal"/>
    <w:rsid w:val="00EB7676"/>
    <w:pPr>
      <w:spacing w:before="100" w:beforeAutospacing="1" w:after="100" w:afterAutospacing="1"/>
      <w:ind w:left="7344"/>
      <w:jc w:val="center"/>
    </w:pPr>
    <w:rPr>
      <w:lang w:val="en-US" w:eastAsia="en-US"/>
    </w:rPr>
  </w:style>
  <w:style w:type="paragraph" w:customStyle="1" w:styleId="t-10">
    <w:name w:val="t-10"/>
    <w:basedOn w:val="Normal"/>
    <w:rsid w:val="00EB7676"/>
    <w:pPr>
      <w:spacing w:before="100" w:beforeAutospacing="1" w:after="100" w:afterAutospacing="1"/>
      <w:jc w:val="left"/>
    </w:pPr>
    <w:rPr>
      <w:sz w:val="26"/>
      <w:szCs w:val="26"/>
      <w:lang w:val="en-US" w:eastAsia="en-US"/>
    </w:rPr>
  </w:style>
  <w:style w:type="paragraph" w:customStyle="1" w:styleId="t-10-9">
    <w:name w:val="t-10-9"/>
    <w:basedOn w:val="Normal"/>
    <w:rsid w:val="00EB7676"/>
    <w:pPr>
      <w:spacing w:before="100" w:beforeAutospacing="1" w:after="100" w:afterAutospacing="1"/>
      <w:jc w:val="left"/>
    </w:pPr>
    <w:rPr>
      <w:sz w:val="26"/>
      <w:szCs w:val="26"/>
      <w:lang w:val="en-US" w:eastAsia="en-US"/>
    </w:rPr>
  </w:style>
  <w:style w:type="paragraph" w:customStyle="1" w:styleId="t-10-9-fett">
    <w:name w:val="t-10-9-fett"/>
    <w:basedOn w:val="Normal"/>
    <w:rsid w:val="00EB7676"/>
    <w:pPr>
      <w:spacing w:before="100" w:beforeAutospacing="1" w:after="100" w:afterAutospacing="1"/>
      <w:jc w:val="left"/>
    </w:pPr>
    <w:rPr>
      <w:b/>
      <w:bCs/>
      <w:sz w:val="26"/>
      <w:szCs w:val="26"/>
      <w:lang w:val="en-US" w:eastAsia="en-US"/>
    </w:rPr>
  </w:style>
  <w:style w:type="paragraph" w:customStyle="1" w:styleId="t-10-9-kurz-s">
    <w:name w:val="t-10-9-kurz-s"/>
    <w:basedOn w:val="Normal"/>
    <w:rsid w:val="00EB7676"/>
    <w:pPr>
      <w:spacing w:before="100" w:beforeAutospacing="1" w:after="100" w:afterAutospacing="1"/>
      <w:jc w:val="center"/>
    </w:pPr>
    <w:rPr>
      <w:i/>
      <w:iCs/>
      <w:sz w:val="26"/>
      <w:szCs w:val="26"/>
      <w:lang w:val="en-US" w:eastAsia="en-US"/>
    </w:rPr>
  </w:style>
  <w:style w:type="paragraph" w:customStyle="1" w:styleId="t-10-9-sred">
    <w:name w:val="t-10-9-sred"/>
    <w:basedOn w:val="Normal"/>
    <w:rsid w:val="00EB7676"/>
    <w:pPr>
      <w:spacing w:before="100" w:beforeAutospacing="1" w:after="100" w:afterAutospacing="1"/>
      <w:jc w:val="center"/>
    </w:pPr>
    <w:rPr>
      <w:sz w:val="26"/>
      <w:szCs w:val="26"/>
      <w:lang w:val="en-US" w:eastAsia="en-US"/>
    </w:rPr>
  </w:style>
  <w:style w:type="paragraph" w:customStyle="1" w:styleId="t-11-9-fett">
    <w:name w:val="t-11-9-fett"/>
    <w:basedOn w:val="Normal"/>
    <w:rsid w:val="00EB7676"/>
    <w:pPr>
      <w:spacing w:before="100" w:beforeAutospacing="1" w:after="100" w:afterAutospacing="1"/>
      <w:jc w:val="left"/>
    </w:pPr>
    <w:rPr>
      <w:b/>
      <w:bCs/>
      <w:sz w:val="28"/>
      <w:szCs w:val="28"/>
      <w:lang w:val="en-US" w:eastAsia="en-US"/>
    </w:rPr>
  </w:style>
  <w:style w:type="paragraph" w:customStyle="1" w:styleId="t-11-9-kurz-s">
    <w:name w:val="t-11-9-kurz-s"/>
    <w:basedOn w:val="Normal"/>
    <w:rsid w:val="00EB7676"/>
    <w:pPr>
      <w:spacing w:before="100" w:beforeAutospacing="1" w:after="100" w:afterAutospacing="1"/>
      <w:jc w:val="center"/>
    </w:pPr>
    <w:rPr>
      <w:i/>
      <w:iCs/>
      <w:sz w:val="28"/>
      <w:szCs w:val="28"/>
      <w:lang w:val="en-US" w:eastAsia="en-US"/>
    </w:rPr>
  </w:style>
  <w:style w:type="paragraph" w:customStyle="1" w:styleId="t-11-9-sred">
    <w:name w:val="t-11-9-sred"/>
    <w:basedOn w:val="Normal"/>
    <w:rsid w:val="00EB7676"/>
    <w:pPr>
      <w:spacing w:before="100" w:beforeAutospacing="1" w:after="100" w:afterAutospacing="1"/>
      <w:jc w:val="center"/>
    </w:pPr>
    <w:rPr>
      <w:sz w:val="28"/>
      <w:szCs w:val="28"/>
      <w:lang w:val="en-US" w:eastAsia="en-US"/>
    </w:rPr>
  </w:style>
  <w:style w:type="paragraph" w:customStyle="1" w:styleId="t-12-9-fett-s">
    <w:name w:val="t-12-9-fett-s"/>
    <w:basedOn w:val="Normal"/>
    <w:rsid w:val="00EB7676"/>
    <w:pPr>
      <w:spacing w:before="100" w:beforeAutospacing="1" w:after="100" w:afterAutospacing="1"/>
      <w:jc w:val="center"/>
    </w:pPr>
    <w:rPr>
      <w:b/>
      <w:bCs/>
      <w:sz w:val="28"/>
      <w:szCs w:val="28"/>
      <w:lang w:val="en-US" w:eastAsia="en-US"/>
    </w:rPr>
  </w:style>
  <w:style w:type="paragraph" w:customStyle="1" w:styleId="t-12-9-sred">
    <w:name w:val="t-12-9-sred"/>
    <w:basedOn w:val="Normal"/>
    <w:rsid w:val="00EB7676"/>
    <w:pPr>
      <w:spacing w:before="100" w:beforeAutospacing="1" w:after="100" w:afterAutospacing="1"/>
      <w:jc w:val="center"/>
    </w:pPr>
    <w:rPr>
      <w:sz w:val="28"/>
      <w:szCs w:val="28"/>
      <w:lang w:val="en-US" w:eastAsia="en-US"/>
    </w:rPr>
  </w:style>
  <w:style w:type="paragraph" w:customStyle="1" w:styleId="t-8-7-fett-s">
    <w:name w:val="t-8-7-fett-s"/>
    <w:basedOn w:val="Normal"/>
    <w:rsid w:val="00EB7676"/>
    <w:pPr>
      <w:spacing w:before="100" w:beforeAutospacing="1" w:after="100" w:afterAutospacing="1"/>
      <w:jc w:val="center"/>
    </w:pPr>
    <w:rPr>
      <w:b/>
      <w:bCs/>
      <w:lang w:val="en-US" w:eastAsia="en-US"/>
    </w:rPr>
  </w:style>
  <w:style w:type="paragraph" w:customStyle="1" w:styleId="t-9-8-fett-l">
    <w:name w:val="t-9-8-fett-l"/>
    <w:basedOn w:val="Normal"/>
    <w:rsid w:val="00EB7676"/>
    <w:pPr>
      <w:spacing w:before="100" w:beforeAutospacing="1" w:after="100" w:afterAutospacing="1"/>
      <w:jc w:val="left"/>
    </w:pPr>
    <w:rPr>
      <w:b/>
      <w:bCs/>
      <w:lang w:val="en-US" w:eastAsia="en-US"/>
    </w:rPr>
  </w:style>
  <w:style w:type="paragraph" w:customStyle="1" w:styleId="t-9-8-kurz-l">
    <w:name w:val="t-9-8-kurz-l"/>
    <w:basedOn w:val="Normal"/>
    <w:rsid w:val="00EB7676"/>
    <w:pPr>
      <w:spacing w:before="100" w:beforeAutospacing="1" w:after="100" w:afterAutospacing="1"/>
      <w:jc w:val="left"/>
    </w:pPr>
    <w:rPr>
      <w:i/>
      <w:iCs/>
      <w:lang w:val="en-US" w:eastAsia="en-US"/>
    </w:rPr>
  </w:style>
  <w:style w:type="paragraph" w:customStyle="1" w:styleId="t-9-8-kurz-s">
    <w:name w:val="t-9-8-kurz-s"/>
    <w:basedOn w:val="Normal"/>
    <w:rsid w:val="00EB7676"/>
    <w:pPr>
      <w:spacing w:before="100" w:beforeAutospacing="1" w:after="100" w:afterAutospacing="1"/>
      <w:jc w:val="center"/>
    </w:pPr>
    <w:rPr>
      <w:i/>
      <w:iCs/>
      <w:lang w:val="en-US" w:eastAsia="en-US"/>
    </w:rPr>
  </w:style>
  <w:style w:type="paragraph" w:customStyle="1" w:styleId="t-9-8-potpis">
    <w:name w:val="t-9-8-potpis"/>
    <w:basedOn w:val="Normal"/>
    <w:rsid w:val="00EB7676"/>
    <w:pPr>
      <w:spacing w:before="100" w:beforeAutospacing="1" w:after="100" w:afterAutospacing="1"/>
      <w:ind w:left="7344"/>
      <w:jc w:val="center"/>
    </w:pPr>
    <w:rPr>
      <w:lang w:val="en-US" w:eastAsia="en-US"/>
    </w:rPr>
  </w:style>
  <w:style w:type="paragraph" w:customStyle="1" w:styleId="t-9-8-sredina">
    <w:name w:val="t-9-8-sredina"/>
    <w:basedOn w:val="Normal"/>
    <w:rsid w:val="00EB7676"/>
    <w:pPr>
      <w:spacing w:before="100" w:beforeAutospacing="1" w:after="100" w:afterAutospacing="1"/>
      <w:jc w:val="center"/>
    </w:pPr>
    <w:rPr>
      <w:lang w:val="en-US" w:eastAsia="en-US"/>
    </w:rPr>
  </w:style>
  <w:style w:type="paragraph" w:customStyle="1" w:styleId="tb-na16">
    <w:name w:val="tb-na16"/>
    <w:basedOn w:val="Normal"/>
    <w:rsid w:val="00EB7676"/>
    <w:pPr>
      <w:spacing w:before="100" w:beforeAutospacing="1" w:after="100" w:afterAutospacing="1"/>
      <w:jc w:val="center"/>
    </w:pPr>
    <w:rPr>
      <w:b/>
      <w:bCs/>
      <w:sz w:val="36"/>
      <w:szCs w:val="36"/>
      <w:lang w:val="en-US" w:eastAsia="en-US"/>
    </w:rPr>
  </w:style>
  <w:style w:type="paragraph" w:customStyle="1" w:styleId="tb-na16-2">
    <w:name w:val="tb-na16-2"/>
    <w:basedOn w:val="Normal"/>
    <w:rsid w:val="00EB7676"/>
    <w:pPr>
      <w:spacing w:before="100" w:beforeAutospacing="1" w:after="100" w:afterAutospacing="1"/>
      <w:jc w:val="center"/>
    </w:pPr>
    <w:rPr>
      <w:b/>
      <w:bCs/>
      <w:sz w:val="36"/>
      <w:szCs w:val="36"/>
      <w:lang w:val="en-US" w:eastAsia="en-US"/>
    </w:rPr>
  </w:style>
  <w:style w:type="paragraph" w:customStyle="1" w:styleId="tb-na18">
    <w:name w:val="tb-na18"/>
    <w:basedOn w:val="Normal"/>
    <w:rsid w:val="00EB7676"/>
    <w:pPr>
      <w:spacing w:before="100" w:beforeAutospacing="1" w:after="100" w:afterAutospacing="1"/>
      <w:jc w:val="center"/>
    </w:pPr>
    <w:rPr>
      <w:b/>
      <w:bCs/>
      <w:sz w:val="40"/>
      <w:szCs w:val="40"/>
      <w:lang w:val="en-US" w:eastAsia="en-US"/>
    </w:rPr>
  </w:style>
  <w:style w:type="paragraph" w:customStyle="1" w:styleId="clanak">
    <w:name w:val="clanak"/>
    <w:basedOn w:val="Normal"/>
    <w:rsid w:val="00EB7676"/>
    <w:pPr>
      <w:spacing w:before="100" w:beforeAutospacing="1" w:after="100" w:afterAutospacing="1"/>
      <w:jc w:val="center"/>
    </w:pPr>
    <w:rPr>
      <w:lang w:val="en-US" w:eastAsia="en-US"/>
    </w:rPr>
  </w:style>
  <w:style w:type="paragraph" w:customStyle="1" w:styleId="clanak-kurziv">
    <w:name w:val="clanak-kurziv"/>
    <w:basedOn w:val="Normal"/>
    <w:rsid w:val="00EB7676"/>
    <w:pPr>
      <w:spacing w:before="100" w:beforeAutospacing="1" w:after="100" w:afterAutospacing="1"/>
      <w:jc w:val="center"/>
    </w:pPr>
    <w:rPr>
      <w:i/>
      <w:iCs/>
      <w:lang w:val="en-US" w:eastAsia="en-US"/>
    </w:rPr>
  </w:style>
  <w:style w:type="paragraph" w:customStyle="1" w:styleId="natjecaji-bold">
    <w:name w:val="natjecaji-bold"/>
    <w:basedOn w:val="Normal"/>
    <w:rsid w:val="00EB7676"/>
    <w:pPr>
      <w:spacing w:before="100" w:beforeAutospacing="1" w:after="100" w:afterAutospacing="1"/>
      <w:jc w:val="left"/>
    </w:pPr>
    <w:rPr>
      <w:b/>
      <w:bCs/>
      <w:lang w:val="en-US" w:eastAsia="en-US"/>
    </w:rPr>
  </w:style>
  <w:style w:type="paragraph" w:customStyle="1" w:styleId="natjecaji-bold-bez-crte">
    <w:name w:val="natjecaji-bold-bez-crte"/>
    <w:basedOn w:val="Normal"/>
    <w:rsid w:val="00EB7676"/>
    <w:pPr>
      <w:spacing w:before="100" w:beforeAutospacing="1" w:after="100" w:afterAutospacing="1"/>
      <w:jc w:val="left"/>
    </w:pPr>
    <w:rPr>
      <w:b/>
      <w:bCs/>
      <w:lang w:val="en-US" w:eastAsia="en-US"/>
    </w:rPr>
  </w:style>
  <w:style w:type="paragraph" w:customStyle="1" w:styleId="natjecaji-bold-ojn">
    <w:name w:val="natjecaji-bold-ojn"/>
    <w:basedOn w:val="Normal"/>
    <w:rsid w:val="00EB7676"/>
    <w:pPr>
      <w:spacing w:before="100" w:beforeAutospacing="1" w:after="100" w:afterAutospacing="1"/>
      <w:jc w:val="left"/>
    </w:pPr>
    <w:rPr>
      <w:b/>
      <w:bCs/>
      <w:lang w:val="en-US" w:eastAsia="en-US"/>
    </w:rPr>
  </w:style>
  <w:style w:type="paragraph" w:customStyle="1" w:styleId="nsl-14-fett">
    <w:name w:val="nsl-14-fett"/>
    <w:basedOn w:val="Normal"/>
    <w:rsid w:val="00EB7676"/>
    <w:pPr>
      <w:spacing w:before="100" w:beforeAutospacing="1" w:after="100" w:afterAutospacing="1"/>
      <w:jc w:val="left"/>
    </w:pPr>
    <w:rPr>
      <w:b/>
      <w:bCs/>
      <w:sz w:val="32"/>
      <w:szCs w:val="32"/>
      <w:lang w:val="en-US" w:eastAsia="en-US"/>
    </w:rPr>
  </w:style>
  <w:style w:type="paragraph" w:customStyle="1" w:styleId="nsl-14-fett-ispod">
    <w:name w:val="nsl-14-fett-ispod"/>
    <w:basedOn w:val="Normal"/>
    <w:rsid w:val="00EB7676"/>
    <w:pPr>
      <w:spacing w:before="100" w:beforeAutospacing="1" w:after="100" w:afterAutospacing="1"/>
      <w:jc w:val="left"/>
    </w:pPr>
    <w:rPr>
      <w:b/>
      <w:bCs/>
      <w:sz w:val="32"/>
      <w:szCs w:val="32"/>
      <w:lang w:val="en-US" w:eastAsia="en-US"/>
    </w:rPr>
  </w:style>
  <w:style w:type="paragraph" w:customStyle="1" w:styleId="potpis-desno">
    <w:name w:val="potpis-desno"/>
    <w:basedOn w:val="Normal"/>
    <w:rsid w:val="00EB7676"/>
    <w:pPr>
      <w:spacing w:before="100" w:beforeAutospacing="1" w:after="100" w:afterAutospacing="1"/>
      <w:ind w:left="7344"/>
      <w:jc w:val="center"/>
    </w:pPr>
    <w:rPr>
      <w:lang w:val="en-US" w:eastAsia="en-US"/>
    </w:rPr>
  </w:style>
  <w:style w:type="paragraph" w:customStyle="1" w:styleId="tekst-bold">
    <w:name w:val="tekst-bold"/>
    <w:basedOn w:val="Normal"/>
    <w:rsid w:val="00EB7676"/>
    <w:pPr>
      <w:spacing w:before="100" w:beforeAutospacing="1" w:after="100" w:afterAutospacing="1"/>
      <w:jc w:val="left"/>
    </w:pPr>
    <w:rPr>
      <w:b/>
      <w:bCs/>
      <w:lang w:val="en-US" w:eastAsia="en-US"/>
    </w:rPr>
  </w:style>
  <w:style w:type="paragraph" w:customStyle="1" w:styleId="uvlaka-10">
    <w:name w:val="uvlaka-10"/>
    <w:basedOn w:val="Normal"/>
    <w:rsid w:val="00EB7676"/>
    <w:pPr>
      <w:spacing w:before="100" w:beforeAutospacing="1" w:after="100" w:afterAutospacing="1"/>
      <w:jc w:val="left"/>
    </w:pPr>
    <w:rPr>
      <w:sz w:val="26"/>
      <w:szCs w:val="26"/>
      <w:lang w:val="en-US" w:eastAsia="en-US"/>
    </w:rPr>
  </w:style>
  <w:style w:type="paragraph" w:customStyle="1" w:styleId="clanak-10">
    <w:name w:val="clanak-10"/>
    <w:basedOn w:val="Normal"/>
    <w:rsid w:val="00EB7676"/>
    <w:pPr>
      <w:spacing w:before="100" w:beforeAutospacing="1" w:after="100" w:afterAutospacing="1"/>
      <w:jc w:val="center"/>
    </w:pPr>
    <w:rPr>
      <w:sz w:val="26"/>
      <w:szCs w:val="26"/>
      <w:lang w:val="en-US" w:eastAsia="en-US"/>
    </w:rPr>
  </w:style>
  <w:style w:type="paragraph" w:customStyle="1" w:styleId="t-10-9-bez-uvlake">
    <w:name w:val="t-10-9-bez-uvlake"/>
    <w:basedOn w:val="Normal"/>
    <w:rsid w:val="00EB7676"/>
    <w:pPr>
      <w:spacing w:before="100" w:beforeAutospacing="1" w:after="100" w:afterAutospacing="1"/>
      <w:jc w:val="left"/>
    </w:pPr>
    <w:rPr>
      <w:sz w:val="26"/>
      <w:szCs w:val="26"/>
      <w:lang w:val="en-US" w:eastAsia="en-US"/>
    </w:rPr>
  </w:style>
  <w:style w:type="paragraph" w:customStyle="1" w:styleId="t-10-9-potpis">
    <w:name w:val="t-10-9-potpis"/>
    <w:basedOn w:val="Normal"/>
    <w:rsid w:val="00EB7676"/>
    <w:pPr>
      <w:spacing w:before="100" w:beforeAutospacing="1" w:after="100" w:afterAutospacing="1"/>
      <w:ind w:left="7344"/>
      <w:jc w:val="center"/>
    </w:pPr>
    <w:rPr>
      <w:sz w:val="26"/>
      <w:szCs w:val="26"/>
      <w:lang w:val="en-US" w:eastAsia="en-US"/>
    </w:rPr>
  </w:style>
  <w:style w:type="paragraph" w:customStyle="1" w:styleId="t-12-9-sred-92-">
    <w:name w:val="t-12-9-sred-92-"/>
    <w:basedOn w:val="Normal"/>
    <w:rsid w:val="00EB7676"/>
    <w:pPr>
      <w:spacing w:before="100" w:beforeAutospacing="1" w:after="100" w:afterAutospacing="1"/>
      <w:jc w:val="center"/>
    </w:pPr>
    <w:rPr>
      <w:sz w:val="28"/>
      <w:szCs w:val="28"/>
      <w:lang w:val="en-US" w:eastAsia="en-US"/>
    </w:rPr>
  </w:style>
  <w:style w:type="paragraph" w:customStyle="1" w:styleId="t-9-8-sred">
    <w:name w:val="t-9-8-sred"/>
    <w:basedOn w:val="Normal"/>
    <w:rsid w:val="00EB7676"/>
    <w:pPr>
      <w:spacing w:before="100" w:beforeAutospacing="1" w:after="100" w:afterAutospacing="1"/>
      <w:jc w:val="center"/>
    </w:pPr>
    <w:rPr>
      <w:lang w:val="en-US" w:eastAsia="en-US"/>
    </w:rPr>
  </w:style>
  <w:style w:type="paragraph" w:customStyle="1" w:styleId="t-pn-spac">
    <w:name w:val="t-pn-spac"/>
    <w:basedOn w:val="Normal"/>
    <w:rsid w:val="00EB7676"/>
    <w:pPr>
      <w:spacing w:before="100" w:beforeAutospacing="1" w:after="100" w:afterAutospacing="1"/>
      <w:jc w:val="center"/>
    </w:pPr>
    <w:rPr>
      <w:spacing w:val="72"/>
      <w:sz w:val="26"/>
      <w:szCs w:val="26"/>
      <w:lang w:val="en-US" w:eastAsia="en-US"/>
    </w:rPr>
  </w:style>
  <w:style w:type="paragraph" w:customStyle="1" w:styleId="t-10-9-kurz-s-fett">
    <w:name w:val="t-10-9-kurz-s-fett"/>
    <w:basedOn w:val="Normal"/>
    <w:rsid w:val="00EB7676"/>
    <w:pPr>
      <w:spacing w:before="100" w:beforeAutospacing="1" w:after="100" w:afterAutospacing="1"/>
      <w:jc w:val="center"/>
    </w:pPr>
    <w:rPr>
      <w:b/>
      <w:bCs/>
      <w:i/>
      <w:iCs/>
      <w:sz w:val="26"/>
      <w:szCs w:val="26"/>
      <w:lang w:val="en-US" w:eastAsia="en-US"/>
    </w:rPr>
  </w:style>
  <w:style w:type="paragraph" w:customStyle="1" w:styleId="tablica">
    <w:name w:val="tablica"/>
    <w:basedOn w:val="Normal"/>
    <w:rsid w:val="00EB7676"/>
    <w:pPr>
      <w:pBdr>
        <w:top w:val="single" w:sz="6" w:space="2" w:color="666666"/>
        <w:left w:val="single" w:sz="6" w:space="2" w:color="666666"/>
        <w:bottom w:val="single" w:sz="6" w:space="2" w:color="666666"/>
        <w:right w:val="single" w:sz="6" w:space="2" w:color="666666"/>
      </w:pBdr>
      <w:spacing w:before="100" w:beforeAutospacing="1" w:after="100" w:afterAutospacing="1"/>
      <w:jc w:val="left"/>
    </w:pPr>
    <w:rPr>
      <w:lang w:val="en-US" w:eastAsia="en-US"/>
    </w:rPr>
  </w:style>
  <w:style w:type="paragraph" w:customStyle="1" w:styleId="bold">
    <w:name w:val="bold"/>
    <w:basedOn w:val="Normal"/>
    <w:rsid w:val="00EB7676"/>
    <w:pPr>
      <w:spacing w:before="100" w:beforeAutospacing="1" w:after="100" w:afterAutospacing="1"/>
      <w:jc w:val="left"/>
    </w:pPr>
    <w:rPr>
      <w:b/>
      <w:bCs/>
      <w:lang w:val="en-US" w:eastAsia="en-US"/>
    </w:rPr>
  </w:style>
  <w:style w:type="paragraph" w:customStyle="1" w:styleId="kurziv">
    <w:name w:val="kurziv"/>
    <w:basedOn w:val="Normal"/>
    <w:rsid w:val="00EB7676"/>
    <w:pPr>
      <w:spacing w:before="100" w:beforeAutospacing="1" w:after="100" w:afterAutospacing="1"/>
      <w:jc w:val="left"/>
    </w:pPr>
    <w:rPr>
      <w:i/>
      <w:iCs/>
      <w:lang w:val="en-US" w:eastAsia="en-US"/>
    </w:rPr>
  </w:style>
  <w:style w:type="paragraph" w:customStyle="1" w:styleId="t-9-8">
    <w:name w:val="t-9-8"/>
    <w:basedOn w:val="Normal"/>
    <w:rsid w:val="00EB7676"/>
    <w:pPr>
      <w:spacing w:before="100" w:beforeAutospacing="1" w:after="100" w:afterAutospacing="1"/>
      <w:jc w:val="left"/>
    </w:pPr>
    <w:rPr>
      <w:lang w:val="en-US" w:eastAsia="en-US"/>
    </w:rPr>
  </w:style>
  <w:style w:type="paragraph" w:customStyle="1" w:styleId="klasa2">
    <w:name w:val="klasa2"/>
    <w:basedOn w:val="Normal"/>
    <w:rsid w:val="00EB7676"/>
    <w:pPr>
      <w:spacing w:before="100" w:beforeAutospacing="1" w:after="100" w:afterAutospacing="1"/>
      <w:jc w:val="left"/>
    </w:pPr>
    <w:rPr>
      <w:lang w:val="en-US" w:eastAsia="en-US"/>
    </w:rPr>
  </w:style>
  <w:style w:type="character" w:customStyle="1" w:styleId="bold1">
    <w:name w:val="bold1"/>
    <w:basedOn w:val="DefaultParagraphFont"/>
    <w:rsid w:val="00EB7676"/>
    <w:rPr>
      <w:b/>
      <w:bCs/>
    </w:rPr>
  </w:style>
  <w:style w:type="character" w:customStyle="1" w:styleId="kurziv1">
    <w:name w:val="kurziv1"/>
    <w:basedOn w:val="DefaultParagraphFont"/>
    <w:rsid w:val="00EB7676"/>
    <w:rPr>
      <w:i/>
      <w:iCs/>
    </w:rPr>
  </w:style>
  <w:style w:type="paragraph" w:styleId="FootnoteText">
    <w:name w:val="footnote text"/>
    <w:basedOn w:val="Normal"/>
    <w:link w:val="FootnoteTextChar"/>
    <w:uiPriority w:val="99"/>
    <w:semiHidden/>
    <w:unhideWhenUsed/>
    <w:rsid w:val="00955D84"/>
    <w:rPr>
      <w:sz w:val="16"/>
      <w:szCs w:val="20"/>
    </w:rPr>
  </w:style>
  <w:style w:type="character" w:customStyle="1" w:styleId="FootnoteTextChar">
    <w:name w:val="Footnote Text Char"/>
    <w:basedOn w:val="DefaultParagraphFont"/>
    <w:link w:val="FootnoteText"/>
    <w:uiPriority w:val="99"/>
    <w:semiHidden/>
    <w:rsid w:val="00955D84"/>
    <w:rPr>
      <w:sz w:val="16"/>
      <w:lang w:val="hr-HR" w:eastAsia="hr-HR"/>
    </w:rPr>
  </w:style>
  <w:style w:type="character" w:styleId="FootnoteReference">
    <w:name w:val="footnote reference"/>
    <w:basedOn w:val="DefaultParagraphFont"/>
    <w:uiPriority w:val="99"/>
    <w:semiHidden/>
    <w:unhideWhenUsed/>
    <w:rsid w:val="00D35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859">
      <w:bodyDiv w:val="1"/>
      <w:marLeft w:val="0"/>
      <w:marRight w:val="0"/>
      <w:marTop w:val="0"/>
      <w:marBottom w:val="0"/>
      <w:divBdr>
        <w:top w:val="none" w:sz="0" w:space="0" w:color="auto"/>
        <w:left w:val="none" w:sz="0" w:space="0" w:color="auto"/>
        <w:bottom w:val="none" w:sz="0" w:space="0" w:color="auto"/>
        <w:right w:val="none" w:sz="0" w:space="0" w:color="auto"/>
      </w:divBdr>
    </w:div>
    <w:div w:id="10692665">
      <w:bodyDiv w:val="1"/>
      <w:marLeft w:val="0"/>
      <w:marRight w:val="0"/>
      <w:marTop w:val="0"/>
      <w:marBottom w:val="0"/>
      <w:divBdr>
        <w:top w:val="none" w:sz="0" w:space="0" w:color="auto"/>
        <w:left w:val="none" w:sz="0" w:space="0" w:color="auto"/>
        <w:bottom w:val="none" w:sz="0" w:space="0" w:color="auto"/>
        <w:right w:val="none" w:sz="0" w:space="0" w:color="auto"/>
      </w:divBdr>
    </w:div>
    <w:div w:id="22175609">
      <w:bodyDiv w:val="1"/>
      <w:marLeft w:val="0"/>
      <w:marRight w:val="0"/>
      <w:marTop w:val="0"/>
      <w:marBottom w:val="0"/>
      <w:divBdr>
        <w:top w:val="none" w:sz="0" w:space="0" w:color="auto"/>
        <w:left w:val="none" w:sz="0" w:space="0" w:color="auto"/>
        <w:bottom w:val="none" w:sz="0" w:space="0" w:color="auto"/>
        <w:right w:val="none" w:sz="0" w:space="0" w:color="auto"/>
      </w:divBdr>
      <w:divsChild>
        <w:div w:id="1331788802">
          <w:marLeft w:val="0"/>
          <w:marRight w:val="0"/>
          <w:marTop w:val="0"/>
          <w:marBottom w:val="0"/>
          <w:divBdr>
            <w:top w:val="none" w:sz="0" w:space="0" w:color="auto"/>
            <w:left w:val="none" w:sz="0" w:space="0" w:color="auto"/>
            <w:bottom w:val="none" w:sz="0" w:space="0" w:color="auto"/>
            <w:right w:val="none" w:sz="0" w:space="0" w:color="auto"/>
          </w:divBdr>
          <w:divsChild>
            <w:div w:id="1873761395">
              <w:marLeft w:val="0"/>
              <w:marRight w:val="0"/>
              <w:marTop w:val="0"/>
              <w:marBottom w:val="0"/>
              <w:divBdr>
                <w:top w:val="none" w:sz="0" w:space="0" w:color="auto"/>
                <w:left w:val="none" w:sz="0" w:space="0" w:color="auto"/>
                <w:bottom w:val="none" w:sz="0" w:space="0" w:color="auto"/>
                <w:right w:val="none" w:sz="0" w:space="0" w:color="auto"/>
              </w:divBdr>
              <w:divsChild>
                <w:div w:id="1920405198">
                  <w:marLeft w:val="0"/>
                  <w:marRight w:val="0"/>
                  <w:marTop w:val="0"/>
                  <w:marBottom w:val="0"/>
                  <w:divBdr>
                    <w:top w:val="none" w:sz="0" w:space="0" w:color="auto"/>
                    <w:left w:val="none" w:sz="0" w:space="0" w:color="auto"/>
                    <w:bottom w:val="none" w:sz="0" w:space="0" w:color="auto"/>
                    <w:right w:val="none" w:sz="0" w:space="0" w:color="auto"/>
                  </w:divBdr>
                  <w:divsChild>
                    <w:div w:id="1637024434">
                      <w:marLeft w:val="0"/>
                      <w:marRight w:val="0"/>
                      <w:marTop w:val="0"/>
                      <w:marBottom w:val="0"/>
                      <w:divBdr>
                        <w:top w:val="single" w:sz="6" w:space="0" w:color="E4E4E6"/>
                        <w:left w:val="none" w:sz="0" w:space="0" w:color="auto"/>
                        <w:bottom w:val="none" w:sz="0" w:space="0" w:color="auto"/>
                        <w:right w:val="none" w:sz="0" w:space="0" w:color="auto"/>
                      </w:divBdr>
                      <w:divsChild>
                        <w:div w:id="155540869">
                          <w:marLeft w:val="0"/>
                          <w:marRight w:val="0"/>
                          <w:marTop w:val="0"/>
                          <w:marBottom w:val="0"/>
                          <w:divBdr>
                            <w:top w:val="single" w:sz="6" w:space="0" w:color="E4E4E6"/>
                            <w:left w:val="none" w:sz="0" w:space="0" w:color="auto"/>
                            <w:bottom w:val="none" w:sz="0" w:space="0" w:color="auto"/>
                            <w:right w:val="none" w:sz="0" w:space="0" w:color="auto"/>
                          </w:divBdr>
                          <w:divsChild>
                            <w:div w:id="1199974763">
                              <w:marLeft w:val="0"/>
                              <w:marRight w:val="1500"/>
                              <w:marTop w:val="100"/>
                              <w:marBottom w:val="100"/>
                              <w:divBdr>
                                <w:top w:val="none" w:sz="0" w:space="0" w:color="auto"/>
                                <w:left w:val="none" w:sz="0" w:space="0" w:color="auto"/>
                                <w:bottom w:val="none" w:sz="0" w:space="0" w:color="auto"/>
                                <w:right w:val="none" w:sz="0" w:space="0" w:color="auto"/>
                              </w:divBdr>
                              <w:divsChild>
                                <w:div w:id="661197490">
                                  <w:marLeft w:val="0"/>
                                  <w:marRight w:val="0"/>
                                  <w:marTop w:val="300"/>
                                  <w:marBottom w:val="450"/>
                                  <w:divBdr>
                                    <w:top w:val="none" w:sz="0" w:space="0" w:color="auto"/>
                                    <w:left w:val="none" w:sz="0" w:space="0" w:color="auto"/>
                                    <w:bottom w:val="none" w:sz="0" w:space="0" w:color="auto"/>
                                    <w:right w:val="none" w:sz="0" w:space="0" w:color="auto"/>
                                  </w:divBdr>
                                  <w:divsChild>
                                    <w:div w:id="472522261">
                                      <w:marLeft w:val="0"/>
                                      <w:marRight w:val="0"/>
                                      <w:marTop w:val="0"/>
                                      <w:marBottom w:val="0"/>
                                      <w:divBdr>
                                        <w:top w:val="none" w:sz="0" w:space="0" w:color="auto"/>
                                        <w:left w:val="none" w:sz="0" w:space="0" w:color="auto"/>
                                        <w:bottom w:val="none" w:sz="0" w:space="0" w:color="auto"/>
                                        <w:right w:val="none" w:sz="0" w:space="0" w:color="auto"/>
                                      </w:divBdr>
                                      <w:divsChild>
                                        <w:div w:id="7457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1593">
      <w:bodyDiv w:val="1"/>
      <w:marLeft w:val="0"/>
      <w:marRight w:val="0"/>
      <w:marTop w:val="0"/>
      <w:marBottom w:val="0"/>
      <w:divBdr>
        <w:top w:val="none" w:sz="0" w:space="0" w:color="auto"/>
        <w:left w:val="none" w:sz="0" w:space="0" w:color="auto"/>
        <w:bottom w:val="none" w:sz="0" w:space="0" w:color="auto"/>
        <w:right w:val="none" w:sz="0" w:space="0" w:color="auto"/>
      </w:divBdr>
    </w:div>
    <w:div w:id="74910525">
      <w:bodyDiv w:val="1"/>
      <w:marLeft w:val="0"/>
      <w:marRight w:val="0"/>
      <w:marTop w:val="0"/>
      <w:marBottom w:val="0"/>
      <w:divBdr>
        <w:top w:val="none" w:sz="0" w:space="0" w:color="auto"/>
        <w:left w:val="none" w:sz="0" w:space="0" w:color="auto"/>
        <w:bottom w:val="none" w:sz="0" w:space="0" w:color="auto"/>
        <w:right w:val="none" w:sz="0" w:space="0" w:color="auto"/>
      </w:divBdr>
    </w:div>
    <w:div w:id="77606068">
      <w:bodyDiv w:val="1"/>
      <w:marLeft w:val="0"/>
      <w:marRight w:val="0"/>
      <w:marTop w:val="0"/>
      <w:marBottom w:val="0"/>
      <w:divBdr>
        <w:top w:val="none" w:sz="0" w:space="0" w:color="auto"/>
        <w:left w:val="none" w:sz="0" w:space="0" w:color="auto"/>
        <w:bottom w:val="none" w:sz="0" w:space="0" w:color="auto"/>
        <w:right w:val="none" w:sz="0" w:space="0" w:color="auto"/>
      </w:divBdr>
    </w:div>
    <w:div w:id="92408684">
      <w:bodyDiv w:val="1"/>
      <w:marLeft w:val="0"/>
      <w:marRight w:val="0"/>
      <w:marTop w:val="0"/>
      <w:marBottom w:val="0"/>
      <w:divBdr>
        <w:top w:val="none" w:sz="0" w:space="0" w:color="auto"/>
        <w:left w:val="none" w:sz="0" w:space="0" w:color="auto"/>
        <w:bottom w:val="none" w:sz="0" w:space="0" w:color="auto"/>
        <w:right w:val="none" w:sz="0" w:space="0" w:color="auto"/>
      </w:divBdr>
      <w:divsChild>
        <w:div w:id="1332103887">
          <w:marLeft w:val="0"/>
          <w:marRight w:val="0"/>
          <w:marTop w:val="0"/>
          <w:marBottom w:val="0"/>
          <w:divBdr>
            <w:top w:val="none" w:sz="0" w:space="0" w:color="auto"/>
            <w:left w:val="none" w:sz="0" w:space="0" w:color="auto"/>
            <w:bottom w:val="none" w:sz="0" w:space="0" w:color="auto"/>
            <w:right w:val="none" w:sz="0" w:space="0" w:color="auto"/>
          </w:divBdr>
          <w:divsChild>
            <w:div w:id="1218123830">
              <w:marLeft w:val="0"/>
              <w:marRight w:val="0"/>
              <w:marTop w:val="0"/>
              <w:marBottom w:val="0"/>
              <w:divBdr>
                <w:top w:val="none" w:sz="0" w:space="0" w:color="auto"/>
                <w:left w:val="none" w:sz="0" w:space="0" w:color="auto"/>
                <w:bottom w:val="none" w:sz="0" w:space="0" w:color="auto"/>
                <w:right w:val="none" w:sz="0" w:space="0" w:color="auto"/>
              </w:divBdr>
              <w:divsChild>
                <w:div w:id="549732522">
                  <w:marLeft w:val="0"/>
                  <w:marRight w:val="0"/>
                  <w:marTop w:val="0"/>
                  <w:marBottom w:val="0"/>
                  <w:divBdr>
                    <w:top w:val="none" w:sz="0" w:space="0" w:color="auto"/>
                    <w:left w:val="none" w:sz="0" w:space="0" w:color="auto"/>
                    <w:bottom w:val="none" w:sz="0" w:space="0" w:color="auto"/>
                    <w:right w:val="none" w:sz="0" w:space="0" w:color="auto"/>
                  </w:divBdr>
                  <w:divsChild>
                    <w:div w:id="1652560004">
                      <w:marLeft w:val="0"/>
                      <w:marRight w:val="0"/>
                      <w:marTop w:val="0"/>
                      <w:marBottom w:val="0"/>
                      <w:divBdr>
                        <w:top w:val="single" w:sz="6" w:space="0" w:color="E4E4E6"/>
                        <w:left w:val="none" w:sz="0" w:space="0" w:color="auto"/>
                        <w:bottom w:val="none" w:sz="0" w:space="0" w:color="auto"/>
                        <w:right w:val="none" w:sz="0" w:space="0" w:color="auto"/>
                      </w:divBdr>
                      <w:divsChild>
                        <w:div w:id="1382554825">
                          <w:marLeft w:val="0"/>
                          <w:marRight w:val="0"/>
                          <w:marTop w:val="0"/>
                          <w:marBottom w:val="0"/>
                          <w:divBdr>
                            <w:top w:val="single" w:sz="6" w:space="0" w:color="E4E4E6"/>
                            <w:left w:val="none" w:sz="0" w:space="0" w:color="auto"/>
                            <w:bottom w:val="none" w:sz="0" w:space="0" w:color="auto"/>
                            <w:right w:val="none" w:sz="0" w:space="0" w:color="auto"/>
                          </w:divBdr>
                          <w:divsChild>
                            <w:div w:id="197862681">
                              <w:marLeft w:val="0"/>
                              <w:marRight w:val="1500"/>
                              <w:marTop w:val="100"/>
                              <w:marBottom w:val="100"/>
                              <w:divBdr>
                                <w:top w:val="none" w:sz="0" w:space="0" w:color="auto"/>
                                <w:left w:val="none" w:sz="0" w:space="0" w:color="auto"/>
                                <w:bottom w:val="none" w:sz="0" w:space="0" w:color="auto"/>
                                <w:right w:val="none" w:sz="0" w:space="0" w:color="auto"/>
                              </w:divBdr>
                              <w:divsChild>
                                <w:div w:id="1565683270">
                                  <w:marLeft w:val="0"/>
                                  <w:marRight w:val="0"/>
                                  <w:marTop w:val="300"/>
                                  <w:marBottom w:val="450"/>
                                  <w:divBdr>
                                    <w:top w:val="none" w:sz="0" w:space="0" w:color="auto"/>
                                    <w:left w:val="none" w:sz="0" w:space="0" w:color="auto"/>
                                    <w:bottom w:val="none" w:sz="0" w:space="0" w:color="auto"/>
                                    <w:right w:val="none" w:sz="0" w:space="0" w:color="auto"/>
                                  </w:divBdr>
                                  <w:divsChild>
                                    <w:div w:id="1465656395">
                                      <w:marLeft w:val="0"/>
                                      <w:marRight w:val="0"/>
                                      <w:marTop w:val="0"/>
                                      <w:marBottom w:val="0"/>
                                      <w:divBdr>
                                        <w:top w:val="none" w:sz="0" w:space="0" w:color="auto"/>
                                        <w:left w:val="none" w:sz="0" w:space="0" w:color="auto"/>
                                        <w:bottom w:val="none" w:sz="0" w:space="0" w:color="auto"/>
                                        <w:right w:val="none" w:sz="0" w:space="0" w:color="auto"/>
                                      </w:divBdr>
                                      <w:divsChild>
                                        <w:div w:id="14201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81563">
      <w:bodyDiv w:val="1"/>
      <w:marLeft w:val="0"/>
      <w:marRight w:val="0"/>
      <w:marTop w:val="0"/>
      <w:marBottom w:val="0"/>
      <w:divBdr>
        <w:top w:val="none" w:sz="0" w:space="0" w:color="auto"/>
        <w:left w:val="none" w:sz="0" w:space="0" w:color="auto"/>
        <w:bottom w:val="none" w:sz="0" w:space="0" w:color="auto"/>
        <w:right w:val="none" w:sz="0" w:space="0" w:color="auto"/>
      </w:divBdr>
      <w:divsChild>
        <w:div w:id="957681678">
          <w:marLeft w:val="0"/>
          <w:marRight w:val="0"/>
          <w:marTop w:val="0"/>
          <w:marBottom w:val="0"/>
          <w:divBdr>
            <w:top w:val="none" w:sz="0" w:space="0" w:color="auto"/>
            <w:left w:val="none" w:sz="0" w:space="0" w:color="auto"/>
            <w:bottom w:val="none" w:sz="0" w:space="0" w:color="auto"/>
            <w:right w:val="none" w:sz="0" w:space="0" w:color="auto"/>
          </w:divBdr>
          <w:divsChild>
            <w:div w:id="1465461170">
              <w:marLeft w:val="0"/>
              <w:marRight w:val="0"/>
              <w:marTop w:val="0"/>
              <w:marBottom w:val="0"/>
              <w:divBdr>
                <w:top w:val="none" w:sz="0" w:space="0" w:color="auto"/>
                <w:left w:val="none" w:sz="0" w:space="0" w:color="auto"/>
                <w:bottom w:val="none" w:sz="0" w:space="0" w:color="auto"/>
                <w:right w:val="none" w:sz="0" w:space="0" w:color="auto"/>
              </w:divBdr>
              <w:divsChild>
                <w:div w:id="794174369">
                  <w:marLeft w:val="0"/>
                  <w:marRight w:val="0"/>
                  <w:marTop w:val="0"/>
                  <w:marBottom w:val="0"/>
                  <w:divBdr>
                    <w:top w:val="none" w:sz="0" w:space="0" w:color="auto"/>
                    <w:left w:val="none" w:sz="0" w:space="0" w:color="auto"/>
                    <w:bottom w:val="none" w:sz="0" w:space="0" w:color="auto"/>
                    <w:right w:val="none" w:sz="0" w:space="0" w:color="auto"/>
                  </w:divBdr>
                  <w:divsChild>
                    <w:div w:id="1448624020">
                      <w:marLeft w:val="0"/>
                      <w:marRight w:val="0"/>
                      <w:marTop w:val="0"/>
                      <w:marBottom w:val="0"/>
                      <w:divBdr>
                        <w:top w:val="single" w:sz="6" w:space="0" w:color="E4E4E6"/>
                        <w:left w:val="none" w:sz="0" w:space="0" w:color="auto"/>
                        <w:bottom w:val="none" w:sz="0" w:space="0" w:color="auto"/>
                        <w:right w:val="none" w:sz="0" w:space="0" w:color="auto"/>
                      </w:divBdr>
                      <w:divsChild>
                        <w:div w:id="613484350">
                          <w:marLeft w:val="0"/>
                          <w:marRight w:val="0"/>
                          <w:marTop w:val="0"/>
                          <w:marBottom w:val="0"/>
                          <w:divBdr>
                            <w:top w:val="single" w:sz="6" w:space="0" w:color="E4E4E6"/>
                            <w:left w:val="none" w:sz="0" w:space="0" w:color="auto"/>
                            <w:bottom w:val="none" w:sz="0" w:space="0" w:color="auto"/>
                            <w:right w:val="none" w:sz="0" w:space="0" w:color="auto"/>
                          </w:divBdr>
                          <w:divsChild>
                            <w:div w:id="659970078">
                              <w:marLeft w:val="0"/>
                              <w:marRight w:val="1500"/>
                              <w:marTop w:val="100"/>
                              <w:marBottom w:val="100"/>
                              <w:divBdr>
                                <w:top w:val="none" w:sz="0" w:space="0" w:color="auto"/>
                                <w:left w:val="none" w:sz="0" w:space="0" w:color="auto"/>
                                <w:bottom w:val="none" w:sz="0" w:space="0" w:color="auto"/>
                                <w:right w:val="none" w:sz="0" w:space="0" w:color="auto"/>
                              </w:divBdr>
                              <w:divsChild>
                                <w:div w:id="264457876">
                                  <w:marLeft w:val="0"/>
                                  <w:marRight w:val="0"/>
                                  <w:marTop w:val="300"/>
                                  <w:marBottom w:val="450"/>
                                  <w:divBdr>
                                    <w:top w:val="none" w:sz="0" w:space="0" w:color="auto"/>
                                    <w:left w:val="none" w:sz="0" w:space="0" w:color="auto"/>
                                    <w:bottom w:val="none" w:sz="0" w:space="0" w:color="auto"/>
                                    <w:right w:val="none" w:sz="0" w:space="0" w:color="auto"/>
                                  </w:divBdr>
                                  <w:divsChild>
                                    <w:div w:id="247929351">
                                      <w:marLeft w:val="0"/>
                                      <w:marRight w:val="0"/>
                                      <w:marTop w:val="0"/>
                                      <w:marBottom w:val="0"/>
                                      <w:divBdr>
                                        <w:top w:val="none" w:sz="0" w:space="0" w:color="auto"/>
                                        <w:left w:val="none" w:sz="0" w:space="0" w:color="auto"/>
                                        <w:bottom w:val="none" w:sz="0" w:space="0" w:color="auto"/>
                                        <w:right w:val="none" w:sz="0" w:space="0" w:color="auto"/>
                                      </w:divBdr>
                                      <w:divsChild>
                                        <w:div w:id="2266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3373">
      <w:bodyDiv w:val="1"/>
      <w:marLeft w:val="0"/>
      <w:marRight w:val="0"/>
      <w:marTop w:val="0"/>
      <w:marBottom w:val="0"/>
      <w:divBdr>
        <w:top w:val="none" w:sz="0" w:space="0" w:color="auto"/>
        <w:left w:val="none" w:sz="0" w:space="0" w:color="auto"/>
        <w:bottom w:val="none" w:sz="0" w:space="0" w:color="auto"/>
        <w:right w:val="none" w:sz="0" w:space="0" w:color="auto"/>
      </w:divBdr>
      <w:divsChild>
        <w:div w:id="1650280223">
          <w:marLeft w:val="0"/>
          <w:marRight w:val="0"/>
          <w:marTop w:val="0"/>
          <w:marBottom w:val="0"/>
          <w:divBdr>
            <w:top w:val="none" w:sz="0" w:space="0" w:color="auto"/>
            <w:left w:val="none" w:sz="0" w:space="0" w:color="auto"/>
            <w:bottom w:val="none" w:sz="0" w:space="0" w:color="auto"/>
            <w:right w:val="none" w:sz="0" w:space="0" w:color="auto"/>
          </w:divBdr>
          <w:divsChild>
            <w:div w:id="1253667150">
              <w:marLeft w:val="0"/>
              <w:marRight w:val="0"/>
              <w:marTop w:val="0"/>
              <w:marBottom w:val="0"/>
              <w:divBdr>
                <w:top w:val="none" w:sz="0" w:space="0" w:color="auto"/>
                <w:left w:val="none" w:sz="0" w:space="0" w:color="auto"/>
                <w:bottom w:val="none" w:sz="0" w:space="0" w:color="auto"/>
                <w:right w:val="none" w:sz="0" w:space="0" w:color="auto"/>
              </w:divBdr>
              <w:divsChild>
                <w:div w:id="1951281067">
                  <w:marLeft w:val="0"/>
                  <w:marRight w:val="0"/>
                  <w:marTop w:val="0"/>
                  <w:marBottom w:val="0"/>
                  <w:divBdr>
                    <w:top w:val="none" w:sz="0" w:space="0" w:color="auto"/>
                    <w:left w:val="none" w:sz="0" w:space="0" w:color="auto"/>
                    <w:bottom w:val="none" w:sz="0" w:space="0" w:color="auto"/>
                    <w:right w:val="none" w:sz="0" w:space="0" w:color="auto"/>
                  </w:divBdr>
                  <w:divsChild>
                    <w:div w:id="961230111">
                      <w:marLeft w:val="0"/>
                      <w:marRight w:val="0"/>
                      <w:marTop w:val="0"/>
                      <w:marBottom w:val="0"/>
                      <w:divBdr>
                        <w:top w:val="single" w:sz="6" w:space="0" w:color="E4E4E6"/>
                        <w:left w:val="none" w:sz="0" w:space="0" w:color="auto"/>
                        <w:bottom w:val="none" w:sz="0" w:space="0" w:color="auto"/>
                        <w:right w:val="none" w:sz="0" w:space="0" w:color="auto"/>
                      </w:divBdr>
                      <w:divsChild>
                        <w:div w:id="1235244216">
                          <w:marLeft w:val="0"/>
                          <w:marRight w:val="0"/>
                          <w:marTop w:val="0"/>
                          <w:marBottom w:val="0"/>
                          <w:divBdr>
                            <w:top w:val="single" w:sz="6" w:space="0" w:color="E4E4E6"/>
                            <w:left w:val="none" w:sz="0" w:space="0" w:color="auto"/>
                            <w:bottom w:val="none" w:sz="0" w:space="0" w:color="auto"/>
                            <w:right w:val="none" w:sz="0" w:space="0" w:color="auto"/>
                          </w:divBdr>
                          <w:divsChild>
                            <w:div w:id="588076880">
                              <w:marLeft w:val="0"/>
                              <w:marRight w:val="1500"/>
                              <w:marTop w:val="100"/>
                              <w:marBottom w:val="100"/>
                              <w:divBdr>
                                <w:top w:val="none" w:sz="0" w:space="0" w:color="auto"/>
                                <w:left w:val="none" w:sz="0" w:space="0" w:color="auto"/>
                                <w:bottom w:val="none" w:sz="0" w:space="0" w:color="auto"/>
                                <w:right w:val="none" w:sz="0" w:space="0" w:color="auto"/>
                              </w:divBdr>
                              <w:divsChild>
                                <w:div w:id="1182932735">
                                  <w:marLeft w:val="0"/>
                                  <w:marRight w:val="0"/>
                                  <w:marTop w:val="300"/>
                                  <w:marBottom w:val="450"/>
                                  <w:divBdr>
                                    <w:top w:val="none" w:sz="0" w:space="0" w:color="auto"/>
                                    <w:left w:val="none" w:sz="0" w:space="0" w:color="auto"/>
                                    <w:bottom w:val="none" w:sz="0" w:space="0" w:color="auto"/>
                                    <w:right w:val="none" w:sz="0" w:space="0" w:color="auto"/>
                                  </w:divBdr>
                                  <w:divsChild>
                                    <w:div w:id="1584754120">
                                      <w:marLeft w:val="0"/>
                                      <w:marRight w:val="0"/>
                                      <w:marTop w:val="0"/>
                                      <w:marBottom w:val="0"/>
                                      <w:divBdr>
                                        <w:top w:val="none" w:sz="0" w:space="0" w:color="auto"/>
                                        <w:left w:val="none" w:sz="0" w:space="0" w:color="auto"/>
                                        <w:bottom w:val="none" w:sz="0" w:space="0" w:color="auto"/>
                                        <w:right w:val="none" w:sz="0" w:space="0" w:color="auto"/>
                                      </w:divBdr>
                                      <w:divsChild>
                                        <w:div w:id="20171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24274">
      <w:bodyDiv w:val="1"/>
      <w:marLeft w:val="0"/>
      <w:marRight w:val="0"/>
      <w:marTop w:val="0"/>
      <w:marBottom w:val="0"/>
      <w:divBdr>
        <w:top w:val="none" w:sz="0" w:space="0" w:color="auto"/>
        <w:left w:val="none" w:sz="0" w:space="0" w:color="auto"/>
        <w:bottom w:val="none" w:sz="0" w:space="0" w:color="auto"/>
        <w:right w:val="none" w:sz="0" w:space="0" w:color="auto"/>
      </w:divBdr>
    </w:div>
    <w:div w:id="130444738">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77550220">
      <w:bodyDiv w:val="1"/>
      <w:marLeft w:val="0"/>
      <w:marRight w:val="0"/>
      <w:marTop w:val="0"/>
      <w:marBottom w:val="0"/>
      <w:divBdr>
        <w:top w:val="none" w:sz="0" w:space="0" w:color="auto"/>
        <w:left w:val="none" w:sz="0" w:space="0" w:color="auto"/>
        <w:bottom w:val="none" w:sz="0" w:space="0" w:color="auto"/>
        <w:right w:val="none" w:sz="0" w:space="0" w:color="auto"/>
      </w:divBdr>
    </w:div>
    <w:div w:id="180554310">
      <w:bodyDiv w:val="1"/>
      <w:marLeft w:val="0"/>
      <w:marRight w:val="0"/>
      <w:marTop w:val="0"/>
      <w:marBottom w:val="0"/>
      <w:divBdr>
        <w:top w:val="none" w:sz="0" w:space="0" w:color="auto"/>
        <w:left w:val="none" w:sz="0" w:space="0" w:color="auto"/>
        <w:bottom w:val="none" w:sz="0" w:space="0" w:color="auto"/>
        <w:right w:val="none" w:sz="0" w:space="0" w:color="auto"/>
      </w:divBdr>
    </w:div>
    <w:div w:id="236478688">
      <w:bodyDiv w:val="1"/>
      <w:marLeft w:val="0"/>
      <w:marRight w:val="0"/>
      <w:marTop w:val="0"/>
      <w:marBottom w:val="0"/>
      <w:divBdr>
        <w:top w:val="none" w:sz="0" w:space="0" w:color="auto"/>
        <w:left w:val="none" w:sz="0" w:space="0" w:color="auto"/>
        <w:bottom w:val="none" w:sz="0" w:space="0" w:color="auto"/>
        <w:right w:val="none" w:sz="0" w:space="0" w:color="auto"/>
      </w:divBdr>
    </w:div>
    <w:div w:id="243421402">
      <w:bodyDiv w:val="1"/>
      <w:marLeft w:val="0"/>
      <w:marRight w:val="0"/>
      <w:marTop w:val="0"/>
      <w:marBottom w:val="0"/>
      <w:divBdr>
        <w:top w:val="none" w:sz="0" w:space="0" w:color="auto"/>
        <w:left w:val="none" w:sz="0" w:space="0" w:color="auto"/>
        <w:bottom w:val="none" w:sz="0" w:space="0" w:color="auto"/>
        <w:right w:val="none" w:sz="0" w:space="0" w:color="auto"/>
      </w:divBdr>
    </w:div>
    <w:div w:id="319121624">
      <w:bodyDiv w:val="1"/>
      <w:marLeft w:val="0"/>
      <w:marRight w:val="0"/>
      <w:marTop w:val="0"/>
      <w:marBottom w:val="0"/>
      <w:divBdr>
        <w:top w:val="none" w:sz="0" w:space="0" w:color="auto"/>
        <w:left w:val="none" w:sz="0" w:space="0" w:color="auto"/>
        <w:bottom w:val="none" w:sz="0" w:space="0" w:color="auto"/>
        <w:right w:val="none" w:sz="0" w:space="0" w:color="auto"/>
      </w:divBdr>
    </w:div>
    <w:div w:id="319580784">
      <w:bodyDiv w:val="1"/>
      <w:marLeft w:val="0"/>
      <w:marRight w:val="0"/>
      <w:marTop w:val="0"/>
      <w:marBottom w:val="0"/>
      <w:divBdr>
        <w:top w:val="none" w:sz="0" w:space="0" w:color="auto"/>
        <w:left w:val="none" w:sz="0" w:space="0" w:color="auto"/>
        <w:bottom w:val="none" w:sz="0" w:space="0" w:color="auto"/>
        <w:right w:val="none" w:sz="0" w:space="0" w:color="auto"/>
      </w:divBdr>
      <w:divsChild>
        <w:div w:id="1102070279">
          <w:marLeft w:val="0"/>
          <w:marRight w:val="0"/>
          <w:marTop w:val="0"/>
          <w:marBottom w:val="0"/>
          <w:divBdr>
            <w:top w:val="none" w:sz="0" w:space="0" w:color="auto"/>
            <w:left w:val="none" w:sz="0" w:space="0" w:color="auto"/>
            <w:bottom w:val="none" w:sz="0" w:space="0" w:color="auto"/>
            <w:right w:val="none" w:sz="0" w:space="0" w:color="auto"/>
          </w:divBdr>
          <w:divsChild>
            <w:div w:id="2122920812">
              <w:marLeft w:val="0"/>
              <w:marRight w:val="0"/>
              <w:marTop w:val="0"/>
              <w:marBottom w:val="0"/>
              <w:divBdr>
                <w:top w:val="none" w:sz="0" w:space="0" w:color="auto"/>
                <w:left w:val="none" w:sz="0" w:space="0" w:color="auto"/>
                <w:bottom w:val="none" w:sz="0" w:space="0" w:color="auto"/>
                <w:right w:val="none" w:sz="0" w:space="0" w:color="auto"/>
              </w:divBdr>
              <w:divsChild>
                <w:div w:id="78643764">
                  <w:marLeft w:val="0"/>
                  <w:marRight w:val="0"/>
                  <w:marTop w:val="0"/>
                  <w:marBottom w:val="0"/>
                  <w:divBdr>
                    <w:top w:val="none" w:sz="0" w:space="0" w:color="auto"/>
                    <w:left w:val="none" w:sz="0" w:space="0" w:color="auto"/>
                    <w:bottom w:val="none" w:sz="0" w:space="0" w:color="auto"/>
                    <w:right w:val="none" w:sz="0" w:space="0" w:color="auto"/>
                  </w:divBdr>
                  <w:divsChild>
                    <w:div w:id="101153997">
                      <w:marLeft w:val="0"/>
                      <w:marRight w:val="0"/>
                      <w:marTop w:val="0"/>
                      <w:marBottom w:val="0"/>
                      <w:divBdr>
                        <w:top w:val="single" w:sz="6" w:space="0" w:color="E4E4E6"/>
                        <w:left w:val="none" w:sz="0" w:space="0" w:color="auto"/>
                        <w:bottom w:val="none" w:sz="0" w:space="0" w:color="auto"/>
                        <w:right w:val="none" w:sz="0" w:space="0" w:color="auto"/>
                      </w:divBdr>
                      <w:divsChild>
                        <w:div w:id="2011980553">
                          <w:marLeft w:val="0"/>
                          <w:marRight w:val="0"/>
                          <w:marTop w:val="0"/>
                          <w:marBottom w:val="0"/>
                          <w:divBdr>
                            <w:top w:val="single" w:sz="6" w:space="0" w:color="E4E4E6"/>
                            <w:left w:val="none" w:sz="0" w:space="0" w:color="auto"/>
                            <w:bottom w:val="none" w:sz="0" w:space="0" w:color="auto"/>
                            <w:right w:val="none" w:sz="0" w:space="0" w:color="auto"/>
                          </w:divBdr>
                          <w:divsChild>
                            <w:div w:id="1893954004">
                              <w:marLeft w:val="0"/>
                              <w:marRight w:val="1500"/>
                              <w:marTop w:val="100"/>
                              <w:marBottom w:val="100"/>
                              <w:divBdr>
                                <w:top w:val="none" w:sz="0" w:space="0" w:color="auto"/>
                                <w:left w:val="none" w:sz="0" w:space="0" w:color="auto"/>
                                <w:bottom w:val="none" w:sz="0" w:space="0" w:color="auto"/>
                                <w:right w:val="none" w:sz="0" w:space="0" w:color="auto"/>
                              </w:divBdr>
                              <w:divsChild>
                                <w:div w:id="1306618927">
                                  <w:marLeft w:val="0"/>
                                  <w:marRight w:val="0"/>
                                  <w:marTop w:val="300"/>
                                  <w:marBottom w:val="450"/>
                                  <w:divBdr>
                                    <w:top w:val="none" w:sz="0" w:space="0" w:color="auto"/>
                                    <w:left w:val="none" w:sz="0" w:space="0" w:color="auto"/>
                                    <w:bottom w:val="none" w:sz="0" w:space="0" w:color="auto"/>
                                    <w:right w:val="none" w:sz="0" w:space="0" w:color="auto"/>
                                  </w:divBdr>
                                  <w:divsChild>
                                    <w:div w:id="2016108262">
                                      <w:marLeft w:val="0"/>
                                      <w:marRight w:val="0"/>
                                      <w:marTop w:val="0"/>
                                      <w:marBottom w:val="0"/>
                                      <w:divBdr>
                                        <w:top w:val="none" w:sz="0" w:space="0" w:color="auto"/>
                                        <w:left w:val="none" w:sz="0" w:space="0" w:color="auto"/>
                                        <w:bottom w:val="none" w:sz="0" w:space="0" w:color="auto"/>
                                        <w:right w:val="none" w:sz="0" w:space="0" w:color="auto"/>
                                      </w:divBdr>
                                      <w:divsChild>
                                        <w:div w:id="12676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509145">
      <w:bodyDiv w:val="1"/>
      <w:marLeft w:val="0"/>
      <w:marRight w:val="0"/>
      <w:marTop w:val="0"/>
      <w:marBottom w:val="0"/>
      <w:divBdr>
        <w:top w:val="none" w:sz="0" w:space="0" w:color="auto"/>
        <w:left w:val="none" w:sz="0" w:space="0" w:color="auto"/>
        <w:bottom w:val="none" w:sz="0" w:space="0" w:color="auto"/>
        <w:right w:val="none" w:sz="0" w:space="0" w:color="auto"/>
      </w:divBdr>
    </w:div>
    <w:div w:id="344524230">
      <w:bodyDiv w:val="1"/>
      <w:marLeft w:val="0"/>
      <w:marRight w:val="0"/>
      <w:marTop w:val="0"/>
      <w:marBottom w:val="0"/>
      <w:divBdr>
        <w:top w:val="none" w:sz="0" w:space="0" w:color="auto"/>
        <w:left w:val="none" w:sz="0" w:space="0" w:color="auto"/>
        <w:bottom w:val="none" w:sz="0" w:space="0" w:color="auto"/>
        <w:right w:val="none" w:sz="0" w:space="0" w:color="auto"/>
      </w:divBdr>
      <w:divsChild>
        <w:div w:id="622923187">
          <w:marLeft w:val="0"/>
          <w:marRight w:val="0"/>
          <w:marTop w:val="0"/>
          <w:marBottom w:val="0"/>
          <w:divBdr>
            <w:top w:val="none" w:sz="0" w:space="0" w:color="auto"/>
            <w:left w:val="none" w:sz="0" w:space="0" w:color="auto"/>
            <w:bottom w:val="none" w:sz="0" w:space="0" w:color="auto"/>
            <w:right w:val="none" w:sz="0" w:space="0" w:color="auto"/>
          </w:divBdr>
          <w:divsChild>
            <w:div w:id="1920016367">
              <w:marLeft w:val="0"/>
              <w:marRight w:val="0"/>
              <w:marTop w:val="0"/>
              <w:marBottom w:val="0"/>
              <w:divBdr>
                <w:top w:val="none" w:sz="0" w:space="0" w:color="auto"/>
                <w:left w:val="none" w:sz="0" w:space="0" w:color="auto"/>
                <w:bottom w:val="none" w:sz="0" w:space="0" w:color="auto"/>
                <w:right w:val="none" w:sz="0" w:space="0" w:color="auto"/>
              </w:divBdr>
              <w:divsChild>
                <w:div w:id="608194982">
                  <w:marLeft w:val="0"/>
                  <w:marRight w:val="0"/>
                  <w:marTop w:val="0"/>
                  <w:marBottom w:val="0"/>
                  <w:divBdr>
                    <w:top w:val="none" w:sz="0" w:space="0" w:color="auto"/>
                    <w:left w:val="none" w:sz="0" w:space="0" w:color="auto"/>
                    <w:bottom w:val="none" w:sz="0" w:space="0" w:color="auto"/>
                    <w:right w:val="none" w:sz="0" w:space="0" w:color="auto"/>
                  </w:divBdr>
                  <w:divsChild>
                    <w:div w:id="358774636">
                      <w:marLeft w:val="0"/>
                      <w:marRight w:val="0"/>
                      <w:marTop w:val="0"/>
                      <w:marBottom w:val="0"/>
                      <w:divBdr>
                        <w:top w:val="single" w:sz="6" w:space="0" w:color="E4E4E6"/>
                        <w:left w:val="none" w:sz="0" w:space="0" w:color="auto"/>
                        <w:bottom w:val="none" w:sz="0" w:space="0" w:color="auto"/>
                        <w:right w:val="none" w:sz="0" w:space="0" w:color="auto"/>
                      </w:divBdr>
                      <w:divsChild>
                        <w:div w:id="918715334">
                          <w:marLeft w:val="0"/>
                          <w:marRight w:val="0"/>
                          <w:marTop w:val="0"/>
                          <w:marBottom w:val="0"/>
                          <w:divBdr>
                            <w:top w:val="single" w:sz="6" w:space="0" w:color="E4E4E6"/>
                            <w:left w:val="none" w:sz="0" w:space="0" w:color="auto"/>
                            <w:bottom w:val="none" w:sz="0" w:space="0" w:color="auto"/>
                            <w:right w:val="none" w:sz="0" w:space="0" w:color="auto"/>
                          </w:divBdr>
                          <w:divsChild>
                            <w:div w:id="81613734">
                              <w:marLeft w:val="0"/>
                              <w:marRight w:val="1500"/>
                              <w:marTop w:val="100"/>
                              <w:marBottom w:val="100"/>
                              <w:divBdr>
                                <w:top w:val="none" w:sz="0" w:space="0" w:color="auto"/>
                                <w:left w:val="none" w:sz="0" w:space="0" w:color="auto"/>
                                <w:bottom w:val="none" w:sz="0" w:space="0" w:color="auto"/>
                                <w:right w:val="none" w:sz="0" w:space="0" w:color="auto"/>
                              </w:divBdr>
                              <w:divsChild>
                                <w:div w:id="2141804146">
                                  <w:marLeft w:val="0"/>
                                  <w:marRight w:val="0"/>
                                  <w:marTop w:val="300"/>
                                  <w:marBottom w:val="450"/>
                                  <w:divBdr>
                                    <w:top w:val="none" w:sz="0" w:space="0" w:color="auto"/>
                                    <w:left w:val="none" w:sz="0" w:space="0" w:color="auto"/>
                                    <w:bottom w:val="none" w:sz="0" w:space="0" w:color="auto"/>
                                    <w:right w:val="none" w:sz="0" w:space="0" w:color="auto"/>
                                  </w:divBdr>
                                  <w:divsChild>
                                    <w:div w:id="1165166325">
                                      <w:marLeft w:val="0"/>
                                      <w:marRight w:val="0"/>
                                      <w:marTop w:val="0"/>
                                      <w:marBottom w:val="0"/>
                                      <w:divBdr>
                                        <w:top w:val="none" w:sz="0" w:space="0" w:color="auto"/>
                                        <w:left w:val="none" w:sz="0" w:space="0" w:color="auto"/>
                                        <w:bottom w:val="none" w:sz="0" w:space="0" w:color="auto"/>
                                        <w:right w:val="none" w:sz="0" w:space="0" w:color="auto"/>
                                      </w:divBdr>
                                      <w:divsChild>
                                        <w:div w:id="19170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47117">
      <w:bodyDiv w:val="1"/>
      <w:marLeft w:val="0"/>
      <w:marRight w:val="0"/>
      <w:marTop w:val="0"/>
      <w:marBottom w:val="0"/>
      <w:divBdr>
        <w:top w:val="none" w:sz="0" w:space="0" w:color="auto"/>
        <w:left w:val="none" w:sz="0" w:space="0" w:color="auto"/>
        <w:bottom w:val="none" w:sz="0" w:space="0" w:color="auto"/>
        <w:right w:val="none" w:sz="0" w:space="0" w:color="auto"/>
      </w:divBdr>
      <w:divsChild>
        <w:div w:id="1782914230">
          <w:marLeft w:val="0"/>
          <w:marRight w:val="0"/>
          <w:marTop w:val="0"/>
          <w:marBottom w:val="0"/>
          <w:divBdr>
            <w:top w:val="none" w:sz="0" w:space="0" w:color="auto"/>
            <w:left w:val="none" w:sz="0" w:space="0" w:color="auto"/>
            <w:bottom w:val="none" w:sz="0" w:space="0" w:color="auto"/>
            <w:right w:val="none" w:sz="0" w:space="0" w:color="auto"/>
          </w:divBdr>
          <w:divsChild>
            <w:div w:id="2002346317">
              <w:marLeft w:val="0"/>
              <w:marRight w:val="0"/>
              <w:marTop w:val="0"/>
              <w:marBottom w:val="0"/>
              <w:divBdr>
                <w:top w:val="none" w:sz="0" w:space="0" w:color="auto"/>
                <w:left w:val="none" w:sz="0" w:space="0" w:color="auto"/>
                <w:bottom w:val="none" w:sz="0" w:space="0" w:color="auto"/>
                <w:right w:val="none" w:sz="0" w:space="0" w:color="auto"/>
              </w:divBdr>
              <w:divsChild>
                <w:div w:id="1505583864">
                  <w:marLeft w:val="0"/>
                  <w:marRight w:val="0"/>
                  <w:marTop w:val="0"/>
                  <w:marBottom w:val="0"/>
                  <w:divBdr>
                    <w:top w:val="none" w:sz="0" w:space="0" w:color="auto"/>
                    <w:left w:val="none" w:sz="0" w:space="0" w:color="auto"/>
                    <w:bottom w:val="none" w:sz="0" w:space="0" w:color="auto"/>
                    <w:right w:val="none" w:sz="0" w:space="0" w:color="auto"/>
                  </w:divBdr>
                  <w:divsChild>
                    <w:div w:id="601762551">
                      <w:marLeft w:val="0"/>
                      <w:marRight w:val="0"/>
                      <w:marTop w:val="0"/>
                      <w:marBottom w:val="0"/>
                      <w:divBdr>
                        <w:top w:val="single" w:sz="6" w:space="0" w:color="E4E4E6"/>
                        <w:left w:val="none" w:sz="0" w:space="0" w:color="auto"/>
                        <w:bottom w:val="none" w:sz="0" w:space="0" w:color="auto"/>
                        <w:right w:val="none" w:sz="0" w:space="0" w:color="auto"/>
                      </w:divBdr>
                      <w:divsChild>
                        <w:div w:id="1740589435">
                          <w:marLeft w:val="0"/>
                          <w:marRight w:val="0"/>
                          <w:marTop w:val="0"/>
                          <w:marBottom w:val="0"/>
                          <w:divBdr>
                            <w:top w:val="single" w:sz="6" w:space="0" w:color="E4E4E6"/>
                            <w:left w:val="none" w:sz="0" w:space="0" w:color="auto"/>
                            <w:bottom w:val="none" w:sz="0" w:space="0" w:color="auto"/>
                            <w:right w:val="none" w:sz="0" w:space="0" w:color="auto"/>
                          </w:divBdr>
                          <w:divsChild>
                            <w:div w:id="1792623180">
                              <w:marLeft w:val="0"/>
                              <w:marRight w:val="1500"/>
                              <w:marTop w:val="100"/>
                              <w:marBottom w:val="100"/>
                              <w:divBdr>
                                <w:top w:val="none" w:sz="0" w:space="0" w:color="auto"/>
                                <w:left w:val="none" w:sz="0" w:space="0" w:color="auto"/>
                                <w:bottom w:val="none" w:sz="0" w:space="0" w:color="auto"/>
                                <w:right w:val="none" w:sz="0" w:space="0" w:color="auto"/>
                              </w:divBdr>
                              <w:divsChild>
                                <w:div w:id="59716307">
                                  <w:marLeft w:val="0"/>
                                  <w:marRight w:val="0"/>
                                  <w:marTop w:val="300"/>
                                  <w:marBottom w:val="450"/>
                                  <w:divBdr>
                                    <w:top w:val="none" w:sz="0" w:space="0" w:color="auto"/>
                                    <w:left w:val="none" w:sz="0" w:space="0" w:color="auto"/>
                                    <w:bottom w:val="none" w:sz="0" w:space="0" w:color="auto"/>
                                    <w:right w:val="none" w:sz="0" w:space="0" w:color="auto"/>
                                  </w:divBdr>
                                  <w:divsChild>
                                    <w:div w:id="238949361">
                                      <w:marLeft w:val="0"/>
                                      <w:marRight w:val="0"/>
                                      <w:marTop w:val="0"/>
                                      <w:marBottom w:val="0"/>
                                      <w:divBdr>
                                        <w:top w:val="none" w:sz="0" w:space="0" w:color="auto"/>
                                        <w:left w:val="none" w:sz="0" w:space="0" w:color="auto"/>
                                        <w:bottom w:val="none" w:sz="0" w:space="0" w:color="auto"/>
                                        <w:right w:val="none" w:sz="0" w:space="0" w:color="auto"/>
                                      </w:divBdr>
                                      <w:divsChild>
                                        <w:div w:id="19260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567799">
      <w:bodyDiv w:val="1"/>
      <w:marLeft w:val="0"/>
      <w:marRight w:val="0"/>
      <w:marTop w:val="0"/>
      <w:marBottom w:val="0"/>
      <w:divBdr>
        <w:top w:val="none" w:sz="0" w:space="0" w:color="auto"/>
        <w:left w:val="none" w:sz="0" w:space="0" w:color="auto"/>
        <w:bottom w:val="none" w:sz="0" w:space="0" w:color="auto"/>
        <w:right w:val="none" w:sz="0" w:space="0" w:color="auto"/>
      </w:divBdr>
      <w:divsChild>
        <w:div w:id="221912677">
          <w:marLeft w:val="0"/>
          <w:marRight w:val="0"/>
          <w:marTop w:val="0"/>
          <w:marBottom w:val="0"/>
          <w:divBdr>
            <w:top w:val="none" w:sz="0" w:space="0" w:color="auto"/>
            <w:left w:val="none" w:sz="0" w:space="0" w:color="auto"/>
            <w:bottom w:val="none" w:sz="0" w:space="0" w:color="auto"/>
            <w:right w:val="none" w:sz="0" w:space="0" w:color="auto"/>
          </w:divBdr>
          <w:divsChild>
            <w:div w:id="912081765">
              <w:marLeft w:val="0"/>
              <w:marRight w:val="0"/>
              <w:marTop w:val="0"/>
              <w:marBottom w:val="0"/>
              <w:divBdr>
                <w:top w:val="none" w:sz="0" w:space="0" w:color="auto"/>
                <w:left w:val="none" w:sz="0" w:space="0" w:color="auto"/>
                <w:bottom w:val="none" w:sz="0" w:space="0" w:color="auto"/>
                <w:right w:val="none" w:sz="0" w:space="0" w:color="auto"/>
              </w:divBdr>
              <w:divsChild>
                <w:div w:id="899900985">
                  <w:marLeft w:val="0"/>
                  <w:marRight w:val="0"/>
                  <w:marTop w:val="0"/>
                  <w:marBottom w:val="0"/>
                  <w:divBdr>
                    <w:top w:val="none" w:sz="0" w:space="0" w:color="auto"/>
                    <w:left w:val="none" w:sz="0" w:space="0" w:color="auto"/>
                    <w:bottom w:val="none" w:sz="0" w:space="0" w:color="auto"/>
                    <w:right w:val="none" w:sz="0" w:space="0" w:color="auto"/>
                  </w:divBdr>
                  <w:divsChild>
                    <w:div w:id="1673751437">
                      <w:marLeft w:val="0"/>
                      <w:marRight w:val="0"/>
                      <w:marTop w:val="0"/>
                      <w:marBottom w:val="0"/>
                      <w:divBdr>
                        <w:top w:val="single" w:sz="6" w:space="0" w:color="E4E4E6"/>
                        <w:left w:val="none" w:sz="0" w:space="0" w:color="auto"/>
                        <w:bottom w:val="none" w:sz="0" w:space="0" w:color="auto"/>
                        <w:right w:val="none" w:sz="0" w:space="0" w:color="auto"/>
                      </w:divBdr>
                      <w:divsChild>
                        <w:div w:id="1428961406">
                          <w:marLeft w:val="0"/>
                          <w:marRight w:val="0"/>
                          <w:marTop w:val="0"/>
                          <w:marBottom w:val="0"/>
                          <w:divBdr>
                            <w:top w:val="single" w:sz="6" w:space="0" w:color="E4E4E6"/>
                            <w:left w:val="none" w:sz="0" w:space="0" w:color="auto"/>
                            <w:bottom w:val="none" w:sz="0" w:space="0" w:color="auto"/>
                            <w:right w:val="none" w:sz="0" w:space="0" w:color="auto"/>
                          </w:divBdr>
                          <w:divsChild>
                            <w:div w:id="746657739">
                              <w:marLeft w:val="0"/>
                              <w:marRight w:val="1500"/>
                              <w:marTop w:val="100"/>
                              <w:marBottom w:val="100"/>
                              <w:divBdr>
                                <w:top w:val="none" w:sz="0" w:space="0" w:color="auto"/>
                                <w:left w:val="none" w:sz="0" w:space="0" w:color="auto"/>
                                <w:bottom w:val="none" w:sz="0" w:space="0" w:color="auto"/>
                                <w:right w:val="none" w:sz="0" w:space="0" w:color="auto"/>
                              </w:divBdr>
                              <w:divsChild>
                                <w:div w:id="1641421567">
                                  <w:marLeft w:val="0"/>
                                  <w:marRight w:val="0"/>
                                  <w:marTop w:val="300"/>
                                  <w:marBottom w:val="450"/>
                                  <w:divBdr>
                                    <w:top w:val="none" w:sz="0" w:space="0" w:color="auto"/>
                                    <w:left w:val="none" w:sz="0" w:space="0" w:color="auto"/>
                                    <w:bottom w:val="none" w:sz="0" w:space="0" w:color="auto"/>
                                    <w:right w:val="none" w:sz="0" w:space="0" w:color="auto"/>
                                  </w:divBdr>
                                  <w:divsChild>
                                    <w:div w:id="1263800901">
                                      <w:marLeft w:val="0"/>
                                      <w:marRight w:val="0"/>
                                      <w:marTop w:val="0"/>
                                      <w:marBottom w:val="0"/>
                                      <w:divBdr>
                                        <w:top w:val="none" w:sz="0" w:space="0" w:color="auto"/>
                                        <w:left w:val="none" w:sz="0" w:space="0" w:color="auto"/>
                                        <w:bottom w:val="none" w:sz="0" w:space="0" w:color="auto"/>
                                        <w:right w:val="none" w:sz="0" w:space="0" w:color="auto"/>
                                      </w:divBdr>
                                      <w:divsChild>
                                        <w:div w:id="13413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412884">
      <w:bodyDiv w:val="1"/>
      <w:marLeft w:val="0"/>
      <w:marRight w:val="0"/>
      <w:marTop w:val="0"/>
      <w:marBottom w:val="0"/>
      <w:divBdr>
        <w:top w:val="none" w:sz="0" w:space="0" w:color="auto"/>
        <w:left w:val="none" w:sz="0" w:space="0" w:color="auto"/>
        <w:bottom w:val="none" w:sz="0" w:space="0" w:color="auto"/>
        <w:right w:val="none" w:sz="0" w:space="0" w:color="auto"/>
      </w:divBdr>
      <w:divsChild>
        <w:div w:id="242692153">
          <w:marLeft w:val="0"/>
          <w:marRight w:val="0"/>
          <w:marTop w:val="0"/>
          <w:marBottom w:val="0"/>
          <w:divBdr>
            <w:top w:val="none" w:sz="0" w:space="0" w:color="auto"/>
            <w:left w:val="none" w:sz="0" w:space="0" w:color="auto"/>
            <w:bottom w:val="none" w:sz="0" w:space="0" w:color="auto"/>
            <w:right w:val="none" w:sz="0" w:space="0" w:color="auto"/>
          </w:divBdr>
          <w:divsChild>
            <w:div w:id="902837188">
              <w:marLeft w:val="0"/>
              <w:marRight w:val="0"/>
              <w:marTop w:val="0"/>
              <w:marBottom w:val="0"/>
              <w:divBdr>
                <w:top w:val="none" w:sz="0" w:space="0" w:color="auto"/>
                <w:left w:val="none" w:sz="0" w:space="0" w:color="auto"/>
                <w:bottom w:val="none" w:sz="0" w:space="0" w:color="auto"/>
                <w:right w:val="none" w:sz="0" w:space="0" w:color="auto"/>
              </w:divBdr>
              <w:divsChild>
                <w:div w:id="1591770312">
                  <w:marLeft w:val="0"/>
                  <w:marRight w:val="0"/>
                  <w:marTop w:val="0"/>
                  <w:marBottom w:val="0"/>
                  <w:divBdr>
                    <w:top w:val="none" w:sz="0" w:space="0" w:color="auto"/>
                    <w:left w:val="none" w:sz="0" w:space="0" w:color="auto"/>
                    <w:bottom w:val="none" w:sz="0" w:space="0" w:color="auto"/>
                    <w:right w:val="none" w:sz="0" w:space="0" w:color="auto"/>
                  </w:divBdr>
                  <w:divsChild>
                    <w:div w:id="904100258">
                      <w:marLeft w:val="0"/>
                      <w:marRight w:val="0"/>
                      <w:marTop w:val="0"/>
                      <w:marBottom w:val="0"/>
                      <w:divBdr>
                        <w:top w:val="single" w:sz="6" w:space="0" w:color="E4E4E6"/>
                        <w:left w:val="none" w:sz="0" w:space="0" w:color="auto"/>
                        <w:bottom w:val="none" w:sz="0" w:space="0" w:color="auto"/>
                        <w:right w:val="none" w:sz="0" w:space="0" w:color="auto"/>
                      </w:divBdr>
                      <w:divsChild>
                        <w:div w:id="1357543304">
                          <w:marLeft w:val="0"/>
                          <w:marRight w:val="0"/>
                          <w:marTop w:val="0"/>
                          <w:marBottom w:val="0"/>
                          <w:divBdr>
                            <w:top w:val="single" w:sz="6" w:space="0" w:color="E4E4E6"/>
                            <w:left w:val="none" w:sz="0" w:space="0" w:color="auto"/>
                            <w:bottom w:val="none" w:sz="0" w:space="0" w:color="auto"/>
                            <w:right w:val="none" w:sz="0" w:space="0" w:color="auto"/>
                          </w:divBdr>
                          <w:divsChild>
                            <w:div w:id="1313101025">
                              <w:marLeft w:val="0"/>
                              <w:marRight w:val="1500"/>
                              <w:marTop w:val="100"/>
                              <w:marBottom w:val="100"/>
                              <w:divBdr>
                                <w:top w:val="none" w:sz="0" w:space="0" w:color="auto"/>
                                <w:left w:val="none" w:sz="0" w:space="0" w:color="auto"/>
                                <w:bottom w:val="none" w:sz="0" w:space="0" w:color="auto"/>
                                <w:right w:val="none" w:sz="0" w:space="0" w:color="auto"/>
                              </w:divBdr>
                              <w:divsChild>
                                <w:div w:id="1685549876">
                                  <w:marLeft w:val="0"/>
                                  <w:marRight w:val="0"/>
                                  <w:marTop w:val="300"/>
                                  <w:marBottom w:val="450"/>
                                  <w:divBdr>
                                    <w:top w:val="none" w:sz="0" w:space="0" w:color="auto"/>
                                    <w:left w:val="none" w:sz="0" w:space="0" w:color="auto"/>
                                    <w:bottom w:val="none" w:sz="0" w:space="0" w:color="auto"/>
                                    <w:right w:val="none" w:sz="0" w:space="0" w:color="auto"/>
                                  </w:divBdr>
                                  <w:divsChild>
                                    <w:div w:id="364723083">
                                      <w:marLeft w:val="0"/>
                                      <w:marRight w:val="0"/>
                                      <w:marTop w:val="0"/>
                                      <w:marBottom w:val="0"/>
                                      <w:divBdr>
                                        <w:top w:val="none" w:sz="0" w:space="0" w:color="auto"/>
                                        <w:left w:val="none" w:sz="0" w:space="0" w:color="auto"/>
                                        <w:bottom w:val="none" w:sz="0" w:space="0" w:color="auto"/>
                                        <w:right w:val="none" w:sz="0" w:space="0" w:color="auto"/>
                                      </w:divBdr>
                                      <w:divsChild>
                                        <w:div w:id="15631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022703">
      <w:bodyDiv w:val="1"/>
      <w:marLeft w:val="0"/>
      <w:marRight w:val="0"/>
      <w:marTop w:val="0"/>
      <w:marBottom w:val="0"/>
      <w:divBdr>
        <w:top w:val="none" w:sz="0" w:space="0" w:color="auto"/>
        <w:left w:val="none" w:sz="0" w:space="0" w:color="auto"/>
        <w:bottom w:val="none" w:sz="0" w:space="0" w:color="auto"/>
        <w:right w:val="none" w:sz="0" w:space="0" w:color="auto"/>
      </w:divBdr>
      <w:divsChild>
        <w:div w:id="480467381">
          <w:marLeft w:val="0"/>
          <w:marRight w:val="0"/>
          <w:marTop w:val="0"/>
          <w:marBottom w:val="0"/>
          <w:divBdr>
            <w:top w:val="none" w:sz="0" w:space="0" w:color="auto"/>
            <w:left w:val="none" w:sz="0" w:space="0" w:color="auto"/>
            <w:bottom w:val="none" w:sz="0" w:space="0" w:color="auto"/>
            <w:right w:val="none" w:sz="0" w:space="0" w:color="auto"/>
          </w:divBdr>
          <w:divsChild>
            <w:div w:id="1152795627">
              <w:marLeft w:val="0"/>
              <w:marRight w:val="0"/>
              <w:marTop w:val="0"/>
              <w:marBottom w:val="0"/>
              <w:divBdr>
                <w:top w:val="none" w:sz="0" w:space="0" w:color="auto"/>
                <w:left w:val="none" w:sz="0" w:space="0" w:color="auto"/>
                <w:bottom w:val="none" w:sz="0" w:space="0" w:color="auto"/>
                <w:right w:val="none" w:sz="0" w:space="0" w:color="auto"/>
              </w:divBdr>
              <w:divsChild>
                <w:div w:id="377124357">
                  <w:marLeft w:val="0"/>
                  <w:marRight w:val="0"/>
                  <w:marTop w:val="0"/>
                  <w:marBottom w:val="0"/>
                  <w:divBdr>
                    <w:top w:val="none" w:sz="0" w:space="0" w:color="auto"/>
                    <w:left w:val="none" w:sz="0" w:space="0" w:color="auto"/>
                    <w:bottom w:val="none" w:sz="0" w:space="0" w:color="auto"/>
                    <w:right w:val="none" w:sz="0" w:space="0" w:color="auto"/>
                  </w:divBdr>
                  <w:divsChild>
                    <w:div w:id="801928130">
                      <w:marLeft w:val="0"/>
                      <w:marRight w:val="0"/>
                      <w:marTop w:val="0"/>
                      <w:marBottom w:val="0"/>
                      <w:divBdr>
                        <w:top w:val="single" w:sz="6" w:space="0" w:color="E4E4E6"/>
                        <w:left w:val="none" w:sz="0" w:space="0" w:color="auto"/>
                        <w:bottom w:val="none" w:sz="0" w:space="0" w:color="auto"/>
                        <w:right w:val="none" w:sz="0" w:space="0" w:color="auto"/>
                      </w:divBdr>
                      <w:divsChild>
                        <w:div w:id="1584872794">
                          <w:marLeft w:val="0"/>
                          <w:marRight w:val="0"/>
                          <w:marTop w:val="0"/>
                          <w:marBottom w:val="0"/>
                          <w:divBdr>
                            <w:top w:val="single" w:sz="6" w:space="0" w:color="E4E4E6"/>
                            <w:left w:val="none" w:sz="0" w:space="0" w:color="auto"/>
                            <w:bottom w:val="none" w:sz="0" w:space="0" w:color="auto"/>
                            <w:right w:val="none" w:sz="0" w:space="0" w:color="auto"/>
                          </w:divBdr>
                          <w:divsChild>
                            <w:div w:id="800147827">
                              <w:marLeft w:val="0"/>
                              <w:marRight w:val="1500"/>
                              <w:marTop w:val="100"/>
                              <w:marBottom w:val="100"/>
                              <w:divBdr>
                                <w:top w:val="none" w:sz="0" w:space="0" w:color="auto"/>
                                <w:left w:val="none" w:sz="0" w:space="0" w:color="auto"/>
                                <w:bottom w:val="none" w:sz="0" w:space="0" w:color="auto"/>
                                <w:right w:val="none" w:sz="0" w:space="0" w:color="auto"/>
                              </w:divBdr>
                              <w:divsChild>
                                <w:div w:id="1504709510">
                                  <w:marLeft w:val="0"/>
                                  <w:marRight w:val="0"/>
                                  <w:marTop w:val="300"/>
                                  <w:marBottom w:val="450"/>
                                  <w:divBdr>
                                    <w:top w:val="none" w:sz="0" w:space="0" w:color="auto"/>
                                    <w:left w:val="none" w:sz="0" w:space="0" w:color="auto"/>
                                    <w:bottom w:val="none" w:sz="0" w:space="0" w:color="auto"/>
                                    <w:right w:val="none" w:sz="0" w:space="0" w:color="auto"/>
                                  </w:divBdr>
                                  <w:divsChild>
                                    <w:div w:id="1706519118">
                                      <w:marLeft w:val="0"/>
                                      <w:marRight w:val="0"/>
                                      <w:marTop w:val="0"/>
                                      <w:marBottom w:val="0"/>
                                      <w:divBdr>
                                        <w:top w:val="none" w:sz="0" w:space="0" w:color="auto"/>
                                        <w:left w:val="none" w:sz="0" w:space="0" w:color="auto"/>
                                        <w:bottom w:val="none" w:sz="0" w:space="0" w:color="auto"/>
                                        <w:right w:val="none" w:sz="0" w:space="0" w:color="auto"/>
                                      </w:divBdr>
                                      <w:divsChild>
                                        <w:div w:id="3834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57732">
      <w:bodyDiv w:val="1"/>
      <w:marLeft w:val="0"/>
      <w:marRight w:val="0"/>
      <w:marTop w:val="0"/>
      <w:marBottom w:val="0"/>
      <w:divBdr>
        <w:top w:val="none" w:sz="0" w:space="0" w:color="auto"/>
        <w:left w:val="none" w:sz="0" w:space="0" w:color="auto"/>
        <w:bottom w:val="none" w:sz="0" w:space="0" w:color="auto"/>
        <w:right w:val="none" w:sz="0" w:space="0" w:color="auto"/>
      </w:divBdr>
      <w:divsChild>
        <w:div w:id="1099760634">
          <w:marLeft w:val="0"/>
          <w:marRight w:val="0"/>
          <w:marTop w:val="0"/>
          <w:marBottom w:val="0"/>
          <w:divBdr>
            <w:top w:val="none" w:sz="0" w:space="0" w:color="auto"/>
            <w:left w:val="none" w:sz="0" w:space="0" w:color="auto"/>
            <w:bottom w:val="none" w:sz="0" w:space="0" w:color="auto"/>
            <w:right w:val="none" w:sz="0" w:space="0" w:color="auto"/>
          </w:divBdr>
          <w:divsChild>
            <w:div w:id="1027172634">
              <w:marLeft w:val="0"/>
              <w:marRight w:val="0"/>
              <w:marTop w:val="0"/>
              <w:marBottom w:val="0"/>
              <w:divBdr>
                <w:top w:val="none" w:sz="0" w:space="0" w:color="auto"/>
                <w:left w:val="none" w:sz="0" w:space="0" w:color="auto"/>
                <w:bottom w:val="none" w:sz="0" w:space="0" w:color="auto"/>
                <w:right w:val="none" w:sz="0" w:space="0" w:color="auto"/>
              </w:divBdr>
              <w:divsChild>
                <w:div w:id="1216089220">
                  <w:marLeft w:val="0"/>
                  <w:marRight w:val="0"/>
                  <w:marTop w:val="0"/>
                  <w:marBottom w:val="0"/>
                  <w:divBdr>
                    <w:top w:val="none" w:sz="0" w:space="0" w:color="auto"/>
                    <w:left w:val="none" w:sz="0" w:space="0" w:color="auto"/>
                    <w:bottom w:val="none" w:sz="0" w:space="0" w:color="auto"/>
                    <w:right w:val="none" w:sz="0" w:space="0" w:color="auto"/>
                  </w:divBdr>
                  <w:divsChild>
                    <w:div w:id="1514221586">
                      <w:marLeft w:val="0"/>
                      <w:marRight w:val="0"/>
                      <w:marTop w:val="0"/>
                      <w:marBottom w:val="0"/>
                      <w:divBdr>
                        <w:top w:val="single" w:sz="6" w:space="0" w:color="E4E4E6"/>
                        <w:left w:val="none" w:sz="0" w:space="0" w:color="auto"/>
                        <w:bottom w:val="none" w:sz="0" w:space="0" w:color="auto"/>
                        <w:right w:val="none" w:sz="0" w:space="0" w:color="auto"/>
                      </w:divBdr>
                      <w:divsChild>
                        <w:div w:id="1049887823">
                          <w:marLeft w:val="0"/>
                          <w:marRight w:val="0"/>
                          <w:marTop w:val="0"/>
                          <w:marBottom w:val="0"/>
                          <w:divBdr>
                            <w:top w:val="single" w:sz="6" w:space="0" w:color="E4E4E6"/>
                            <w:left w:val="none" w:sz="0" w:space="0" w:color="auto"/>
                            <w:bottom w:val="none" w:sz="0" w:space="0" w:color="auto"/>
                            <w:right w:val="none" w:sz="0" w:space="0" w:color="auto"/>
                          </w:divBdr>
                          <w:divsChild>
                            <w:div w:id="1521815221">
                              <w:marLeft w:val="0"/>
                              <w:marRight w:val="1500"/>
                              <w:marTop w:val="100"/>
                              <w:marBottom w:val="100"/>
                              <w:divBdr>
                                <w:top w:val="none" w:sz="0" w:space="0" w:color="auto"/>
                                <w:left w:val="none" w:sz="0" w:space="0" w:color="auto"/>
                                <w:bottom w:val="none" w:sz="0" w:space="0" w:color="auto"/>
                                <w:right w:val="none" w:sz="0" w:space="0" w:color="auto"/>
                              </w:divBdr>
                              <w:divsChild>
                                <w:div w:id="676618803">
                                  <w:marLeft w:val="0"/>
                                  <w:marRight w:val="0"/>
                                  <w:marTop w:val="300"/>
                                  <w:marBottom w:val="450"/>
                                  <w:divBdr>
                                    <w:top w:val="none" w:sz="0" w:space="0" w:color="auto"/>
                                    <w:left w:val="none" w:sz="0" w:space="0" w:color="auto"/>
                                    <w:bottom w:val="none" w:sz="0" w:space="0" w:color="auto"/>
                                    <w:right w:val="none" w:sz="0" w:space="0" w:color="auto"/>
                                  </w:divBdr>
                                  <w:divsChild>
                                    <w:div w:id="914314474">
                                      <w:marLeft w:val="0"/>
                                      <w:marRight w:val="0"/>
                                      <w:marTop w:val="0"/>
                                      <w:marBottom w:val="0"/>
                                      <w:divBdr>
                                        <w:top w:val="none" w:sz="0" w:space="0" w:color="auto"/>
                                        <w:left w:val="none" w:sz="0" w:space="0" w:color="auto"/>
                                        <w:bottom w:val="none" w:sz="0" w:space="0" w:color="auto"/>
                                        <w:right w:val="none" w:sz="0" w:space="0" w:color="auto"/>
                                      </w:divBdr>
                                      <w:divsChild>
                                        <w:div w:id="13754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266819">
      <w:bodyDiv w:val="1"/>
      <w:marLeft w:val="0"/>
      <w:marRight w:val="0"/>
      <w:marTop w:val="0"/>
      <w:marBottom w:val="0"/>
      <w:divBdr>
        <w:top w:val="none" w:sz="0" w:space="0" w:color="auto"/>
        <w:left w:val="none" w:sz="0" w:space="0" w:color="auto"/>
        <w:bottom w:val="none" w:sz="0" w:space="0" w:color="auto"/>
        <w:right w:val="none" w:sz="0" w:space="0" w:color="auto"/>
      </w:divBdr>
    </w:div>
    <w:div w:id="460458623">
      <w:bodyDiv w:val="1"/>
      <w:marLeft w:val="0"/>
      <w:marRight w:val="0"/>
      <w:marTop w:val="0"/>
      <w:marBottom w:val="0"/>
      <w:divBdr>
        <w:top w:val="none" w:sz="0" w:space="0" w:color="auto"/>
        <w:left w:val="none" w:sz="0" w:space="0" w:color="auto"/>
        <w:bottom w:val="none" w:sz="0" w:space="0" w:color="auto"/>
        <w:right w:val="none" w:sz="0" w:space="0" w:color="auto"/>
      </w:divBdr>
    </w:div>
    <w:div w:id="466706060">
      <w:bodyDiv w:val="1"/>
      <w:marLeft w:val="0"/>
      <w:marRight w:val="0"/>
      <w:marTop w:val="0"/>
      <w:marBottom w:val="0"/>
      <w:divBdr>
        <w:top w:val="none" w:sz="0" w:space="0" w:color="auto"/>
        <w:left w:val="none" w:sz="0" w:space="0" w:color="auto"/>
        <w:bottom w:val="none" w:sz="0" w:space="0" w:color="auto"/>
        <w:right w:val="none" w:sz="0" w:space="0" w:color="auto"/>
      </w:divBdr>
    </w:div>
    <w:div w:id="471482533">
      <w:bodyDiv w:val="1"/>
      <w:marLeft w:val="0"/>
      <w:marRight w:val="0"/>
      <w:marTop w:val="0"/>
      <w:marBottom w:val="0"/>
      <w:divBdr>
        <w:top w:val="none" w:sz="0" w:space="0" w:color="auto"/>
        <w:left w:val="none" w:sz="0" w:space="0" w:color="auto"/>
        <w:bottom w:val="none" w:sz="0" w:space="0" w:color="auto"/>
        <w:right w:val="none" w:sz="0" w:space="0" w:color="auto"/>
      </w:divBdr>
      <w:divsChild>
        <w:div w:id="139083007">
          <w:marLeft w:val="0"/>
          <w:marRight w:val="0"/>
          <w:marTop w:val="0"/>
          <w:marBottom w:val="0"/>
          <w:divBdr>
            <w:top w:val="none" w:sz="0" w:space="0" w:color="auto"/>
            <w:left w:val="none" w:sz="0" w:space="0" w:color="auto"/>
            <w:bottom w:val="none" w:sz="0" w:space="0" w:color="auto"/>
            <w:right w:val="none" w:sz="0" w:space="0" w:color="auto"/>
          </w:divBdr>
          <w:divsChild>
            <w:div w:id="2052798324">
              <w:marLeft w:val="0"/>
              <w:marRight w:val="0"/>
              <w:marTop w:val="0"/>
              <w:marBottom w:val="0"/>
              <w:divBdr>
                <w:top w:val="none" w:sz="0" w:space="0" w:color="auto"/>
                <w:left w:val="none" w:sz="0" w:space="0" w:color="auto"/>
                <w:bottom w:val="none" w:sz="0" w:space="0" w:color="auto"/>
                <w:right w:val="none" w:sz="0" w:space="0" w:color="auto"/>
              </w:divBdr>
              <w:divsChild>
                <w:div w:id="731318873">
                  <w:marLeft w:val="0"/>
                  <w:marRight w:val="0"/>
                  <w:marTop w:val="0"/>
                  <w:marBottom w:val="0"/>
                  <w:divBdr>
                    <w:top w:val="none" w:sz="0" w:space="0" w:color="auto"/>
                    <w:left w:val="none" w:sz="0" w:space="0" w:color="auto"/>
                    <w:bottom w:val="none" w:sz="0" w:space="0" w:color="auto"/>
                    <w:right w:val="none" w:sz="0" w:space="0" w:color="auto"/>
                  </w:divBdr>
                  <w:divsChild>
                    <w:div w:id="466778515">
                      <w:marLeft w:val="0"/>
                      <w:marRight w:val="0"/>
                      <w:marTop w:val="0"/>
                      <w:marBottom w:val="0"/>
                      <w:divBdr>
                        <w:top w:val="single" w:sz="6" w:space="0" w:color="E4E4E6"/>
                        <w:left w:val="none" w:sz="0" w:space="0" w:color="auto"/>
                        <w:bottom w:val="none" w:sz="0" w:space="0" w:color="auto"/>
                        <w:right w:val="none" w:sz="0" w:space="0" w:color="auto"/>
                      </w:divBdr>
                      <w:divsChild>
                        <w:div w:id="1418207231">
                          <w:marLeft w:val="0"/>
                          <w:marRight w:val="0"/>
                          <w:marTop w:val="0"/>
                          <w:marBottom w:val="0"/>
                          <w:divBdr>
                            <w:top w:val="single" w:sz="6" w:space="0" w:color="E4E4E6"/>
                            <w:left w:val="none" w:sz="0" w:space="0" w:color="auto"/>
                            <w:bottom w:val="none" w:sz="0" w:space="0" w:color="auto"/>
                            <w:right w:val="none" w:sz="0" w:space="0" w:color="auto"/>
                          </w:divBdr>
                          <w:divsChild>
                            <w:div w:id="621962760">
                              <w:marLeft w:val="0"/>
                              <w:marRight w:val="1500"/>
                              <w:marTop w:val="100"/>
                              <w:marBottom w:val="100"/>
                              <w:divBdr>
                                <w:top w:val="none" w:sz="0" w:space="0" w:color="auto"/>
                                <w:left w:val="none" w:sz="0" w:space="0" w:color="auto"/>
                                <w:bottom w:val="none" w:sz="0" w:space="0" w:color="auto"/>
                                <w:right w:val="none" w:sz="0" w:space="0" w:color="auto"/>
                              </w:divBdr>
                              <w:divsChild>
                                <w:div w:id="1633100036">
                                  <w:marLeft w:val="0"/>
                                  <w:marRight w:val="0"/>
                                  <w:marTop w:val="300"/>
                                  <w:marBottom w:val="450"/>
                                  <w:divBdr>
                                    <w:top w:val="none" w:sz="0" w:space="0" w:color="auto"/>
                                    <w:left w:val="none" w:sz="0" w:space="0" w:color="auto"/>
                                    <w:bottom w:val="none" w:sz="0" w:space="0" w:color="auto"/>
                                    <w:right w:val="none" w:sz="0" w:space="0" w:color="auto"/>
                                  </w:divBdr>
                                  <w:divsChild>
                                    <w:div w:id="407731795">
                                      <w:marLeft w:val="0"/>
                                      <w:marRight w:val="0"/>
                                      <w:marTop w:val="0"/>
                                      <w:marBottom w:val="0"/>
                                      <w:divBdr>
                                        <w:top w:val="none" w:sz="0" w:space="0" w:color="auto"/>
                                        <w:left w:val="none" w:sz="0" w:space="0" w:color="auto"/>
                                        <w:bottom w:val="none" w:sz="0" w:space="0" w:color="auto"/>
                                        <w:right w:val="none" w:sz="0" w:space="0" w:color="auto"/>
                                      </w:divBdr>
                                      <w:divsChild>
                                        <w:div w:id="1513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147184">
      <w:bodyDiv w:val="1"/>
      <w:marLeft w:val="0"/>
      <w:marRight w:val="0"/>
      <w:marTop w:val="0"/>
      <w:marBottom w:val="0"/>
      <w:divBdr>
        <w:top w:val="none" w:sz="0" w:space="0" w:color="auto"/>
        <w:left w:val="none" w:sz="0" w:space="0" w:color="auto"/>
        <w:bottom w:val="none" w:sz="0" w:space="0" w:color="auto"/>
        <w:right w:val="none" w:sz="0" w:space="0" w:color="auto"/>
      </w:divBdr>
    </w:div>
    <w:div w:id="484513652">
      <w:bodyDiv w:val="1"/>
      <w:marLeft w:val="0"/>
      <w:marRight w:val="0"/>
      <w:marTop w:val="0"/>
      <w:marBottom w:val="0"/>
      <w:divBdr>
        <w:top w:val="none" w:sz="0" w:space="0" w:color="auto"/>
        <w:left w:val="none" w:sz="0" w:space="0" w:color="auto"/>
        <w:bottom w:val="none" w:sz="0" w:space="0" w:color="auto"/>
        <w:right w:val="none" w:sz="0" w:space="0" w:color="auto"/>
      </w:divBdr>
      <w:divsChild>
        <w:div w:id="176623528">
          <w:marLeft w:val="0"/>
          <w:marRight w:val="0"/>
          <w:marTop w:val="0"/>
          <w:marBottom w:val="0"/>
          <w:divBdr>
            <w:top w:val="none" w:sz="0" w:space="0" w:color="auto"/>
            <w:left w:val="none" w:sz="0" w:space="0" w:color="auto"/>
            <w:bottom w:val="none" w:sz="0" w:space="0" w:color="auto"/>
            <w:right w:val="none" w:sz="0" w:space="0" w:color="auto"/>
          </w:divBdr>
          <w:divsChild>
            <w:div w:id="1862741436">
              <w:marLeft w:val="0"/>
              <w:marRight w:val="0"/>
              <w:marTop w:val="0"/>
              <w:marBottom w:val="0"/>
              <w:divBdr>
                <w:top w:val="none" w:sz="0" w:space="0" w:color="auto"/>
                <w:left w:val="none" w:sz="0" w:space="0" w:color="auto"/>
                <w:bottom w:val="none" w:sz="0" w:space="0" w:color="auto"/>
                <w:right w:val="none" w:sz="0" w:space="0" w:color="auto"/>
              </w:divBdr>
              <w:divsChild>
                <w:div w:id="1731616841">
                  <w:marLeft w:val="0"/>
                  <w:marRight w:val="0"/>
                  <w:marTop w:val="0"/>
                  <w:marBottom w:val="0"/>
                  <w:divBdr>
                    <w:top w:val="none" w:sz="0" w:space="0" w:color="auto"/>
                    <w:left w:val="none" w:sz="0" w:space="0" w:color="auto"/>
                    <w:bottom w:val="none" w:sz="0" w:space="0" w:color="auto"/>
                    <w:right w:val="none" w:sz="0" w:space="0" w:color="auto"/>
                  </w:divBdr>
                  <w:divsChild>
                    <w:div w:id="25523284">
                      <w:marLeft w:val="0"/>
                      <w:marRight w:val="0"/>
                      <w:marTop w:val="450"/>
                      <w:marBottom w:val="225"/>
                      <w:divBdr>
                        <w:top w:val="none" w:sz="0" w:space="0" w:color="auto"/>
                        <w:left w:val="none" w:sz="0" w:space="0" w:color="auto"/>
                        <w:bottom w:val="none" w:sz="0" w:space="0" w:color="auto"/>
                        <w:right w:val="none" w:sz="0" w:space="0" w:color="auto"/>
                      </w:divBdr>
                    </w:div>
                  </w:divsChild>
                </w:div>
              </w:divsChild>
            </w:div>
          </w:divsChild>
        </w:div>
      </w:divsChild>
    </w:div>
    <w:div w:id="534124554">
      <w:bodyDiv w:val="1"/>
      <w:marLeft w:val="0"/>
      <w:marRight w:val="0"/>
      <w:marTop w:val="0"/>
      <w:marBottom w:val="0"/>
      <w:divBdr>
        <w:top w:val="none" w:sz="0" w:space="0" w:color="auto"/>
        <w:left w:val="none" w:sz="0" w:space="0" w:color="auto"/>
        <w:bottom w:val="none" w:sz="0" w:space="0" w:color="auto"/>
        <w:right w:val="none" w:sz="0" w:space="0" w:color="auto"/>
      </w:divBdr>
      <w:divsChild>
        <w:div w:id="779834014">
          <w:marLeft w:val="0"/>
          <w:marRight w:val="0"/>
          <w:marTop w:val="0"/>
          <w:marBottom w:val="0"/>
          <w:divBdr>
            <w:top w:val="none" w:sz="0" w:space="0" w:color="auto"/>
            <w:left w:val="none" w:sz="0" w:space="0" w:color="auto"/>
            <w:bottom w:val="none" w:sz="0" w:space="0" w:color="auto"/>
            <w:right w:val="none" w:sz="0" w:space="0" w:color="auto"/>
          </w:divBdr>
          <w:divsChild>
            <w:div w:id="550271953">
              <w:marLeft w:val="0"/>
              <w:marRight w:val="0"/>
              <w:marTop w:val="0"/>
              <w:marBottom w:val="0"/>
              <w:divBdr>
                <w:top w:val="none" w:sz="0" w:space="0" w:color="auto"/>
                <w:left w:val="none" w:sz="0" w:space="0" w:color="auto"/>
                <w:bottom w:val="none" w:sz="0" w:space="0" w:color="auto"/>
                <w:right w:val="none" w:sz="0" w:space="0" w:color="auto"/>
              </w:divBdr>
              <w:divsChild>
                <w:div w:id="1488747623">
                  <w:marLeft w:val="0"/>
                  <w:marRight w:val="0"/>
                  <w:marTop w:val="0"/>
                  <w:marBottom w:val="0"/>
                  <w:divBdr>
                    <w:top w:val="none" w:sz="0" w:space="0" w:color="auto"/>
                    <w:left w:val="none" w:sz="0" w:space="0" w:color="auto"/>
                    <w:bottom w:val="none" w:sz="0" w:space="0" w:color="auto"/>
                    <w:right w:val="none" w:sz="0" w:space="0" w:color="auto"/>
                  </w:divBdr>
                  <w:divsChild>
                    <w:div w:id="1812209782">
                      <w:marLeft w:val="0"/>
                      <w:marRight w:val="0"/>
                      <w:marTop w:val="0"/>
                      <w:marBottom w:val="0"/>
                      <w:divBdr>
                        <w:top w:val="single" w:sz="6" w:space="0" w:color="E4E4E6"/>
                        <w:left w:val="none" w:sz="0" w:space="0" w:color="auto"/>
                        <w:bottom w:val="none" w:sz="0" w:space="0" w:color="auto"/>
                        <w:right w:val="none" w:sz="0" w:space="0" w:color="auto"/>
                      </w:divBdr>
                      <w:divsChild>
                        <w:div w:id="525486705">
                          <w:marLeft w:val="0"/>
                          <w:marRight w:val="0"/>
                          <w:marTop w:val="0"/>
                          <w:marBottom w:val="0"/>
                          <w:divBdr>
                            <w:top w:val="single" w:sz="6" w:space="0" w:color="E4E4E6"/>
                            <w:left w:val="none" w:sz="0" w:space="0" w:color="auto"/>
                            <w:bottom w:val="none" w:sz="0" w:space="0" w:color="auto"/>
                            <w:right w:val="none" w:sz="0" w:space="0" w:color="auto"/>
                          </w:divBdr>
                          <w:divsChild>
                            <w:div w:id="285813370">
                              <w:marLeft w:val="0"/>
                              <w:marRight w:val="1500"/>
                              <w:marTop w:val="100"/>
                              <w:marBottom w:val="100"/>
                              <w:divBdr>
                                <w:top w:val="none" w:sz="0" w:space="0" w:color="auto"/>
                                <w:left w:val="none" w:sz="0" w:space="0" w:color="auto"/>
                                <w:bottom w:val="none" w:sz="0" w:space="0" w:color="auto"/>
                                <w:right w:val="none" w:sz="0" w:space="0" w:color="auto"/>
                              </w:divBdr>
                              <w:divsChild>
                                <w:div w:id="674381212">
                                  <w:marLeft w:val="0"/>
                                  <w:marRight w:val="0"/>
                                  <w:marTop w:val="300"/>
                                  <w:marBottom w:val="450"/>
                                  <w:divBdr>
                                    <w:top w:val="none" w:sz="0" w:space="0" w:color="auto"/>
                                    <w:left w:val="none" w:sz="0" w:space="0" w:color="auto"/>
                                    <w:bottom w:val="none" w:sz="0" w:space="0" w:color="auto"/>
                                    <w:right w:val="none" w:sz="0" w:space="0" w:color="auto"/>
                                  </w:divBdr>
                                  <w:divsChild>
                                    <w:div w:id="619410655">
                                      <w:marLeft w:val="0"/>
                                      <w:marRight w:val="0"/>
                                      <w:marTop w:val="0"/>
                                      <w:marBottom w:val="0"/>
                                      <w:divBdr>
                                        <w:top w:val="none" w:sz="0" w:space="0" w:color="auto"/>
                                        <w:left w:val="none" w:sz="0" w:space="0" w:color="auto"/>
                                        <w:bottom w:val="none" w:sz="0" w:space="0" w:color="auto"/>
                                        <w:right w:val="none" w:sz="0" w:space="0" w:color="auto"/>
                                      </w:divBdr>
                                      <w:divsChild>
                                        <w:div w:id="14720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179028">
      <w:bodyDiv w:val="1"/>
      <w:marLeft w:val="0"/>
      <w:marRight w:val="0"/>
      <w:marTop w:val="0"/>
      <w:marBottom w:val="0"/>
      <w:divBdr>
        <w:top w:val="none" w:sz="0" w:space="0" w:color="auto"/>
        <w:left w:val="none" w:sz="0" w:space="0" w:color="auto"/>
        <w:bottom w:val="none" w:sz="0" w:space="0" w:color="auto"/>
        <w:right w:val="none" w:sz="0" w:space="0" w:color="auto"/>
      </w:divBdr>
    </w:div>
    <w:div w:id="545794830">
      <w:bodyDiv w:val="1"/>
      <w:marLeft w:val="0"/>
      <w:marRight w:val="0"/>
      <w:marTop w:val="0"/>
      <w:marBottom w:val="0"/>
      <w:divBdr>
        <w:top w:val="none" w:sz="0" w:space="0" w:color="auto"/>
        <w:left w:val="none" w:sz="0" w:space="0" w:color="auto"/>
        <w:bottom w:val="none" w:sz="0" w:space="0" w:color="auto"/>
        <w:right w:val="none" w:sz="0" w:space="0" w:color="auto"/>
      </w:divBdr>
      <w:divsChild>
        <w:div w:id="1256790619">
          <w:marLeft w:val="0"/>
          <w:marRight w:val="0"/>
          <w:marTop w:val="0"/>
          <w:marBottom w:val="0"/>
          <w:divBdr>
            <w:top w:val="none" w:sz="0" w:space="0" w:color="auto"/>
            <w:left w:val="none" w:sz="0" w:space="0" w:color="auto"/>
            <w:bottom w:val="none" w:sz="0" w:space="0" w:color="auto"/>
            <w:right w:val="none" w:sz="0" w:space="0" w:color="auto"/>
          </w:divBdr>
          <w:divsChild>
            <w:div w:id="380592467">
              <w:marLeft w:val="0"/>
              <w:marRight w:val="0"/>
              <w:marTop w:val="0"/>
              <w:marBottom w:val="0"/>
              <w:divBdr>
                <w:top w:val="none" w:sz="0" w:space="0" w:color="auto"/>
                <w:left w:val="none" w:sz="0" w:space="0" w:color="auto"/>
                <w:bottom w:val="none" w:sz="0" w:space="0" w:color="auto"/>
                <w:right w:val="none" w:sz="0" w:space="0" w:color="auto"/>
              </w:divBdr>
              <w:divsChild>
                <w:div w:id="1689983305">
                  <w:marLeft w:val="0"/>
                  <w:marRight w:val="0"/>
                  <w:marTop w:val="0"/>
                  <w:marBottom w:val="0"/>
                  <w:divBdr>
                    <w:top w:val="none" w:sz="0" w:space="0" w:color="auto"/>
                    <w:left w:val="none" w:sz="0" w:space="0" w:color="auto"/>
                    <w:bottom w:val="none" w:sz="0" w:space="0" w:color="auto"/>
                    <w:right w:val="none" w:sz="0" w:space="0" w:color="auto"/>
                  </w:divBdr>
                  <w:divsChild>
                    <w:div w:id="1573076325">
                      <w:marLeft w:val="0"/>
                      <w:marRight w:val="0"/>
                      <w:marTop w:val="0"/>
                      <w:marBottom w:val="0"/>
                      <w:divBdr>
                        <w:top w:val="single" w:sz="6" w:space="0" w:color="E4E4E6"/>
                        <w:left w:val="none" w:sz="0" w:space="0" w:color="auto"/>
                        <w:bottom w:val="none" w:sz="0" w:space="0" w:color="auto"/>
                        <w:right w:val="none" w:sz="0" w:space="0" w:color="auto"/>
                      </w:divBdr>
                      <w:divsChild>
                        <w:div w:id="1727291768">
                          <w:marLeft w:val="0"/>
                          <w:marRight w:val="0"/>
                          <w:marTop w:val="0"/>
                          <w:marBottom w:val="0"/>
                          <w:divBdr>
                            <w:top w:val="single" w:sz="6" w:space="0" w:color="E4E4E6"/>
                            <w:left w:val="none" w:sz="0" w:space="0" w:color="auto"/>
                            <w:bottom w:val="none" w:sz="0" w:space="0" w:color="auto"/>
                            <w:right w:val="none" w:sz="0" w:space="0" w:color="auto"/>
                          </w:divBdr>
                          <w:divsChild>
                            <w:div w:id="1671441617">
                              <w:marLeft w:val="0"/>
                              <w:marRight w:val="1500"/>
                              <w:marTop w:val="100"/>
                              <w:marBottom w:val="100"/>
                              <w:divBdr>
                                <w:top w:val="none" w:sz="0" w:space="0" w:color="auto"/>
                                <w:left w:val="none" w:sz="0" w:space="0" w:color="auto"/>
                                <w:bottom w:val="none" w:sz="0" w:space="0" w:color="auto"/>
                                <w:right w:val="none" w:sz="0" w:space="0" w:color="auto"/>
                              </w:divBdr>
                              <w:divsChild>
                                <w:div w:id="1926069993">
                                  <w:marLeft w:val="0"/>
                                  <w:marRight w:val="0"/>
                                  <w:marTop w:val="300"/>
                                  <w:marBottom w:val="450"/>
                                  <w:divBdr>
                                    <w:top w:val="none" w:sz="0" w:space="0" w:color="auto"/>
                                    <w:left w:val="none" w:sz="0" w:space="0" w:color="auto"/>
                                    <w:bottom w:val="none" w:sz="0" w:space="0" w:color="auto"/>
                                    <w:right w:val="none" w:sz="0" w:space="0" w:color="auto"/>
                                  </w:divBdr>
                                  <w:divsChild>
                                    <w:div w:id="1343432833">
                                      <w:marLeft w:val="0"/>
                                      <w:marRight w:val="0"/>
                                      <w:marTop w:val="0"/>
                                      <w:marBottom w:val="0"/>
                                      <w:divBdr>
                                        <w:top w:val="none" w:sz="0" w:space="0" w:color="auto"/>
                                        <w:left w:val="none" w:sz="0" w:space="0" w:color="auto"/>
                                        <w:bottom w:val="none" w:sz="0" w:space="0" w:color="auto"/>
                                        <w:right w:val="none" w:sz="0" w:space="0" w:color="auto"/>
                                      </w:divBdr>
                                      <w:divsChild>
                                        <w:div w:id="1884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943445">
      <w:bodyDiv w:val="1"/>
      <w:marLeft w:val="0"/>
      <w:marRight w:val="0"/>
      <w:marTop w:val="0"/>
      <w:marBottom w:val="0"/>
      <w:divBdr>
        <w:top w:val="none" w:sz="0" w:space="0" w:color="auto"/>
        <w:left w:val="none" w:sz="0" w:space="0" w:color="auto"/>
        <w:bottom w:val="none" w:sz="0" w:space="0" w:color="auto"/>
        <w:right w:val="none" w:sz="0" w:space="0" w:color="auto"/>
      </w:divBdr>
      <w:divsChild>
        <w:div w:id="1806001930">
          <w:marLeft w:val="0"/>
          <w:marRight w:val="0"/>
          <w:marTop w:val="0"/>
          <w:marBottom w:val="0"/>
          <w:divBdr>
            <w:top w:val="none" w:sz="0" w:space="0" w:color="auto"/>
            <w:left w:val="none" w:sz="0" w:space="0" w:color="auto"/>
            <w:bottom w:val="none" w:sz="0" w:space="0" w:color="auto"/>
            <w:right w:val="none" w:sz="0" w:space="0" w:color="auto"/>
          </w:divBdr>
          <w:divsChild>
            <w:div w:id="558564068">
              <w:marLeft w:val="0"/>
              <w:marRight w:val="0"/>
              <w:marTop w:val="0"/>
              <w:marBottom w:val="0"/>
              <w:divBdr>
                <w:top w:val="none" w:sz="0" w:space="0" w:color="auto"/>
                <w:left w:val="none" w:sz="0" w:space="0" w:color="auto"/>
                <w:bottom w:val="none" w:sz="0" w:space="0" w:color="auto"/>
                <w:right w:val="none" w:sz="0" w:space="0" w:color="auto"/>
              </w:divBdr>
              <w:divsChild>
                <w:div w:id="2061325259">
                  <w:marLeft w:val="0"/>
                  <w:marRight w:val="0"/>
                  <w:marTop w:val="0"/>
                  <w:marBottom w:val="0"/>
                  <w:divBdr>
                    <w:top w:val="none" w:sz="0" w:space="0" w:color="auto"/>
                    <w:left w:val="none" w:sz="0" w:space="0" w:color="auto"/>
                    <w:bottom w:val="none" w:sz="0" w:space="0" w:color="auto"/>
                    <w:right w:val="none" w:sz="0" w:space="0" w:color="auto"/>
                  </w:divBdr>
                  <w:divsChild>
                    <w:div w:id="1415542879">
                      <w:marLeft w:val="0"/>
                      <w:marRight w:val="0"/>
                      <w:marTop w:val="0"/>
                      <w:marBottom w:val="0"/>
                      <w:divBdr>
                        <w:top w:val="single" w:sz="6" w:space="0" w:color="E4E4E6"/>
                        <w:left w:val="none" w:sz="0" w:space="0" w:color="auto"/>
                        <w:bottom w:val="none" w:sz="0" w:space="0" w:color="auto"/>
                        <w:right w:val="none" w:sz="0" w:space="0" w:color="auto"/>
                      </w:divBdr>
                      <w:divsChild>
                        <w:div w:id="1209027855">
                          <w:marLeft w:val="0"/>
                          <w:marRight w:val="0"/>
                          <w:marTop w:val="0"/>
                          <w:marBottom w:val="0"/>
                          <w:divBdr>
                            <w:top w:val="single" w:sz="6" w:space="0" w:color="E4E4E6"/>
                            <w:left w:val="none" w:sz="0" w:space="0" w:color="auto"/>
                            <w:bottom w:val="none" w:sz="0" w:space="0" w:color="auto"/>
                            <w:right w:val="none" w:sz="0" w:space="0" w:color="auto"/>
                          </w:divBdr>
                          <w:divsChild>
                            <w:div w:id="274019447">
                              <w:marLeft w:val="0"/>
                              <w:marRight w:val="1500"/>
                              <w:marTop w:val="100"/>
                              <w:marBottom w:val="100"/>
                              <w:divBdr>
                                <w:top w:val="none" w:sz="0" w:space="0" w:color="auto"/>
                                <w:left w:val="none" w:sz="0" w:space="0" w:color="auto"/>
                                <w:bottom w:val="none" w:sz="0" w:space="0" w:color="auto"/>
                                <w:right w:val="none" w:sz="0" w:space="0" w:color="auto"/>
                              </w:divBdr>
                              <w:divsChild>
                                <w:div w:id="1436293519">
                                  <w:marLeft w:val="0"/>
                                  <w:marRight w:val="0"/>
                                  <w:marTop w:val="300"/>
                                  <w:marBottom w:val="450"/>
                                  <w:divBdr>
                                    <w:top w:val="none" w:sz="0" w:space="0" w:color="auto"/>
                                    <w:left w:val="none" w:sz="0" w:space="0" w:color="auto"/>
                                    <w:bottom w:val="none" w:sz="0" w:space="0" w:color="auto"/>
                                    <w:right w:val="none" w:sz="0" w:space="0" w:color="auto"/>
                                  </w:divBdr>
                                  <w:divsChild>
                                    <w:div w:id="297762423">
                                      <w:marLeft w:val="0"/>
                                      <w:marRight w:val="0"/>
                                      <w:marTop w:val="0"/>
                                      <w:marBottom w:val="0"/>
                                      <w:divBdr>
                                        <w:top w:val="none" w:sz="0" w:space="0" w:color="auto"/>
                                        <w:left w:val="none" w:sz="0" w:space="0" w:color="auto"/>
                                        <w:bottom w:val="none" w:sz="0" w:space="0" w:color="auto"/>
                                        <w:right w:val="none" w:sz="0" w:space="0" w:color="auto"/>
                                      </w:divBdr>
                                      <w:divsChild>
                                        <w:div w:id="9288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681639">
      <w:bodyDiv w:val="1"/>
      <w:marLeft w:val="0"/>
      <w:marRight w:val="0"/>
      <w:marTop w:val="0"/>
      <w:marBottom w:val="0"/>
      <w:divBdr>
        <w:top w:val="none" w:sz="0" w:space="0" w:color="auto"/>
        <w:left w:val="none" w:sz="0" w:space="0" w:color="auto"/>
        <w:bottom w:val="none" w:sz="0" w:space="0" w:color="auto"/>
        <w:right w:val="none" w:sz="0" w:space="0" w:color="auto"/>
      </w:divBdr>
      <w:divsChild>
        <w:div w:id="1837184328">
          <w:marLeft w:val="0"/>
          <w:marRight w:val="0"/>
          <w:marTop w:val="0"/>
          <w:marBottom w:val="0"/>
          <w:divBdr>
            <w:top w:val="none" w:sz="0" w:space="0" w:color="auto"/>
            <w:left w:val="none" w:sz="0" w:space="0" w:color="auto"/>
            <w:bottom w:val="none" w:sz="0" w:space="0" w:color="auto"/>
            <w:right w:val="none" w:sz="0" w:space="0" w:color="auto"/>
          </w:divBdr>
          <w:divsChild>
            <w:div w:id="573901978">
              <w:marLeft w:val="0"/>
              <w:marRight w:val="0"/>
              <w:marTop w:val="0"/>
              <w:marBottom w:val="0"/>
              <w:divBdr>
                <w:top w:val="none" w:sz="0" w:space="0" w:color="auto"/>
                <w:left w:val="none" w:sz="0" w:space="0" w:color="auto"/>
                <w:bottom w:val="none" w:sz="0" w:space="0" w:color="auto"/>
                <w:right w:val="none" w:sz="0" w:space="0" w:color="auto"/>
              </w:divBdr>
              <w:divsChild>
                <w:div w:id="733041320">
                  <w:marLeft w:val="0"/>
                  <w:marRight w:val="0"/>
                  <w:marTop w:val="0"/>
                  <w:marBottom w:val="0"/>
                  <w:divBdr>
                    <w:top w:val="none" w:sz="0" w:space="0" w:color="auto"/>
                    <w:left w:val="none" w:sz="0" w:space="0" w:color="auto"/>
                    <w:bottom w:val="none" w:sz="0" w:space="0" w:color="auto"/>
                    <w:right w:val="none" w:sz="0" w:space="0" w:color="auto"/>
                  </w:divBdr>
                  <w:divsChild>
                    <w:div w:id="276255411">
                      <w:marLeft w:val="0"/>
                      <w:marRight w:val="0"/>
                      <w:marTop w:val="0"/>
                      <w:marBottom w:val="0"/>
                      <w:divBdr>
                        <w:top w:val="single" w:sz="6" w:space="0" w:color="E4E4E6"/>
                        <w:left w:val="none" w:sz="0" w:space="0" w:color="auto"/>
                        <w:bottom w:val="none" w:sz="0" w:space="0" w:color="auto"/>
                        <w:right w:val="none" w:sz="0" w:space="0" w:color="auto"/>
                      </w:divBdr>
                      <w:divsChild>
                        <w:div w:id="822744299">
                          <w:marLeft w:val="0"/>
                          <w:marRight w:val="0"/>
                          <w:marTop w:val="0"/>
                          <w:marBottom w:val="0"/>
                          <w:divBdr>
                            <w:top w:val="single" w:sz="6" w:space="0" w:color="E4E4E6"/>
                            <w:left w:val="none" w:sz="0" w:space="0" w:color="auto"/>
                            <w:bottom w:val="none" w:sz="0" w:space="0" w:color="auto"/>
                            <w:right w:val="none" w:sz="0" w:space="0" w:color="auto"/>
                          </w:divBdr>
                          <w:divsChild>
                            <w:div w:id="384913358">
                              <w:marLeft w:val="0"/>
                              <w:marRight w:val="1500"/>
                              <w:marTop w:val="100"/>
                              <w:marBottom w:val="100"/>
                              <w:divBdr>
                                <w:top w:val="none" w:sz="0" w:space="0" w:color="auto"/>
                                <w:left w:val="none" w:sz="0" w:space="0" w:color="auto"/>
                                <w:bottom w:val="none" w:sz="0" w:space="0" w:color="auto"/>
                                <w:right w:val="none" w:sz="0" w:space="0" w:color="auto"/>
                              </w:divBdr>
                              <w:divsChild>
                                <w:div w:id="1998343604">
                                  <w:marLeft w:val="0"/>
                                  <w:marRight w:val="0"/>
                                  <w:marTop w:val="300"/>
                                  <w:marBottom w:val="450"/>
                                  <w:divBdr>
                                    <w:top w:val="none" w:sz="0" w:space="0" w:color="auto"/>
                                    <w:left w:val="none" w:sz="0" w:space="0" w:color="auto"/>
                                    <w:bottom w:val="none" w:sz="0" w:space="0" w:color="auto"/>
                                    <w:right w:val="none" w:sz="0" w:space="0" w:color="auto"/>
                                  </w:divBdr>
                                  <w:divsChild>
                                    <w:div w:id="1452094237">
                                      <w:marLeft w:val="0"/>
                                      <w:marRight w:val="0"/>
                                      <w:marTop w:val="0"/>
                                      <w:marBottom w:val="0"/>
                                      <w:divBdr>
                                        <w:top w:val="none" w:sz="0" w:space="0" w:color="auto"/>
                                        <w:left w:val="none" w:sz="0" w:space="0" w:color="auto"/>
                                        <w:bottom w:val="none" w:sz="0" w:space="0" w:color="auto"/>
                                        <w:right w:val="none" w:sz="0" w:space="0" w:color="auto"/>
                                      </w:divBdr>
                                      <w:divsChild>
                                        <w:div w:id="648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721722">
      <w:bodyDiv w:val="1"/>
      <w:marLeft w:val="0"/>
      <w:marRight w:val="0"/>
      <w:marTop w:val="0"/>
      <w:marBottom w:val="0"/>
      <w:divBdr>
        <w:top w:val="none" w:sz="0" w:space="0" w:color="auto"/>
        <w:left w:val="none" w:sz="0" w:space="0" w:color="auto"/>
        <w:bottom w:val="none" w:sz="0" w:space="0" w:color="auto"/>
        <w:right w:val="none" w:sz="0" w:space="0" w:color="auto"/>
      </w:divBdr>
    </w:div>
    <w:div w:id="581528517">
      <w:bodyDiv w:val="1"/>
      <w:marLeft w:val="0"/>
      <w:marRight w:val="0"/>
      <w:marTop w:val="0"/>
      <w:marBottom w:val="0"/>
      <w:divBdr>
        <w:top w:val="none" w:sz="0" w:space="0" w:color="auto"/>
        <w:left w:val="none" w:sz="0" w:space="0" w:color="auto"/>
        <w:bottom w:val="none" w:sz="0" w:space="0" w:color="auto"/>
        <w:right w:val="none" w:sz="0" w:space="0" w:color="auto"/>
      </w:divBdr>
    </w:div>
    <w:div w:id="592321851">
      <w:bodyDiv w:val="1"/>
      <w:marLeft w:val="0"/>
      <w:marRight w:val="0"/>
      <w:marTop w:val="0"/>
      <w:marBottom w:val="0"/>
      <w:divBdr>
        <w:top w:val="none" w:sz="0" w:space="0" w:color="auto"/>
        <w:left w:val="none" w:sz="0" w:space="0" w:color="auto"/>
        <w:bottom w:val="none" w:sz="0" w:space="0" w:color="auto"/>
        <w:right w:val="none" w:sz="0" w:space="0" w:color="auto"/>
      </w:divBdr>
    </w:div>
    <w:div w:id="609554667">
      <w:bodyDiv w:val="1"/>
      <w:marLeft w:val="0"/>
      <w:marRight w:val="0"/>
      <w:marTop w:val="0"/>
      <w:marBottom w:val="0"/>
      <w:divBdr>
        <w:top w:val="none" w:sz="0" w:space="0" w:color="auto"/>
        <w:left w:val="none" w:sz="0" w:space="0" w:color="auto"/>
        <w:bottom w:val="none" w:sz="0" w:space="0" w:color="auto"/>
        <w:right w:val="none" w:sz="0" w:space="0" w:color="auto"/>
      </w:divBdr>
    </w:div>
    <w:div w:id="615480203">
      <w:bodyDiv w:val="1"/>
      <w:marLeft w:val="0"/>
      <w:marRight w:val="0"/>
      <w:marTop w:val="0"/>
      <w:marBottom w:val="0"/>
      <w:divBdr>
        <w:top w:val="none" w:sz="0" w:space="0" w:color="auto"/>
        <w:left w:val="none" w:sz="0" w:space="0" w:color="auto"/>
        <w:bottom w:val="none" w:sz="0" w:space="0" w:color="auto"/>
        <w:right w:val="none" w:sz="0" w:space="0" w:color="auto"/>
      </w:divBdr>
    </w:div>
    <w:div w:id="634406380">
      <w:bodyDiv w:val="1"/>
      <w:marLeft w:val="0"/>
      <w:marRight w:val="0"/>
      <w:marTop w:val="0"/>
      <w:marBottom w:val="0"/>
      <w:divBdr>
        <w:top w:val="none" w:sz="0" w:space="0" w:color="auto"/>
        <w:left w:val="none" w:sz="0" w:space="0" w:color="auto"/>
        <w:bottom w:val="none" w:sz="0" w:space="0" w:color="auto"/>
        <w:right w:val="none" w:sz="0" w:space="0" w:color="auto"/>
      </w:divBdr>
      <w:divsChild>
        <w:div w:id="750397273">
          <w:marLeft w:val="0"/>
          <w:marRight w:val="0"/>
          <w:marTop w:val="0"/>
          <w:marBottom w:val="0"/>
          <w:divBdr>
            <w:top w:val="none" w:sz="0" w:space="0" w:color="auto"/>
            <w:left w:val="none" w:sz="0" w:space="0" w:color="auto"/>
            <w:bottom w:val="none" w:sz="0" w:space="0" w:color="auto"/>
            <w:right w:val="none" w:sz="0" w:space="0" w:color="auto"/>
          </w:divBdr>
          <w:divsChild>
            <w:div w:id="77556151">
              <w:marLeft w:val="0"/>
              <w:marRight w:val="0"/>
              <w:marTop w:val="0"/>
              <w:marBottom w:val="0"/>
              <w:divBdr>
                <w:top w:val="none" w:sz="0" w:space="0" w:color="auto"/>
                <w:left w:val="none" w:sz="0" w:space="0" w:color="auto"/>
                <w:bottom w:val="none" w:sz="0" w:space="0" w:color="auto"/>
                <w:right w:val="none" w:sz="0" w:space="0" w:color="auto"/>
              </w:divBdr>
              <w:divsChild>
                <w:div w:id="976110403">
                  <w:marLeft w:val="0"/>
                  <w:marRight w:val="0"/>
                  <w:marTop w:val="0"/>
                  <w:marBottom w:val="0"/>
                  <w:divBdr>
                    <w:top w:val="none" w:sz="0" w:space="0" w:color="auto"/>
                    <w:left w:val="none" w:sz="0" w:space="0" w:color="auto"/>
                    <w:bottom w:val="none" w:sz="0" w:space="0" w:color="auto"/>
                    <w:right w:val="none" w:sz="0" w:space="0" w:color="auto"/>
                  </w:divBdr>
                  <w:divsChild>
                    <w:div w:id="1289780137">
                      <w:marLeft w:val="0"/>
                      <w:marRight w:val="0"/>
                      <w:marTop w:val="0"/>
                      <w:marBottom w:val="0"/>
                      <w:divBdr>
                        <w:top w:val="single" w:sz="6" w:space="0" w:color="E4E4E6"/>
                        <w:left w:val="none" w:sz="0" w:space="0" w:color="auto"/>
                        <w:bottom w:val="none" w:sz="0" w:space="0" w:color="auto"/>
                        <w:right w:val="none" w:sz="0" w:space="0" w:color="auto"/>
                      </w:divBdr>
                      <w:divsChild>
                        <w:div w:id="755904677">
                          <w:marLeft w:val="0"/>
                          <w:marRight w:val="0"/>
                          <w:marTop w:val="0"/>
                          <w:marBottom w:val="0"/>
                          <w:divBdr>
                            <w:top w:val="single" w:sz="6" w:space="0" w:color="E4E4E6"/>
                            <w:left w:val="none" w:sz="0" w:space="0" w:color="auto"/>
                            <w:bottom w:val="none" w:sz="0" w:space="0" w:color="auto"/>
                            <w:right w:val="none" w:sz="0" w:space="0" w:color="auto"/>
                          </w:divBdr>
                          <w:divsChild>
                            <w:div w:id="2077042892">
                              <w:marLeft w:val="0"/>
                              <w:marRight w:val="1500"/>
                              <w:marTop w:val="100"/>
                              <w:marBottom w:val="100"/>
                              <w:divBdr>
                                <w:top w:val="none" w:sz="0" w:space="0" w:color="auto"/>
                                <w:left w:val="none" w:sz="0" w:space="0" w:color="auto"/>
                                <w:bottom w:val="none" w:sz="0" w:space="0" w:color="auto"/>
                                <w:right w:val="none" w:sz="0" w:space="0" w:color="auto"/>
                              </w:divBdr>
                              <w:divsChild>
                                <w:div w:id="492575145">
                                  <w:marLeft w:val="0"/>
                                  <w:marRight w:val="0"/>
                                  <w:marTop w:val="300"/>
                                  <w:marBottom w:val="450"/>
                                  <w:divBdr>
                                    <w:top w:val="none" w:sz="0" w:space="0" w:color="auto"/>
                                    <w:left w:val="none" w:sz="0" w:space="0" w:color="auto"/>
                                    <w:bottom w:val="none" w:sz="0" w:space="0" w:color="auto"/>
                                    <w:right w:val="none" w:sz="0" w:space="0" w:color="auto"/>
                                  </w:divBdr>
                                  <w:divsChild>
                                    <w:div w:id="340085132">
                                      <w:marLeft w:val="0"/>
                                      <w:marRight w:val="0"/>
                                      <w:marTop w:val="0"/>
                                      <w:marBottom w:val="0"/>
                                      <w:divBdr>
                                        <w:top w:val="none" w:sz="0" w:space="0" w:color="auto"/>
                                        <w:left w:val="none" w:sz="0" w:space="0" w:color="auto"/>
                                        <w:bottom w:val="none" w:sz="0" w:space="0" w:color="auto"/>
                                        <w:right w:val="none" w:sz="0" w:space="0" w:color="auto"/>
                                      </w:divBdr>
                                      <w:divsChild>
                                        <w:div w:id="14197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658994">
      <w:bodyDiv w:val="1"/>
      <w:marLeft w:val="0"/>
      <w:marRight w:val="0"/>
      <w:marTop w:val="0"/>
      <w:marBottom w:val="0"/>
      <w:divBdr>
        <w:top w:val="none" w:sz="0" w:space="0" w:color="auto"/>
        <w:left w:val="none" w:sz="0" w:space="0" w:color="auto"/>
        <w:bottom w:val="none" w:sz="0" w:space="0" w:color="auto"/>
        <w:right w:val="none" w:sz="0" w:space="0" w:color="auto"/>
      </w:divBdr>
    </w:div>
    <w:div w:id="644822537">
      <w:bodyDiv w:val="1"/>
      <w:marLeft w:val="0"/>
      <w:marRight w:val="0"/>
      <w:marTop w:val="0"/>
      <w:marBottom w:val="0"/>
      <w:divBdr>
        <w:top w:val="none" w:sz="0" w:space="0" w:color="auto"/>
        <w:left w:val="none" w:sz="0" w:space="0" w:color="auto"/>
        <w:bottom w:val="none" w:sz="0" w:space="0" w:color="auto"/>
        <w:right w:val="none" w:sz="0" w:space="0" w:color="auto"/>
      </w:divBdr>
      <w:divsChild>
        <w:div w:id="92015047">
          <w:marLeft w:val="0"/>
          <w:marRight w:val="0"/>
          <w:marTop w:val="0"/>
          <w:marBottom w:val="0"/>
          <w:divBdr>
            <w:top w:val="none" w:sz="0" w:space="0" w:color="auto"/>
            <w:left w:val="none" w:sz="0" w:space="0" w:color="auto"/>
            <w:bottom w:val="none" w:sz="0" w:space="0" w:color="auto"/>
            <w:right w:val="none" w:sz="0" w:space="0" w:color="auto"/>
          </w:divBdr>
          <w:divsChild>
            <w:div w:id="1975989919">
              <w:marLeft w:val="0"/>
              <w:marRight w:val="0"/>
              <w:marTop w:val="0"/>
              <w:marBottom w:val="0"/>
              <w:divBdr>
                <w:top w:val="none" w:sz="0" w:space="0" w:color="auto"/>
                <w:left w:val="none" w:sz="0" w:space="0" w:color="auto"/>
                <w:bottom w:val="none" w:sz="0" w:space="0" w:color="auto"/>
                <w:right w:val="none" w:sz="0" w:space="0" w:color="auto"/>
              </w:divBdr>
              <w:divsChild>
                <w:div w:id="1669553301">
                  <w:marLeft w:val="0"/>
                  <w:marRight w:val="0"/>
                  <w:marTop w:val="0"/>
                  <w:marBottom w:val="0"/>
                  <w:divBdr>
                    <w:top w:val="none" w:sz="0" w:space="0" w:color="auto"/>
                    <w:left w:val="none" w:sz="0" w:space="0" w:color="auto"/>
                    <w:bottom w:val="none" w:sz="0" w:space="0" w:color="auto"/>
                    <w:right w:val="none" w:sz="0" w:space="0" w:color="auto"/>
                  </w:divBdr>
                  <w:divsChild>
                    <w:div w:id="1481922522">
                      <w:marLeft w:val="0"/>
                      <w:marRight w:val="0"/>
                      <w:marTop w:val="0"/>
                      <w:marBottom w:val="0"/>
                      <w:divBdr>
                        <w:top w:val="single" w:sz="6" w:space="0" w:color="E4E4E6"/>
                        <w:left w:val="none" w:sz="0" w:space="0" w:color="auto"/>
                        <w:bottom w:val="none" w:sz="0" w:space="0" w:color="auto"/>
                        <w:right w:val="none" w:sz="0" w:space="0" w:color="auto"/>
                      </w:divBdr>
                      <w:divsChild>
                        <w:div w:id="695734919">
                          <w:marLeft w:val="0"/>
                          <w:marRight w:val="0"/>
                          <w:marTop w:val="0"/>
                          <w:marBottom w:val="0"/>
                          <w:divBdr>
                            <w:top w:val="single" w:sz="6" w:space="0" w:color="E4E4E6"/>
                            <w:left w:val="none" w:sz="0" w:space="0" w:color="auto"/>
                            <w:bottom w:val="none" w:sz="0" w:space="0" w:color="auto"/>
                            <w:right w:val="none" w:sz="0" w:space="0" w:color="auto"/>
                          </w:divBdr>
                          <w:divsChild>
                            <w:div w:id="1748184115">
                              <w:marLeft w:val="0"/>
                              <w:marRight w:val="1500"/>
                              <w:marTop w:val="100"/>
                              <w:marBottom w:val="100"/>
                              <w:divBdr>
                                <w:top w:val="none" w:sz="0" w:space="0" w:color="auto"/>
                                <w:left w:val="none" w:sz="0" w:space="0" w:color="auto"/>
                                <w:bottom w:val="none" w:sz="0" w:space="0" w:color="auto"/>
                                <w:right w:val="none" w:sz="0" w:space="0" w:color="auto"/>
                              </w:divBdr>
                              <w:divsChild>
                                <w:div w:id="286468562">
                                  <w:marLeft w:val="0"/>
                                  <w:marRight w:val="0"/>
                                  <w:marTop w:val="300"/>
                                  <w:marBottom w:val="450"/>
                                  <w:divBdr>
                                    <w:top w:val="none" w:sz="0" w:space="0" w:color="auto"/>
                                    <w:left w:val="none" w:sz="0" w:space="0" w:color="auto"/>
                                    <w:bottom w:val="none" w:sz="0" w:space="0" w:color="auto"/>
                                    <w:right w:val="none" w:sz="0" w:space="0" w:color="auto"/>
                                  </w:divBdr>
                                  <w:divsChild>
                                    <w:div w:id="1830243180">
                                      <w:marLeft w:val="0"/>
                                      <w:marRight w:val="0"/>
                                      <w:marTop w:val="0"/>
                                      <w:marBottom w:val="0"/>
                                      <w:divBdr>
                                        <w:top w:val="none" w:sz="0" w:space="0" w:color="auto"/>
                                        <w:left w:val="none" w:sz="0" w:space="0" w:color="auto"/>
                                        <w:bottom w:val="none" w:sz="0" w:space="0" w:color="auto"/>
                                        <w:right w:val="none" w:sz="0" w:space="0" w:color="auto"/>
                                      </w:divBdr>
                                      <w:divsChild>
                                        <w:div w:id="9633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449927">
      <w:bodyDiv w:val="1"/>
      <w:marLeft w:val="0"/>
      <w:marRight w:val="0"/>
      <w:marTop w:val="0"/>
      <w:marBottom w:val="0"/>
      <w:divBdr>
        <w:top w:val="none" w:sz="0" w:space="0" w:color="auto"/>
        <w:left w:val="none" w:sz="0" w:space="0" w:color="auto"/>
        <w:bottom w:val="none" w:sz="0" w:space="0" w:color="auto"/>
        <w:right w:val="none" w:sz="0" w:space="0" w:color="auto"/>
      </w:divBdr>
      <w:divsChild>
        <w:div w:id="604117345">
          <w:marLeft w:val="0"/>
          <w:marRight w:val="0"/>
          <w:marTop w:val="0"/>
          <w:marBottom w:val="0"/>
          <w:divBdr>
            <w:top w:val="none" w:sz="0" w:space="0" w:color="auto"/>
            <w:left w:val="none" w:sz="0" w:space="0" w:color="auto"/>
            <w:bottom w:val="none" w:sz="0" w:space="0" w:color="auto"/>
            <w:right w:val="none" w:sz="0" w:space="0" w:color="auto"/>
          </w:divBdr>
          <w:divsChild>
            <w:div w:id="1660575118">
              <w:marLeft w:val="0"/>
              <w:marRight w:val="0"/>
              <w:marTop w:val="0"/>
              <w:marBottom w:val="0"/>
              <w:divBdr>
                <w:top w:val="none" w:sz="0" w:space="0" w:color="auto"/>
                <w:left w:val="none" w:sz="0" w:space="0" w:color="auto"/>
                <w:bottom w:val="none" w:sz="0" w:space="0" w:color="auto"/>
                <w:right w:val="none" w:sz="0" w:space="0" w:color="auto"/>
              </w:divBdr>
              <w:divsChild>
                <w:div w:id="109208312">
                  <w:marLeft w:val="0"/>
                  <w:marRight w:val="0"/>
                  <w:marTop w:val="0"/>
                  <w:marBottom w:val="0"/>
                  <w:divBdr>
                    <w:top w:val="none" w:sz="0" w:space="0" w:color="auto"/>
                    <w:left w:val="none" w:sz="0" w:space="0" w:color="auto"/>
                    <w:bottom w:val="none" w:sz="0" w:space="0" w:color="auto"/>
                    <w:right w:val="none" w:sz="0" w:space="0" w:color="auto"/>
                  </w:divBdr>
                  <w:divsChild>
                    <w:div w:id="1998487331">
                      <w:marLeft w:val="0"/>
                      <w:marRight w:val="0"/>
                      <w:marTop w:val="0"/>
                      <w:marBottom w:val="0"/>
                      <w:divBdr>
                        <w:top w:val="single" w:sz="6" w:space="0" w:color="E4E4E6"/>
                        <w:left w:val="none" w:sz="0" w:space="0" w:color="auto"/>
                        <w:bottom w:val="none" w:sz="0" w:space="0" w:color="auto"/>
                        <w:right w:val="none" w:sz="0" w:space="0" w:color="auto"/>
                      </w:divBdr>
                      <w:divsChild>
                        <w:div w:id="1145852573">
                          <w:marLeft w:val="0"/>
                          <w:marRight w:val="0"/>
                          <w:marTop w:val="0"/>
                          <w:marBottom w:val="0"/>
                          <w:divBdr>
                            <w:top w:val="single" w:sz="6" w:space="0" w:color="E4E4E6"/>
                            <w:left w:val="none" w:sz="0" w:space="0" w:color="auto"/>
                            <w:bottom w:val="none" w:sz="0" w:space="0" w:color="auto"/>
                            <w:right w:val="none" w:sz="0" w:space="0" w:color="auto"/>
                          </w:divBdr>
                          <w:divsChild>
                            <w:div w:id="1534267411">
                              <w:marLeft w:val="0"/>
                              <w:marRight w:val="1500"/>
                              <w:marTop w:val="100"/>
                              <w:marBottom w:val="100"/>
                              <w:divBdr>
                                <w:top w:val="none" w:sz="0" w:space="0" w:color="auto"/>
                                <w:left w:val="none" w:sz="0" w:space="0" w:color="auto"/>
                                <w:bottom w:val="none" w:sz="0" w:space="0" w:color="auto"/>
                                <w:right w:val="none" w:sz="0" w:space="0" w:color="auto"/>
                              </w:divBdr>
                              <w:divsChild>
                                <w:div w:id="1083064343">
                                  <w:marLeft w:val="0"/>
                                  <w:marRight w:val="0"/>
                                  <w:marTop w:val="300"/>
                                  <w:marBottom w:val="450"/>
                                  <w:divBdr>
                                    <w:top w:val="none" w:sz="0" w:space="0" w:color="auto"/>
                                    <w:left w:val="none" w:sz="0" w:space="0" w:color="auto"/>
                                    <w:bottom w:val="none" w:sz="0" w:space="0" w:color="auto"/>
                                    <w:right w:val="none" w:sz="0" w:space="0" w:color="auto"/>
                                  </w:divBdr>
                                  <w:divsChild>
                                    <w:div w:id="1584686295">
                                      <w:marLeft w:val="0"/>
                                      <w:marRight w:val="0"/>
                                      <w:marTop w:val="0"/>
                                      <w:marBottom w:val="0"/>
                                      <w:divBdr>
                                        <w:top w:val="none" w:sz="0" w:space="0" w:color="auto"/>
                                        <w:left w:val="none" w:sz="0" w:space="0" w:color="auto"/>
                                        <w:bottom w:val="none" w:sz="0" w:space="0" w:color="auto"/>
                                        <w:right w:val="none" w:sz="0" w:space="0" w:color="auto"/>
                                      </w:divBdr>
                                      <w:divsChild>
                                        <w:div w:id="15373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202895">
      <w:bodyDiv w:val="1"/>
      <w:marLeft w:val="0"/>
      <w:marRight w:val="0"/>
      <w:marTop w:val="0"/>
      <w:marBottom w:val="0"/>
      <w:divBdr>
        <w:top w:val="none" w:sz="0" w:space="0" w:color="auto"/>
        <w:left w:val="none" w:sz="0" w:space="0" w:color="auto"/>
        <w:bottom w:val="none" w:sz="0" w:space="0" w:color="auto"/>
        <w:right w:val="none" w:sz="0" w:space="0" w:color="auto"/>
      </w:divBdr>
    </w:div>
    <w:div w:id="713428449">
      <w:bodyDiv w:val="1"/>
      <w:marLeft w:val="0"/>
      <w:marRight w:val="0"/>
      <w:marTop w:val="0"/>
      <w:marBottom w:val="0"/>
      <w:divBdr>
        <w:top w:val="none" w:sz="0" w:space="0" w:color="auto"/>
        <w:left w:val="none" w:sz="0" w:space="0" w:color="auto"/>
        <w:bottom w:val="none" w:sz="0" w:space="0" w:color="auto"/>
        <w:right w:val="none" w:sz="0" w:space="0" w:color="auto"/>
      </w:divBdr>
      <w:divsChild>
        <w:div w:id="1750492732">
          <w:marLeft w:val="0"/>
          <w:marRight w:val="0"/>
          <w:marTop w:val="0"/>
          <w:marBottom w:val="0"/>
          <w:divBdr>
            <w:top w:val="none" w:sz="0" w:space="0" w:color="auto"/>
            <w:left w:val="none" w:sz="0" w:space="0" w:color="auto"/>
            <w:bottom w:val="none" w:sz="0" w:space="0" w:color="auto"/>
            <w:right w:val="none" w:sz="0" w:space="0" w:color="auto"/>
          </w:divBdr>
          <w:divsChild>
            <w:div w:id="863521293">
              <w:marLeft w:val="0"/>
              <w:marRight w:val="0"/>
              <w:marTop w:val="0"/>
              <w:marBottom w:val="0"/>
              <w:divBdr>
                <w:top w:val="none" w:sz="0" w:space="0" w:color="auto"/>
                <w:left w:val="none" w:sz="0" w:space="0" w:color="auto"/>
                <w:bottom w:val="none" w:sz="0" w:space="0" w:color="auto"/>
                <w:right w:val="none" w:sz="0" w:space="0" w:color="auto"/>
              </w:divBdr>
              <w:divsChild>
                <w:div w:id="1650749282">
                  <w:marLeft w:val="0"/>
                  <w:marRight w:val="0"/>
                  <w:marTop w:val="0"/>
                  <w:marBottom w:val="0"/>
                  <w:divBdr>
                    <w:top w:val="none" w:sz="0" w:space="0" w:color="auto"/>
                    <w:left w:val="none" w:sz="0" w:space="0" w:color="auto"/>
                    <w:bottom w:val="none" w:sz="0" w:space="0" w:color="auto"/>
                    <w:right w:val="none" w:sz="0" w:space="0" w:color="auto"/>
                  </w:divBdr>
                  <w:divsChild>
                    <w:div w:id="277761085">
                      <w:marLeft w:val="0"/>
                      <w:marRight w:val="0"/>
                      <w:marTop w:val="0"/>
                      <w:marBottom w:val="0"/>
                      <w:divBdr>
                        <w:top w:val="single" w:sz="6" w:space="0" w:color="E4E4E6"/>
                        <w:left w:val="none" w:sz="0" w:space="0" w:color="auto"/>
                        <w:bottom w:val="none" w:sz="0" w:space="0" w:color="auto"/>
                        <w:right w:val="none" w:sz="0" w:space="0" w:color="auto"/>
                      </w:divBdr>
                      <w:divsChild>
                        <w:div w:id="595484085">
                          <w:marLeft w:val="0"/>
                          <w:marRight w:val="0"/>
                          <w:marTop w:val="0"/>
                          <w:marBottom w:val="0"/>
                          <w:divBdr>
                            <w:top w:val="single" w:sz="6" w:space="0" w:color="E4E4E6"/>
                            <w:left w:val="none" w:sz="0" w:space="0" w:color="auto"/>
                            <w:bottom w:val="none" w:sz="0" w:space="0" w:color="auto"/>
                            <w:right w:val="none" w:sz="0" w:space="0" w:color="auto"/>
                          </w:divBdr>
                          <w:divsChild>
                            <w:div w:id="201986260">
                              <w:marLeft w:val="0"/>
                              <w:marRight w:val="1500"/>
                              <w:marTop w:val="100"/>
                              <w:marBottom w:val="100"/>
                              <w:divBdr>
                                <w:top w:val="none" w:sz="0" w:space="0" w:color="auto"/>
                                <w:left w:val="none" w:sz="0" w:space="0" w:color="auto"/>
                                <w:bottom w:val="none" w:sz="0" w:space="0" w:color="auto"/>
                                <w:right w:val="none" w:sz="0" w:space="0" w:color="auto"/>
                              </w:divBdr>
                              <w:divsChild>
                                <w:div w:id="356152649">
                                  <w:marLeft w:val="0"/>
                                  <w:marRight w:val="0"/>
                                  <w:marTop w:val="300"/>
                                  <w:marBottom w:val="450"/>
                                  <w:divBdr>
                                    <w:top w:val="none" w:sz="0" w:space="0" w:color="auto"/>
                                    <w:left w:val="none" w:sz="0" w:space="0" w:color="auto"/>
                                    <w:bottom w:val="none" w:sz="0" w:space="0" w:color="auto"/>
                                    <w:right w:val="none" w:sz="0" w:space="0" w:color="auto"/>
                                  </w:divBdr>
                                  <w:divsChild>
                                    <w:div w:id="341665379">
                                      <w:marLeft w:val="0"/>
                                      <w:marRight w:val="0"/>
                                      <w:marTop w:val="0"/>
                                      <w:marBottom w:val="0"/>
                                      <w:divBdr>
                                        <w:top w:val="none" w:sz="0" w:space="0" w:color="auto"/>
                                        <w:left w:val="none" w:sz="0" w:space="0" w:color="auto"/>
                                        <w:bottom w:val="none" w:sz="0" w:space="0" w:color="auto"/>
                                        <w:right w:val="none" w:sz="0" w:space="0" w:color="auto"/>
                                      </w:divBdr>
                                      <w:divsChild>
                                        <w:div w:id="18672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281205">
      <w:bodyDiv w:val="1"/>
      <w:marLeft w:val="0"/>
      <w:marRight w:val="0"/>
      <w:marTop w:val="0"/>
      <w:marBottom w:val="0"/>
      <w:divBdr>
        <w:top w:val="none" w:sz="0" w:space="0" w:color="auto"/>
        <w:left w:val="none" w:sz="0" w:space="0" w:color="auto"/>
        <w:bottom w:val="none" w:sz="0" w:space="0" w:color="auto"/>
        <w:right w:val="none" w:sz="0" w:space="0" w:color="auto"/>
      </w:divBdr>
    </w:div>
    <w:div w:id="722216030">
      <w:bodyDiv w:val="1"/>
      <w:marLeft w:val="0"/>
      <w:marRight w:val="0"/>
      <w:marTop w:val="0"/>
      <w:marBottom w:val="0"/>
      <w:divBdr>
        <w:top w:val="none" w:sz="0" w:space="0" w:color="auto"/>
        <w:left w:val="none" w:sz="0" w:space="0" w:color="auto"/>
        <w:bottom w:val="none" w:sz="0" w:space="0" w:color="auto"/>
        <w:right w:val="none" w:sz="0" w:space="0" w:color="auto"/>
      </w:divBdr>
      <w:divsChild>
        <w:div w:id="1845902905">
          <w:marLeft w:val="0"/>
          <w:marRight w:val="0"/>
          <w:marTop w:val="0"/>
          <w:marBottom w:val="0"/>
          <w:divBdr>
            <w:top w:val="none" w:sz="0" w:space="0" w:color="auto"/>
            <w:left w:val="none" w:sz="0" w:space="0" w:color="auto"/>
            <w:bottom w:val="none" w:sz="0" w:space="0" w:color="auto"/>
            <w:right w:val="none" w:sz="0" w:space="0" w:color="auto"/>
          </w:divBdr>
          <w:divsChild>
            <w:div w:id="814491273">
              <w:marLeft w:val="0"/>
              <w:marRight w:val="0"/>
              <w:marTop w:val="0"/>
              <w:marBottom w:val="0"/>
              <w:divBdr>
                <w:top w:val="none" w:sz="0" w:space="0" w:color="auto"/>
                <w:left w:val="none" w:sz="0" w:space="0" w:color="auto"/>
                <w:bottom w:val="none" w:sz="0" w:space="0" w:color="auto"/>
                <w:right w:val="none" w:sz="0" w:space="0" w:color="auto"/>
              </w:divBdr>
              <w:divsChild>
                <w:div w:id="346905778">
                  <w:marLeft w:val="0"/>
                  <w:marRight w:val="0"/>
                  <w:marTop w:val="0"/>
                  <w:marBottom w:val="0"/>
                  <w:divBdr>
                    <w:top w:val="none" w:sz="0" w:space="0" w:color="auto"/>
                    <w:left w:val="none" w:sz="0" w:space="0" w:color="auto"/>
                    <w:bottom w:val="none" w:sz="0" w:space="0" w:color="auto"/>
                    <w:right w:val="none" w:sz="0" w:space="0" w:color="auto"/>
                  </w:divBdr>
                  <w:divsChild>
                    <w:div w:id="1023481001">
                      <w:marLeft w:val="0"/>
                      <w:marRight w:val="0"/>
                      <w:marTop w:val="0"/>
                      <w:marBottom w:val="0"/>
                      <w:divBdr>
                        <w:top w:val="single" w:sz="6" w:space="0" w:color="E4E4E6"/>
                        <w:left w:val="none" w:sz="0" w:space="0" w:color="auto"/>
                        <w:bottom w:val="none" w:sz="0" w:space="0" w:color="auto"/>
                        <w:right w:val="none" w:sz="0" w:space="0" w:color="auto"/>
                      </w:divBdr>
                      <w:divsChild>
                        <w:div w:id="38937164">
                          <w:marLeft w:val="0"/>
                          <w:marRight w:val="0"/>
                          <w:marTop w:val="0"/>
                          <w:marBottom w:val="0"/>
                          <w:divBdr>
                            <w:top w:val="single" w:sz="6" w:space="0" w:color="E4E4E6"/>
                            <w:left w:val="none" w:sz="0" w:space="0" w:color="auto"/>
                            <w:bottom w:val="none" w:sz="0" w:space="0" w:color="auto"/>
                            <w:right w:val="none" w:sz="0" w:space="0" w:color="auto"/>
                          </w:divBdr>
                          <w:divsChild>
                            <w:div w:id="540632631">
                              <w:marLeft w:val="0"/>
                              <w:marRight w:val="1500"/>
                              <w:marTop w:val="100"/>
                              <w:marBottom w:val="100"/>
                              <w:divBdr>
                                <w:top w:val="none" w:sz="0" w:space="0" w:color="auto"/>
                                <w:left w:val="none" w:sz="0" w:space="0" w:color="auto"/>
                                <w:bottom w:val="none" w:sz="0" w:space="0" w:color="auto"/>
                                <w:right w:val="none" w:sz="0" w:space="0" w:color="auto"/>
                              </w:divBdr>
                              <w:divsChild>
                                <w:div w:id="934946526">
                                  <w:marLeft w:val="0"/>
                                  <w:marRight w:val="0"/>
                                  <w:marTop w:val="300"/>
                                  <w:marBottom w:val="450"/>
                                  <w:divBdr>
                                    <w:top w:val="none" w:sz="0" w:space="0" w:color="auto"/>
                                    <w:left w:val="none" w:sz="0" w:space="0" w:color="auto"/>
                                    <w:bottom w:val="none" w:sz="0" w:space="0" w:color="auto"/>
                                    <w:right w:val="none" w:sz="0" w:space="0" w:color="auto"/>
                                  </w:divBdr>
                                  <w:divsChild>
                                    <w:div w:id="1256095277">
                                      <w:marLeft w:val="0"/>
                                      <w:marRight w:val="0"/>
                                      <w:marTop w:val="0"/>
                                      <w:marBottom w:val="0"/>
                                      <w:divBdr>
                                        <w:top w:val="none" w:sz="0" w:space="0" w:color="auto"/>
                                        <w:left w:val="none" w:sz="0" w:space="0" w:color="auto"/>
                                        <w:bottom w:val="none" w:sz="0" w:space="0" w:color="auto"/>
                                        <w:right w:val="none" w:sz="0" w:space="0" w:color="auto"/>
                                      </w:divBdr>
                                      <w:divsChild>
                                        <w:div w:id="7996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954534">
      <w:bodyDiv w:val="1"/>
      <w:marLeft w:val="0"/>
      <w:marRight w:val="0"/>
      <w:marTop w:val="0"/>
      <w:marBottom w:val="0"/>
      <w:divBdr>
        <w:top w:val="none" w:sz="0" w:space="0" w:color="auto"/>
        <w:left w:val="none" w:sz="0" w:space="0" w:color="auto"/>
        <w:bottom w:val="none" w:sz="0" w:space="0" w:color="auto"/>
        <w:right w:val="none" w:sz="0" w:space="0" w:color="auto"/>
      </w:divBdr>
    </w:div>
    <w:div w:id="729577140">
      <w:bodyDiv w:val="1"/>
      <w:marLeft w:val="0"/>
      <w:marRight w:val="0"/>
      <w:marTop w:val="0"/>
      <w:marBottom w:val="0"/>
      <w:divBdr>
        <w:top w:val="none" w:sz="0" w:space="0" w:color="auto"/>
        <w:left w:val="none" w:sz="0" w:space="0" w:color="auto"/>
        <w:bottom w:val="none" w:sz="0" w:space="0" w:color="auto"/>
        <w:right w:val="none" w:sz="0" w:space="0" w:color="auto"/>
      </w:divBdr>
      <w:divsChild>
        <w:div w:id="77362882">
          <w:marLeft w:val="0"/>
          <w:marRight w:val="0"/>
          <w:marTop w:val="0"/>
          <w:marBottom w:val="0"/>
          <w:divBdr>
            <w:top w:val="none" w:sz="0" w:space="0" w:color="auto"/>
            <w:left w:val="none" w:sz="0" w:space="0" w:color="auto"/>
            <w:bottom w:val="none" w:sz="0" w:space="0" w:color="auto"/>
            <w:right w:val="none" w:sz="0" w:space="0" w:color="auto"/>
          </w:divBdr>
          <w:divsChild>
            <w:div w:id="1315988307">
              <w:marLeft w:val="0"/>
              <w:marRight w:val="0"/>
              <w:marTop w:val="0"/>
              <w:marBottom w:val="0"/>
              <w:divBdr>
                <w:top w:val="none" w:sz="0" w:space="0" w:color="auto"/>
                <w:left w:val="none" w:sz="0" w:space="0" w:color="auto"/>
                <w:bottom w:val="none" w:sz="0" w:space="0" w:color="auto"/>
                <w:right w:val="none" w:sz="0" w:space="0" w:color="auto"/>
              </w:divBdr>
              <w:divsChild>
                <w:div w:id="1906064240">
                  <w:marLeft w:val="0"/>
                  <w:marRight w:val="0"/>
                  <w:marTop w:val="0"/>
                  <w:marBottom w:val="0"/>
                  <w:divBdr>
                    <w:top w:val="none" w:sz="0" w:space="0" w:color="auto"/>
                    <w:left w:val="none" w:sz="0" w:space="0" w:color="auto"/>
                    <w:bottom w:val="none" w:sz="0" w:space="0" w:color="auto"/>
                    <w:right w:val="none" w:sz="0" w:space="0" w:color="auto"/>
                  </w:divBdr>
                  <w:divsChild>
                    <w:div w:id="216211898">
                      <w:marLeft w:val="0"/>
                      <w:marRight w:val="0"/>
                      <w:marTop w:val="0"/>
                      <w:marBottom w:val="0"/>
                      <w:divBdr>
                        <w:top w:val="single" w:sz="6" w:space="0" w:color="E4E4E6"/>
                        <w:left w:val="none" w:sz="0" w:space="0" w:color="auto"/>
                        <w:bottom w:val="none" w:sz="0" w:space="0" w:color="auto"/>
                        <w:right w:val="none" w:sz="0" w:space="0" w:color="auto"/>
                      </w:divBdr>
                      <w:divsChild>
                        <w:div w:id="1327318855">
                          <w:marLeft w:val="0"/>
                          <w:marRight w:val="0"/>
                          <w:marTop w:val="0"/>
                          <w:marBottom w:val="0"/>
                          <w:divBdr>
                            <w:top w:val="single" w:sz="6" w:space="0" w:color="E4E4E6"/>
                            <w:left w:val="none" w:sz="0" w:space="0" w:color="auto"/>
                            <w:bottom w:val="none" w:sz="0" w:space="0" w:color="auto"/>
                            <w:right w:val="none" w:sz="0" w:space="0" w:color="auto"/>
                          </w:divBdr>
                          <w:divsChild>
                            <w:div w:id="674384226">
                              <w:marLeft w:val="0"/>
                              <w:marRight w:val="1500"/>
                              <w:marTop w:val="100"/>
                              <w:marBottom w:val="100"/>
                              <w:divBdr>
                                <w:top w:val="none" w:sz="0" w:space="0" w:color="auto"/>
                                <w:left w:val="none" w:sz="0" w:space="0" w:color="auto"/>
                                <w:bottom w:val="none" w:sz="0" w:space="0" w:color="auto"/>
                                <w:right w:val="none" w:sz="0" w:space="0" w:color="auto"/>
                              </w:divBdr>
                              <w:divsChild>
                                <w:div w:id="414401465">
                                  <w:marLeft w:val="0"/>
                                  <w:marRight w:val="0"/>
                                  <w:marTop w:val="300"/>
                                  <w:marBottom w:val="450"/>
                                  <w:divBdr>
                                    <w:top w:val="none" w:sz="0" w:space="0" w:color="auto"/>
                                    <w:left w:val="none" w:sz="0" w:space="0" w:color="auto"/>
                                    <w:bottom w:val="none" w:sz="0" w:space="0" w:color="auto"/>
                                    <w:right w:val="none" w:sz="0" w:space="0" w:color="auto"/>
                                  </w:divBdr>
                                  <w:divsChild>
                                    <w:div w:id="1389109618">
                                      <w:marLeft w:val="0"/>
                                      <w:marRight w:val="0"/>
                                      <w:marTop w:val="0"/>
                                      <w:marBottom w:val="0"/>
                                      <w:divBdr>
                                        <w:top w:val="none" w:sz="0" w:space="0" w:color="auto"/>
                                        <w:left w:val="none" w:sz="0" w:space="0" w:color="auto"/>
                                        <w:bottom w:val="none" w:sz="0" w:space="0" w:color="auto"/>
                                        <w:right w:val="none" w:sz="0" w:space="0" w:color="auto"/>
                                      </w:divBdr>
                                      <w:divsChild>
                                        <w:div w:id="2837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550459">
      <w:bodyDiv w:val="1"/>
      <w:marLeft w:val="0"/>
      <w:marRight w:val="0"/>
      <w:marTop w:val="0"/>
      <w:marBottom w:val="0"/>
      <w:divBdr>
        <w:top w:val="none" w:sz="0" w:space="0" w:color="auto"/>
        <w:left w:val="none" w:sz="0" w:space="0" w:color="auto"/>
        <w:bottom w:val="none" w:sz="0" w:space="0" w:color="auto"/>
        <w:right w:val="none" w:sz="0" w:space="0" w:color="auto"/>
      </w:divBdr>
    </w:div>
    <w:div w:id="744575298">
      <w:bodyDiv w:val="1"/>
      <w:marLeft w:val="0"/>
      <w:marRight w:val="0"/>
      <w:marTop w:val="0"/>
      <w:marBottom w:val="0"/>
      <w:divBdr>
        <w:top w:val="none" w:sz="0" w:space="0" w:color="auto"/>
        <w:left w:val="none" w:sz="0" w:space="0" w:color="auto"/>
        <w:bottom w:val="none" w:sz="0" w:space="0" w:color="auto"/>
        <w:right w:val="none" w:sz="0" w:space="0" w:color="auto"/>
      </w:divBdr>
      <w:divsChild>
        <w:div w:id="1184511558">
          <w:marLeft w:val="0"/>
          <w:marRight w:val="0"/>
          <w:marTop w:val="0"/>
          <w:marBottom w:val="0"/>
          <w:divBdr>
            <w:top w:val="none" w:sz="0" w:space="0" w:color="auto"/>
            <w:left w:val="none" w:sz="0" w:space="0" w:color="auto"/>
            <w:bottom w:val="none" w:sz="0" w:space="0" w:color="auto"/>
            <w:right w:val="none" w:sz="0" w:space="0" w:color="auto"/>
          </w:divBdr>
          <w:divsChild>
            <w:div w:id="1805853884">
              <w:marLeft w:val="0"/>
              <w:marRight w:val="0"/>
              <w:marTop w:val="0"/>
              <w:marBottom w:val="0"/>
              <w:divBdr>
                <w:top w:val="none" w:sz="0" w:space="0" w:color="auto"/>
                <w:left w:val="none" w:sz="0" w:space="0" w:color="auto"/>
                <w:bottom w:val="none" w:sz="0" w:space="0" w:color="auto"/>
                <w:right w:val="none" w:sz="0" w:space="0" w:color="auto"/>
              </w:divBdr>
              <w:divsChild>
                <w:div w:id="1639989929">
                  <w:marLeft w:val="0"/>
                  <w:marRight w:val="0"/>
                  <w:marTop w:val="0"/>
                  <w:marBottom w:val="0"/>
                  <w:divBdr>
                    <w:top w:val="none" w:sz="0" w:space="0" w:color="auto"/>
                    <w:left w:val="none" w:sz="0" w:space="0" w:color="auto"/>
                    <w:bottom w:val="none" w:sz="0" w:space="0" w:color="auto"/>
                    <w:right w:val="none" w:sz="0" w:space="0" w:color="auto"/>
                  </w:divBdr>
                  <w:divsChild>
                    <w:div w:id="159391845">
                      <w:marLeft w:val="0"/>
                      <w:marRight w:val="0"/>
                      <w:marTop w:val="0"/>
                      <w:marBottom w:val="0"/>
                      <w:divBdr>
                        <w:top w:val="single" w:sz="6" w:space="0" w:color="E4E4E6"/>
                        <w:left w:val="none" w:sz="0" w:space="0" w:color="auto"/>
                        <w:bottom w:val="none" w:sz="0" w:space="0" w:color="auto"/>
                        <w:right w:val="none" w:sz="0" w:space="0" w:color="auto"/>
                      </w:divBdr>
                      <w:divsChild>
                        <w:div w:id="1548955505">
                          <w:marLeft w:val="0"/>
                          <w:marRight w:val="0"/>
                          <w:marTop w:val="0"/>
                          <w:marBottom w:val="0"/>
                          <w:divBdr>
                            <w:top w:val="single" w:sz="6" w:space="0" w:color="E4E4E6"/>
                            <w:left w:val="none" w:sz="0" w:space="0" w:color="auto"/>
                            <w:bottom w:val="none" w:sz="0" w:space="0" w:color="auto"/>
                            <w:right w:val="none" w:sz="0" w:space="0" w:color="auto"/>
                          </w:divBdr>
                          <w:divsChild>
                            <w:div w:id="1924990932">
                              <w:marLeft w:val="0"/>
                              <w:marRight w:val="1500"/>
                              <w:marTop w:val="100"/>
                              <w:marBottom w:val="100"/>
                              <w:divBdr>
                                <w:top w:val="none" w:sz="0" w:space="0" w:color="auto"/>
                                <w:left w:val="none" w:sz="0" w:space="0" w:color="auto"/>
                                <w:bottom w:val="none" w:sz="0" w:space="0" w:color="auto"/>
                                <w:right w:val="none" w:sz="0" w:space="0" w:color="auto"/>
                              </w:divBdr>
                              <w:divsChild>
                                <w:div w:id="1326740151">
                                  <w:marLeft w:val="0"/>
                                  <w:marRight w:val="0"/>
                                  <w:marTop w:val="300"/>
                                  <w:marBottom w:val="450"/>
                                  <w:divBdr>
                                    <w:top w:val="none" w:sz="0" w:space="0" w:color="auto"/>
                                    <w:left w:val="none" w:sz="0" w:space="0" w:color="auto"/>
                                    <w:bottom w:val="none" w:sz="0" w:space="0" w:color="auto"/>
                                    <w:right w:val="none" w:sz="0" w:space="0" w:color="auto"/>
                                  </w:divBdr>
                                  <w:divsChild>
                                    <w:div w:id="1233345634">
                                      <w:marLeft w:val="0"/>
                                      <w:marRight w:val="0"/>
                                      <w:marTop w:val="0"/>
                                      <w:marBottom w:val="0"/>
                                      <w:divBdr>
                                        <w:top w:val="none" w:sz="0" w:space="0" w:color="auto"/>
                                        <w:left w:val="none" w:sz="0" w:space="0" w:color="auto"/>
                                        <w:bottom w:val="none" w:sz="0" w:space="0" w:color="auto"/>
                                        <w:right w:val="none" w:sz="0" w:space="0" w:color="auto"/>
                                      </w:divBdr>
                                      <w:divsChild>
                                        <w:div w:id="21425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46580">
      <w:bodyDiv w:val="1"/>
      <w:marLeft w:val="0"/>
      <w:marRight w:val="0"/>
      <w:marTop w:val="0"/>
      <w:marBottom w:val="0"/>
      <w:divBdr>
        <w:top w:val="none" w:sz="0" w:space="0" w:color="auto"/>
        <w:left w:val="none" w:sz="0" w:space="0" w:color="auto"/>
        <w:bottom w:val="none" w:sz="0" w:space="0" w:color="auto"/>
        <w:right w:val="none" w:sz="0" w:space="0" w:color="auto"/>
      </w:divBdr>
    </w:div>
    <w:div w:id="777801119">
      <w:bodyDiv w:val="1"/>
      <w:marLeft w:val="0"/>
      <w:marRight w:val="0"/>
      <w:marTop w:val="0"/>
      <w:marBottom w:val="0"/>
      <w:divBdr>
        <w:top w:val="none" w:sz="0" w:space="0" w:color="auto"/>
        <w:left w:val="none" w:sz="0" w:space="0" w:color="auto"/>
        <w:bottom w:val="none" w:sz="0" w:space="0" w:color="auto"/>
        <w:right w:val="none" w:sz="0" w:space="0" w:color="auto"/>
      </w:divBdr>
      <w:divsChild>
        <w:div w:id="2015960574">
          <w:marLeft w:val="0"/>
          <w:marRight w:val="0"/>
          <w:marTop w:val="0"/>
          <w:marBottom w:val="0"/>
          <w:divBdr>
            <w:top w:val="none" w:sz="0" w:space="0" w:color="auto"/>
            <w:left w:val="none" w:sz="0" w:space="0" w:color="auto"/>
            <w:bottom w:val="none" w:sz="0" w:space="0" w:color="auto"/>
            <w:right w:val="none" w:sz="0" w:space="0" w:color="auto"/>
          </w:divBdr>
          <w:divsChild>
            <w:div w:id="1710717810">
              <w:marLeft w:val="0"/>
              <w:marRight w:val="0"/>
              <w:marTop w:val="0"/>
              <w:marBottom w:val="0"/>
              <w:divBdr>
                <w:top w:val="none" w:sz="0" w:space="0" w:color="auto"/>
                <w:left w:val="none" w:sz="0" w:space="0" w:color="auto"/>
                <w:bottom w:val="none" w:sz="0" w:space="0" w:color="auto"/>
                <w:right w:val="none" w:sz="0" w:space="0" w:color="auto"/>
              </w:divBdr>
              <w:divsChild>
                <w:div w:id="2023123728">
                  <w:marLeft w:val="0"/>
                  <w:marRight w:val="0"/>
                  <w:marTop w:val="0"/>
                  <w:marBottom w:val="0"/>
                  <w:divBdr>
                    <w:top w:val="none" w:sz="0" w:space="0" w:color="auto"/>
                    <w:left w:val="none" w:sz="0" w:space="0" w:color="auto"/>
                    <w:bottom w:val="none" w:sz="0" w:space="0" w:color="auto"/>
                    <w:right w:val="none" w:sz="0" w:space="0" w:color="auto"/>
                  </w:divBdr>
                  <w:divsChild>
                    <w:div w:id="1187596219">
                      <w:marLeft w:val="0"/>
                      <w:marRight w:val="0"/>
                      <w:marTop w:val="0"/>
                      <w:marBottom w:val="0"/>
                      <w:divBdr>
                        <w:top w:val="single" w:sz="6" w:space="0" w:color="E4E4E6"/>
                        <w:left w:val="none" w:sz="0" w:space="0" w:color="auto"/>
                        <w:bottom w:val="none" w:sz="0" w:space="0" w:color="auto"/>
                        <w:right w:val="none" w:sz="0" w:space="0" w:color="auto"/>
                      </w:divBdr>
                      <w:divsChild>
                        <w:div w:id="1662851419">
                          <w:marLeft w:val="0"/>
                          <w:marRight w:val="0"/>
                          <w:marTop w:val="0"/>
                          <w:marBottom w:val="0"/>
                          <w:divBdr>
                            <w:top w:val="single" w:sz="6" w:space="0" w:color="E4E4E6"/>
                            <w:left w:val="none" w:sz="0" w:space="0" w:color="auto"/>
                            <w:bottom w:val="none" w:sz="0" w:space="0" w:color="auto"/>
                            <w:right w:val="none" w:sz="0" w:space="0" w:color="auto"/>
                          </w:divBdr>
                          <w:divsChild>
                            <w:div w:id="870873062">
                              <w:marLeft w:val="0"/>
                              <w:marRight w:val="1500"/>
                              <w:marTop w:val="100"/>
                              <w:marBottom w:val="100"/>
                              <w:divBdr>
                                <w:top w:val="none" w:sz="0" w:space="0" w:color="auto"/>
                                <w:left w:val="none" w:sz="0" w:space="0" w:color="auto"/>
                                <w:bottom w:val="none" w:sz="0" w:space="0" w:color="auto"/>
                                <w:right w:val="none" w:sz="0" w:space="0" w:color="auto"/>
                              </w:divBdr>
                              <w:divsChild>
                                <w:div w:id="138959369">
                                  <w:marLeft w:val="0"/>
                                  <w:marRight w:val="0"/>
                                  <w:marTop w:val="300"/>
                                  <w:marBottom w:val="450"/>
                                  <w:divBdr>
                                    <w:top w:val="none" w:sz="0" w:space="0" w:color="auto"/>
                                    <w:left w:val="none" w:sz="0" w:space="0" w:color="auto"/>
                                    <w:bottom w:val="none" w:sz="0" w:space="0" w:color="auto"/>
                                    <w:right w:val="none" w:sz="0" w:space="0" w:color="auto"/>
                                  </w:divBdr>
                                  <w:divsChild>
                                    <w:div w:id="821579491">
                                      <w:marLeft w:val="0"/>
                                      <w:marRight w:val="0"/>
                                      <w:marTop w:val="0"/>
                                      <w:marBottom w:val="0"/>
                                      <w:divBdr>
                                        <w:top w:val="none" w:sz="0" w:space="0" w:color="auto"/>
                                        <w:left w:val="none" w:sz="0" w:space="0" w:color="auto"/>
                                        <w:bottom w:val="none" w:sz="0" w:space="0" w:color="auto"/>
                                        <w:right w:val="none" w:sz="0" w:space="0" w:color="auto"/>
                                      </w:divBdr>
                                      <w:divsChild>
                                        <w:div w:id="13028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373170">
      <w:bodyDiv w:val="1"/>
      <w:marLeft w:val="0"/>
      <w:marRight w:val="0"/>
      <w:marTop w:val="0"/>
      <w:marBottom w:val="0"/>
      <w:divBdr>
        <w:top w:val="none" w:sz="0" w:space="0" w:color="auto"/>
        <w:left w:val="none" w:sz="0" w:space="0" w:color="auto"/>
        <w:bottom w:val="none" w:sz="0" w:space="0" w:color="auto"/>
        <w:right w:val="none" w:sz="0" w:space="0" w:color="auto"/>
      </w:divBdr>
    </w:div>
    <w:div w:id="797801797">
      <w:bodyDiv w:val="1"/>
      <w:marLeft w:val="0"/>
      <w:marRight w:val="0"/>
      <w:marTop w:val="0"/>
      <w:marBottom w:val="0"/>
      <w:divBdr>
        <w:top w:val="none" w:sz="0" w:space="0" w:color="auto"/>
        <w:left w:val="none" w:sz="0" w:space="0" w:color="auto"/>
        <w:bottom w:val="none" w:sz="0" w:space="0" w:color="auto"/>
        <w:right w:val="none" w:sz="0" w:space="0" w:color="auto"/>
      </w:divBdr>
    </w:div>
    <w:div w:id="798690966">
      <w:bodyDiv w:val="1"/>
      <w:marLeft w:val="0"/>
      <w:marRight w:val="0"/>
      <w:marTop w:val="0"/>
      <w:marBottom w:val="0"/>
      <w:divBdr>
        <w:top w:val="none" w:sz="0" w:space="0" w:color="auto"/>
        <w:left w:val="none" w:sz="0" w:space="0" w:color="auto"/>
        <w:bottom w:val="none" w:sz="0" w:space="0" w:color="auto"/>
        <w:right w:val="none" w:sz="0" w:space="0" w:color="auto"/>
      </w:divBdr>
    </w:div>
    <w:div w:id="81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3024362">
          <w:marLeft w:val="0"/>
          <w:marRight w:val="0"/>
          <w:marTop w:val="0"/>
          <w:marBottom w:val="0"/>
          <w:divBdr>
            <w:top w:val="none" w:sz="0" w:space="0" w:color="auto"/>
            <w:left w:val="none" w:sz="0" w:space="0" w:color="auto"/>
            <w:bottom w:val="none" w:sz="0" w:space="0" w:color="auto"/>
            <w:right w:val="none" w:sz="0" w:space="0" w:color="auto"/>
          </w:divBdr>
          <w:divsChild>
            <w:div w:id="188560267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40899518">
      <w:bodyDiv w:val="1"/>
      <w:marLeft w:val="0"/>
      <w:marRight w:val="0"/>
      <w:marTop w:val="0"/>
      <w:marBottom w:val="0"/>
      <w:divBdr>
        <w:top w:val="none" w:sz="0" w:space="0" w:color="auto"/>
        <w:left w:val="none" w:sz="0" w:space="0" w:color="auto"/>
        <w:bottom w:val="none" w:sz="0" w:space="0" w:color="auto"/>
        <w:right w:val="none" w:sz="0" w:space="0" w:color="auto"/>
      </w:divBdr>
      <w:divsChild>
        <w:div w:id="1505319590">
          <w:marLeft w:val="0"/>
          <w:marRight w:val="0"/>
          <w:marTop w:val="0"/>
          <w:marBottom w:val="0"/>
          <w:divBdr>
            <w:top w:val="none" w:sz="0" w:space="0" w:color="auto"/>
            <w:left w:val="none" w:sz="0" w:space="0" w:color="auto"/>
            <w:bottom w:val="none" w:sz="0" w:space="0" w:color="auto"/>
            <w:right w:val="none" w:sz="0" w:space="0" w:color="auto"/>
          </w:divBdr>
          <w:divsChild>
            <w:div w:id="809440089">
              <w:marLeft w:val="0"/>
              <w:marRight w:val="0"/>
              <w:marTop w:val="0"/>
              <w:marBottom w:val="0"/>
              <w:divBdr>
                <w:top w:val="none" w:sz="0" w:space="0" w:color="auto"/>
                <w:left w:val="none" w:sz="0" w:space="0" w:color="auto"/>
                <w:bottom w:val="none" w:sz="0" w:space="0" w:color="auto"/>
                <w:right w:val="none" w:sz="0" w:space="0" w:color="auto"/>
              </w:divBdr>
              <w:divsChild>
                <w:div w:id="1372148436">
                  <w:marLeft w:val="0"/>
                  <w:marRight w:val="0"/>
                  <w:marTop w:val="0"/>
                  <w:marBottom w:val="0"/>
                  <w:divBdr>
                    <w:top w:val="none" w:sz="0" w:space="0" w:color="auto"/>
                    <w:left w:val="none" w:sz="0" w:space="0" w:color="auto"/>
                    <w:bottom w:val="none" w:sz="0" w:space="0" w:color="auto"/>
                    <w:right w:val="none" w:sz="0" w:space="0" w:color="auto"/>
                  </w:divBdr>
                  <w:divsChild>
                    <w:div w:id="139275005">
                      <w:marLeft w:val="0"/>
                      <w:marRight w:val="0"/>
                      <w:marTop w:val="0"/>
                      <w:marBottom w:val="0"/>
                      <w:divBdr>
                        <w:top w:val="single" w:sz="6" w:space="0" w:color="E4E4E6"/>
                        <w:left w:val="none" w:sz="0" w:space="0" w:color="auto"/>
                        <w:bottom w:val="none" w:sz="0" w:space="0" w:color="auto"/>
                        <w:right w:val="none" w:sz="0" w:space="0" w:color="auto"/>
                      </w:divBdr>
                      <w:divsChild>
                        <w:div w:id="1823889918">
                          <w:marLeft w:val="0"/>
                          <w:marRight w:val="0"/>
                          <w:marTop w:val="0"/>
                          <w:marBottom w:val="0"/>
                          <w:divBdr>
                            <w:top w:val="single" w:sz="6" w:space="0" w:color="E4E4E6"/>
                            <w:left w:val="none" w:sz="0" w:space="0" w:color="auto"/>
                            <w:bottom w:val="none" w:sz="0" w:space="0" w:color="auto"/>
                            <w:right w:val="none" w:sz="0" w:space="0" w:color="auto"/>
                          </w:divBdr>
                          <w:divsChild>
                            <w:div w:id="2107798255">
                              <w:marLeft w:val="0"/>
                              <w:marRight w:val="1500"/>
                              <w:marTop w:val="100"/>
                              <w:marBottom w:val="100"/>
                              <w:divBdr>
                                <w:top w:val="none" w:sz="0" w:space="0" w:color="auto"/>
                                <w:left w:val="none" w:sz="0" w:space="0" w:color="auto"/>
                                <w:bottom w:val="none" w:sz="0" w:space="0" w:color="auto"/>
                                <w:right w:val="none" w:sz="0" w:space="0" w:color="auto"/>
                              </w:divBdr>
                              <w:divsChild>
                                <w:div w:id="905065662">
                                  <w:marLeft w:val="0"/>
                                  <w:marRight w:val="0"/>
                                  <w:marTop w:val="300"/>
                                  <w:marBottom w:val="450"/>
                                  <w:divBdr>
                                    <w:top w:val="none" w:sz="0" w:space="0" w:color="auto"/>
                                    <w:left w:val="none" w:sz="0" w:space="0" w:color="auto"/>
                                    <w:bottom w:val="none" w:sz="0" w:space="0" w:color="auto"/>
                                    <w:right w:val="none" w:sz="0" w:space="0" w:color="auto"/>
                                  </w:divBdr>
                                  <w:divsChild>
                                    <w:div w:id="1397050578">
                                      <w:marLeft w:val="0"/>
                                      <w:marRight w:val="0"/>
                                      <w:marTop w:val="0"/>
                                      <w:marBottom w:val="0"/>
                                      <w:divBdr>
                                        <w:top w:val="none" w:sz="0" w:space="0" w:color="auto"/>
                                        <w:left w:val="none" w:sz="0" w:space="0" w:color="auto"/>
                                        <w:bottom w:val="none" w:sz="0" w:space="0" w:color="auto"/>
                                        <w:right w:val="none" w:sz="0" w:space="0" w:color="auto"/>
                                      </w:divBdr>
                                      <w:divsChild>
                                        <w:div w:id="3505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362677">
      <w:bodyDiv w:val="1"/>
      <w:marLeft w:val="0"/>
      <w:marRight w:val="0"/>
      <w:marTop w:val="0"/>
      <w:marBottom w:val="0"/>
      <w:divBdr>
        <w:top w:val="none" w:sz="0" w:space="0" w:color="auto"/>
        <w:left w:val="none" w:sz="0" w:space="0" w:color="auto"/>
        <w:bottom w:val="none" w:sz="0" w:space="0" w:color="auto"/>
        <w:right w:val="none" w:sz="0" w:space="0" w:color="auto"/>
      </w:divBdr>
    </w:div>
    <w:div w:id="847060801">
      <w:bodyDiv w:val="1"/>
      <w:marLeft w:val="0"/>
      <w:marRight w:val="0"/>
      <w:marTop w:val="0"/>
      <w:marBottom w:val="0"/>
      <w:divBdr>
        <w:top w:val="none" w:sz="0" w:space="0" w:color="auto"/>
        <w:left w:val="none" w:sz="0" w:space="0" w:color="auto"/>
        <w:bottom w:val="none" w:sz="0" w:space="0" w:color="auto"/>
        <w:right w:val="none" w:sz="0" w:space="0" w:color="auto"/>
      </w:divBdr>
    </w:div>
    <w:div w:id="851606877">
      <w:bodyDiv w:val="1"/>
      <w:marLeft w:val="0"/>
      <w:marRight w:val="0"/>
      <w:marTop w:val="0"/>
      <w:marBottom w:val="0"/>
      <w:divBdr>
        <w:top w:val="none" w:sz="0" w:space="0" w:color="auto"/>
        <w:left w:val="none" w:sz="0" w:space="0" w:color="auto"/>
        <w:bottom w:val="none" w:sz="0" w:space="0" w:color="auto"/>
        <w:right w:val="none" w:sz="0" w:space="0" w:color="auto"/>
      </w:divBdr>
    </w:div>
    <w:div w:id="874543563">
      <w:bodyDiv w:val="1"/>
      <w:marLeft w:val="0"/>
      <w:marRight w:val="0"/>
      <w:marTop w:val="0"/>
      <w:marBottom w:val="0"/>
      <w:divBdr>
        <w:top w:val="none" w:sz="0" w:space="0" w:color="auto"/>
        <w:left w:val="none" w:sz="0" w:space="0" w:color="auto"/>
        <w:bottom w:val="none" w:sz="0" w:space="0" w:color="auto"/>
        <w:right w:val="none" w:sz="0" w:space="0" w:color="auto"/>
      </w:divBdr>
      <w:divsChild>
        <w:div w:id="176769674">
          <w:marLeft w:val="0"/>
          <w:marRight w:val="0"/>
          <w:marTop w:val="0"/>
          <w:marBottom w:val="0"/>
          <w:divBdr>
            <w:top w:val="none" w:sz="0" w:space="0" w:color="auto"/>
            <w:left w:val="none" w:sz="0" w:space="0" w:color="auto"/>
            <w:bottom w:val="none" w:sz="0" w:space="0" w:color="auto"/>
            <w:right w:val="none" w:sz="0" w:space="0" w:color="auto"/>
          </w:divBdr>
          <w:divsChild>
            <w:div w:id="323555433">
              <w:marLeft w:val="0"/>
              <w:marRight w:val="0"/>
              <w:marTop w:val="0"/>
              <w:marBottom w:val="0"/>
              <w:divBdr>
                <w:top w:val="none" w:sz="0" w:space="0" w:color="auto"/>
                <w:left w:val="none" w:sz="0" w:space="0" w:color="auto"/>
                <w:bottom w:val="none" w:sz="0" w:space="0" w:color="auto"/>
                <w:right w:val="none" w:sz="0" w:space="0" w:color="auto"/>
              </w:divBdr>
              <w:divsChild>
                <w:div w:id="620183804">
                  <w:marLeft w:val="0"/>
                  <w:marRight w:val="0"/>
                  <w:marTop w:val="0"/>
                  <w:marBottom w:val="0"/>
                  <w:divBdr>
                    <w:top w:val="none" w:sz="0" w:space="0" w:color="auto"/>
                    <w:left w:val="none" w:sz="0" w:space="0" w:color="auto"/>
                    <w:bottom w:val="none" w:sz="0" w:space="0" w:color="auto"/>
                    <w:right w:val="none" w:sz="0" w:space="0" w:color="auto"/>
                  </w:divBdr>
                  <w:divsChild>
                    <w:div w:id="102191177">
                      <w:marLeft w:val="0"/>
                      <w:marRight w:val="0"/>
                      <w:marTop w:val="0"/>
                      <w:marBottom w:val="0"/>
                      <w:divBdr>
                        <w:top w:val="single" w:sz="6" w:space="0" w:color="E4E4E6"/>
                        <w:left w:val="none" w:sz="0" w:space="0" w:color="auto"/>
                        <w:bottom w:val="none" w:sz="0" w:space="0" w:color="auto"/>
                        <w:right w:val="none" w:sz="0" w:space="0" w:color="auto"/>
                      </w:divBdr>
                      <w:divsChild>
                        <w:div w:id="1941447085">
                          <w:marLeft w:val="0"/>
                          <w:marRight w:val="0"/>
                          <w:marTop w:val="0"/>
                          <w:marBottom w:val="0"/>
                          <w:divBdr>
                            <w:top w:val="single" w:sz="6" w:space="0" w:color="E4E4E6"/>
                            <w:left w:val="none" w:sz="0" w:space="0" w:color="auto"/>
                            <w:bottom w:val="none" w:sz="0" w:space="0" w:color="auto"/>
                            <w:right w:val="none" w:sz="0" w:space="0" w:color="auto"/>
                          </w:divBdr>
                          <w:divsChild>
                            <w:div w:id="414711954">
                              <w:marLeft w:val="0"/>
                              <w:marRight w:val="1500"/>
                              <w:marTop w:val="100"/>
                              <w:marBottom w:val="100"/>
                              <w:divBdr>
                                <w:top w:val="none" w:sz="0" w:space="0" w:color="auto"/>
                                <w:left w:val="none" w:sz="0" w:space="0" w:color="auto"/>
                                <w:bottom w:val="none" w:sz="0" w:space="0" w:color="auto"/>
                                <w:right w:val="none" w:sz="0" w:space="0" w:color="auto"/>
                              </w:divBdr>
                              <w:divsChild>
                                <w:div w:id="1010639968">
                                  <w:marLeft w:val="0"/>
                                  <w:marRight w:val="0"/>
                                  <w:marTop w:val="300"/>
                                  <w:marBottom w:val="450"/>
                                  <w:divBdr>
                                    <w:top w:val="none" w:sz="0" w:space="0" w:color="auto"/>
                                    <w:left w:val="none" w:sz="0" w:space="0" w:color="auto"/>
                                    <w:bottom w:val="none" w:sz="0" w:space="0" w:color="auto"/>
                                    <w:right w:val="none" w:sz="0" w:space="0" w:color="auto"/>
                                  </w:divBdr>
                                  <w:divsChild>
                                    <w:div w:id="942957423">
                                      <w:marLeft w:val="0"/>
                                      <w:marRight w:val="0"/>
                                      <w:marTop w:val="0"/>
                                      <w:marBottom w:val="0"/>
                                      <w:divBdr>
                                        <w:top w:val="none" w:sz="0" w:space="0" w:color="auto"/>
                                        <w:left w:val="none" w:sz="0" w:space="0" w:color="auto"/>
                                        <w:bottom w:val="none" w:sz="0" w:space="0" w:color="auto"/>
                                        <w:right w:val="none" w:sz="0" w:space="0" w:color="auto"/>
                                      </w:divBdr>
                                      <w:divsChild>
                                        <w:div w:id="14663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664101">
      <w:bodyDiv w:val="1"/>
      <w:marLeft w:val="0"/>
      <w:marRight w:val="0"/>
      <w:marTop w:val="0"/>
      <w:marBottom w:val="0"/>
      <w:divBdr>
        <w:top w:val="none" w:sz="0" w:space="0" w:color="auto"/>
        <w:left w:val="none" w:sz="0" w:space="0" w:color="auto"/>
        <w:bottom w:val="none" w:sz="0" w:space="0" w:color="auto"/>
        <w:right w:val="none" w:sz="0" w:space="0" w:color="auto"/>
      </w:divBdr>
    </w:div>
    <w:div w:id="881592943">
      <w:bodyDiv w:val="1"/>
      <w:marLeft w:val="0"/>
      <w:marRight w:val="0"/>
      <w:marTop w:val="0"/>
      <w:marBottom w:val="0"/>
      <w:divBdr>
        <w:top w:val="none" w:sz="0" w:space="0" w:color="auto"/>
        <w:left w:val="none" w:sz="0" w:space="0" w:color="auto"/>
        <w:bottom w:val="none" w:sz="0" w:space="0" w:color="auto"/>
        <w:right w:val="none" w:sz="0" w:space="0" w:color="auto"/>
      </w:divBdr>
    </w:div>
    <w:div w:id="923882703">
      <w:bodyDiv w:val="1"/>
      <w:marLeft w:val="0"/>
      <w:marRight w:val="0"/>
      <w:marTop w:val="0"/>
      <w:marBottom w:val="0"/>
      <w:divBdr>
        <w:top w:val="none" w:sz="0" w:space="0" w:color="auto"/>
        <w:left w:val="none" w:sz="0" w:space="0" w:color="auto"/>
        <w:bottom w:val="none" w:sz="0" w:space="0" w:color="auto"/>
        <w:right w:val="none" w:sz="0" w:space="0" w:color="auto"/>
      </w:divBdr>
    </w:div>
    <w:div w:id="925846306">
      <w:bodyDiv w:val="1"/>
      <w:marLeft w:val="0"/>
      <w:marRight w:val="0"/>
      <w:marTop w:val="0"/>
      <w:marBottom w:val="0"/>
      <w:divBdr>
        <w:top w:val="none" w:sz="0" w:space="0" w:color="auto"/>
        <w:left w:val="none" w:sz="0" w:space="0" w:color="auto"/>
        <w:bottom w:val="none" w:sz="0" w:space="0" w:color="auto"/>
        <w:right w:val="none" w:sz="0" w:space="0" w:color="auto"/>
      </w:divBdr>
      <w:divsChild>
        <w:div w:id="1811826995">
          <w:marLeft w:val="0"/>
          <w:marRight w:val="0"/>
          <w:marTop w:val="0"/>
          <w:marBottom w:val="0"/>
          <w:divBdr>
            <w:top w:val="none" w:sz="0" w:space="0" w:color="auto"/>
            <w:left w:val="none" w:sz="0" w:space="0" w:color="auto"/>
            <w:bottom w:val="none" w:sz="0" w:space="0" w:color="auto"/>
            <w:right w:val="none" w:sz="0" w:space="0" w:color="auto"/>
          </w:divBdr>
          <w:divsChild>
            <w:div w:id="1691446289">
              <w:marLeft w:val="0"/>
              <w:marRight w:val="0"/>
              <w:marTop w:val="0"/>
              <w:marBottom w:val="0"/>
              <w:divBdr>
                <w:top w:val="none" w:sz="0" w:space="0" w:color="auto"/>
                <w:left w:val="none" w:sz="0" w:space="0" w:color="auto"/>
                <w:bottom w:val="none" w:sz="0" w:space="0" w:color="auto"/>
                <w:right w:val="none" w:sz="0" w:space="0" w:color="auto"/>
              </w:divBdr>
              <w:divsChild>
                <w:div w:id="61026840">
                  <w:marLeft w:val="0"/>
                  <w:marRight w:val="0"/>
                  <w:marTop w:val="0"/>
                  <w:marBottom w:val="0"/>
                  <w:divBdr>
                    <w:top w:val="none" w:sz="0" w:space="0" w:color="auto"/>
                    <w:left w:val="none" w:sz="0" w:space="0" w:color="auto"/>
                    <w:bottom w:val="none" w:sz="0" w:space="0" w:color="auto"/>
                    <w:right w:val="none" w:sz="0" w:space="0" w:color="auto"/>
                  </w:divBdr>
                  <w:divsChild>
                    <w:div w:id="1856571756">
                      <w:marLeft w:val="0"/>
                      <w:marRight w:val="0"/>
                      <w:marTop w:val="0"/>
                      <w:marBottom w:val="0"/>
                      <w:divBdr>
                        <w:top w:val="single" w:sz="6" w:space="0" w:color="E4E4E6"/>
                        <w:left w:val="none" w:sz="0" w:space="0" w:color="auto"/>
                        <w:bottom w:val="none" w:sz="0" w:space="0" w:color="auto"/>
                        <w:right w:val="none" w:sz="0" w:space="0" w:color="auto"/>
                      </w:divBdr>
                      <w:divsChild>
                        <w:div w:id="1621952592">
                          <w:marLeft w:val="0"/>
                          <w:marRight w:val="0"/>
                          <w:marTop w:val="0"/>
                          <w:marBottom w:val="0"/>
                          <w:divBdr>
                            <w:top w:val="single" w:sz="6" w:space="0" w:color="E4E4E6"/>
                            <w:left w:val="none" w:sz="0" w:space="0" w:color="auto"/>
                            <w:bottom w:val="none" w:sz="0" w:space="0" w:color="auto"/>
                            <w:right w:val="none" w:sz="0" w:space="0" w:color="auto"/>
                          </w:divBdr>
                          <w:divsChild>
                            <w:div w:id="303588058">
                              <w:marLeft w:val="0"/>
                              <w:marRight w:val="1500"/>
                              <w:marTop w:val="100"/>
                              <w:marBottom w:val="100"/>
                              <w:divBdr>
                                <w:top w:val="none" w:sz="0" w:space="0" w:color="auto"/>
                                <w:left w:val="none" w:sz="0" w:space="0" w:color="auto"/>
                                <w:bottom w:val="none" w:sz="0" w:space="0" w:color="auto"/>
                                <w:right w:val="none" w:sz="0" w:space="0" w:color="auto"/>
                              </w:divBdr>
                              <w:divsChild>
                                <w:div w:id="1471750670">
                                  <w:marLeft w:val="0"/>
                                  <w:marRight w:val="0"/>
                                  <w:marTop w:val="300"/>
                                  <w:marBottom w:val="450"/>
                                  <w:divBdr>
                                    <w:top w:val="none" w:sz="0" w:space="0" w:color="auto"/>
                                    <w:left w:val="none" w:sz="0" w:space="0" w:color="auto"/>
                                    <w:bottom w:val="none" w:sz="0" w:space="0" w:color="auto"/>
                                    <w:right w:val="none" w:sz="0" w:space="0" w:color="auto"/>
                                  </w:divBdr>
                                  <w:divsChild>
                                    <w:div w:id="133837753">
                                      <w:marLeft w:val="0"/>
                                      <w:marRight w:val="0"/>
                                      <w:marTop w:val="0"/>
                                      <w:marBottom w:val="0"/>
                                      <w:divBdr>
                                        <w:top w:val="none" w:sz="0" w:space="0" w:color="auto"/>
                                        <w:left w:val="none" w:sz="0" w:space="0" w:color="auto"/>
                                        <w:bottom w:val="none" w:sz="0" w:space="0" w:color="auto"/>
                                        <w:right w:val="none" w:sz="0" w:space="0" w:color="auto"/>
                                      </w:divBdr>
                                      <w:divsChild>
                                        <w:div w:id="14942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262353">
      <w:bodyDiv w:val="1"/>
      <w:marLeft w:val="0"/>
      <w:marRight w:val="0"/>
      <w:marTop w:val="0"/>
      <w:marBottom w:val="0"/>
      <w:divBdr>
        <w:top w:val="none" w:sz="0" w:space="0" w:color="auto"/>
        <w:left w:val="none" w:sz="0" w:space="0" w:color="auto"/>
        <w:bottom w:val="none" w:sz="0" w:space="0" w:color="auto"/>
        <w:right w:val="none" w:sz="0" w:space="0" w:color="auto"/>
      </w:divBdr>
    </w:div>
    <w:div w:id="952596830">
      <w:bodyDiv w:val="1"/>
      <w:marLeft w:val="0"/>
      <w:marRight w:val="0"/>
      <w:marTop w:val="0"/>
      <w:marBottom w:val="0"/>
      <w:divBdr>
        <w:top w:val="none" w:sz="0" w:space="0" w:color="auto"/>
        <w:left w:val="none" w:sz="0" w:space="0" w:color="auto"/>
        <w:bottom w:val="none" w:sz="0" w:space="0" w:color="auto"/>
        <w:right w:val="none" w:sz="0" w:space="0" w:color="auto"/>
      </w:divBdr>
    </w:div>
    <w:div w:id="956983413">
      <w:bodyDiv w:val="1"/>
      <w:marLeft w:val="0"/>
      <w:marRight w:val="0"/>
      <w:marTop w:val="0"/>
      <w:marBottom w:val="0"/>
      <w:divBdr>
        <w:top w:val="none" w:sz="0" w:space="0" w:color="auto"/>
        <w:left w:val="none" w:sz="0" w:space="0" w:color="auto"/>
        <w:bottom w:val="none" w:sz="0" w:space="0" w:color="auto"/>
        <w:right w:val="none" w:sz="0" w:space="0" w:color="auto"/>
      </w:divBdr>
      <w:divsChild>
        <w:div w:id="676420272">
          <w:marLeft w:val="0"/>
          <w:marRight w:val="0"/>
          <w:marTop w:val="0"/>
          <w:marBottom w:val="0"/>
          <w:divBdr>
            <w:top w:val="none" w:sz="0" w:space="0" w:color="auto"/>
            <w:left w:val="none" w:sz="0" w:space="0" w:color="auto"/>
            <w:bottom w:val="none" w:sz="0" w:space="0" w:color="auto"/>
            <w:right w:val="none" w:sz="0" w:space="0" w:color="auto"/>
          </w:divBdr>
          <w:divsChild>
            <w:div w:id="308949150">
              <w:marLeft w:val="0"/>
              <w:marRight w:val="0"/>
              <w:marTop w:val="0"/>
              <w:marBottom w:val="0"/>
              <w:divBdr>
                <w:top w:val="none" w:sz="0" w:space="0" w:color="auto"/>
                <w:left w:val="none" w:sz="0" w:space="0" w:color="auto"/>
                <w:bottom w:val="none" w:sz="0" w:space="0" w:color="auto"/>
                <w:right w:val="none" w:sz="0" w:space="0" w:color="auto"/>
              </w:divBdr>
              <w:divsChild>
                <w:div w:id="2084788964">
                  <w:marLeft w:val="0"/>
                  <w:marRight w:val="0"/>
                  <w:marTop w:val="0"/>
                  <w:marBottom w:val="0"/>
                  <w:divBdr>
                    <w:top w:val="none" w:sz="0" w:space="0" w:color="auto"/>
                    <w:left w:val="none" w:sz="0" w:space="0" w:color="auto"/>
                    <w:bottom w:val="none" w:sz="0" w:space="0" w:color="auto"/>
                    <w:right w:val="none" w:sz="0" w:space="0" w:color="auto"/>
                  </w:divBdr>
                  <w:divsChild>
                    <w:div w:id="1947425528">
                      <w:marLeft w:val="0"/>
                      <w:marRight w:val="0"/>
                      <w:marTop w:val="0"/>
                      <w:marBottom w:val="0"/>
                      <w:divBdr>
                        <w:top w:val="single" w:sz="6" w:space="0" w:color="E4E4E6"/>
                        <w:left w:val="none" w:sz="0" w:space="0" w:color="auto"/>
                        <w:bottom w:val="none" w:sz="0" w:space="0" w:color="auto"/>
                        <w:right w:val="none" w:sz="0" w:space="0" w:color="auto"/>
                      </w:divBdr>
                      <w:divsChild>
                        <w:div w:id="1221671166">
                          <w:marLeft w:val="0"/>
                          <w:marRight w:val="0"/>
                          <w:marTop w:val="0"/>
                          <w:marBottom w:val="0"/>
                          <w:divBdr>
                            <w:top w:val="single" w:sz="6" w:space="0" w:color="E4E4E6"/>
                            <w:left w:val="none" w:sz="0" w:space="0" w:color="auto"/>
                            <w:bottom w:val="none" w:sz="0" w:space="0" w:color="auto"/>
                            <w:right w:val="none" w:sz="0" w:space="0" w:color="auto"/>
                          </w:divBdr>
                          <w:divsChild>
                            <w:div w:id="1140921724">
                              <w:marLeft w:val="0"/>
                              <w:marRight w:val="1500"/>
                              <w:marTop w:val="100"/>
                              <w:marBottom w:val="100"/>
                              <w:divBdr>
                                <w:top w:val="none" w:sz="0" w:space="0" w:color="auto"/>
                                <w:left w:val="none" w:sz="0" w:space="0" w:color="auto"/>
                                <w:bottom w:val="none" w:sz="0" w:space="0" w:color="auto"/>
                                <w:right w:val="none" w:sz="0" w:space="0" w:color="auto"/>
                              </w:divBdr>
                              <w:divsChild>
                                <w:div w:id="1998341637">
                                  <w:marLeft w:val="0"/>
                                  <w:marRight w:val="0"/>
                                  <w:marTop w:val="300"/>
                                  <w:marBottom w:val="450"/>
                                  <w:divBdr>
                                    <w:top w:val="none" w:sz="0" w:space="0" w:color="auto"/>
                                    <w:left w:val="none" w:sz="0" w:space="0" w:color="auto"/>
                                    <w:bottom w:val="none" w:sz="0" w:space="0" w:color="auto"/>
                                    <w:right w:val="none" w:sz="0" w:space="0" w:color="auto"/>
                                  </w:divBdr>
                                  <w:divsChild>
                                    <w:div w:id="1302736962">
                                      <w:marLeft w:val="0"/>
                                      <w:marRight w:val="0"/>
                                      <w:marTop w:val="0"/>
                                      <w:marBottom w:val="0"/>
                                      <w:divBdr>
                                        <w:top w:val="none" w:sz="0" w:space="0" w:color="auto"/>
                                        <w:left w:val="none" w:sz="0" w:space="0" w:color="auto"/>
                                        <w:bottom w:val="none" w:sz="0" w:space="0" w:color="auto"/>
                                        <w:right w:val="none" w:sz="0" w:space="0" w:color="auto"/>
                                      </w:divBdr>
                                      <w:divsChild>
                                        <w:div w:id="3985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1300963">
      <w:bodyDiv w:val="1"/>
      <w:marLeft w:val="0"/>
      <w:marRight w:val="0"/>
      <w:marTop w:val="0"/>
      <w:marBottom w:val="0"/>
      <w:divBdr>
        <w:top w:val="none" w:sz="0" w:space="0" w:color="auto"/>
        <w:left w:val="none" w:sz="0" w:space="0" w:color="auto"/>
        <w:bottom w:val="none" w:sz="0" w:space="0" w:color="auto"/>
        <w:right w:val="none" w:sz="0" w:space="0" w:color="auto"/>
      </w:divBdr>
    </w:div>
    <w:div w:id="970477101">
      <w:bodyDiv w:val="1"/>
      <w:marLeft w:val="0"/>
      <w:marRight w:val="0"/>
      <w:marTop w:val="0"/>
      <w:marBottom w:val="0"/>
      <w:divBdr>
        <w:top w:val="none" w:sz="0" w:space="0" w:color="auto"/>
        <w:left w:val="none" w:sz="0" w:space="0" w:color="auto"/>
        <w:bottom w:val="none" w:sz="0" w:space="0" w:color="auto"/>
        <w:right w:val="none" w:sz="0" w:space="0" w:color="auto"/>
      </w:divBdr>
    </w:div>
    <w:div w:id="975646117">
      <w:bodyDiv w:val="1"/>
      <w:marLeft w:val="0"/>
      <w:marRight w:val="0"/>
      <w:marTop w:val="0"/>
      <w:marBottom w:val="0"/>
      <w:divBdr>
        <w:top w:val="none" w:sz="0" w:space="0" w:color="auto"/>
        <w:left w:val="none" w:sz="0" w:space="0" w:color="auto"/>
        <w:bottom w:val="none" w:sz="0" w:space="0" w:color="auto"/>
        <w:right w:val="none" w:sz="0" w:space="0" w:color="auto"/>
      </w:divBdr>
      <w:divsChild>
        <w:div w:id="312296431">
          <w:marLeft w:val="0"/>
          <w:marRight w:val="0"/>
          <w:marTop w:val="0"/>
          <w:marBottom w:val="0"/>
          <w:divBdr>
            <w:top w:val="none" w:sz="0" w:space="0" w:color="auto"/>
            <w:left w:val="none" w:sz="0" w:space="0" w:color="auto"/>
            <w:bottom w:val="none" w:sz="0" w:space="0" w:color="auto"/>
            <w:right w:val="none" w:sz="0" w:space="0" w:color="auto"/>
          </w:divBdr>
          <w:divsChild>
            <w:div w:id="1872720858">
              <w:marLeft w:val="0"/>
              <w:marRight w:val="0"/>
              <w:marTop w:val="0"/>
              <w:marBottom w:val="0"/>
              <w:divBdr>
                <w:top w:val="none" w:sz="0" w:space="0" w:color="auto"/>
                <w:left w:val="none" w:sz="0" w:space="0" w:color="auto"/>
                <w:bottom w:val="none" w:sz="0" w:space="0" w:color="auto"/>
                <w:right w:val="none" w:sz="0" w:space="0" w:color="auto"/>
              </w:divBdr>
              <w:divsChild>
                <w:div w:id="145174731">
                  <w:marLeft w:val="0"/>
                  <w:marRight w:val="0"/>
                  <w:marTop w:val="0"/>
                  <w:marBottom w:val="0"/>
                  <w:divBdr>
                    <w:top w:val="none" w:sz="0" w:space="0" w:color="auto"/>
                    <w:left w:val="none" w:sz="0" w:space="0" w:color="auto"/>
                    <w:bottom w:val="none" w:sz="0" w:space="0" w:color="auto"/>
                    <w:right w:val="none" w:sz="0" w:space="0" w:color="auto"/>
                  </w:divBdr>
                  <w:divsChild>
                    <w:div w:id="1266578620">
                      <w:marLeft w:val="0"/>
                      <w:marRight w:val="0"/>
                      <w:marTop w:val="0"/>
                      <w:marBottom w:val="0"/>
                      <w:divBdr>
                        <w:top w:val="single" w:sz="6" w:space="0" w:color="E4E4E6"/>
                        <w:left w:val="none" w:sz="0" w:space="0" w:color="auto"/>
                        <w:bottom w:val="none" w:sz="0" w:space="0" w:color="auto"/>
                        <w:right w:val="none" w:sz="0" w:space="0" w:color="auto"/>
                      </w:divBdr>
                      <w:divsChild>
                        <w:div w:id="417098414">
                          <w:marLeft w:val="0"/>
                          <w:marRight w:val="0"/>
                          <w:marTop w:val="0"/>
                          <w:marBottom w:val="0"/>
                          <w:divBdr>
                            <w:top w:val="single" w:sz="6" w:space="0" w:color="E4E4E6"/>
                            <w:left w:val="none" w:sz="0" w:space="0" w:color="auto"/>
                            <w:bottom w:val="none" w:sz="0" w:space="0" w:color="auto"/>
                            <w:right w:val="none" w:sz="0" w:space="0" w:color="auto"/>
                          </w:divBdr>
                          <w:divsChild>
                            <w:div w:id="1147279612">
                              <w:marLeft w:val="0"/>
                              <w:marRight w:val="1500"/>
                              <w:marTop w:val="100"/>
                              <w:marBottom w:val="100"/>
                              <w:divBdr>
                                <w:top w:val="none" w:sz="0" w:space="0" w:color="auto"/>
                                <w:left w:val="none" w:sz="0" w:space="0" w:color="auto"/>
                                <w:bottom w:val="none" w:sz="0" w:space="0" w:color="auto"/>
                                <w:right w:val="none" w:sz="0" w:space="0" w:color="auto"/>
                              </w:divBdr>
                              <w:divsChild>
                                <w:div w:id="530537253">
                                  <w:marLeft w:val="0"/>
                                  <w:marRight w:val="0"/>
                                  <w:marTop w:val="300"/>
                                  <w:marBottom w:val="450"/>
                                  <w:divBdr>
                                    <w:top w:val="none" w:sz="0" w:space="0" w:color="auto"/>
                                    <w:left w:val="none" w:sz="0" w:space="0" w:color="auto"/>
                                    <w:bottom w:val="none" w:sz="0" w:space="0" w:color="auto"/>
                                    <w:right w:val="none" w:sz="0" w:space="0" w:color="auto"/>
                                  </w:divBdr>
                                  <w:divsChild>
                                    <w:div w:id="1405567442">
                                      <w:marLeft w:val="0"/>
                                      <w:marRight w:val="0"/>
                                      <w:marTop w:val="0"/>
                                      <w:marBottom w:val="0"/>
                                      <w:divBdr>
                                        <w:top w:val="none" w:sz="0" w:space="0" w:color="auto"/>
                                        <w:left w:val="none" w:sz="0" w:space="0" w:color="auto"/>
                                        <w:bottom w:val="none" w:sz="0" w:space="0" w:color="auto"/>
                                        <w:right w:val="none" w:sz="0" w:space="0" w:color="auto"/>
                                      </w:divBdr>
                                      <w:divsChild>
                                        <w:div w:id="9599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292134">
      <w:bodyDiv w:val="1"/>
      <w:marLeft w:val="0"/>
      <w:marRight w:val="0"/>
      <w:marTop w:val="0"/>
      <w:marBottom w:val="0"/>
      <w:divBdr>
        <w:top w:val="none" w:sz="0" w:space="0" w:color="auto"/>
        <w:left w:val="none" w:sz="0" w:space="0" w:color="auto"/>
        <w:bottom w:val="none" w:sz="0" w:space="0" w:color="auto"/>
        <w:right w:val="none" w:sz="0" w:space="0" w:color="auto"/>
      </w:divBdr>
      <w:divsChild>
        <w:div w:id="742141496">
          <w:marLeft w:val="0"/>
          <w:marRight w:val="0"/>
          <w:marTop w:val="0"/>
          <w:marBottom w:val="0"/>
          <w:divBdr>
            <w:top w:val="none" w:sz="0" w:space="0" w:color="auto"/>
            <w:left w:val="none" w:sz="0" w:space="0" w:color="auto"/>
            <w:bottom w:val="none" w:sz="0" w:space="0" w:color="auto"/>
            <w:right w:val="none" w:sz="0" w:space="0" w:color="auto"/>
          </w:divBdr>
          <w:divsChild>
            <w:div w:id="537817901">
              <w:marLeft w:val="0"/>
              <w:marRight w:val="0"/>
              <w:marTop w:val="0"/>
              <w:marBottom w:val="0"/>
              <w:divBdr>
                <w:top w:val="none" w:sz="0" w:space="0" w:color="auto"/>
                <w:left w:val="none" w:sz="0" w:space="0" w:color="auto"/>
                <w:bottom w:val="none" w:sz="0" w:space="0" w:color="auto"/>
                <w:right w:val="none" w:sz="0" w:space="0" w:color="auto"/>
              </w:divBdr>
              <w:divsChild>
                <w:div w:id="1083572692">
                  <w:marLeft w:val="0"/>
                  <w:marRight w:val="0"/>
                  <w:marTop w:val="0"/>
                  <w:marBottom w:val="0"/>
                  <w:divBdr>
                    <w:top w:val="none" w:sz="0" w:space="0" w:color="auto"/>
                    <w:left w:val="none" w:sz="0" w:space="0" w:color="auto"/>
                    <w:bottom w:val="none" w:sz="0" w:space="0" w:color="auto"/>
                    <w:right w:val="none" w:sz="0" w:space="0" w:color="auto"/>
                  </w:divBdr>
                  <w:divsChild>
                    <w:div w:id="1318726667">
                      <w:marLeft w:val="0"/>
                      <w:marRight w:val="0"/>
                      <w:marTop w:val="0"/>
                      <w:marBottom w:val="0"/>
                      <w:divBdr>
                        <w:top w:val="single" w:sz="6" w:space="0" w:color="E4E4E6"/>
                        <w:left w:val="none" w:sz="0" w:space="0" w:color="auto"/>
                        <w:bottom w:val="none" w:sz="0" w:space="0" w:color="auto"/>
                        <w:right w:val="none" w:sz="0" w:space="0" w:color="auto"/>
                      </w:divBdr>
                      <w:divsChild>
                        <w:div w:id="1307780447">
                          <w:marLeft w:val="0"/>
                          <w:marRight w:val="0"/>
                          <w:marTop w:val="0"/>
                          <w:marBottom w:val="0"/>
                          <w:divBdr>
                            <w:top w:val="single" w:sz="6" w:space="0" w:color="E4E4E6"/>
                            <w:left w:val="none" w:sz="0" w:space="0" w:color="auto"/>
                            <w:bottom w:val="none" w:sz="0" w:space="0" w:color="auto"/>
                            <w:right w:val="none" w:sz="0" w:space="0" w:color="auto"/>
                          </w:divBdr>
                          <w:divsChild>
                            <w:div w:id="680427034">
                              <w:marLeft w:val="0"/>
                              <w:marRight w:val="1500"/>
                              <w:marTop w:val="100"/>
                              <w:marBottom w:val="100"/>
                              <w:divBdr>
                                <w:top w:val="none" w:sz="0" w:space="0" w:color="auto"/>
                                <w:left w:val="none" w:sz="0" w:space="0" w:color="auto"/>
                                <w:bottom w:val="none" w:sz="0" w:space="0" w:color="auto"/>
                                <w:right w:val="none" w:sz="0" w:space="0" w:color="auto"/>
                              </w:divBdr>
                              <w:divsChild>
                                <w:div w:id="573052053">
                                  <w:marLeft w:val="0"/>
                                  <w:marRight w:val="0"/>
                                  <w:marTop w:val="300"/>
                                  <w:marBottom w:val="450"/>
                                  <w:divBdr>
                                    <w:top w:val="none" w:sz="0" w:space="0" w:color="auto"/>
                                    <w:left w:val="none" w:sz="0" w:space="0" w:color="auto"/>
                                    <w:bottom w:val="none" w:sz="0" w:space="0" w:color="auto"/>
                                    <w:right w:val="none" w:sz="0" w:space="0" w:color="auto"/>
                                  </w:divBdr>
                                  <w:divsChild>
                                    <w:div w:id="1164130495">
                                      <w:marLeft w:val="0"/>
                                      <w:marRight w:val="0"/>
                                      <w:marTop w:val="0"/>
                                      <w:marBottom w:val="0"/>
                                      <w:divBdr>
                                        <w:top w:val="none" w:sz="0" w:space="0" w:color="auto"/>
                                        <w:left w:val="none" w:sz="0" w:space="0" w:color="auto"/>
                                        <w:bottom w:val="none" w:sz="0" w:space="0" w:color="auto"/>
                                        <w:right w:val="none" w:sz="0" w:space="0" w:color="auto"/>
                                      </w:divBdr>
                                      <w:divsChild>
                                        <w:div w:id="20842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799073">
      <w:bodyDiv w:val="1"/>
      <w:marLeft w:val="0"/>
      <w:marRight w:val="0"/>
      <w:marTop w:val="0"/>
      <w:marBottom w:val="0"/>
      <w:divBdr>
        <w:top w:val="none" w:sz="0" w:space="0" w:color="auto"/>
        <w:left w:val="none" w:sz="0" w:space="0" w:color="auto"/>
        <w:bottom w:val="none" w:sz="0" w:space="0" w:color="auto"/>
        <w:right w:val="none" w:sz="0" w:space="0" w:color="auto"/>
      </w:divBdr>
    </w:div>
    <w:div w:id="1029188486">
      <w:bodyDiv w:val="1"/>
      <w:marLeft w:val="0"/>
      <w:marRight w:val="0"/>
      <w:marTop w:val="0"/>
      <w:marBottom w:val="0"/>
      <w:divBdr>
        <w:top w:val="none" w:sz="0" w:space="0" w:color="auto"/>
        <w:left w:val="none" w:sz="0" w:space="0" w:color="auto"/>
        <w:bottom w:val="none" w:sz="0" w:space="0" w:color="auto"/>
        <w:right w:val="none" w:sz="0" w:space="0" w:color="auto"/>
      </w:divBdr>
    </w:div>
    <w:div w:id="1038316694">
      <w:bodyDiv w:val="1"/>
      <w:marLeft w:val="0"/>
      <w:marRight w:val="0"/>
      <w:marTop w:val="0"/>
      <w:marBottom w:val="0"/>
      <w:divBdr>
        <w:top w:val="none" w:sz="0" w:space="0" w:color="auto"/>
        <w:left w:val="none" w:sz="0" w:space="0" w:color="auto"/>
        <w:bottom w:val="none" w:sz="0" w:space="0" w:color="auto"/>
        <w:right w:val="none" w:sz="0" w:space="0" w:color="auto"/>
      </w:divBdr>
      <w:divsChild>
        <w:div w:id="1551461101">
          <w:marLeft w:val="0"/>
          <w:marRight w:val="0"/>
          <w:marTop w:val="0"/>
          <w:marBottom w:val="0"/>
          <w:divBdr>
            <w:top w:val="none" w:sz="0" w:space="0" w:color="auto"/>
            <w:left w:val="none" w:sz="0" w:space="0" w:color="auto"/>
            <w:bottom w:val="none" w:sz="0" w:space="0" w:color="auto"/>
            <w:right w:val="none" w:sz="0" w:space="0" w:color="auto"/>
          </w:divBdr>
          <w:divsChild>
            <w:div w:id="532767837">
              <w:marLeft w:val="0"/>
              <w:marRight w:val="0"/>
              <w:marTop w:val="0"/>
              <w:marBottom w:val="0"/>
              <w:divBdr>
                <w:top w:val="none" w:sz="0" w:space="0" w:color="auto"/>
                <w:left w:val="none" w:sz="0" w:space="0" w:color="auto"/>
                <w:bottom w:val="none" w:sz="0" w:space="0" w:color="auto"/>
                <w:right w:val="none" w:sz="0" w:space="0" w:color="auto"/>
              </w:divBdr>
              <w:divsChild>
                <w:div w:id="1304696094">
                  <w:marLeft w:val="0"/>
                  <w:marRight w:val="0"/>
                  <w:marTop w:val="0"/>
                  <w:marBottom w:val="0"/>
                  <w:divBdr>
                    <w:top w:val="none" w:sz="0" w:space="0" w:color="auto"/>
                    <w:left w:val="none" w:sz="0" w:space="0" w:color="auto"/>
                    <w:bottom w:val="none" w:sz="0" w:space="0" w:color="auto"/>
                    <w:right w:val="none" w:sz="0" w:space="0" w:color="auto"/>
                  </w:divBdr>
                  <w:divsChild>
                    <w:div w:id="1230189350">
                      <w:marLeft w:val="0"/>
                      <w:marRight w:val="0"/>
                      <w:marTop w:val="0"/>
                      <w:marBottom w:val="0"/>
                      <w:divBdr>
                        <w:top w:val="single" w:sz="6" w:space="0" w:color="E4E4E6"/>
                        <w:left w:val="none" w:sz="0" w:space="0" w:color="auto"/>
                        <w:bottom w:val="none" w:sz="0" w:space="0" w:color="auto"/>
                        <w:right w:val="none" w:sz="0" w:space="0" w:color="auto"/>
                      </w:divBdr>
                      <w:divsChild>
                        <w:div w:id="263268060">
                          <w:marLeft w:val="0"/>
                          <w:marRight w:val="0"/>
                          <w:marTop w:val="0"/>
                          <w:marBottom w:val="0"/>
                          <w:divBdr>
                            <w:top w:val="single" w:sz="6" w:space="0" w:color="E4E4E6"/>
                            <w:left w:val="none" w:sz="0" w:space="0" w:color="auto"/>
                            <w:bottom w:val="none" w:sz="0" w:space="0" w:color="auto"/>
                            <w:right w:val="none" w:sz="0" w:space="0" w:color="auto"/>
                          </w:divBdr>
                          <w:divsChild>
                            <w:div w:id="331836731">
                              <w:marLeft w:val="0"/>
                              <w:marRight w:val="1500"/>
                              <w:marTop w:val="100"/>
                              <w:marBottom w:val="100"/>
                              <w:divBdr>
                                <w:top w:val="none" w:sz="0" w:space="0" w:color="auto"/>
                                <w:left w:val="none" w:sz="0" w:space="0" w:color="auto"/>
                                <w:bottom w:val="none" w:sz="0" w:space="0" w:color="auto"/>
                                <w:right w:val="none" w:sz="0" w:space="0" w:color="auto"/>
                              </w:divBdr>
                              <w:divsChild>
                                <w:div w:id="562519417">
                                  <w:marLeft w:val="0"/>
                                  <w:marRight w:val="0"/>
                                  <w:marTop w:val="300"/>
                                  <w:marBottom w:val="450"/>
                                  <w:divBdr>
                                    <w:top w:val="none" w:sz="0" w:space="0" w:color="auto"/>
                                    <w:left w:val="none" w:sz="0" w:space="0" w:color="auto"/>
                                    <w:bottom w:val="none" w:sz="0" w:space="0" w:color="auto"/>
                                    <w:right w:val="none" w:sz="0" w:space="0" w:color="auto"/>
                                  </w:divBdr>
                                  <w:divsChild>
                                    <w:div w:id="1992563274">
                                      <w:marLeft w:val="0"/>
                                      <w:marRight w:val="0"/>
                                      <w:marTop w:val="0"/>
                                      <w:marBottom w:val="0"/>
                                      <w:divBdr>
                                        <w:top w:val="none" w:sz="0" w:space="0" w:color="auto"/>
                                        <w:left w:val="none" w:sz="0" w:space="0" w:color="auto"/>
                                        <w:bottom w:val="none" w:sz="0" w:space="0" w:color="auto"/>
                                        <w:right w:val="none" w:sz="0" w:space="0" w:color="auto"/>
                                      </w:divBdr>
                                      <w:divsChild>
                                        <w:div w:id="13019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607039">
      <w:bodyDiv w:val="1"/>
      <w:marLeft w:val="0"/>
      <w:marRight w:val="0"/>
      <w:marTop w:val="0"/>
      <w:marBottom w:val="0"/>
      <w:divBdr>
        <w:top w:val="none" w:sz="0" w:space="0" w:color="auto"/>
        <w:left w:val="none" w:sz="0" w:space="0" w:color="auto"/>
        <w:bottom w:val="none" w:sz="0" w:space="0" w:color="auto"/>
        <w:right w:val="none" w:sz="0" w:space="0" w:color="auto"/>
      </w:divBdr>
      <w:divsChild>
        <w:div w:id="506790397">
          <w:marLeft w:val="0"/>
          <w:marRight w:val="0"/>
          <w:marTop w:val="0"/>
          <w:marBottom w:val="0"/>
          <w:divBdr>
            <w:top w:val="none" w:sz="0" w:space="0" w:color="auto"/>
            <w:left w:val="none" w:sz="0" w:space="0" w:color="auto"/>
            <w:bottom w:val="none" w:sz="0" w:space="0" w:color="auto"/>
            <w:right w:val="none" w:sz="0" w:space="0" w:color="auto"/>
          </w:divBdr>
          <w:divsChild>
            <w:div w:id="429816725">
              <w:marLeft w:val="0"/>
              <w:marRight w:val="0"/>
              <w:marTop w:val="0"/>
              <w:marBottom w:val="0"/>
              <w:divBdr>
                <w:top w:val="none" w:sz="0" w:space="0" w:color="auto"/>
                <w:left w:val="none" w:sz="0" w:space="0" w:color="auto"/>
                <w:bottom w:val="none" w:sz="0" w:space="0" w:color="auto"/>
                <w:right w:val="none" w:sz="0" w:space="0" w:color="auto"/>
              </w:divBdr>
              <w:divsChild>
                <w:div w:id="546644278">
                  <w:marLeft w:val="0"/>
                  <w:marRight w:val="0"/>
                  <w:marTop w:val="0"/>
                  <w:marBottom w:val="0"/>
                  <w:divBdr>
                    <w:top w:val="none" w:sz="0" w:space="0" w:color="auto"/>
                    <w:left w:val="none" w:sz="0" w:space="0" w:color="auto"/>
                    <w:bottom w:val="none" w:sz="0" w:space="0" w:color="auto"/>
                    <w:right w:val="none" w:sz="0" w:space="0" w:color="auto"/>
                  </w:divBdr>
                  <w:divsChild>
                    <w:div w:id="1499464535">
                      <w:marLeft w:val="0"/>
                      <w:marRight w:val="0"/>
                      <w:marTop w:val="0"/>
                      <w:marBottom w:val="0"/>
                      <w:divBdr>
                        <w:top w:val="single" w:sz="6" w:space="0" w:color="E4E4E6"/>
                        <w:left w:val="none" w:sz="0" w:space="0" w:color="auto"/>
                        <w:bottom w:val="none" w:sz="0" w:space="0" w:color="auto"/>
                        <w:right w:val="none" w:sz="0" w:space="0" w:color="auto"/>
                      </w:divBdr>
                      <w:divsChild>
                        <w:div w:id="1970628844">
                          <w:marLeft w:val="0"/>
                          <w:marRight w:val="0"/>
                          <w:marTop w:val="0"/>
                          <w:marBottom w:val="0"/>
                          <w:divBdr>
                            <w:top w:val="single" w:sz="6" w:space="0" w:color="E4E4E6"/>
                            <w:left w:val="none" w:sz="0" w:space="0" w:color="auto"/>
                            <w:bottom w:val="none" w:sz="0" w:space="0" w:color="auto"/>
                            <w:right w:val="none" w:sz="0" w:space="0" w:color="auto"/>
                          </w:divBdr>
                          <w:divsChild>
                            <w:div w:id="1897012633">
                              <w:marLeft w:val="0"/>
                              <w:marRight w:val="1500"/>
                              <w:marTop w:val="100"/>
                              <w:marBottom w:val="100"/>
                              <w:divBdr>
                                <w:top w:val="none" w:sz="0" w:space="0" w:color="auto"/>
                                <w:left w:val="none" w:sz="0" w:space="0" w:color="auto"/>
                                <w:bottom w:val="none" w:sz="0" w:space="0" w:color="auto"/>
                                <w:right w:val="none" w:sz="0" w:space="0" w:color="auto"/>
                              </w:divBdr>
                              <w:divsChild>
                                <w:div w:id="2132747469">
                                  <w:marLeft w:val="0"/>
                                  <w:marRight w:val="0"/>
                                  <w:marTop w:val="300"/>
                                  <w:marBottom w:val="450"/>
                                  <w:divBdr>
                                    <w:top w:val="none" w:sz="0" w:space="0" w:color="auto"/>
                                    <w:left w:val="none" w:sz="0" w:space="0" w:color="auto"/>
                                    <w:bottom w:val="none" w:sz="0" w:space="0" w:color="auto"/>
                                    <w:right w:val="none" w:sz="0" w:space="0" w:color="auto"/>
                                  </w:divBdr>
                                  <w:divsChild>
                                    <w:div w:id="560865712">
                                      <w:marLeft w:val="0"/>
                                      <w:marRight w:val="0"/>
                                      <w:marTop w:val="0"/>
                                      <w:marBottom w:val="0"/>
                                      <w:divBdr>
                                        <w:top w:val="none" w:sz="0" w:space="0" w:color="auto"/>
                                        <w:left w:val="none" w:sz="0" w:space="0" w:color="auto"/>
                                        <w:bottom w:val="none" w:sz="0" w:space="0" w:color="auto"/>
                                        <w:right w:val="none" w:sz="0" w:space="0" w:color="auto"/>
                                      </w:divBdr>
                                      <w:divsChild>
                                        <w:div w:id="3878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596709">
      <w:bodyDiv w:val="1"/>
      <w:marLeft w:val="0"/>
      <w:marRight w:val="0"/>
      <w:marTop w:val="0"/>
      <w:marBottom w:val="0"/>
      <w:divBdr>
        <w:top w:val="none" w:sz="0" w:space="0" w:color="auto"/>
        <w:left w:val="none" w:sz="0" w:space="0" w:color="auto"/>
        <w:bottom w:val="none" w:sz="0" w:space="0" w:color="auto"/>
        <w:right w:val="none" w:sz="0" w:space="0" w:color="auto"/>
      </w:divBdr>
    </w:div>
    <w:div w:id="1070540438">
      <w:bodyDiv w:val="1"/>
      <w:marLeft w:val="0"/>
      <w:marRight w:val="0"/>
      <w:marTop w:val="0"/>
      <w:marBottom w:val="0"/>
      <w:divBdr>
        <w:top w:val="none" w:sz="0" w:space="0" w:color="auto"/>
        <w:left w:val="none" w:sz="0" w:space="0" w:color="auto"/>
        <w:bottom w:val="none" w:sz="0" w:space="0" w:color="auto"/>
        <w:right w:val="none" w:sz="0" w:space="0" w:color="auto"/>
      </w:divBdr>
      <w:divsChild>
        <w:div w:id="1769160740">
          <w:marLeft w:val="0"/>
          <w:marRight w:val="0"/>
          <w:marTop w:val="0"/>
          <w:marBottom w:val="0"/>
          <w:divBdr>
            <w:top w:val="none" w:sz="0" w:space="0" w:color="auto"/>
            <w:left w:val="none" w:sz="0" w:space="0" w:color="auto"/>
            <w:bottom w:val="none" w:sz="0" w:space="0" w:color="auto"/>
            <w:right w:val="none" w:sz="0" w:space="0" w:color="auto"/>
          </w:divBdr>
          <w:divsChild>
            <w:div w:id="1656911026">
              <w:marLeft w:val="0"/>
              <w:marRight w:val="0"/>
              <w:marTop w:val="0"/>
              <w:marBottom w:val="0"/>
              <w:divBdr>
                <w:top w:val="none" w:sz="0" w:space="0" w:color="auto"/>
                <w:left w:val="none" w:sz="0" w:space="0" w:color="auto"/>
                <w:bottom w:val="none" w:sz="0" w:space="0" w:color="auto"/>
                <w:right w:val="none" w:sz="0" w:space="0" w:color="auto"/>
              </w:divBdr>
              <w:divsChild>
                <w:div w:id="605314067">
                  <w:marLeft w:val="0"/>
                  <w:marRight w:val="0"/>
                  <w:marTop w:val="0"/>
                  <w:marBottom w:val="0"/>
                  <w:divBdr>
                    <w:top w:val="none" w:sz="0" w:space="0" w:color="auto"/>
                    <w:left w:val="none" w:sz="0" w:space="0" w:color="auto"/>
                    <w:bottom w:val="none" w:sz="0" w:space="0" w:color="auto"/>
                    <w:right w:val="none" w:sz="0" w:space="0" w:color="auto"/>
                  </w:divBdr>
                  <w:divsChild>
                    <w:div w:id="196898771">
                      <w:marLeft w:val="0"/>
                      <w:marRight w:val="0"/>
                      <w:marTop w:val="0"/>
                      <w:marBottom w:val="0"/>
                      <w:divBdr>
                        <w:top w:val="single" w:sz="6" w:space="0" w:color="E4E4E6"/>
                        <w:left w:val="none" w:sz="0" w:space="0" w:color="auto"/>
                        <w:bottom w:val="none" w:sz="0" w:space="0" w:color="auto"/>
                        <w:right w:val="none" w:sz="0" w:space="0" w:color="auto"/>
                      </w:divBdr>
                      <w:divsChild>
                        <w:div w:id="117648170">
                          <w:marLeft w:val="0"/>
                          <w:marRight w:val="0"/>
                          <w:marTop w:val="0"/>
                          <w:marBottom w:val="0"/>
                          <w:divBdr>
                            <w:top w:val="single" w:sz="6" w:space="0" w:color="E4E4E6"/>
                            <w:left w:val="none" w:sz="0" w:space="0" w:color="auto"/>
                            <w:bottom w:val="none" w:sz="0" w:space="0" w:color="auto"/>
                            <w:right w:val="none" w:sz="0" w:space="0" w:color="auto"/>
                          </w:divBdr>
                          <w:divsChild>
                            <w:div w:id="462847819">
                              <w:marLeft w:val="0"/>
                              <w:marRight w:val="1500"/>
                              <w:marTop w:val="100"/>
                              <w:marBottom w:val="100"/>
                              <w:divBdr>
                                <w:top w:val="none" w:sz="0" w:space="0" w:color="auto"/>
                                <w:left w:val="none" w:sz="0" w:space="0" w:color="auto"/>
                                <w:bottom w:val="none" w:sz="0" w:space="0" w:color="auto"/>
                                <w:right w:val="none" w:sz="0" w:space="0" w:color="auto"/>
                              </w:divBdr>
                              <w:divsChild>
                                <w:div w:id="316107040">
                                  <w:marLeft w:val="0"/>
                                  <w:marRight w:val="0"/>
                                  <w:marTop w:val="300"/>
                                  <w:marBottom w:val="450"/>
                                  <w:divBdr>
                                    <w:top w:val="none" w:sz="0" w:space="0" w:color="auto"/>
                                    <w:left w:val="none" w:sz="0" w:space="0" w:color="auto"/>
                                    <w:bottom w:val="none" w:sz="0" w:space="0" w:color="auto"/>
                                    <w:right w:val="none" w:sz="0" w:space="0" w:color="auto"/>
                                  </w:divBdr>
                                  <w:divsChild>
                                    <w:div w:id="246109837">
                                      <w:marLeft w:val="0"/>
                                      <w:marRight w:val="0"/>
                                      <w:marTop w:val="0"/>
                                      <w:marBottom w:val="0"/>
                                      <w:divBdr>
                                        <w:top w:val="none" w:sz="0" w:space="0" w:color="auto"/>
                                        <w:left w:val="none" w:sz="0" w:space="0" w:color="auto"/>
                                        <w:bottom w:val="none" w:sz="0" w:space="0" w:color="auto"/>
                                        <w:right w:val="none" w:sz="0" w:space="0" w:color="auto"/>
                                      </w:divBdr>
                                      <w:divsChild>
                                        <w:div w:id="10208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256960">
      <w:bodyDiv w:val="1"/>
      <w:marLeft w:val="0"/>
      <w:marRight w:val="0"/>
      <w:marTop w:val="0"/>
      <w:marBottom w:val="0"/>
      <w:divBdr>
        <w:top w:val="none" w:sz="0" w:space="0" w:color="auto"/>
        <w:left w:val="none" w:sz="0" w:space="0" w:color="auto"/>
        <w:bottom w:val="none" w:sz="0" w:space="0" w:color="auto"/>
        <w:right w:val="none" w:sz="0" w:space="0" w:color="auto"/>
      </w:divBdr>
      <w:divsChild>
        <w:div w:id="272445528">
          <w:marLeft w:val="0"/>
          <w:marRight w:val="0"/>
          <w:marTop w:val="0"/>
          <w:marBottom w:val="0"/>
          <w:divBdr>
            <w:top w:val="none" w:sz="0" w:space="0" w:color="auto"/>
            <w:left w:val="none" w:sz="0" w:space="0" w:color="auto"/>
            <w:bottom w:val="none" w:sz="0" w:space="0" w:color="auto"/>
            <w:right w:val="none" w:sz="0" w:space="0" w:color="auto"/>
          </w:divBdr>
          <w:divsChild>
            <w:div w:id="681472152">
              <w:marLeft w:val="0"/>
              <w:marRight w:val="0"/>
              <w:marTop w:val="0"/>
              <w:marBottom w:val="0"/>
              <w:divBdr>
                <w:top w:val="none" w:sz="0" w:space="0" w:color="auto"/>
                <w:left w:val="none" w:sz="0" w:space="0" w:color="auto"/>
                <w:bottom w:val="none" w:sz="0" w:space="0" w:color="auto"/>
                <w:right w:val="none" w:sz="0" w:space="0" w:color="auto"/>
              </w:divBdr>
              <w:divsChild>
                <w:div w:id="1494106041">
                  <w:marLeft w:val="0"/>
                  <w:marRight w:val="0"/>
                  <w:marTop w:val="0"/>
                  <w:marBottom w:val="0"/>
                  <w:divBdr>
                    <w:top w:val="none" w:sz="0" w:space="0" w:color="auto"/>
                    <w:left w:val="none" w:sz="0" w:space="0" w:color="auto"/>
                    <w:bottom w:val="none" w:sz="0" w:space="0" w:color="auto"/>
                    <w:right w:val="none" w:sz="0" w:space="0" w:color="auto"/>
                  </w:divBdr>
                  <w:divsChild>
                    <w:div w:id="2029990841">
                      <w:marLeft w:val="0"/>
                      <w:marRight w:val="0"/>
                      <w:marTop w:val="0"/>
                      <w:marBottom w:val="0"/>
                      <w:divBdr>
                        <w:top w:val="single" w:sz="6" w:space="0" w:color="E4E4E6"/>
                        <w:left w:val="none" w:sz="0" w:space="0" w:color="auto"/>
                        <w:bottom w:val="none" w:sz="0" w:space="0" w:color="auto"/>
                        <w:right w:val="none" w:sz="0" w:space="0" w:color="auto"/>
                      </w:divBdr>
                      <w:divsChild>
                        <w:div w:id="1641838787">
                          <w:marLeft w:val="0"/>
                          <w:marRight w:val="0"/>
                          <w:marTop w:val="0"/>
                          <w:marBottom w:val="0"/>
                          <w:divBdr>
                            <w:top w:val="single" w:sz="6" w:space="0" w:color="E4E4E6"/>
                            <w:left w:val="none" w:sz="0" w:space="0" w:color="auto"/>
                            <w:bottom w:val="none" w:sz="0" w:space="0" w:color="auto"/>
                            <w:right w:val="none" w:sz="0" w:space="0" w:color="auto"/>
                          </w:divBdr>
                          <w:divsChild>
                            <w:div w:id="1211914726">
                              <w:marLeft w:val="0"/>
                              <w:marRight w:val="1500"/>
                              <w:marTop w:val="100"/>
                              <w:marBottom w:val="100"/>
                              <w:divBdr>
                                <w:top w:val="none" w:sz="0" w:space="0" w:color="auto"/>
                                <w:left w:val="none" w:sz="0" w:space="0" w:color="auto"/>
                                <w:bottom w:val="none" w:sz="0" w:space="0" w:color="auto"/>
                                <w:right w:val="none" w:sz="0" w:space="0" w:color="auto"/>
                              </w:divBdr>
                              <w:divsChild>
                                <w:div w:id="855732167">
                                  <w:marLeft w:val="0"/>
                                  <w:marRight w:val="0"/>
                                  <w:marTop w:val="300"/>
                                  <w:marBottom w:val="450"/>
                                  <w:divBdr>
                                    <w:top w:val="none" w:sz="0" w:space="0" w:color="auto"/>
                                    <w:left w:val="none" w:sz="0" w:space="0" w:color="auto"/>
                                    <w:bottom w:val="none" w:sz="0" w:space="0" w:color="auto"/>
                                    <w:right w:val="none" w:sz="0" w:space="0" w:color="auto"/>
                                  </w:divBdr>
                                  <w:divsChild>
                                    <w:div w:id="1358505524">
                                      <w:marLeft w:val="0"/>
                                      <w:marRight w:val="0"/>
                                      <w:marTop w:val="0"/>
                                      <w:marBottom w:val="0"/>
                                      <w:divBdr>
                                        <w:top w:val="none" w:sz="0" w:space="0" w:color="auto"/>
                                        <w:left w:val="none" w:sz="0" w:space="0" w:color="auto"/>
                                        <w:bottom w:val="none" w:sz="0" w:space="0" w:color="auto"/>
                                        <w:right w:val="none" w:sz="0" w:space="0" w:color="auto"/>
                                      </w:divBdr>
                                      <w:divsChild>
                                        <w:div w:id="1668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219456">
      <w:bodyDiv w:val="1"/>
      <w:marLeft w:val="0"/>
      <w:marRight w:val="0"/>
      <w:marTop w:val="0"/>
      <w:marBottom w:val="0"/>
      <w:divBdr>
        <w:top w:val="none" w:sz="0" w:space="0" w:color="auto"/>
        <w:left w:val="none" w:sz="0" w:space="0" w:color="auto"/>
        <w:bottom w:val="none" w:sz="0" w:space="0" w:color="auto"/>
        <w:right w:val="none" w:sz="0" w:space="0" w:color="auto"/>
      </w:divBdr>
    </w:div>
    <w:div w:id="1089693259">
      <w:bodyDiv w:val="1"/>
      <w:marLeft w:val="0"/>
      <w:marRight w:val="0"/>
      <w:marTop w:val="0"/>
      <w:marBottom w:val="0"/>
      <w:divBdr>
        <w:top w:val="none" w:sz="0" w:space="0" w:color="auto"/>
        <w:left w:val="none" w:sz="0" w:space="0" w:color="auto"/>
        <w:bottom w:val="none" w:sz="0" w:space="0" w:color="auto"/>
        <w:right w:val="none" w:sz="0" w:space="0" w:color="auto"/>
      </w:divBdr>
    </w:div>
    <w:div w:id="1114978951">
      <w:bodyDiv w:val="1"/>
      <w:marLeft w:val="0"/>
      <w:marRight w:val="0"/>
      <w:marTop w:val="0"/>
      <w:marBottom w:val="0"/>
      <w:divBdr>
        <w:top w:val="none" w:sz="0" w:space="0" w:color="auto"/>
        <w:left w:val="none" w:sz="0" w:space="0" w:color="auto"/>
        <w:bottom w:val="none" w:sz="0" w:space="0" w:color="auto"/>
        <w:right w:val="none" w:sz="0" w:space="0" w:color="auto"/>
      </w:divBdr>
      <w:divsChild>
        <w:div w:id="1559826134">
          <w:marLeft w:val="0"/>
          <w:marRight w:val="0"/>
          <w:marTop w:val="0"/>
          <w:marBottom w:val="0"/>
          <w:divBdr>
            <w:top w:val="none" w:sz="0" w:space="0" w:color="auto"/>
            <w:left w:val="none" w:sz="0" w:space="0" w:color="auto"/>
            <w:bottom w:val="none" w:sz="0" w:space="0" w:color="auto"/>
            <w:right w:val="none" w:sz="0" w:space="0" w:color="auto"/>
          </w:divBdr>
          <w:divsChild>
            <w:div w:id="2090223600">
              <w:marLeft w:val="0"/>
              <w:marRight w:val="0"/>
              <w:marTop w:val="0"/>
              <w:marBottom w:val="0"/>
              <w:divBdr>
                <w:top w:val="none" w:sz="0" w:space="0" w:color="auto"/>
                <w:left w:val="none" w:sz="0" w:space="0" w:color="auto"/>
                <w:bottom w:val="none" w:sz="0" w:space="0" w:color="auto"/>
                <w:right w:val="none" w:sz="0" w:space="0" w:color="auto"/>
              </w:divBdr>
              <w:divsChild>
                <w:div w:id="868030646">
                  <w:marLeft w:val="0"/>
                  <w:marRight w:val="0"/>
                  <w:marTop w:val="0"/>
                  <w:marBottom w:val="0"/>
                  <w:divBdr>
                    <w:top w:val="none" w:sz="0" w:space="0" w:color="auto"/>
                    <w:left w:val="none" w:sz="0" w:space="0" w:color="auto"/>
                    <w:bottom w:val="none" w:sz="0" w:space="0" w:color="auto"/>
                    <w:right w:val="none" w:sz="0" w:space="0" w:color="auto"/>
                  </w:divBdr>
                  <w:divsChild>
                    <w:div w:id="1026249158">
                      <w:marLeft w:val="0"/>
                      <w:marRight w:val="0"/>
                      <w:marTop w:val="0"/>
                      <w:marBottom w:val="0"/>
                      <w:divBdr>
                        <w:top w:val="single" w:sz="6" w:space="0" w:color="E4E4E6"/>
                        <w:left w:val="none" w:sz="0" w:space="0" w:color="auto"/>
                        <w:bottom w:val="none" w:sz="0" w:space="0" w:color="auto"/>
                        <w:right w:val="none" w:sz="0" w:space="0" w:color="auto"/>
                      </w:divBdr>
                      <w:divsChild>
                        <w:div w:id="1910844921">
                          <w:marLeft w:val="0"/>
                          <w:marRight w:val="0"/>
                          <w:marTop w:val="0"/>
                          <w:marBottom w:val="0"/>
                          <w:divBdr>
                            <w:top w:val="single" w:sz="6" w:space="0" w:color="E4E4E6"/>
                            <w:left w:val="none" w:sz="0" w:space="0" w:color="auto"/>
                            <w:bottom w:val="none" w:sz="0" w:space="0" w:color="auto"/>
                            <w:right w:val="none" w:sz="0" w:space="0" w:color="auto"/>
                          </w:divBdr>
                          <w:divsChild>
                            <w:div w:id="1131443328">
                              <w:marLeft w:val="0"/>
                              <w:marRight w:val="1500"/>
                              <w:marTop w:val="100"/>
                              <w:marBottom w:val="100"/>
                              <w:divBdr>
                                <w:top w:val="none" w:sz="0" w:space="0" w:color="auto"/>
                                <w:left w:val="none" w:sz="0" w:space="0" w:color="auto"/>
                                <w:bottom w:val="none" w:sz="0" w:space="0" w:color="auto"/>
                                <w:right w:val="none" w:sz="0" w:space="0" w:color="auto"/>
                              </w:divBdr>
                              <w:divsChild>
                                <w:div w:id="1291135161">
                                  <w:marLeft w:val="0"/>
                                  <w:marRight w:val="0"/>
                                  <w:marTop w:val="300"/>
                                  <w:marBottom w:val="450"/>
                                  <w:divBdr>
                                    <w:top w:val="none" w:sz="0" w:space="0" w:color="auto"/>
                                    <w:left w:val="none" w:sz="0" w:space="0" w:color="auto"/>
                                    <w:bottom w:val="none" w:sz="0" w:space="0" w:color="auto"/>
                                    <w:right w:val="none" w:sz="0" w:space="0" w:color="auto"/>
                                  </w:divBdr>
                                  <w:divsChild>
                                    <w:div w:id="450978972">
                                      <w:marLeft w:val="0"/>
                                      <w:marRight w:val="0"/>
                                      <w:marTop w:val="0"/>
                                      <w:marBottom w:val="0"/>
                                      <w:divBdr>
                                        <w:top w:val="none" w:sz="0" w:space="0" w:color="auto"/>
                                        <w:left w:val="none" w:sz="0" w:space="0" w:color="auto"/>
                                        <w:bottom w:val="none" w:sz="0" w:space="0" w:color="auto"/>
                                        <w:right w:val="none" w:sz="0" w:space="0" w:color="auto"/>
                                      </w:divBdr>
                                      <w:divsChild>
                                        <w:div w:id="20946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358969">
      <w:bodyDiv w:val="1"/>
      <w:marLeft w:val="0"/>
      <w:marRight w:val="0"/>
      <w:marTop w:val="0"/>
      <w:marBottom w:val="0"/>
      <w:divBdr>
        <w:top w:val="none" w:sz="0" w:space="0" w:color="auto"/>
        <w:left w:val="none" w:sz="0" w:space="0" w:color="auto"/>
        <w:bottom w:val="none" w:sz="0" w:space="0" w:color="auto"/>
        <w:right w:val="none" w:sz="0" w:space="0" w:color="auto"/>
      </w:divBdr>
      <w:divsChild>
        <w:div w:id="1172646683">
          <w:marLeft w:val="0"/>
          <w:marRight w:val="0"/>
          <w:marTop w:val="0"/>
          <w:marBottom w:val="0"/>
          <w:divBdr>
            <w:top w:val="none" w:sz="0" w:space="0" w:color="auto"/>
            <w:left w:val="none" w:sz="0" w:space="0" w:color="auto"/>
            <w:bottom w:val="none" w:sz="0" w:space="0" w:color="auto"/>
            <w:right w:val="none" w:sz="0" w:space="0" w:color="auto"/>
          </w:divBdr>
          <w:divsChild>
            <w:div w:id="1318143446">
              <w:marLeft w:val="0"/>
              <w:marRight w:val="0"/>
              <w:marTop w:val="0"/>
              <w:marBottom w:val="0"/>
              <w:divBdr>
                <w:top w:val="none" w:sz="0" w:space="0" w:color="auto"/>
                <w:left w:val="none" w:sz="0" w:space="0" w:color="auto"/>
                <w:bottom w:val="none" w:sz="0" w:space="0" w:color="auto"/>
                <w:right w:val="none" w:sz="0" w:space="0" w:color="auto"/>
              </w:divBdr>
              <w:divsChild>
                <w:div w:id="163711636">
                  <w:marLeft w:val="0"/>
                  <w:marRight w:val="0"/>
                  <w:marTop w:val="0"/>
                  <w:marBottom w:val="0"/>
                  <w:divBdr>
                    <w:top w:val="none" w:sz="0" w:space="0" w:color="auto"/>
                    <w:left w:val="none" w:sz="0" w:space="0" w:color="auto"/>
                    <w:bottom w:val="none" w:sz="0" w:space="0" w:color="auto"/>
                    <w:right w:val="none" w:sz="0" w:space="0" w:color="auto"/>
                  </w:divBdr>
                  <w:divsChild>
                    <w:div w:id="881016963">
                      <w:marLeft w:val="0"/>
                      <w:marRight w:val="0"/>
                      <w:marTop w:val="0"/>
                      <w:marBottom w:val="0"/>
                      <w:divBdr>
                        <w:top w:val="single" w:sz="6" w:space="0" w:color="E4E4E6"/>
                        <w:left w:val="none" w:sz="0" w:space="0" w:color="auto"/>
                        <w:bottom w:val="none" w:sz="0" w:space="0" w:color="auto"/>
                        <w:right w:val="none" w:sz="0" w:space="0" w:color="auto"/>
                      </w:divBdr>
                      <w:divsChild>
                        <w:div w:id="2105638705">
                          <w:marLeft w:val="0"/>
                          <w:marRight w:val="0"/>
                          <w:marTop w:val="0"/>
                          <w:marBottom w:val="0"/>
                          <w:divBdr>
                            <w:top w:val="single" w:sz="6" w:space="0" w:color="E4E4E6"/>
                            <w:left w:val="none" w:sz="0" w:space="0" w:color="auto"/>
                            <w:bottom w:val="none" w:sz="0" w:space="0" w:color="auto"/>
                            <w:right w:val="none" w:sz="0" w:space="0" w:color="auto"/>
                          </w:divBdr>
                          <w:divsChild>
                            <w:div w:id="2085561163">
                              <w:marLeft w:val="0"/>
                              <w:marRight w:val="1500"/>
                              <w:marTop w:val="100"/>
                              <w:marBottom w:val="100"/>
                              <w:divBdr>
                                <w:top w:val="none" w:sz="0" w:space="0" w:color="auto"/>
                                <w:left w:val="none" w:sz="0" w:space="0" w:color="auto"/>
                                <w:bottom w:val="none" w:sz="0" w:space="0" w:color="auto"/>
                                <w:right w:val="none" w:sz="0" w:space="0" w:color="auto"/>
                              </w:divBdr>
                              <w:divsChild>
                                <w:div w:id="871578721">
                                  <w:marLeft w:val="0"/>
                                  <w:marRight w:val="0"/>
                                  <w:marTop w:val="300"/>
                                  <w:marBottom w:val="450"/>
                                  <w:divBdr>
                                    <w:top w:val="none" w:sz="0" w:space="0" w:color="auto"/>
                                    <w:left w:val="none" w:sz="0" w:space="0" w:color="auto"/>
                                    <w:bottom w:val="none" w:sz="0" w:space="0" w:color="auto"/>
                                    <w:right w:val="none" w:sz="0" w:space="0" w:color="auto"/>
                                  </w:divBdr>
                                  <w:divsChild>
                                    <w:div w:id="501898815">
                                      <w:marLeft w:val="0"/>
                                      <w:marRight w:val="0"/>
                                      <w:marTop w:val="0"/>
                                      <w:marBottom w:val="0"/>
                                      <w:divBdr>
                                        <w:top w:val="none" w:sz="0" w:space="0" w:color="auto"/>
                                        <w:left w:val="none" w:sz="0" w:space="0" w:color="auto"/>
                                        <w:bottom w:val="none" w:sz="0" w:space="0" w:color="auto"/>
                                        <w:right w:val="none" w:sz="0" w:space="0" w:color="auto"/>
                                      </w:divBdr>
                                      <w:divsChild>
                                        <w:div w:id="1955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256160">
      <w:bodyDiv w:val="1"/>
      <w:marLeft w:val="0"/>
      <w:marRight w:val="0"/>
      <w:marTop w:val="0"/>
      <w:marBottom w:val="0"/>
      <w:divBdr>
        <w:top w:val="none" w:sz="0" w:space="0" w:color="auto"/>
        <w:left w:val="none" w:sz="0" w:space="0" w:color="auto"/>
        <w:bottom w:val="none" w:sz="0" w:space="0" w:color="auto"/>
        <w:right w:val="none" w:sz="0" w:space="0" w:color="auto"/>
      </w:divBdr>
      <w:divsChild>
        <w:div w:id="638845527">
          <w:marLeft w:val="0"/>
          <w:marRight w:val="0"/>
          <w:marTop w:val="0"/>
          <w:marBottom w:val="0"/>
          <w:divBdr>
            <w:top w:val="none" w:sz="0" w:space="0" w:color="auto"/>
            <w:left w:val="none" w:sz="0" w:space="0" w:color="auto"/>
            <w:bottom w:val="none" w:sz="0" w:space="0" w:color="auto"/>
            <w:right w:val="none" w:sz="0" w:space="0" w:color="auto"/>
          </w:divBdr>
          <w:divsChild>
            <w:div w:id="443227663">
              <w:marLeft w:val="0"/>
              <w:marRight w:val="0"/>
              <w:marTop w:val="0"/>
              <w:marBottom w:val="0"/>
              <w:divBdr>
                <w:top w:val="none" w:sz="0" w:space="0" w:color="auto"/>
                <w:left w:val="none" w:sz="0" w:space="0" w:color="auto"/>
                <w:bottom w:val="none" w:sz="0" w:space="0" w:color="auto"/>
                <w:right w:val="none" w:sz="0" w:space="0" w:color="auto"/>
              </w:divBdr>
              <w:divsChild>
                <w:div w:id="258103620">
                  <w:marLeft w:val="0"/>
                  <w:marRight w:val="0"/>
                  <w:marTop w:val="0"/>
                  <w:marBottom w:val="0"/>
                  <w:divBdr>
                    <w:top w:val="none" w:sz="0" w:space="0" w:color="auto"/>
                    <w:left w:val="none" w:sz="0" w:space="0" w:color="auto"/>
                    <w:bottom w:val="none" w:sz="0" w:space="0" w:color="auto"/>
                    <w:right w:val="none" w:sz="0" w:space="0" w:color="auto"/>
                  </w:divBdr>
                  <w:divsChild>
                    <w:div w:id="1646348247">
                      <w:marLeft w:val="0"/>
                      <w:marRight w:val="0"/>
                      <w:marTop w:val="0"/>
                      <w:marBottom w:val="0"/>
                      <w:divBdr>
                        <w:top w:val="single" w:sz="6" w:space="0" w:color="E4E4E6"/>
                        <w:left w:val="none" w:sz="0" w:space="0" w:color="auto"/>
                        <w:bottom w:val="none" w:sz="0" w:space="0" w:color="auto"/>
                        <w:right w:val="none" w:sz="0" w:space="0" w:color="auto"/>
                      </w:divBdr>
                      <w:divsChild>
                        <w:div w:id="233004865">
                          <w:marLeft w:val="0"/>
                          <w:marRight w:val="0"/>
                          <w:marTop w:val="0"/>
                          <w:marBottom w:val="0"/>
                          <w:divBdr>
                            <w:top w:val="single" w:sz="6" w:space="0" w:color="E4E4E6"/>
                            <w:left w:val="none" w:sz="0" w:space="0" w:color="auto"/>
                            <w:bottom w:val="none" w:sz="0" w:space="0" w:color="auto"/>
                            <w:right w:val="none" w:sz="0" w:space="0" w:color="auto"/>
                          </w:divBdr>
                          <w:divsChild>
                            <w:div w:id="2121099845">
                              <w:marLeft w:val="0"/>
                              <w:marRight w:val="1500"/>
                              <w:marTop w:val="100"/>
                              <w:marBottom w:val="100"/>
                              <w:divBdr>
                                <w:top w:val="none" w:sz="0" w:space="0" w:color="auto"/>
                                <w:left w:val="none" w:sz="0" w:space="0" w:color="auto"/>
                                <w:bottom w:val="none" w:sz="0" w:space="0" w:color="auto"/>
                                <w:right w:val="none" w:sz="0" w:space="0" w:color="auto"/>
                              </w:divBdr>
                              <w:divsChild>
                                <w:div w:id="84882065">
                                  <w:marLeft w:val="0"/>
                                  <w:marRight w:val="0"/>
                                  <w:marTop w:val="300"/>
                                  <w:marBottom w:val="450"/>
                                  <w:divBdr>
                                    <w:top w:val="none" w:sz="0" w:space="0" w:color="auto"/>
                                    <w:left w:val="none" w:sz="0" w:space="0" w:color="auto"/>
                                    <w:bottom w:val="none" w:sz="0" w:space="0" w:color="auto"/>
                                    <w:right w:val="none" w:sz="0" w:space="0" w:color="auto"/>
                                  </w:divBdr>
                                  <w:divsChild>
                                    <w:div w:id="1444882982">
                                      <w:marLeft w:val="0"/>
                                      <w:marRight w:val="0"/>
                                      <w:marTop w:val="0"/>
                                      <w:marBottom w:val="0"/>
                                      <w:divBdr>
                                        <w:top w:val="none" w:sz="0" w:space="0" w:color="auto"/>
                                        <w:left w:val="none" w:sz="0" w:space="0" w:color="auto"/>
                                        <w:bottom w:val="none" w:sz="0" w:space="0" w:color="auto"/>
                                        <w:right w:val="none" w:sz="0" w:space="0" w:color="auto"/>
                                      </w:divBdr>
                                      <w:divsChild>
                                        <w:div w:id="20935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507014">
      <w:bodyDiv w:val="1"/>
      <w:marLeft w:val="0"/>
      <w:marRight w:val="0"/>
      <w:marTop w:val="0"/>
      <w:marBottom w:val="0"/>
      <w:divBdr>
        <w:top w:val="none" w:sz="0" w:space="0" w:color="auto"/>
        <w:left w:val="none" w:sz="0" w:space="0" w:color="auto"/>
        <w:bottom w:val="none" w:sz="0" w:space="0" w:color="auto"/>
        <w:right w:val="none" w:sz="0" w:space="0" w:color="auto"/>
      </w:divBdr>
      <w:divsChild>
        <w:div w:id="540364557">
          <w:marLeft w:val="0"/>
          <w:marRight w:val="0"/>
          <w:marTop w:val="0"/>
          <w:marBottom w:val="0"/>
          <w:divBdr>
            <w:top w:val="none" w:sz="0" w:space="0" w:color="auto"/>
            <w:left w:val="none" w:sz="0" w:space="0" w:color="auto"/>
            <w:bottom w:val="none" w:sz="0" w:space="0" w:color="auto"/>
            <w:right w:val="none" w:sz="0" w:space="0" w:color="auto"/>
          </w:divBdr>
          <w:divsChild>
            <w:div w:id="662126354">
              <w:marLeft w:val="0"/>
              <w:marRight w:val="0"/>
              <w:marTop w:val="0"/>
              <w:marBottom w:val="0"/>
              <w:divBdr>
                <w:top w:val="none" w:sz="0" w:space="0" w:color="auto"/>
                <w:left w:val="none" w:sz="0" w:space="0" w:color="auto"/>
                <w:bottom w:val="none" w:sz="0" w:space="0" w:color="auto"/>
                <w:right w:val="none" w:sz="0" w:space="0" w:color="auto"/>
              </w:divBdr>
              <w:divsChild>
                <w:div w:id="2028940862">
                  <w:marLeft w:val="0"/>
                  <w:marRight w:val="0"/>
                  <w:marTop w:val="0"/>
                  <w:marBottom w:val="0"/>
                  <w:divBdr>
                    <w:top w:val="none" w:sz="0" w:space="0" w:color="auto"/>
                    <w:left w:val="none" w:sz="0" w:space="0" w:color="auto"/>
                    <w:bottom w:val="none" w:sz="0" w:space="0" w:color="auto"/>
                    <w:right w:val="none" w:sz="0" w:space="0" w:color="auto"/>
                  </w:divBdr>
                  <w:divsChild>
                    <w:div w:id="1541280132">
                      <w:marLeft w:val="0"/>
                      <w:marRight w:val="0"/>
                      <w:marTop w:val="0"/>
                      <w:marBottom w:val="0"/>
                      <w:divBdr>
                        <w:top w:val="single" w:sz="6" w:space="0" w:color="E4E4E6"/>
                        <w:left w:val="none" w:sz="0" w:space="0" w:color="auto"/>
                        <w:bottom w:val="none" w:sz="0" w:space="0" w:color="auto"/>
                        <w:right w:val="none" w:sz="0" w:space="0" w:color="auto"/>
                      </w:divBdr>
                      <w:divsChild>
                        <w:div w:id="105269599">
                          <w:marLeft w:val="0"/>
                          <w:marRight w:val="0"/>
                          <w:marTop w:val="0"/>
                          <w:marBottom w:val="0"/>
                          <w:divBdr>
                            <w:top w:val="single" w:sz="6" w:space="0" w:color="E4E4E6"/>
                            <w:left w:val="none" w:sz="0" w:space="0" w:color="auto"/>
                            <w:bottom w:val="none" w:sz="0" w:space="0" w:color="auto"/>
                            <w:right w:val="none" w:sz="0" w:space="0" w:color="auto"/>
                          </w:divBdr>
                          <w:divsChild>
                            <w:div w:id="934749767">
                              <w:marLeft w:val="0"/>
                              <w:marRight w:val="1500"/>
                              <w:marTop w:val="100"/>
                              <w:marBottom w:val="100"/>
                              <w:divBdr>
                                <w:top w:val="none" w:sz="0" w:space="0" w:color="auto"/>
                                <w:left w:val="none" w:sz="0" w:space="0" w:color="auto"/>
                                <w:bottom w:val="none" w:sz="0" w:space="0" w:color="auto"/>
                                <w:right w:val="none" w:sz="0" w:space="0" w:color="auto"/>
                              </w:divBdr>
                              <w:divsChild>
                                <w:div w:id="252587613">
                                  <w:marLeft w:val="0"/>
                                  <w:marRight w:val="0"/>
                                  <w:marTop w:val="300"/>
                                  <w:marBottom w:val="450"/>
                                  <w:divBdr>
                                    <w:top w:val="none" w:sz="0" w:space="0" w:color="auto"/>
                                    <w:left w:val="none" w:sz="0" w:space="0" w:color="auto"/>
                                    <w:bottom w:val="none" w:sz="0" w:space="0" w:color="auto"/>
                                    <w:right w:val="none" w:sz="0" w:space="0" w:color="auto"/>
                                  </w:divBdr>
                                  <w:divsChild>
                                    <w:div w:id="518814165">
                                      <w:marLeft w:val="0"/>
                                      <w:marRight w:val="0"/>
                                      <w:marTop w:val="0"/>
                                      <w:marBottom w:val="0"/>
                                      <w:divBdr>
                                        <w:top w:val="none" w:sz="0" w:space="0" w:color="auto"/>
                                        <w:left w:val="none" w:sz="0" w:space="0" w:color="auto"/>
                                        <w:bottom w:val="none" w:sz="0" w:space="0" w:color="auto"/>
                                        <w:right w:val="none" w:sz="0" w:space="0" w:color="auto"/>
                                      </w:divBdr>
                                      <w:divsChild>
                                        <w:div w:id="10890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368514">
      <w:bodyDiv w:val="1"/>
      <w:marLeft w:val="0"/>
      <w:marRight w:val="0"/>
      <w:marTop w:val="0"/>
      <w:marBottom w:val="0"/>
      <w:divBdr>
        <w:top w:val="none" w:sz="0" w:space="0" w:color="auto"/>
        <w:left w:val="none" w:sz="0" w:space="0" w:color="auto"/>
        <w:bottom w:val="none" w:sz="0" w:space="0" w:color="auto"/>
        <w:right w:val="none" w:sz="0" w:space="0" w:color="auto"/>
      </w:divBdr>
      <w:divsChild>
        <w:div w:id="17631691">
          <w:marLeft w:val="0"/>
          <w:marRight w:val="0"/>
          <w:marTop w:val="0"/>
          <w:marBottom w:val="0"/>
          <w:divBdr>
            <w:top w:val="none" w:sz="0" w:space="0" w:color="auto"/>
            <w:left w:val="none" w:sz="0" w:space="0" w:color="auto"/>
            <w:bottom w:val="none" w:sz="0" w:space="0" w:color="auto"/>
            <w:right w:val="none" w:sz="0" w:space="0" w:color="auto"/>
          </w:divBdr>
          <w:divsChild>
            <w:div w:id="216210554">
              <w:marLeft w:val="0"/>
              <w:marRight w:val="0"/>
              <w:marTop w:val="0"/>
              <w:marBottom w:val="0"/>
              <w:divBdr>
                <w:top w:val="none" w:sz="0" w:space="0" w:color="auto"/>
                <w:left w:val="none" w:sz="0" w:space="0" w:color="auto"/>
                <w:bottom w:val="none" w:sz="0" w:space="0" w:color="auto"/>
                <w:right w:val="none" w:sz="0" w:space="0" w:color="auto"/>
              </w:divBdr>
              <w:divsChild>
                <w:div w:id="1857845540">
                  <w:marLeft w:val="0"/>
                  <w:marRight w:val="0"/>
                  <w:marTop w:val="0"/>
                  <w:marBottom w:val="0"/>
                  <w:divBdr>
                    <w:top w:val="none" w:sz="0" w:space="0" w:color="auto"/>
                    <w:left w:val="none" w:sz="0" w:space="0" w:color="auto"/>
                    <w:bottom w:val="none" w:sz="0" w:space="0" w:color="auto"/>
                    <w:right w:val="none" w:sz="0" w:space="0" w:color="auto"/>
                  </w:divBdr>
                  <w:divsChild>
                    <w:div w:id="1961498872">
                      <w:marLeft w:val="0"/>
                      <w:marRight w:val="0"/>
                      <w:marTop w:val="0"/>
                      <w:marBottom w:val="0"/>
                      <w:divBdr>
                        <w:top w:val="single" w:sz="6" w:space="0" w:color="E4E4E6"/>
                        <w:left w:val="none" w:sz="0" w:space="0" w:color="auto"/>
                        <w:bottom w:val="none" w:sz="0" w:space="0" w:color="auto"/>
                        <w:right w:val="none" w:sz="0" w:space="0" w:color="auto"/>
                      </w:divBdr>
                      <w:divsChild>
                        <w:div w:id="1754626837">
                          <w:marLeft w:val="0"/>
                          <w:marRight w:val="0"/>
                          <w:marTop w:val="0"/>
                          <w:marBottom w:val="0"/>
                          <w:divBdr>
                            <w:top w:val="single" w:sz="6" w:space="0" w:color="E4E4E6"/>
                            <w:left w:val="none" w:sz="0" w:space="0" w:color="auto"/>
                            <w:bottom w:val="none" w:sz="0" w:space="0" w:color="auto"/>
                            <w:right w:val="none" w:sz="0" w:space="0" w:color="auto"/>
                          </w:divBdr>
                          <w:divsChild>
                            <w:div w:id="1599176072">
                              <w:marLeft w:val="0"/>
                              <w:marRight w:val="1500"/>
                              <w:marTop w:val="100"/>
                              <w:marBottom w:val="100"/>
                              <w:divBdr>
                                <w:top w:val="none" w:sz="0" w:space="0" w:color="auto"/>
                                <w:left w:val="none" w:sz="0" w:space="0" w:color="auto"/>
                                <w:bottom w:val="none" w:sz="0" w:space="0" w:color="auto"/>
                                <w:right w:val="none" w:sz="0" w:space="0" w:color="auto"/>
                              </w:divBdr>
                              <w:divsChild>
                                <w:div w:id="1657877467">
                                  <w:marLeft w:val="0"/>
                                  <w:marRight w:val="0"/>
                                  <w:marTop w:val="300"/>
                                  <w:marBottom w:val="450"/>
                                  <w:divBdr>
                                    <w:top w:val="none" w:sz="0" w:space="0" w:color="auto"/>
                                    <w:left w:val="none" w:sz="0" w:space="0" w:color="auto"/>
                                    <w:bottom w:val="none" w:sz="0" w:space="0" w:color="auto"/>
                                    <w:right w:val="none" w:sz="0" w:space="0" w:color="auto"/>
                                  </w:divBdr>
                                  <w:divsChild>
                                    <w:div w:id="925728686">
                                      <w:marLeft w:val="0"/>
                                      <w:marRight w:val="0"/>
                                      <w:marTop w:val="0"/>
                                      <w:marBottom w:val="0"/>
                                      <w:divBdr>
                                        <w:top w:val="none" w:sz="0" w:space="0" w:color="auto"/>
                                        <w:left w:val="none" w:sz="0" w:space="0" w:color="auto"/>
                                        <w:bottom w:val="none" w:sz="0" w:space="0" w:color="auto"/>
                                        <w:right w:val="none" w:sz="0" w:space="0" w:color="auto"/>
                                      </w:divBdr>
                                      <w:divsChild>
                                        <w:div w:id="5490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572010">
      <w:bodyDiv w:val="1"/>
      <w:marLeft w:val="0"/>
      <w:marRight w:val="0"/>
      <w:marTop w:val="0"/>
      <w:marBottom w:val="0"/>
      <w:divBdr>
        <w:top w:val="none" w:sz="0" w:space="0" w:color="auto"/>
        <w:left w:val="none" w:sz="0" w:space="0" w:color="auto"/>
        <w:bottom w:val="none" w:sz="0" w:space="0" w:color="auto"/>
        <w:right w:val="none" w:sz="0" w:space="0" w:color="auto"/>
      </w:divBdr>
      <w:divsChild>
        <w:div w:id="875433887">
          <w:marLeft w:val="0"/>
          <w:marRight w:val="0"/>
          <w:marTop w:val="0"/>
          <w:marBottom w:val="0"/>
          <w:divBdr>
            <w:top w:val="none" w:sz="0" w:space="0" w:color="auto"/>
            <w:left w:val="none" w:sz="0" w:space="0" w:color="auto"/>
            <w:bottom w:val="none" w:sz="0" w:space="0" w:color="auto"/>
            <w:right w:val="none" w:sz="0" w:space="0" w:color="auto"/>
          </w:divBdr>
          <w:divsChild>
            <w:div w:id="1004554733">
              <w:marLeft w:val="0"/>
              <w:marRight w:val="0"/>
              <w:marTop w:val="0"/>
              <w:marBottom w:val="0"/>
              <w:divBdr>
                <w:top w:val="none" w:sz="0" w:space="0" w:color="auto"/>
                <w:left w:val="none" w:sz="0" w:space="0" w:color="auto"/>
                <w:bottom w:val="none" w:sz="0" w:space="0" w:color="auto"/>
                <w:right w:val="none" w:sz="0" w:space="0" w:color="auto"/>
              </w:divBdr>
              <w:divsChild>
                <w:div w:id="1585452966">
                  <w:marLeft w:val="0"/>
                  <w:marRight w:val="0"/>
                  <w:marTop w:val="0"/>
                  <w:marBottom w:val="0"/>
                  <w:divBdr>
                    <w:top w:val="none" w:sz="0" w:space="0" w:color="auto"/>
                    <w:left w:val="none" w:sz="0" w:space="0" w:color="auto"/>
                    <w:bottom w:val="none" w:sz="0" w:space="0" w:color="auto"/>
                    <w:right w:val="none" w:sz="0" w:space="0" w:color="auto"/>
                  </w:divBdr>
                  <w:divsChild>
                    <w:div w:id="632445280">
                      <w:marLeft w:val="0"/>
                      <w:marRight w:val="0"/>
                      <w:marTop w:val="0"/>
                      <w:marBottom w:val="0"/>
                      <w:divBdr>
                        <w:top w:val="single" w:sz="6" w:space="0" w:color="E4E4E6"/>
                        <w:left w:val="none" w:sz="0" w:space="0" w:color="auto"/>
                        <w:bottom w:val="none" w:sz="0" w:space="0" w:color="auto"/>
                        <w:right w:val="none" w:sz="0" w:space="0" w:color="auto"/>
                      </w:divBdr>
                      <w:divsChild>
                        <w:div w:id="1526480501">
                          <w:marLeft w:val="0"/>
                          <w:marRight w:val="0"/>
                          <w:marTop w:val="0"/>
                          <w:marBottom w:val="0"/>
                          <w:divBdr>
                            <w:top w:val="single" w:sz="6" w:space="0" w:color="E4E4E6"/>
                            <w:left w:val="none" w:sz="0" w:space="0" w:color="auto"/>
                            <w:bottom w:val="none" w:sz="0" w:space="0" w:color="auto"/>
                            <w:right w:val="none" w:sz="0" w:space="0" w:color="auto"/>
                          </w:divBdr>
                          <w:divsChild>
                            <w:div w:id="958727711">
                              <w:marLeft w:val="0"/>
                              <w:marRight w:val="1500"/>
                              <w:marTop w:val="100"/>
                              <w:marBottom w:val="100"/>
                              <w:divBdr>
                                <w:top w:val="none" w:sz="0" w:space="0" w:color="auto"/>
                                <w:left w:val="none" w:sz="0" w:space="0" w:color="auto"/>
                                <w:bottom w:val="none" w:sz="0" w:space="0" w:color="auto"/>
                                <w:right w:val="none" w:sz="0" w:space="0" w:color="auto"/>
                              </w:divBdr>
                              <w:divsChild>
                                <w:div w:id="1593661181">
                                  <w:marLeft w:val="0"/>
                                  <w:marRight w:val="0"/>
                                  <w:marTop w:val="300"/>
                                  <w:marBottom w:val="450"/>
                                  <w:divBdr>
                                    <w:top w:val="none" w:sz="0" w:space="0" w:color="auto"/>
                                    <w:left w:val="none" w:sz="0" w:space="0" w:color="auto"/>
                                    <w:bottom w:val="none" w:sz="0" w:space="0" w:color="auto"/>
                                    <w:right w:val="none" w:sz="0" w:space="0" w:color="auto"/>
                                  </w:divBdr>
                                  <w:divsChild>
                                    <w:div w:id="1073625645">
                                      <w:marLeft w:val="0"/>
                                      <w:marRight w:val="0"/>
                                      <w:marTop w:val="0"/>
                                      <w:marBottom w:val="0"/>
                                      <w:divBdr>
                                        <w:top w:val="none" w:sz="0" w:space="0" w:color="auto"/>
                                        <w:left w:val="none" w:sz="0" w:space="0" w:color="auto"/>
                                        <w:bottom w:val="none" w:sz="0" w:space="0" w:color="auto"/>
                                        <w:right w:val="none" w:sz="0" w:space="0" w:color="auto"/>
                                      </w:divBdr>
                                      <w:divsChild>
                                        <w:div w:id="7871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320028">
      <w:bodyDiv w:val="1"/>
      <w:marLeft w:val="0"/>
      <w:marRight w:val="0"/>
      <w:marTop w:val="0"/>
      <w:marBottom w:val="0"/>
      <w:divBdr>
        <w:top w:val="none" w:sz="0" w:space="0" w:color="auto"/>
        <w:left w:val="none" w:sz="0" w:space="0" w:color="auto"/>
        <w:bottom w:val="none" w:sz="0" w:space="0" w:color="auto"/>
        <w:right w:val="none" w:sz="0" w:space="0" w:color="auto"/>
      </w:divBdr>
      <w:divsChild>
        <w:div w:id="56052883">
          <w:marLeft w:val="0"/>
          <w:marRight w:val="0"/>
          <w:marTop w:val="0"/>
          <w:marBottom w:val="0"/>
          <w:divBdr>
            <w:top w:val="none" w:sz="0" w:space="0" w:color="auto"/>
            <w:left w:val="none" w:sz="0" w:space="0" w:color="auto"/>
            <w:bottom w:val="none" w:sz="0" w:space="0" w:color="auto"/>
            <w:right w:val="none" w:sz="0" w:space="0" w:color="auto"/>
          </w:divBdr>
          <w:divsChild>
            <w:div w:id="1155802151">
              <w:marLeft w:val="0"/>
              <w:marRight w:val="0"/>
              <w:marTop w:val="0"/>
              <w:marBottom w:val="0"/>
              <w:divBdr>
                <w:top w:val="none" w:sz="0" w:space="0" w:color="auto"/>
                <w:left w:val="none" w:sz="0" w:space="0" w:color="auto"/>
                <w:bottom w:val="none" w:sz="0" w:space="0" w:color="auto"/>
                <w:right w:val="none" w:sz="0" w:space="0" w:color="auto"/>
              </w:divBdr>
              <w:divsChild>
                <w:div w:id="1696735963">
                  <w:marLeft w:val="0"/>
                  <w:marRight w:val="0"/>
                  <w:marTop w:val="0"/>
                  <w:marBottom w:val="0"/>
                  <w:divBdr>
                    <w:top w:val="none" w:sz="0" w:space="0" w:color="auto"/>
                    <w:left w:val="none" w:sz="0" w:space="0" w:color="auto"/>
                    <w:bottom w:val="none" w:sz="0" w:space="0" w:color="auto"/>
                    <w:right w:val="none" w:sz="0" w:space="0" w:color="auto"/>
                  </w:divBdr>
                  <w:divsChild>
                    <w:div w:id="1722287357">
                      <w:marLeft w:val="0"/>
                      <w:marRight w:val="0"/>
                      <w:marTop w:val="0"/>
                      <w:marBottom w:val="0"/>
                      <w:divBdr>
                        <w:top w:val="single" w:sz="6" w:space="0" w:color="E4E4E6"/>
                        <w:left w:val="none" w:sz="0" w:space="0" w:color="auto"/>
                        <w:bottom w:val="none" w:sz="0" w:space="0" w:color="auto"/>
                        <w:right w:val="none" w:sz="0" w:space="0" w:color="auto"/>
                      </w:divBdr>
                      <w:divsChild>
                        <w:div w:id="1468938987">
                          <w:marLeft w:val="0"/>
                          <w:marRight w:val="0"/>
                          <w:marTop w:val="0"/>
                          <w:marBottom w:val="0"/>
                          <w:divBdr>
                            <w:top w:val="single" w:sz="6" w:space="0" w:color="E4E4E6"/>
                            <w:left w:val="none" w:sz="0" w:space="0" w:color="auto"/>
                            <w:bottom w:val="none" w:sz="0" w:space="0" w:color="auto"/>
                            <w:right w:val="none" w:sz="0" w:space="0" w:color="auto"/>
                          </w:divBdr>
                          <w:divsChild>
                            <w:div w:id="1859267296">
                              <w:marLeft w:val="0"/>
                              <w:marRight w:val="1500"/>
                              <w:marTop w:val="100"/>
                              <w:marBottom w:val="100"/>
                              <w:divBdr>
                                <w:top w:val="none" w:sz="0" w:space="0" w:color="auto"/>
                                <w:left w:val="none" w:sz="0" w:space="0" w:color="auto"/>
                                <w:bottom w:val="none" w:sz="0" w:space="0" w:color="auto"/>
                                <w:right w:val="none" w:sz="0" w:space="0" w:color="auto"/>
                              </w:divBdr>
                              <w:divsChild>
                                <w:div w:id="1496722598">
                                  <w:marLeft w:val="0"/>
                                  <w:marRight w:val="0"/>
                                  <w:marTop w:val="300"/>
                                  <w:marBottom w:val="450"/>
                                  <w:divBdr>
                                    <w:top w:val="none" w:sz="0" w:space="0" w:color="auto"/>
                                    <w:left w:val="none" w:sz="0" w:space="0" w:color="auto"/>
                                    <w:bottom w:val="none" w:sz="0" w:space="0" w:color="auto"/>
                                    <w:right w:val="none" w:sz="0" w:space="0" w:color="auto"/>
                                  </w:divBdr>
                                  <w:divsChild>
                                    <w:div w:id="634724723">
                                      <w:marLeft w:val="0"/>
                                      <w:marRight w:val="0"/>
                                      <w:marTop w:val="0"/>
                                      <w:marBottom w:val="0"/>
                                      <w:divBdr>
                                        <w:top w:val="none" w:sz="0" w:space="0" w:color="auto"/>
                                        <w:left w:val="none" w:sz="0" w:space="0" w:color="auto"/>
                                        <w:bottom w:val="none" w:sz="0" w:space="0" w:color="auto"/>
                                        <w:right w:val="none" w:sz="0" w:space="0" w:color="auto"/>
                                      </w:divBdr>
                                      <w:divsChild>
                                        <w:div w:id="19472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591640">
      <w:bodyDiv w:val="1"/>
      <w:marLeft w:val="0"/>
      <w:marRight w:val="0"/>
      <w:marTop w:val="0"/>
      <w:marBottom w:val="0"/>
      <w:divBdr>
        <w:top w:val="none" w:sz="0" w:space="0" w:color="auto"/>
        <w:left w:val="none" w:sz="0" w:space="0" w:color="auto"/>
        <w:bottom w:val="none" w:sz="0" w:space="0" w:color="auto"/>
        <w:right w:val="none" w:sz="0" w:space="0" w:color="auto"/>
      </w:divBdr>
      <w:divsChild>
        <w:div w:id="474874915">
          <w:marLeft w:val="0"/>
          <w:marRight w:val="0"/>
          <w:marTop w:val="0"/>
          <w:marBottom w:val="0"/>
          <w:divBdr>
            <w:top w:val="none" w:sz="0" w:space="0" w:color="auto"/>
            <w:left w:val="none" w:sz="0" w:space="0" w:color="auto"/>
            <w:bottom w:val="none" w:sz="0" w:space="0" w:color="auto"/>
            <w:right w:val="none" w:sz="0" w:space="0" w:color="auto"/>
          </w:divBdr>
          <w:divsChild>
            <w:div w:id="1860504848">
              <w:marLeft w:val="0"/>
              <w:marRight w:val="0"/>
              <w:marTop w:val="0"/>
              <w:marBottom w:val="0"/>
              <w:divBdr>
                <w:top w:val="none" w:sz="0" w:space="0" w:color="auto"/>
                <w:left w:val="none" w:sz="0" w:space="0" w:color="auto"/>
                <w:bottom w:val="none" w:sz="0" w:space="0" w:color="auto"/>
                <w:right w:val="none" w:sz="0" w:space="0" w:color="auto"/>
              </w:divBdr>
              <w:divsChild>
                <w:div w:id="1133905970">
                  <w:marLeft w:val="0"/>
                  <w:marRight w:val="0"/>
                  <w:marTop w:val="0"/>
                  <w:marBottom w:val="0"/>
                  <w:divBdr>
                    <w:top w:val="none" w:sz="0" w:space="0" w:color="auto"/>
                    <w:left w:val="none" w:sz="0" w:space="0" w:color="auto"/>
                    <w:bottom w:val="none" w:sz="0" w:space="0" w:color="auto"/>
                    <w:right w:val="none" w:sz="0" w:space="0" w:color="auto"/>
                  </w:divBdr>
                  <w:divsChild>
                    <w:div w:id="1869639202">
                      <w:marLeft w:val="0"/>
                      <w:marRight w:val="0"/>
                      <w:marTop w:val="0"/>
                      <w:marBottom w:val="0"/>
                      <w:divBdr>
                        <w:top w:val="single" w:sz="6" w:space="0" w:color="E4E4E6"/>
                        <w:left w:val="none" w:sz="0" w:space="0" w:color="auto"/>
                        <w:bottom w:val="none" w:sz="0" w:space="0" w:color="auto"/>
                        <w:right w:val="none" w:sz="0" w:space="0" w:color="auto"/>
                      </w:divBdr>
                      <w:divsChild>
                        <w:div w:id="2135634310">
                          <w:marLeft w:val="0"/>
                          <w:marRight w:val="0"/>
                          <w:marTop w:val="0"/>
                          <w:marBottom w:val="0"/>
                          <w:divBdr>
                            <w:top w:val="single" w:sz="6" w:space="0" w:color="E4E4E6"/>
                            <w:left w:val="none" w:sz="0" w:space="0" w:color="auto"/>
                            <w:bottom w:val="none" w:sz="0" w:space="0" w:color="auto"/>
                            <w:right w:val="none" w:sz="0" w:space="0" w:color="auto"/>
                          </w:divBdr>
                          <w:divsChild>
                            <w:div w:id="923296448">
                              <w:marLeft w:val="0"/>
                              <w:marRight w:val="1500"/>
                              <w:marTop w:val="100"/>
                              <w:marBottom w:val="100"/>
                              <w:divBdr>
                                <w:top w:val="none" w:sz="0" w:space="0" w:color="auto"/>
                                <w:left w:val="none" w:sz="0" w:space="0" w:color="auto"/>
                                <w:bottom w:val="none" w:sz="0" w:space="0" w:color="auto"/>
                                <w:right w:val="none" w:sz="0" w:space="0" w:color="auto"/>
                              </w:divBdr>
                              <w:divsChild>
                                <w:div w:id="1297371396">
                                  <w:marLeft w:val="0"/>
                                  <w:marRight w:val="0"/>
                                  <w:marTop w:val="300"/>
                                  <w:marBottom w:val="450"/>
                                  <w:divBdr>
                                    <w:top w:val="none" w:sz="0" w:space="0" w:color="auto"/>
                                    <w:left w:val="none" w:sz="0" w:space="0" w:color="auto"/>
                                    <w:bottom w:val="none" w:sz="0" w:space="0" w:color="auto"/>
                                    <w:right w:val="none" w:sz="0" w:space="0" w:color="auto"/>
                                  </w:divBdr>
                                  <w:divsChild>
                                    <w:div w:id="1495410172">
                                      <w:marLeft w:val="0"/>
                                      <w:marRight w:val="0"/>
                                      <w:marTop w:val="0"/>
                                      <w:marBottom w:val="0"/>
                                      <w:divBdr>
                                        <w:top w:val="none" w:sz="0" w:space="0" w:color="auto"/>
                                        <w:left w:val="none" w:sz="0" w:space="0" w:color="auto"/>
                                        <w:bottom w:val="none" w:sz="0" w:space="0" w:color="auto"/>
                                        <w:right w:val="none" w:sz="0" w:space="0" w:color="auto"/>
                                      </w:divBdr>
                                      <w:divsChild>
                                        <w:div w:id="16861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916384">
      <w:bodyDiv w:val="1"/>
      <w:marLeft w:val="0"/>
      <w:marRight w:val="0"/>
      <w:marTop w:val="0"/>
      <w:marBottom w:val="0"/>
      <w:divBdr>
        <w:top w:val="none" w:sz="0" w:space="0" w:color="auto"/>
        <w:left w:val="none" w:sz="0" w:space="0" w:color="auto"/>
        <w:bottom w:val="none" w:sz="0" w:space="0" w:color="auto"/>
        <w:right w:val="none" w:sz="0" w:space="0" w:color="auto"/>
      </w:divBdr>
    </w:div>
    <w:div w:id="1266885618">
      <w:bodyDiv w:val="1"/>
      <w:marLeft w:val="0"/>
      <w:marRight w:val="0"/>
      <w:marTop w:val="0"/>
      <w:marBottom w:val="0"/>
      <w:divBdr>
        <w:top w:val="none" w:sz="0" w:space="0" w:color="auto"/>
        <w:left w:val="none" w:sz="0" w:space="0" w:color="auto"/>
        <w:bottom w:val="none" w:sz="0" w:space="0" w:color="auto"/>
        <w:right w:val="none" w:sz="0" w:space="0" w:color="auto"/>
      </w:divBdr>
    </w:div>
    <w:div w:id="1294093839">
      <w:bodyDiv w:val="1"/>
      <w:marLeft w:val="0"/>
      <w:marRight w:val="0"/>
      <w:marTop w:val="0"/>
      <w:marBottom w:val="0"/>
      <w:divBdr>
        <w:top w:val="none" w:sz="0" w:space="0" w:color="auto"/>
        <w:left w:val="none" w:sz="0" w:space="0" w:color="auto"/>
        <w:bottom w:val="none" w:sz="0" w:space="0" w:color="auto"/>
        <w:right w:val="none" w:sz="0" w:space="0" w:color="auto"/>
      </w:divBdr>
      <w:divsChild>
        <w:div w:id="574122210">
          <w:marLeft w:val="0"/>
          <w:marRight w:val="0"/>
          <w:marTop w:val="0"/>
          <w:marBottom w:val="0"/>
          <w:divBdr>
            <w:top w:val="none" w:sz="0" w:space="0" w:color="auto"/>
            <w:left w:val="none" w:sz="0" w:space="0" w:color="auto"/>
            <w:bottom w:val="none" w:sz="0" w:space="0" w:color="auto"/>
            <w:right w:val="none" w:sz="0" w:space="0" w:color="auto"/>
          </w:divBdr>
          <w:divsChild>
            <w:div w:id="243689033">
              <w:marLeft w:val="0"/>
              <w:marRight w:val="0"/>
              <w:marTop w:val="0"/>
              <w:marBottom w:val="0"/>
              <w:divBdr>
                <w:top w:val="none" w:sz="0" w:space="0" w:color="auto"/>
                <w:left w:val="none" w:sz="0" w:space="0" w:color="auto"/>
                <w:bottom w:val="none" w:sz="0" w:space="0" w:color="auto"/>
                <w:right w:val="none" w:sz="0" w:space="0" w:color="auto"/>
              </w:divBdr>
              <w:divsChild>
                <w:div w:id="411707996">
                  <w:marLeft w:val="0"/>
                  <w:marRight w:val="0"/>
                  <w:marTop w:val="0"/>
                  <w:marBottom w:val="0"/>
                  <w:divBdr>
                    <w:top w:val="none" w:sz="0" w:space="0" w:color="auto"/>
                    <w:left w:val="none" w:sz="0" w:space="0" w:color="auto"/>
                    <w:bottom w:val="none" w:sz="0" w:space="0" w:color="auto"/>
                    <w:right w:val="none" w:sz="0" w:space="0" w:color="auto"/>
                  </w:divBdr>
                  <w:divsChild>
                    <w:div w:id="1009990657">
                      <w:marLeft w:val="0"/>
                      <w:marRight w:val="0"/>
                      <w:marTop w:val="0"/>
                      <w:marBottom w:val="0"/>
                      <w:divBdr>
                        <w:top w:val="single" w:sz="6" w:space="0" w:color="E4E4E6"/>
                        <w:left w:val="none" w:sz="0" w:space="0" w:color="auto"/>
                        <w:bottom w:val="none" w:sz="0" w:space="0" w:color="auto"/>
                        <w:right w:val="none" w:sz="0" w:space="0" w:color="auto"/>
                      </w:divBdr>
                      <w:divsChild>
                        <w:div w:id="309943424">
                          <w:marLeft w:val="0"/>
                          <w:marRight w:val="0"/>
                          <w:marTop w:val="0"/>
                          <w:marBottom w:val="0"/>
                          <w:divBdr>
                            <w:top w:val="single" w:sz="6" w:space="0" w:color="E4E4E6"/>
                            <w:left w:val="none" w:sz="0" w:space="0" w:color="auto"/>
                            <w:bottom w:val="none" w:sz="0" w:space="0" w:color="auto"/>
                            <w:right w:val="none" w:sz="0" w:space="0" w:color="auto"/>
                          </w:divBdr>
                          <w:divsChild>
                            <w:div w:id="1920867400">
                              <w:marLeft w:val="0"/>
                              <w:marRight w:val="1500"/>
                              <w:marTop w:val="100"/>
                              <w:marBottom w:val="100"/>
                              <w:divBdr>
                                <w:top w:val="none" w:sz="0" w:space="0" w:color="auto"/>
                                <w:left w:val="none" w:sz="0" w:space="0" w:color="auto"/>
                                <w:bottom w:val="none" w:sz="0" w:space="0" w:color="auto"/>
                                <w:right w:val="none" w:sz="0" w:space="0" w:color="auto"/>
                              </w:divBdr>
                              <w:divsChild>
                                <w:div w:id="1752966420">
                                  <w:marLeft w:val="0"/>
                                  <w:marRight w:val="0"/>
                                  <w:marTop w:val="300"/>
                                  <w:marBottom w:val="450"/>
                                  <w:divBdr>
                                    <w:top w:val="none" w:sz="0" w:space="0" w:color="auto"/>
                                    <w:left w:val="none" w:sz="0" w:space="0" w:color="auto"/>
                                    <w:bottom w:val="none" w:sz="0" w:space="0" w:color="auto"/>
                                    <w:right w:val="none" w:sz="0" w:space="0" w:color="auto"/>
                                  </w:divBdr>
                                  <w:divsChild>
                                    <w:div w:id="352848356">
                                      <w:marLeft w:val="0"/>
                                      <w:marRight w:val="0"/>
                                      <w:marTop w:val="0"/>
                                      <w:marBottom w:val="0"/>
                                      <w:divBdr>
                                        <w:top w:val="none" w:sz="0" w:space="0" w:color="auto"/>
                                        <w:left w:val="none" w:sz="0" w:space="0" w:color="auto"/>
                                        <w:bottom w:val="none" w:sz="0" w:space="0" w:color="auto"/>
                                        <w:right w:val="none" w:sz="0" w:space="0" w:color="auto"/>
                                      </w:divBdr>
                                      <w:divsChild>
                                        <w:div w:id="8540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039923">
      <w:bodyDiv w:val="1"/>
      <w:marLeft w:val="0"/>
      <w:marRight w:val="0"/>
      <w:marTop w:val="0"/>
      <w:marBottom w:val="0"/>
      <w:divBdr>
        <w:top w:val="none" w:sz="0" w:space="0" w:color="auto"/>
        <w:left w:val="none" w:sz="0" w:space="0" w:color="auto"/>
        <w:bottom w:val="none" w:sz="0" w:space="0" w:color="auto"/>
        <w:right w:val="none" w:sz="0" w:space="0" w:color="auto"/>
      </w:divBdr>
    </w:div>
    <w:div w:id="1321690892">
      <w:bodyDiv w:val="1"/>
      <w:marLeft w:val="0"/>
      <w:marRight w:val="0"/>
      <w:marTop w:val="0"/>
      <w:marBottom w:val="0"/>
      <w:divBdr>
        <w:top w:val="none" w:sz="0" w:space="0" w:color="auto"/>
        <w:left w:val="none" w:sz="0" w:space="0" w:color="auto"/>
        <w:bottom w:val="none" w:sz="0" w:space="0" w:color="auto"/>
        <w:right w:val="none" w:sz="0" w:space="0" w:color="auto"/>
      </w:divBdr>
    </w:div>
    <w:div w:id="1344674554">
      <w:bodyDiv w:val="1"/>
      <w:marLeft w:val="0"/>
      <w:marRight w:val="0"/>
      <w:marTop w:val="0"/>
      <w:marBottom w:val="0"/>
      <w:divBdr>
        <w:top w:val="none" w:sz="0" w:space="0" w:color="auto"/>
        <w:left w:val="none" w:sz="0" w:space="0" w:color="auto"/>
        <w:bottom w:val="none" w:sz="0" w:space="0" w:color="auto"/>
        <w:right w:val="none" w:sz="0" w:space="0" w:color="auto"/>
      </w:divBdr>
    </w:div>
    <w:div w:id="1352223164">
      <w:bodyDiv w:val="1"/>
      <w:marLeft w:val="0"/>
      <w:marRight w:val="0"/>
      <w:marTop w:val="0"/>
      <w:marBottom w:val="0"/>
      <w:divBdr>
        <w:top w:val="none" w:sz="0" w:space="0" w:color="auto"/>
        <w:left w:val="none" w:sz="0" w:space="0" w:color="auto"/>
        <w:bottom w:val="none" w:sz="0" w:space="0" w:color="auto"/>
        <w:right w:val="none" w:sz="0" w:space="0" w:color="auto"/>
      </w:divBdr>
    </w:div>
    <w:div w:id="1352493279">
      <w:bodyDiv w:val="1"/>
      <w:marLeft w:val="0"/>
      <w:marRight w:val="0"/>
      <w:marTop w:val="0"/>
      <w:marBottom w:val="0"/>
      <w:divBdr>
        <w:top w:val="none" w:sz="0" w:space="0" w:color="auto"/>
        <w:left w:val="none" w:sz="0" w:space="0" w:color="auto"/>
        <w:bottom w:val="none" w:sz="0" w:space="0" w:color="auto"/>
        <w:right w:val="none" w:sz="0" w:space="0" w:color="auto"/>
      </w:divBdr>
      <w:divsChild>
        <w:div w:id="786506806">
          <w:marLeft w:val="0"/>
          <w:marRight w:val="0"/>
          <w:marTop w:val="0"/>
          <w:marBottom w:val="0"/>
          <w:divBdr>
            <w:top w:val="none" w:sz="0" w:space="0" w:color="auto"/>
            <w:left w:val="none" w:sz="0" w:space="0" w:color="auto"/>
            <w:bottom w:val="none" w:sz="0" w:space="0" w:color="auto"/>
            <w:right w:val="none" w:sz="0" w:space="0" w:color="auto"/>
          </w:divBdr>
          <w:divsChild>
            <w:div w:id="904534075">
              <w:marLeft w:val="0"/>
              <w:marRight w:val="0"/>
              <w:marTop w:val="0"/>
              <w:marBottom w:val="0"/>
              <w:divBdr>
                <w:top w:val="none" w:sz="0" w:space="0" w:color="auto"/>
                <w:left w:val="none" w:sz="0" w:space="0" w:color="auto"/>
                <w:bottom w:val="none" w:sz="0" w:space="0" w:color="auto"/>
                <w:right w:val="none" w:sz="0" w:space="0" w:color="auto"/>
              </w:divBdr>
              <w:divsChild>
                <w:div w:id="844704756">
                  <w:marLeft w:val="0"/>
                  <w:marRight w:val="0"/>
                  <w:marTop w:val="0"/>
                  <w:marBottom w:val="0"/>
                  <w:divBdr>
                    <w:top w:val="none" w:sz="0" w:space="0" w:color="auto"/>
                    <w:left w:val="none" w:sz="0" w:space="0" w:color="auto"/>
                    <w:bottom w:val="none" w:sz="0" w:space="0" w:color="auto"/>
                    <w:right w:val="none" w:sz="0" w:space="0" w:color="auto"/>
                  </w:divBdr>
                  <w:divsChild>
                    <w:div w:id="611592913">
                      <w:marLeft w:val="0"/>
                      <w:marRight w:val="0"/>
                      <w:marTop w:val="0"/>
                      <w:marBottom w:val="0"/>
                      <w:divBdr>
                        <w:top w:val="single" w:sz="6" w:space="0" w:color="E4E4E6"/>
                        <w:left w:val="none" w:sz="0" w:space="0" w:color="auto"/>
                        <w:bottom w:val="none" w:sz="0" w:space="0" w:color="auto"/>
                        <w:right w:val="none" w:sz="0" w:space="0" w:color="auto"/>
                      </w:divBdr>
                      <w:divsChild>
                        <w:div w:id="855121329">
                          <w:marLeft w:val="0"/>
                          <w:marRight w:val="0"/>
                          <w:marTop w:val="0"/>
                          <w:marBottom w:val="0"/>
                          <w:divBdr>
                            <w:top w:val="single" w:sz="6" w:space="0" w:color="E4E4E6"/>
                            <w:left w:val="none" w:sz="0" w:space="0" w:color="auto"/>
                            <w:bottom w:val="none" w:sz="0" w:space="0" w:color="auto"/>
                            <w:right w:val="none" w:sz="0" w:space="0" w:color="auto"/>
                          </w:divBdr>
                          <w:divsChild>
                            <w:div w:id="277837173">
                              <w:marLeft w:val="0"/>
                              <w:marRight w:val="1500"/>
                              <w:marTop w:val="100"/>
                              <w:marBottom w:val="100"/>
                              <w:divBdr>
                                <w:top w:val="none" w:sz="0" w:space="0" w:color="auto"/>
                                <w:left w:val="none" w:sz="0" w:space="0" w:color="auto"/>
                                <w:bottom w:val="none" w:sz="0" w:space="0" w:color="auto"/>
                                <w:right w:val="none" w:sz="0" w:space="0" w:color="auto"/>
                              </w:divBdr>
                              <w:divsChild>
                                <w:div w:id="889808854">
                                  <w:marLeft w:val="0"/>
                                  <w:marRight w:val="0"/>
                                  <w:marTop w:val="300"/>
                                  <w:marBottom w:val="450"/>
                                  <w:divBdr>
                                    <w:top w:val="none" w:sz="0" w:space="0" w:color="auto"/>
                                    <w:left w:val="none" w:sz="0" w:space="0" w:color="auto"/>
                                    <w:bottom w:val="none" w:sz="0" w:space="0" w:color="auto"/>
                                    <w:right w:val="none" w:sz="0" w:space="0" w:color="auto"/>
                                  </w:divBdr>
                                  <w:divsChild>
                                    <w:div w:id="825626610">
                                      <w:marLeft w:val="0"/>
                                      <w:marRight w:val="0"/>
                                      <w:marTop w:val="0"/>
                                      <w:marBottom w:val="0"/>
                                      <w:divBdr>
                                        <w:top w:val="none" w:sz="0" w:space="0" w:color="auto"/>
                                        <w:left w:val="none" w:sz="0" w:space="0" w:color="auto"/>
                                        <w:bottom w:val="none" w:sz="0" w:space="0" w:color="auto"/>
                                        <w:right w:val="none" w:sz="0" w:space="0" w:color="auto"/>
                                      </w:divBdr>
                                      <w:divsChild>
                                        <w:div w:id="19582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571140">
      <w:bodyDiv w:val="1"/>
      <w:marLeft w:val="0"/>
      <w:marRight w:val="0"/>
      <w:marTop w:val="0"/>
      <w:marBottom w:val="0"/>
      <w:divBdr>
        <w:top w:val="none" w:sz="0" w:space="0" w:color="auto"/>
        <w:left w:val="none" w:sz="0" w:space="0" w:color="auto"/>
        <w:bottom w:val="none" w:sz="0" w:space="0" w:color="auto"/>
        <w:right w:val="none" w:sz="0" w:space="0" w:color="auto"/>
      </w:divBdr>
      <w:divsChild>
        <w:div w:id="812333796">
          <w:marLeft w:val="0"/>
          <w:marRight w:val="0"/>
          <w:marTop w:val="0"/>
          <w:marBottom w:val="0"/>
          <w:divBdr>
            <w:top w:val="none" w:sz="0" w:space="0" w:color="auto"/>
            <w:left w:val="none" w:sz="0" w:space="0" w:color="auto"/>
            <w:bottom w:val="none" w:sz="0" w:space="0" w:color="auto"/>
            <w:right w:val="none" w:sz="0" w:space="0" w:color="auto"/>
          </w:divBdr>
          <w:divsChild>
            <w:div w:id="689454949">
              <w:marLeft w:val="0"/>
              <w:marRight w:val="0"/>
              <w:marTop w:val="0"/>
              <w:marBottom w:val="0"/>
              <w:divBdr>
                <w:top w:val="none" w:sz="0" w:space="0" w:color="auto"/>
                <w:left w:val="none" w:sz="0" w:space="0" w:color="auto"/>
                <w:bottom w:val="none" w:sz="0" w:space="0" w:color="auto"/>
                <w:right w:val="none" w:sz="0" w:space="0" w:color="auto"/>
              </w:divBdr>
              <w:divsChild>
                <w:div w:id="451090938">
                  <w:marLeft w:val="0"/>
                  <w:marRight w:val="0"/>
                  <w:marTop w:val="0"/>
                  <w:marBottom w:val="0"/>
                  <w:divBdr>
                    <w:top w:val="none" w:sz="0" w:space="0" w:color="auto"/>
                    <w:left w:val="none" w:sz="0" w:space="0" w:color="auto"/>
                    <w:bottom w:val="none" w:sz="0" w:space="0" w:color="auto"/>
                    <w:right w:val="none" w:sz="0" w:space="0" w:color="auto"/>
                  </w:divBdr>
                  <w:divsChild>
                    <w:div w:id="623653982">
                      <w:marLeft w:val="0"/>
                      <w:marRight w:val="0"/>
                      <w:marTop w:val="0"/>
                      <w:marBottom w:val="0"/>
                      <w:divBdr>
                        <w:top w:val="single" w:sz="6" w:space="0" w:color="E4E4E6"/>
                        <w:left w:val="none" w:sz="0" w:space="0" w:color="auto"/>
                        <w:bottom w:val="none" w:sz="0" w:space="0" w:color="auto"/>
                        <w:right w:val="none" w:sz="0" w:space="0" w:color="auto"/>
                      </w:divBdr>
                      <w:divsChild>
                        <w:div w:id="1881242597">
                          <w:marLeft w:val="0"/>
                          <w:marRight w:val="0"/>
                          <w:marTop w:val="0"/>
                          <w:marBottom w:val="0"/>
                          <w:divBdr>
                            <w:top w:val="single" w:sz="6" w:space="0" w:color="E4E4E6"/>
                            <w:left w:val="none" w:sz="0" w:space="0" w:color="auto"/>
                            <w:bottom w:val="none" w:sz="0" w:space="0" w:color="auto"/>
                            <w:right w:val="none" w:sz="0" w:space="0" w:color="auto"/>
                          </w:divBdr>
                          <w:divsChild>
                            <w:div w:id="440534850">
                              <w:marLeft w:val="0"/>
                              <w:marRight w:val="1500"/>
                              <w:marTop w:val="100"/>
                              <w:marBottom w:val="100"/>
                              <w:divBdr>
                                <w:top w:val="none" w:sz="0" w:space="0" w:color="auto"/>
                                <w:left w:val="none" w:sz="0" w:space="0" w:color="auto"/>
                                <w:bottom w:val="none" w:sz="0" w:space="0" w:color="auto"/>
                                <w:right w:val="none" w:sz="0" w:space="0" w:color="auto"/>
                              </w:divBdr>
                              <w:divsChild>
                                <w:div w:id="958799778">
                                  <w:marLeft w:val="0"/>
                                  <w:marRight w:val="0"/>
                                  <w:marTop w:val="300"/>
                                  <w:marBottom w:val="450"/>
                                  <w:divBdr>
                                    <w:top w:val="none" w:sz="0" w:space="0" w:color="auto"/>
                                    <w:left w:val="none" w:sz="0" w:space="0" w:color="auto"/>
                                    <w:bottom w:val="none" w:sz="0" w:space="0" w:color="auto"/>
                                    <w:right w:val="none" w:sz="0" w:space="0" w:color="auto"/>
                                  </w:divBdr>
                                  <w:divsChild>
                                    <w:div w:id="875848285">
                                      <w:marLeft w:val="0"/>
                                      <w:marRight w:val="0"/>
                                      <w:marTop w:val="0"/>
                                      <w:marBottom w:val="0"/>
                                      <w:divBdr>
                                        <w:top w:val="none" w:sz="0" w:space="0" w:color="auto"/>
                                        <w:left w:val="none" w:sz="0" w:space="0" w:color="auto"/>
                                        <w:bottom w:val="none" w:sz="0" w:space="0" w:color="auto"/>
                                        <w:right w:val="none" w:sz="0" w:space="0" w:color="auto"/>
                                      </w:divBdr>
                                      <w:divsChild>
                                        <w:div w:id="1831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067479">
      <w:bodyDiv w:val="1"/>
      <w:marLeft w:val="0"/>
      <w:marRight w:val="0"/>
      <w:marTop w:val="0"/>
      <w:marBottom w:val="0"/>
      <w:divBdr>
        <w:top w:val="none" w:sz="0" w:space="0" w:color="auto"/>
        <w:left w:val="none" w:sz="0" w:space="0" w:color="auto"/>
        <w:bottom w:val="none" w:sz="0" w:space="0" w:color="auto"/>
        <w:right w:val="none" w:sz="0" w:space="0" w:color="auto"/>
      </w:divBdr>
    </w:div>
    <w:div w:id="1381048752">
      <w:bodyDiv w:val="1"/>
      <w:marLeft w:val="0"/>
      <w:marRight w:val="0"/>
      <w:marTop w:val="0"/>
      <w:marBottom w:val="0"/>
      <w:divBdr>
        <w:top w:val="none" w:sz="0" w:space="0" w:color="auto"/>
        <w:left w:val="none" w:sz="0" w:space="0" w:color="auto"/>
        <w:bottom w:val="none" w:sz="0" w:space="0" w:color="auto"/>
        <w:right w:val="none" w:sz="0" w:space="0" w:color="auto"/>
      </w:divBdr>
      <w:divsChild>
        <w:div w:id="255940152">
          <w:marLeft w:val="0"/>
          <w:marRight w:val="0"/>
          <w:marTop w:val="0"/>
          <w:marBottom w:val="0"/>
          <w:divBdr>
            <w:top w:val="none" w:sz="0" w:space="0" w:color="auto"/>
            <w:left w:val="none" w:sz="0" w:space="0" w:color="auto"/>
            <w:bottom w:val="none" w:sz="0" w:space="0" w:color="auto"/>
            <w:right w:val="none" w:sz="0" w:space="0" w:color="auto"/>
          </w:divBdr>
          <w:divsChild>
            <w:div w:id="1934044270">
              <w:marLeft w:val="0"/>
              <w:marRight w:val="0"/>
              <w:marTop w:val="0"/>
              <w:marBottom w:val="0"/>
              <w:divBdr>
                <w:top w:val="none" w:sz="0" w:space="0" w:color="auto"/>
                <w:left w:val="none" w:sz="0" w:space="0" w:color="auto"/>
                <w:bottom w:val="none" w:sz="0" w:space="0" w:color="auto"/>
                <w:right w:val="none" w:sz="0" w:space="0" w:color="auto"/>
              </w:divBdr>
              <w:divsChild>
                <w:div w:id="2087217115">
                  <w:marLeft w:val="0"/>
                  <w:marRight w:val="0"/>
                  <w:marTop w:val="0"/>
                  <w:marBottom w:val="0"/>
                  <w:divBdr>
                    <w:top w:val="none" w:sz="0" w:space="0" w:color="auto"/>
                    <w:left w:val="none" w:sz="0" w:space="0" w:color="auto"/>
                    <w:bottom w:val="none" w:sz="0" w:space="0" w:color="auto"/>
                    <w:right w:val="none" w:sz="0" w:space="0" w:color="auto"/>
                  </w:divBdr>
                  <w:divsChild>
                    <w:div w:id="1236745116">
                      <w:marLeft w:val="0"/>
                      <w:marRight w:val="0"/>
                      <w:marTop w:val="0"/>
                      <w:marBottom w:val="0"/>
                      <w:divBdr>
                        <w:top w:val="single" w:sz="6" w:space="0" w:color="E4E4E6"/>
                        <w:left w:val="none" w:sz="0" w:space="0" w:color="auto"/>
                        <w:bottom w:val="none" w:sz="0" w:space="0" w:color="auto"/>
                        <w:right w:val="none" w:sz="0" w:space="0" w:color="auto"/>
                      </w:divBdr>
                      <w:divsChild>
                        <w:div w:id="349112472">
                          <w:marLeft w:val="0"/>
                          <w:marRight w:val="0"/>
                          <w:marTop w:val="0"/>
                          <w:marBottom w:val="0"/>
                          <w:divBdr>
                            <w:top w:val="single" w:sz="6" w:space="0" w:color="E4E4E6"/>
                            <w:left w:val="none" w:sz="0" w:space="0" w:color="auto"/>
                            <w:bottom w:val="none" w:sz="0" w:space="0" w:color="auto"/>
                            <w:right w:val="none" w:sz="0" w:space="0" w:color="auto"/>
                          </w:divBdr>
                          <w:divsChild>
                            <w:div w:id="831259649">
                              <w:marLeft w:val="0"/>
                              <w:marRight w:val="1500"/>
                              <w:marTop w:val="100"/>
                              <w:marBottom w:val="100"/>
                              <w:divBdr>
                                <w:top w:val="none" w:sz="0" w:space="0" w:color="auto"/>
                                <w:left w:val="none" w:sz="0" w:space="0" w:color="auto"/>
                                <w:bottom w:val="none" w:sz="0" w:space="0" w:color="auto"/>
                                <w:right w:val="none" w:sz="0" w:space="0" w:color="auto"/>
                              </w:divBdr>
                              <w:divsChild>
                                <w:div w:id="1849325724">
                                  <w:marLeft w:val="0"/>
                                  <w:marRight w:val="0"/>
                                  <w:marTop w:val="300"/>
                                  <w:marBottom w:val="450"/>
                                  <w:divBdr>
                                    <w:top w:val="none" w:sz="0" w:space="0" w:color="auto"/>
                                    <w:left w:val="none" w:sz="0" w:space="0" w:color="auto"/>
                                    <w:bottom w:val="none" w:sz="0" w:space="0" w:color="auto"/>
                                    <w:right w:val="none" w:sz="0" w:space="0" w:color="auto"/>
                                  </w:divBdr>
                                  <w:divsChild>
                                    <w:div w:id="167142617">
                                      <w:marLeft w:val="0"/>
                                      <w:marRight w:val="0"/>
                                      <w:marTop w:val="0"/>
                                      <w:marBottom w:val="0"/>
                                      <w:divBdr>
                                        <w:top w:val="none" w:sz="0" w:space="0" w:color="auto"/>
                                        <w:left w:val="none" w:sz="0" w:space="0" w:color="auto"/>
                                        <w:bottom w:val="none" w:sz="0" w:space="0" w:color="auto"/>
                                        <w:right w:val="none" w:sz="0" w:space="0" w:color="auto"/>
                                      </w:divBdr>
                                      <w:divsChild>
                                        <w:div w:id="12844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015841">
      <w:bodyDiv w:val="1"/>
      <w:marLeft w:val="0"/>
      <w:marRight w:val="0"/>
      <w:marTop w:val="0"/>
      <w:marBottom w:val="0"/>
      <w:divBdr>
        <w:top w:val="none" w:sz="0" w:space="0" w:color="auto"/>
        <w:left w:val="none" w:sz="0" w:space="0" w:color="auto"/>
        <w:bottom w:val="none" w:sz="0" w:space="0" w:color="auto"/>
        <w:right w:val="none" w:sz="0" w:space="0" w:color="auto"/>
      </w:divBdr>
      <w:divsChild>
        <w:div w:id="1475026962">
          <w:marLeft w:val="0"/>
          <w:marRight w:val="0"/>
          <w:marTop w:val="0"/>
          <w:marBottom w:val="0"/>
          <w:divBdr>
            <w:top w:val="none" w:sz="0" w:space="0" w:color="auto"/>
            <w:left w:val="none" w:sz="0" w:space="0" w:color="auto"/>
            <w:bottom w:val="none" w:sz="0" w:space="0" w:color="auto"/>
            <w:right w:val="none" w:sz="0" w:space="0" w:color="auto"/>
          </w:divBdr>
          <w:divsChild>
            <w:div w:id="2026831911">
              <w:marLeft w:val="0"/>
              <w:marRight w:val="0"/>
              <w:marTop w:val="0"/>
              <w:marBottom w:val="0"/>
              <w:divBdr>
                <w:top w:val="none" w:sz="0" w:space="0" w:color="auto"/>
                <w:left w:val="none" w:sz="0" w:space="0" w:color="auto"/>
                <w:bottom w:val="none" w:sz="0" w:space="0" w:color="auto"/>
                <w:right w:val="none" w:sz="0" w:space="0" w:color="auto"/>
              </w:divBdr>
              <w:divsChild>
                <w:div w:id="2118720470">
                  <w:marLeft w:val="0"/>
                  <w:marRight w:val="0"/>
                  <w:marTop w:val="0"/>
                  <w:marBottom w:val="0"/>
                  <w:divBdr>
                    <w:top w:val="none" w:sz="0" w:space="0" w:color="auto"/>
                    <w:left w:val="none" w:sz="0" w:space="0" w:color="auto"/>
                    <w:bottom w:val="none" w:sz="0" w:space="0" w:color="auto"/>
                    <w:right w:val="none" w:sz="0" w:space="0" w:color="auto"/>
                  </w:divBdr>
                  <w:divsChild>
                    <w:div w:id="1149244030">
                      <w:marLeft w:val="0"/>
                      <w:marRight w:val="0"/>
                      <w:marTop w:val="0"/>
                      <w:marBottom w:val="0"/>
                      <w:divBdr>
                        <w:top w:val="single" w:sz="6" w:space="0" w:color="E4E4E6"/>
                        <w:left w:val="none" w:sz="0" w:space="0" w:color="auto"/>
                        <w:bottom w:val="none" w:sz="0" w:space="0" w:color="auto"/>
                        <w:right w:val="none" w:sz="0" w:space="0" w:color="auto"/>
                      </w:divBdr>
                      <w:divsChild>
                        <w:div w:id="1595047576">
                          <w:marLeft w:val="0"/>
                          <w:marRight w:val="0"/>
                          <w:marTop w:val="0"/>
                          <w:marBottom w:val="0"/>
                          <w:divBdr>
                            <w:top w:val="single" w:sz="6" w:space="0" w:color="E4E4E6"/>
                            <w:left w:val="none" w:sz="0" w:space="0" w:color="auto"/>
                            <w:bottom w:val="none" w:sz="0" w:space="0" w:color="auto"/>
                            <w:right w:val="none" w:sz="0" w:space="0" w:color="auto"/>
                          </w:divBdr>
                          <w:divsChild>
                            <w:div w:id="243077157">
                              <w:marLeft w:val="0"/>
                              <w:marRight w:val="1500"/>
                              <w:marTop w:val="100"/>
                              <w:marBottom w:val="100"/>
                              <w:divBdr>
                                <w:top w:val="none" w:sz="0" w:space="0" w:color="auto"/>
                                <w:left w:val="none" w:sz="0" w:space="0" w:color="auto"/>
                                <w:bottom w:val="none" w:sz="0" w:space="0" w:color="auto"/>
                                <w:right w:val="none" w:sz="0" w:space="0" w:color="auto"/>
                              </w:divBdr>
                              <w:divsChild>
                                <w:div w:id="137264564">
                                  <w:marLeft w:val="0"/>
                                  <w:marRight w:val="0"/>
                                  <w:marTop w:val="300"/>
                                  <w:marBottom w:val="450"/>
                                  <w:divBdr>
                                    <w:top w:val="none" w:sz="0" w:space="0" w:color="auto"/>
                                    <w:left w:val="none" w:sz="0" w:space="0" w:color="auto"/>
                                    <w:bottom w:val="none" w:sz="0" w:space="0" w:color="auto"/>
                                    <w:right w:val="none" w:sz="0" w:space="0" w:color="auto"/>
                                  </w:divBdr>
                                  <w:divsChild>
                                    <w:div w:id="1571958661">
                                      <w:marLeft w:val="0"/>
                                      <w:marRight w:val="0"/>
                                      <w:marTop w:val="0"/>
                                      <w:marBottom w:val="0"/>
                                      <w:divBdr>
                                        <w:top w:val="none" w:sz="0" w:space="0" w:color="auto"/>
                                        <w:left w:val="none" w:sz="0" w:space="0" w:color="auto"/>
                                        <w:bottom w:val="none" w:sz="0" w:space="0" w:color="auto"/>
                                        <w:right w:val="none" w:sz="0" w:space="0" w:color="auto"/>
                                      </w:divBdr>
                                      <w:divsChild>
                                        <w:div w:id="3982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093863">
      <w:bodyDiv w:val="1"/>
      <w:marLeft w:val="0"/>
      <w:marRight w:val="0"/>
      <w:marTop w:val="0"/>
      <w:marBottom w:val="0"/>
      <w:divBdr>
        <w:top w:val="none" w:sz="0" w:space="0" w:color="auto"/>
        <w:left w:val="none" w:sz="0" w:space="0" w:color="auto"/>
        <w:bottom w:val="none" w:sz="0" w:space="0" w:color="auto"/>
        <w:right w:val="none" w:sz="0" w:space="0" w:color="auto"/>
      </w:divBdr>
      <w:divsChild>
        <w:div w:id="797644297">
          <w:marLeft w:val="0"/>
          <w:marRight w:val="0"/>
          <w:marTop w:val="0"/>
          <w:marBottom w:val="0"/>
          <w:divBdr>
            <w:top w:val="none" w:sz="0" w:space="0" w:color="auto"/>
            <w:left w:val="none" w:sz="0" w:space="0" w:color="auto"/>
            <w:bottom w:val="none" w:sz="0" w:space="0" w:color="auto"/>
            <w:right w:val="none" w:sz="0" w:space="0" w:color="auto"/>
          </w:divBdr>
          <w:divsChild>
            <w:div w:id="461117149">
              <w:marLeft w:val="0"/>
              <w:marRight w:val="0"/>
              <w:marTop w:val="0"/>
              <w:marBottom w:val="0"/>
              <w:divBdr>
                <w:top w:val="none" w:sz="0" w:space="0" w:color="auto"/>
                <w:left w:val="none" w:sz="0" w:space="0" w:color="auto"/>
                <w:bottom w:val="none" w:sz="0" w:space="0" w:color="auto"/>
                <w:right w:val="none" w:sz="0" w:space="0" w:color="auto"/>
              </w:divBdr>
              <w:divsChild>
                <w:div w:id="1665934389">
                  <w:marLeft w:val="0"/>
                  <w:marRight w:val="0"/>
                  <w:marTop w:val="0"/>
                  <w:marBottom w:val="0"/>
                  <w:divBdr>
                    <w:top w:val="none" w:sz="0" w:space="0" w:color="auto"/>
                    <w:left w:val="none" w:sz="0" w:space="0" w:color="auto"/>
                    <w:bottom w:val="none" w:sz="0" w:space="0" w:color="auto"/>
                    <w:right w:val="none" w:sz="0" w:space="0" w:color="auto"/>
                  </w:divBdr>
                  <w:divsChild>
                    <w:div w:id="368839870">
                      <w:marLeft w:val="0"/>
                      <w:marRight w:val="0"/>
                      <w:marTop w:val="0"/>
                      <w:marBottom w:val="0"/>
                      <w:divBdr>
                        <w:top w:val="single" w:sz="6" w:space="0" w:color="E4E4E6"/>
                        <w:left w:val="none" w:sz="0" w:space="0" w:color="auto"/>
                        <w:bottom w:val="none" w:sz="0" w:space="0" w:color="auto"/>
                        <w:right w:val="none" w:sz="0" w:space="0" w:color="auto"/>
                      </w:divBdr>
                      <w:divsChild>
                        <w:div w:id="634331733">
                          <w:marLeft w:val="0"/>
                          <w:marRight w:val="0"/>
                          <w:marTop w:val="0"/>
                          <w:marBottom w:val="0"/>
                          <w:divBdr>
                            <w:top w:val="single" w:sz="6" w:space="0" w:color="E4E4E6"/>
                            <w:left w:val="none" w:sz="0" w:space="0" w:color="auto"/>
                            <w:bottom w:val="none" w:sz="0" w:space="0" w:color="auto"/>
                            <w:right w:val="none" w:sz="0" w:space="0" w:color="auto"/>
                          </w:divBdr>
                          <w:divsChild>
                            <w:div w:id="303658053">
                              <w:marLeft w:val="0"/>
                              <w:marRight w:val="1500"/>
                              <w:marTop w:val="100"/>
                              <w:marBottom w:val="100"/>
                              <w:divBdr>
                                <w:top w:val="none" w:sz="0" w:space="0" w:color="auto"/>
                                <w:left w:val="none" w:sz="0" w:space="0" w:color="auto"/>
                                <w:bottom w:val="none" w:sz="0" w:space="0" w:color="auto"/>
                                <w:right w:val="none" w:sz="0" w:space="0" w:color="auto"/>
                              </w:divBdr>
                              <w:divsChild>
                                <w:div w:id="910777427">
                                  <w:marLeft w:val="0"/>
                                  <w:marRight w:val="0"/>
                                  <w:marTop w:val="300"/>
                                  <w:marBottom w:val="450"/>
                                  <w:divBdr>
                                    <w:top w:val="none" w:sz="0" w:space="0" w:color="auto"/>
                                    <w:left w:val="none" w:sz="0" w:space="0" w:color="auto"/>
                                    <w:bottom w:val="none" w:sz="0" w:space="0" w:color="auto"/>
                                    <w:right w:val="none" w:sz="0" w:space="0" w:color="auto"/>
                                  </w:divBdr>
                                  <w:divsChild>
                                    <w:div w:id="492259564">
                                      <w:marLeft w:val="0"/>
                                      <w:marRight w:val="0"/>
                                      <w:marTop w:val="0"/>
                                      <w:marBottom w:val="0"/>
                                      <w:divBdr>
                                        <w:top w:val="none" w:sz="0" w:space="0" w:color="auto"/>
                                        <w:left w:val="none" w:sz="0" w:space="0" w:color="auto"/>
                                        <w:bottom w:val="none" w:sz="0" w:space="0" w:color="auto"/>
                                        <w:right w:val="none" w:sz="0" w:space="0" w:color="auto"/>
                                      </w:divBdr>
                                      <w:divsChild>
                                        <w:div w:id="16494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991785">
      <w:bodyDiv w:val="1"/>
      <w:marLeft w:val="0"/>
      <w:marRight w:val="0"/>
      <w:marTop w:val="0"/>
      <w:marBottom w:val="0"/>
      <w:divBdr>
        <w:top w:val="none" w:sz="0" w:space="0" w:color="auto"/>
        <w:left w:val="none" w:sz="0" w:space="0" w:color="auto"/>
        <w:bottom w:val="none" w:sz="0" w:space="0" w:color="auto"/>
        <w:right w:val="none" w:sz="0" w:space="0" w:color="auto"/>
      </w:divBdr>
      <w:divsChild>
        <w:div w:id="983461638">
          <w:marLeft w:val="0"/>
          <w:marRight w:val="0"/>
          <w:marTop w:val="0"/>
          <w:marBottom w:val="0"/>
          <w:divBdr>
            <w:top w:val="none" w:sz="0" w:space="0" w:color="auto"/>
            <w:left w:val="none" w:sz="0" w:space="0" w:color="auto"/>
            <w:bottom w:val="none" w:sz="0" w:space="0" w:color="auto"/>
            <w:right w:val="none" w:sz="0" w:space="0" w:color="auto"/>
          </w:divBdr>
          <w:divsChild>
            <w:div w:id="456218588">
              <w:marLeft w:val="0"/>
              <w:marRight w:val="0"/>
              <w:marTop w:val="0"/>
              <w:marBottom w:val="0"/>
              <w:divBdr>
                <w:top w:val="none" w:sz="0" w:space="0" w:color="auto"/>
                <w:left w:val="none" w:sz="0" w:space="0" w:color="auto"/>
                <w:bottom w:val="none" w:sz="0" w:space="0" w:color="auto"/>
                <w:right w:val="none" w:sz="0" w:space="0" w:color="auto"/>
              </w:divBdr>
              <w:divsChild>
                <w:div w:id="812790244">
                  <w:marLeft w:val="0"/>
                  <w:marRight w:val="0"/>
                  <w:marTop w:val="0"/>
                  <w:marBottom w:val="0"/>
                  <w:divBdr>
                    <w:top w:val="none" w:sz="0" w:space="0" w:color="auto"/>
                    <w:left w:val="none" w:sz="0" w:space="0" w:color="auto"/>
                    <w:bottom w:val="none" w:sz="0" w:space="0" w:color="auto"/>
                    <w:right w:val="none" w:sz="0" w:space="0" w:color="auto"/>
                  </w:divBdr>
                  <w:divsChild>
                    <w:div w:id="1165127045">
                      <w:marLeft w:val="0"/>
                      <w:marRight w:val="0"/>
                      <w:marTop w:val="0"/>
                      <w:marBottom w:val="0"/>
                      <w:divBdr>
                        <w:top w:val="single" w:sz="6" w:space="0" w:color="E4E4E6"/>
                        <w:left w:val="none" w:sz="0" w:space="0" w:color="auto"/>
                        <w:bottom w:val="none" w:sz="0" w:space="0" w:color="auto"/>
                        <w:right w:val="none" w:sz="0" w:space="0" w:color="auto"/>
                      </w:divBdr>
                      <w:divsChild>
                        <w:div w:id="959916033">
                          <w:marLeft w:val="0"/>
                          <w:marRight w:val="0"/>
                          <w:marTop w:val="0"/>
                          <w:marBottom w:val="0"/>
                          <w:divBdr>
                            <w:top w:val="single" w:sz="6" w:space="0" w:color="E4E4E6"/>
                            <w:left w:val="none" w:sz="0" w:space="0" w:color="auto"/>
                            <w:bottom w:val="none" w:sz="0" w:space="0" w:color="auto"/>
                            <w:right w:val="none" w:sz="0" w:space="0" w:color="auto"/>
                          </w:divBdr>
                          <w:divsChild>
                            <w:div w:id="836190734">
                              <w:marLeft w:val="0"/>
                              <w:marRight w:val="1500"/>
                              <w:marTop w:val="100"/>
                              <w:marBottom w:val="100"/>
                              <w:divBdr>
                                <w:top w:val="none" w:sz="0" w:space="0" w:color="auto"/>
                                <w:left w:val="none" w:sz="0" w:space="0" w:color="auto"/>
                                <w:bottom w:val="none" w:sz="0" w:space="0" w:color="auto"/>
                                <w:right w:val="none" w:sz="0" w:space="0" w:color="auto"/>
                              </w:divBdr>
                              <w:divsChild>
                                <w:div w:id="1301497478">
                                  <w:marLeft w:val="0"/>
                                  <w:marRight w:val="0"/>
                                  <w:marTop w:val="300"/>
                                  <w:marBottom w:val="450"/>
                                  <w:divBdr>
                                    <w:top w:val="none" w:sz="0" w:space="0" w:color="auto"/>
                                    <w:left w:val="none" w:sz="0" w:space="0" w:color="auto"/>
                                    <w:bottom w:val="none" w:sz="0" w:space="0" w:color="auto"/>
                                    <w:right w:val="none" w:sz="0" w:space="0" w:color="auto"/>
                                  </w:divBdr>
                                  <w:divsChild>
                                    <w:div w:id="484977018">
                                      <w:marLeft w:val="0"/>
                                      <w:marRight w:val="0"/>
                                      <w:marTop w:val="0"/>
                                      <w:marBottom w:val="0"/>
                                      <w:divBdr>
                                        <w:top w:val="none" w:sz="0" w:space="0" w:color="auto"/>
                                        <w:left w:val="none" w:sz="0" w:space="0" w:color="auto"/>
                                        <w:bottom w:val="none" w:sz="0" w:space="0" w:color="auto"/>
                                        <w:right w:val="none" w:sz="0" w:space="0" w:color="auto"/>
                                      </w:divBdr>
                                      <w:divsChild>
                                        <w:div w:id="14062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3953">
      <w:bodyDiv w:val="1"/>
      <w:marLeft w:val="0"/>
      <w:marRight w:val="0"/>
      <w:marTop w:val="0"/>
      <w:marBottom w:val="0"/>
      <w:divBdr>
        <w:top w:val="none" w:sz="0" w:space="0" w:color="auto"/>
        <w:left w:val="none" w:sz="0" w:space="0" w:color="auto"/>
        <w:bottom w:val="none" w:sz="0" w:space="0" w:color="auto"/>
        <w:right w:val="none" w:sz="0" w:space="0" w:color="auto"/>
      </w:divBdr>
      <w:divsChild>
        <w:div w:id="791361682">
          <w:marLeft w:val="0"/>
          <w:marRight w:val="0"/>
          <w:marTop w:val="0"/>
          <w:marBottom w:val="0"/>
          <w:divBdr>
            <w:top w:val="none" w:sz="0" w:space="0" w:color="auto"/>
            <w:left w:val="none" w:sz="0" w:space="0" w:color="auto"/>
            <w:bottom w:val="none" w:sz="0" w:space="0" w:color="auto"/>
            <w:right w:val="none" w:sz="0" w:space="0" w:color="auto"/>
          </w:divBdr>
          <w:divsChild>
            <w:div w:id="1648044933">
              <w:marLeft w:val="0"/>
              <w:marRight w:val="0"/>
              <w:marTop w:val="0"/>
              <w:marBottom w:val="0"/>
              <w:divBdr>
                <w:top w:val="none" w:sz="0" w:space="0" w:color="auto"/>
                <w:left w:val="none" w:sz="0" w:space="0" w:color="auto"/>
                <w:bottom w:val="none" w:sz="0" w:space="0" w:color="auto"/>
                <w:right w:val="none" w:sz="0" w:space="0" w:color="auto"/>
              </w:divBdr>
              <w:divsChild>
                <w:div w:id="1289243566">
                  <w:marLeft w:val="0"/>
                  <w:marRight w:val="0"/>
                  <w:marTop w:val="0"/>
                  <w:marBottom w:val="0"/>
                  <w:divBdr>
                    <w:top w:val="none" w:sz="0" w:space="0" w:color="auto"/>
                    <w:left w:val="none" w:sz="0" w:space="0" w:color="auto"/>
                    <w:bottom w:val="none" w:sz="0" w:space="0" w:color="auto"/>
                    <w:right w:val="none" w:sz="0" w:space="0" w:color="auto"/>
                  </w:divBdr>
                  <w:divsChild>
                    <w:div w:id="1927765477">
                      <w:marLeft w:val="0"/>
                      <w:marRight w:val="0"/>
                      <w:marTop w:val="0"/>
                      <w:marBottom w:val="0"/>
                      <w:divBdr>
                        <w:top w:val="single" w:sz="6" w:space="0" w:color="E4E4E6"/>
                        <w:left w:val="none" w:sz="0" w:space="0" w:color="auto"/>
                        <w:bottom w:val="none" w:sz="0" w:space="0" w:color="auto"/>
                        <w:right w:val="none" w:sz="0" w:space="0" w:color="auto"/>
                      </w:divBdr>
                      <w:divsChild>
                        <w:div w:id="144276205">
                          <w:marLeft w:val="0"/>
                          <w:marRight w:val="0"/>
                          <w:marTop w:val="0"/>
                          <w:marBottom w:val="0"/>
                          <w:divBdr>
                            <w:top w:val="single" w:sz="6" w:space="0" w:color="E4E4E6"/>
                            <w:left w:val="none" w:sz="0" w:space="0" w:color="auto"/>
                            <w:bottom w:val="none" w:sz="0" w:space="0" w:color="auto"/>
                            <w:right w:val="none" w:sz="0" w:space="0" w:color="auto"/>
                          </w:divBdr>
                          <w:divsChild>
                            <w:div w:id="1654290280">
                              <w:marLeft w:val="0"/>
                              <w:marRight w:val="1500"/>
                              <w:marTop w:val="100"/>
                              <w:marBottom w:val="100"/>
                              <w:divBdr>
                                <w:top w:val="none" w:sz="0" w:space="0" w:color="auto"/>
                                <w:left w:val="none" w:sz="0" w:space="0" w:color="auto"/>
                                <w:bottom w:val="none" w:sz="0" w:space="0" w:color="auto"/>
                                <w:right w:val="none" w:sz="0" w:space="0" w:color="auto"/>
                              </w:divBdr>
                              <w:divsChild>
                                <w:div w:id="194587840">
                                  <w:marLeft w:val="0"/>
                                  <w:marRight w:val="0"/>
                                  <w:marTop w:val="300"/>
                                  <w:marBottom w:val="450"/>
                                  <w:divBdr>
                                    <w:top w:val="none" w:sz="0" w:space="0" w:color="auto"/>
                                    <w:left w:val="none" w:sz="0" w:space="0" w:color="auto"/>
                                    <w:bottom w:val="none" w:sz="0" w:space="0" w:color="auto"/>
                                    <w:right w:val="none" w:sz="0" w:space="0" w:color="auto"/>
                                  </w:divBdr>
                                  <w:divsChild>
                                    <w:div w:id="36441186">
                                      <w:marLeft w:val="0"/>
                                      <w:marRight w:val="0"/>
                                      <w:marTop w:val="0"/>
                                      <w:marBottom w:val="0"/>
                                      <w:divBdr>
                                        <w:top w:val="none" w:sz="0" w:space="0" w:color="auto"/>
                                        <w:left w:val="none" w:sz="0" w:space="0" w:color="auto"/>
                                        <w:bottom w:val="none" w:sz="0" w:space="0" w:color="auto"/>
                                        <w:right w:val="none" w:sz="0" w:space="0" w:color="auto"/>
                                      </w:divBdr>
                                      <w:divsChild>
                                        <w:div w:id="1400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99307">
      <w:bodyDiv w:val="1"/>
      <w:marLeft w:val="0"/>
      <w:marRight w:val="0"/>
      <w:marTop w:val="0"/>
      <w:marBottom w:val="0"/>
      <w:divBdr>
        <w:top w:val="none" w:sz="0" w:space="0" w:color="auto"/>
        <w:left w:val="none" w:sz="0" w:space="0" w:color="auto"/>
        <w:bottom w:val="none" w:sz="0" w:space="0" w:color="auto"/>
        <w:right w:val="none" w:sz="0" w:space="0" w:color="auto"/>
      </w:divBdr>
    </w:div>
    <w:div w:id="1451044792">
      <w:bodyDiv w:val="1"/>
      <w:marLeft w:val="0"/>
      <w:marRight w:val="0"/>
      <w:marTop w:val="0"/>
      <w:marBottom w:val="0"/>
      <w:divBdr>
        <w:top w:val="none" w:sz="0" w:space="0" w:color="auto"/>
        <w:left w:val="none" w:sz="0" w:space="0" w:color="auto"/>
        <w:bottom w:val="none" w:sz="0" w:space="0" w:color="auto"/>
        <w:right w:val="none" w:sz="0" w:space="0" w:color="auto"/>
      </w:divBdr>
    </w:div>
    <w:div w:id="1476028199">
      <w:bodyDiv w:val="1"/>
      <w:marLeft w:val="0"/>
      <w:marRight w:val="0"/>
      <w:marTop w:val="0"/>
      <w:marBottom w:val="0"/>
      <w:divBdr>
        <w:top w:val="none" w:sz="0" w:space="0" w:color="auto"/>
        <w:left w:val="none" w:sz="0" w:space="0" w:color="auto"/>
        <w:bottom w:val="none" w:sz="0" w:space="0" w:color="auto"/>
        <w:right w:val="none" w:sz="0" w:space="0" w:color="auto"/>
      </w:divBdr>
    </w:div>
    <w:div w:id="1495073865">
      <w:bodyDiv w:val="1"/>
      <w:marLeft w:val="0"/>
      <w:marRight w:val="0"/>
      <w:marTop w:val="0"/>
      <w:marBottom w:val="0"/>
      <w:divBdr>
        <w:top w:val="none" w:sz="0" w:space="0" w:color="auto"/>
        <w:left w:val="none" w:sz="0" w:space="0" w:color="auto"/>
        <w:bottom w:val="none" w:sz="0" w:space="0" w:color="auto"/>
        <w:right w:val="none" w:sz="0" w:space="0" w:color="auto"/>
      </w:divBdr>
      <w:divsChild>
        <w:div w:id="1975914473">
          <w:marLeft w:val="0"/>
          <w:marRight w:val="0"/>
          <w:marTop w:val="0"/>
          <w:marBottom w:val="0"/>
          <w:divBdr>
            <w:top w:val="none" w:sz="0" w:space="0" w:color="auto"/>
            <w:left w:val="none" w:sz="0" w:space="0" w:color="auto"/>
            <w:bottom w:val="none" w:sz="0" w:space="0" w:color="auto"/>
            <w:right w:val="none" w:sz="0" w:space="0" w:color="auto"/>
          </w:divBdr>
          <w:divsChild>
            <w:div w:id="242035718">
              <w:marLeft w:val="0"/>
              <w:marRight w:val="0"/>
              <w:marTop w:val="0"/>
              <w:marBottom w:val="0"/>
              <w:divBdr>
                <w:top w:val="none" w:sz="0" w:space="0" w:color="auto"/>
                <w:left w:val="none" w:sz="0" w:space="0" w:color="auto"/>
                <w:bottom w:val="none" w:sz="0" w:space="0" w:color="auto"/>
                <w:right w:val="none" w:sz="0" w:space="0" w:color="auto"/>
              </w:divBdr>
              <w:divsChild>
                <w:div w:id="912354435">
                  <w:marLeft w:val="0"/>
                  <w:marRight w:val="0"/>
                  <w:marTop w:val="0"/>
                  <w:marBottom w:val="0"/>
                  <w:divBdr>
                    <w:top w:val="none" w:sz="0" w:space="0" w:color="auto"/>
                    <w:left w:val="none" w:sz="0" w:space="0" w:color="auto"/>
                    <w:bottom w:val="none" w:sz="0" w:space="0" w:color="auto"/>
                    <w:right w:val="none" w:sz="0" w:space="0" w:color="auto"/>
                  </w:divBdr>
                  <w:divsChild>
                    <w:div w:id="1923562551">
                      <w:marLeft w:val="0"/>
                      <w:marRight w:val="0"/>
                      <w:marTop w:val="0"/>
                      <w:marBottom w:val="0"/>
                      <w:divBdr>
                        <w:top w:val="single" w:sz="6" w:space="0" w:color="E4E4E6"/>
                        <w:left w:val="none" w:sz="0" w:space="0" w:color="auto"/>
                        <w:bottom w:val="none" w:sz="0" w:space="0" w:color="auto"/>
                        <w:right w:val="none" w:sz="0" w:space="0" w:color="auto"/>
                      </w:divBdr>
                      <w:divsChild>
                        <w:div w:id="1642692520">
                          <w:marLeft w:val="0"/>
                          <w:marRight w:val="0"/>
                          <w:marTop w:val="0"/>
                          <w:marBottom w:val="0"/>
                          <w:divBdr>
                            <w:top w:val="single" w:sz="6" w:space="0" w:color="E4E4E6"/>
                            <w:left w:val="none" w:sz="0" w:space="0" w:color="auto"/>
                            <w:bottom w:val="none" w:sz="0" w:space="0" w:color="auto"/>
                            <w:right w:val="none" w:sz="0" w:space="0" w:color="auto"/>
                          </w:divBdr>
                          <w:divsChild>
                            <w:div w:id="1870025543">
                              <w:marLeft w:val="0"/>
                              <w:marRight w:val="1500"/>
                              <w:marTop w:val="100"/>
                              <w:marBottom w:val="100"/>
                              <w:divBdr>
                                <w:top w:val="none" w:sz="0" w:space="0" w:color="auto"/>
                                <w:left w:val="none" w:sz="0" w:space="0" w:color="auto"/>
                                <w:bottom w:val="none" w:sz="0" w:space="0" w:color="auto"/>
                                <w:right w:val="none" w:sz="0" w:space="0" w:color="auto"/>
                              </w:divBdr>
                              <w:divsChild>
                                <w:div w:id="691539198">
                                  <w:marLeft w:val="0"/>
                                  <w:marRight w:val="0"/>
                                  <w:marTop w:val="300"/>
                                  <w:marBottom w:val="450"/>
                                  <w:divBdr>
                                    <w:top w:val="none" w:sz="0" w:space="0" w:color="auto"/>
                                    <w:left w:val="none" w:sz="0" w:space="0" w:color="auto"/>
                                    <w:bottom w:val="none" w:sz="0" w:space="0" w:color="auto"/>
                                    <w:right w:val="none" w:sz="0" w:space="0" w:color="auto"/>
                                  </w:divBdr>
                                  <w:divsChild>
                                    <w:div w:id="1393040317">
                                      <w:marLeft w:val="0"/>
                                      <w:marRight w:val="0"/>
                                      <w:marTop w:val="0"/>
                                      <w:marBottom w:val="0"/>
                                      <w:divBdr>
                                        <w:top w:val="none" w:sz="0" w:space="0" w:color="auto"/>
                                        <w:left w:val="none" w:sz="0" w:space="0" w:color="auto"/>
                                        <w:bottom w:val="none" w:sz="0" w:space="0" w:color="auto"/>
                                        <w:right w:val="none" w:sz="0" w:space="0" w:color="auto"/>
                                      </w:divBdr>
                                      <w:divsChild>
                                        <w:div w:id="6188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597679">
      <w:bodyDiv w:val="1"/>
      <w:marLeft w:val="0"/>
      <w:marRight w:val="0"/>
      <w:marTop w:val="0"/>
      <w:marBottom w:val="0"/>
      <w:divBdr>
        <w:top w:val="none" w:sz="0" w:space="0" w:color="auto"/>
        <w:left w:val="none" w:sz="0" w:space="0" w:color="auto"/>
        <w:bottom w:val="none" w:sz="0" w:space="0" w:color="auto"/>
        <w:right w:val="none" w:sz="0" w:space="0" w:color="auto"/>
      </w:divBdr>
      <w:divsChild>
        <w:div w:id="422798265">
          <w:marLeft w:val="0"/>
          <w:marRight w:val="0"/>
          <w:marTop w:val="0"/>
          <w:marBottom w:val="0"/>
          <w:divBdr>
            <w:top w:val="none" w:sz="0" w:space="0" w:color="auto"/>
            <w:left w:val="none" w:sz="0" w:space="0" w:color="auto"/>
            <w:bottom w:val="none" w:sz="0" w:space="0" w:color="auto"/>
            <w:right w:val="none" w:sz="0" w:space="0" w:color="auto"/>
          </w:divBdr>
          <w:divsChild>
            <w:div w:id="1141457158">
              <w:marLeft w:val="0"/>
              <w:marRight w:val="0"/>
              <w:marTop w:val="0"/>
              <w:marBottom w:val="0"/>
              <w:divBdr>
                <w:top w:val="none" w:sz="0" w:space="0" w:color="auto"/>
                <w:left w:val="none" w:sz="0" w:space="0" w:color="auto"/>
                <w:bottom w:val="none" w:sz="0" w:space="0" w:color="auto"/>
                <w:right w:val="none" w:sz="0" w:space="0" w:color="auto"/>
              </w:divBdr>
              <w:divsChild>
                <w:div w:id="314796688">
                  <w:marLeft w:val="0"/>
                  <w:marRight w:val="0"/>
                  <w:marTop w:val="0"/>
                  <w:marBottom w:val="0"/>
                  <w:divBdr>
                    <w:top w:val="none" w:sz="0" w:space="0" w:color="auto"/>
                    <w:left w:val="none" w:sz="0" w:space="0" w:color="auto"/>
                    <w:bottom w:val="none" w:sz="0" w:space="0" w:color="auto"/>
                    <w:right w:val="none" w:sz="0" w:space="0" w:color="auto"/>
                  </w:divBdr>
                  <w:divsChild>
                    <w:div w:id="653752953">
                      <w:marLeft w:val="0"/>
                      <w:marRight w:val="0"/>
                      <w:marTop w:val="0"/>
                      <w:marBottom w:val="0"/>
                      <w:divBdr>
                        <w:top w:val="single" w:sz="6" w:space="0" w:color="E4E4E6"/>
                        <w:left w:val="none" w:sz="0" w:space="0" w:color="auto"/>
                        <w:bottom w:val="none" w:sz="0" w:space="0" w:color="auto"/>
                        <w:right w:val="none" w:sz="0" w:space="0" w:color="auto"/>
                      </w:divBdr>
                      <w:divsChild>
                        <w:div w:id="1177959366">
                          <w:marLeft w:val="0"/>
                          <w:marRight w:val="0"/>
                          <w:marTop w:val="0"/>
                          <w:marBottom w:val="0"/>
                          <w:divBdr>
                            <w:top w:val="single" w:sz="6" w:space="0" w:color="E4E4E6"/>
                            <w:left w:val="none" w:sz="0" w:space="0" w:color="auto"/>
                            <w:bottom w:val="none" w:sz="0" w:space="0" w:color="auto"/>
                            <w:right w:val="none" w:sz="0" w:space="0" w:color="auto"/>
                          </w:divBdr>
                          <w:divsChild>
                            <w:div w:id="348528007">
                              <w:marLeft w:val="0"/>
                              <w:marRight w:val="1500"/>
                              <w:marTop w:val="100"/>
                              <w:marBottom w:val="100"/>
                              <w:divBdr>
                                <w:top w:val="none" w:sz="0" w:space="0" w:color="auto"/>
                                <w:left w:val="none" w:sz="0" w:space="0" w:color="auto"/>
                                <w:bottom w:val="none" w:sz="0" w:space="0" w:color="auto"/>
                                <w:right w:val="none" w:sz="0" w:space="0" w:color="auto"/>
                              </w:divBdr>
                              <w:divsChild>
                                <w:div w:id="1790079481">
                                  <w:marLeft w:val="0"/>
                                  <w:marRight w:val="0"/>
                                  <w:marTop w:val="300"/>
                                  <w:marBottom w:val="450"/>
                                  <w:divBdr>
                                    <w:top w:val="none" w:sz="0" w:space="0" w:color="auto"/>
                                    <w:left w:val="none" w:sz="0" w:space="0" w:color="auto"/>
                                    <w:bottom w:val="none" w:sz="0" w:space="0" w:color="auto"/>
                                    <w:right w:val="none" w:sz="0" w:space="0" w:color="auto"/>
                                  </w:divBdr>
                                  <w:divsChild>
                                    <w:div w:id="1399596991">
                                      <w:marLeft w:val="0"/>
                                      <w:marRight w:val="0"/>
                                      <w:marTop w:val="0"/>
                                      <w:marBottom w:val="0"/>
                                      <w:divBdr>
                                        <w:top w:val="none" w:sz="0" w:space="0" w:color="auto"/>
                                        <w:left w:val="none" w:sz="0" w:space="0" w:color="auto"/>
                                        <w:bottom w:val="none" w:sz="0" w:space="0" w:color="auto"/>
                                        <w:right w:val="none" w:sz="0" w:space="0" w:color="auto"/>
                                      </w:divBdr>
                                      <w:divsChild>
                                        <w:div w:id="2574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559685">
      <w:bodyDiv w:val="1"/>
      <w:marLeft w:val="0"/>
      <w:marRight w:val="0"/>
      <w:marTop w:val="0"/>
      <w:marBottom w:val="0"/>
      <w:divBdr>
        <w:top w:val="none" w:sz="0" w:space="0" w:color="auto"/>
        <w:left w:val="none" w:sz="0" w:space="0" w:color="auto"/>
        <w:bottom w:val="none" w:sz="0" w:space="0" w:color="auto"/>
        <w:right w:val="none" w:sz="0" w:space="0" w:color="auto"/>
      </w:divBdr>
    </w:div>
    <w:div w:id="1538152801">
      <w:bodyDiv w:val="1"/>
      <w:marLeft w:val="0"/>
      <w:marRight w:val="0"/>
      <w:marTop w:val="0"/>
      <w:marBottom w:val="0"/>
      <w:divBdr>
        <w:top w:val="none" w:sz="0" w:space="0" w:color="auto"/>
        <w:left w:val="none" w:sz="0" w:space="0" w:color="auto"/>
        <w:bottom w:val="none" w:sz="0" w:space="0" w:color="auto"/>
        <w:right w:val="none" w:sz="0" w:space="0" w:color="auto"/>
      </w:divBdr>
      <w:divsChild>
        <w:div w:id="412706061">
          <w:marLeft w:val="0"/>
          <w:marRight w:val="0"/>
          <w:marTop w:val="0"/>
          <w:marBottom w:val="0"/>
          <w:divBdr>
            <w:top w:val="none" w:sz="0" w:space="0" w:color="auto"/>
            <w:left w:val="none" w:sz="0" w:space="0" w:color="auto"/>
            <w:bottom w:val="none" w:sz="0" w:space="0" w:color="auto"/>
            <w:right w:val="none" w:sz="0" w:space="0" w:color="auto"/>
          </w:divBdr>
          <w:divsChild>
            <w:div w:id="342366314">
              <w:marLeft w:val="0"/>
              <w:marRight w:val="0"/>
              <w:marTop w:val="0"/>
              <w:marBottom w:val="0"/>
              <w:divBdr>
                <w:top w:val="none" w:sz="0" w:space="0" w:color="auto"/>
                <w:left w:val="none" w:sz="0" w:space="0" w:color="auto"/>
                <w:bottom w:val="none" w:sz="0" w:space="0" w:color="auto"/>
                <w:right w:val="none" w:sz="0" w:space="0" w:color="auto"/>
              </w:divBdr>
              <w:divsChild>
                <w:div w:id="1083259798">
                  <w:marLeft w:val="0"/>
                  <w:marRight w:val="0"/>
                  <w:marTop w:val="0"/>
                  <w:marBottom w:val="0"/>
                  <w:divBdr>
                    <w:top w:val="none" w:sz="0" w:space="0" w:color="auto"/>
                    <w:left w:val="none" w:sz="0" w:space="0" w:color="auto"/>
                    <w:bottom w:val="none" w:sz="0" w:space="0" w:color="auto"/>
                    <w:right w:val="none" w:sz="0" w:space="0" w:color="auto"/>
                  </w:divBdr>
                  <w:divsChild>
                    <w:div w:id="1833568872">
                      <w:marLeft w:val="0"/>
                      <w:marRight w:val="0"/>
                      <w:marTop w:val="0"/>
                      <w:marBottom w:val="0"/>
                      <w:divBdr>
                        <w:top w:val="single" w:sz="6" w:space="0" w:color="E4E4E6"/>
                        <w:left w:val="none" w:sz="0" w:space="0" w:color="auto"/>
                        <w:bottom w:val="none" w:sz="0" w:space="0" w:color="auto"/>
                        <w:right w:val="none" w:sz="0" w:space="0" w:color="auto"/>
                      </w:divBdr>
                      <w:divsChild>
                        <w:div w:id="1125200312">
                          <w:marLeft w:val="0"/>
                          <w:marRight w:val="0"/>
                          <w:marTop w:val="0"/>
                          <w:marBottom w:val="0"/>
                          <w:divBdr>
                            <w:top w:val="single" w:sz="6" w:space="0" w:color="E4E4E6"/>
                            <w:left w:val="none" w:sz="0" w:space="0" w:color="auto"/>
                            <w:bottom w:val="none" w:sz="0" w:space="0" w:color="auto"/>
                            <w:right w:val="none" w:sz="0" w:space="0" w:color="auto"/>
                          </w:divBdr>
                          <w:divsChild>
                            <w:div w:id="1040742226">
                              <w:marLeft w:val="0"/>
                              <w:marRight w:val="1500"/>
                              <w:marTop w:val="100"/>
                              <w:marBottom w:val="100"/>
                              <w:divBdr>
                                <w:top w:val="none" w:sz="0" w:space="0" w:color="auto"/>
                                <w:left w:val="none" w:sz="0" w:space="0" w:color="auto"/>
                                <w:bottom w:val="none" w:sz="0" w:space="0" w:color="auto"/>
                                <w:right w:val="none" w:sz="0" w:space="0" w:color="auto"/>
                              </w:divBdr>
                              <w:divsChild>
                                <w:div w:id="673218070">
                                  <w:marLeft w:val="0"/>
                                  <w:marRight w:val="0"/>
                                  <w:marTop w:val="300"/>
                                  <w:marBottom w:val="450"/>
                                  <w:divBdr>
                                    <w:top w:val="none" w:sz="0" w:space="0" w:color="auto"/>
                                    <w:left w:val="none" w:sz="0" w:space="0" w:color="auto"/>
                                    <w:bottom w:val="none" w:sz="0" w:space="0" w:color="auto"/>
                                    <w:right w:val="none" w:sz="0" w:space="0" w:color="auto"/>
                                  </w:divBdr>
                                  <w:divsChild>
                                    <w:div w:id="1239095649">
                                      <w:marLeft w:val="0"/>
                                      <w:marRight w:val="0"/>
                                      <w:marTop w:val="0"/>
                                      <w:marBottom w:val="0"/>
                                      <w:divBdr>
                                        <w:top w:val="none" w:sz="0" w:space="0" w:color="auto"/>
                                        <w:left w:val="none" w:sz="0" w:space="0" w:color="auto"/>
                                        <w:bottom w:val="none" w:sz="0" w:space="0" w:color="auto"/>
                                        <w:right w:val="none" w:sz="0" w:space="0" w:color="auto"/>
                                      </w:divBdr>
                                      <w:divsChild>
                                        <w:div w:id="4805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364545">
      <w:bodyDiv w:val="1"/>
      <w:marLeft w:val="0"/>
      <w:marRight w:val="0"/>
      <w:marTop w:val="0"/>
      <w:marBottom w:val="0"/>
      <w:divBdr>
        <w:top w:val="none" w:sz="0" w:space="0" w:color="auto"/>
        <w:left w:val="none" w:sz="0" w:space="0" w:color="auto"/>
        <w:bottom w:val="none" w:sz="0" w:space="0" w:color="auto"/>
        <w:right w:val="none" w:sz="0" w:space="0" w:color="auto"/>
      </w:divBdr>
      <w:divsChild>
        <w:div w:id="1384020089">
          <w:marLeft w:val="0"/>
          <w:marRight w:val="0"/>
          <w:marTop w:val="0"/>
          <w:marBottom w:val="0"/>
          <w:divBdr>
            <w:top w:val="none" w:sz="0" w:space="0" w:color="auto"/>
            <w:left w:val="none" w:sz="0" w:space="0" w:color="auto"/>
            <w:bottom w:val="none" w:sz="0" w:space="0" w:color="auto"/>
            <w:right w:val="none" w:sz="0" w:space="0" w:color="auto"/>
          </w:divBdr>
          <w:divsChild>
            <w:div w:id="40374348">
              <w:marLeft w:val="0"/>
              <w:marRight w:val="0"/>
              <w:marTop w:val="0"/>
              <w:marBottom w:val="0"/>
              <w:divBdr>
                <w:top w:val="none" w:sz="0" w:space="0" w:color="auto"/>
                <w:left w:val="none" w:sz="0" w:space="0" w:color="auto"/>
                <w:bottom w:val="none" w:sz="0" w:space="0" w:color="auto"/>
                <w:right w:val="none" w:sz="0" w:space="0" w:color="auto"/>
              </w:divBdr>
              <w:divsChild>
                <w:div w:id="838546903">
                  <w:marLeft w:val="0"/>
                  <w:marRight w:val="0"/>
                  <w:marTop w:val="0"/>
                  <w:marBottom w:val="0"/>
                  <w:divBdr>
                    <w:top w:val="none" w:sz="0" w:space="0" w:color="auto"/>
                    <w:left w:val="none" w:sz="0" w:space="0" w:color="auto"/>
                    <w:bottom w:val="none" w:sz="0" w:space="0" w:color="auto"/>
                    <w:right w:val="none" w:sz="0" w:space="0" w:color="auto"/>
                  </w:divBdr>
                  <w:divsChild>
                    <w:div w:id="1934707742">
                      <w:marLeft w:val="0"/>
                      <w:marRight w:val="0"/>
                      <w:marTop w:val="0"/>
                      <w:marBottom w:val="0"/>
                      <w:divBdr>
                        <w:top w:val="single" w:sz="6" w:space="0" w:color="E4E4E6"/>
                        <w:left w:val="none" w:sz="0" w:space="0" w:color="auto"/>
                        <w:bottom w:val="none" w:sz="0" w:space="0" w:color="auto"/>
                        <w:right w:val="none" w:sz="0" w:space="0" w:color="auto"/>
                      </w:divBdr>
                      <w:divsChild>
                        <w:div w:id="181019970">
                          <w:marLeft w:val="0"/>
                          <w:marRight w:val="0"/>
                          <w:marTop w:val="0"/>
                          <w:marBottom w:val="0"/>
                          <w:divBdr>
                            <w:top w:val="single" w:sz="6" w:space="0" w:color="E4E4E6"/>
                            <w:left w:val="none" w:sz="0" w:space="0" w:color="auto"/>
                            <w:bottom w:val="none" w:sz="0" w:space="0" w:color="auto"/>
                            <w:right w:val="none" w:sz="0" w:space="0" w:color="auto"/>
                          </w:divBdr>
                          <w:divsChild>
                            <w:div w:id="1847133281">
                              <w:marLeft w:val="0"/>
                              <w:marRight w:val="1500"/>
                              <w:marTop w:val="100"/>
                              <w:marBottom w:val="100"/>
                              <w:divBdr>
                                <w:top w:val="none" w:sz="0" w:space="0" w:color="auto"/>
                                <w:left w:val="none" w:sz="0" w:space="0" w:color="auto"/>
                                <w:bottom w:val="none" w:sz="0" w:space="0" w:color="auto"/>
                                <w:right w:val="none" w:sz="0" w:space="0" w:color="auto"/>
                              </w:divBdr>
                              <w:divsChild>
                                <w:div w:id="2019765844">
                                  <w:marLeft w:val="0"/>
                                  <w:marRight w:val="0"/>
                                  <w:marTop w:val="300"/>
                                  <w:marBottom w:val="450"/>
                                  <w:divBdr>
                                    <w:top w:val="none" w:sz="0" w:space="0" w:color="auto"/>
                                    <w:left w:val="none" w:sz="0" w:space="0" w:color="auto"/>
                                    <w:bottom w:val="none" w:sz="0" w:space="0" w:color="auto"/>
                                    <w:right w:val="none" w:sz="0" w:space="0" w:color="auto"/>
                                  </w:divBdr>
                                  <w:divsChild>
                                    <w:div w:id="1714889260">
                                      <w:marLeft w:val="0"/>
                                      <w:marRight w:val="0"/>
                                      <w:marTop w:val="0"/>
                                      <w:marBottom w:val="0"/>
                                      <w:divBdr>
                                        <w:top w:val="none" w:sz="0" w:space="0" w:color="auto"/>
                                        <w:left w:val="none" w:sz="0" w:space="0" w:color="auto"/>
                                        <w:bottom w:val="none" w:sz="0" w:space="0" w:color="auto"/>
                                        <w:right w:val="none" w:sz="0" w:space="0" w:color="auto"/>
                                      </w:divBdr>
                                      <w:divsChild>
                                        <w:div w:id="13541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942140">
      <w:bodyDiv w:val="1"/>
      <w:marLeft w:val="0"/>
      <w:marRight w:val="0"/>
      <w:marTop w:val="0"/>
      <w:marBottom w:val="0"/>
      <w:divBdr>
        <w:top w:val="none" w:sz="0" w:space="0" w:color="auto"/>
        <w:left w:val="none" w:sz="0" w:space="0" w:color="auto"/>
        <w:bottom w:val="none" w:sz="0" w:space="0" w:color="auto"/>
        <w:right w:val="none" w:sz="0" w:space="0" w:color="auto"/>
      </w:divBdr>
    </w:div>
    <w:div w:id="1656371488">
      <w:bodyDiv w:val="1"/>
      <w:marLeft w:val="0"/>
      <w:marRight w:val="0"/>
      <w:marTop w:val="0"/>
      <w:marBottom w:val="0"/>
      <w:divBdr>
        <w:top w:val="none" w:sz="0" w:space="0" w:color="auto"/>
        <w:left w:val="none" w:sz="0" w:space="0" w:color="auto"/>
        <w:bottom w:val="none" w:sz="0" w:space="0" w:color="auto"/>
        <w:right w:val="none" w:sz="0" w:space="0" w:color="auto"/>
      </w:divBdr>
    </w:div>
    <w:div w:id="1714764074">
      <w:bodyDiv w:val="1"/>
      <w:marLeft w:val="0"/>
      <w:marRight w:val="0"/>
      <w:marTop w:val="0"/>
      <w:marBottom w:val="0"/>
      <w:divBdr>
        <w:top w:val="none" w:sz="0" w:space="0" w:color="auto"/>
        <w:left w:val="none" w:sz="0" w:space="0" w:color="auto"/>
        <w:bottom w:val="none" w:sz="0" w:space="0" w:color="auto"/>
        <w:right w:val="none" w:sz="0" w:space="0" w:color="auto"/>
      </w:divBdr>
    </w:div>
    <w:div w:id="1732266974">
      <w:bodyDiv w:val="1"/>
      <w:marLeft w:val="0"/>
      <w:marRight w:val="0"/>
      <w:marTop w:val="0"/>
      <w:marBottom w:val="0"/>
      <w:divBdr>
        <w:top w:val="none" w:sz="0" w:space="0" w:color="auto"/>
        <w:left w:val="none" w:sz="0" w:space="0" w:color="auto"/>
        <w:bottom w:val="none" w:sz="0" w:space="0" w:color="auto"/>
        <w:right w:val="none" w:sz="0" w:space="0" w:color="auto"/>
      </w:divBdr>
    </w:div>
    <w:div w:id="1742173543">
      <w:bodyDiv w:val="1"/>
      <w:marLeft w:val="0"/>
      <w:marRight w:val="0"/>
      <w:marTop w:val="0"/>
      <w:marBottom w:val="0"/>
      <w:divBdr>
        <w:top w:val="none" w:sz="0" w:space="0" w:color="auto"/>
        <w:left w:val="none" w:sz="0" w:space="0" w:color="auto"/>
        <w:bottom w:val="none" w:sz="0" w:space="0" w:color="auto"/>
        <w:right w:val="none" w:sz="0" w:space="0" w:color="auto"/>
      </w:divBdr>
    </w:div>
    <w:div w:id="1765566701">
      <w:bodyDiv w:val="1"/>
      <w:marLeft w:val="0"/>
      <w:marRight w:val="0"/>
      <w:marTop w:val="0"/>
      <w:marBottom w:val="0"/>
      <w:divBdr>
        <w:top w:val="none" w:sz="0" w:space="0" w:color="auto"/>
        <w:left w:val="none" w:sz="0" w:space="0" w:color="auto"/>
        <w:bottom w:val="none" w:sz="0" w:space="0" w:color="auto"/>
        <w:right w:val="none" w:sz="0" w:space="0" w:color="auto"/>
      </w:divBdr>
    </w:div>
    <w:div w:id="1792435521">
      <w:bodyDiv w:val="1"/>
      <w:marLeft w:val="0"/>
      <w:marRight w:val="0"/>
      <w:marTop w:val="0"/>
      <w:marBottom w:val="0"/>
      <w:divBdr>
        <w:top w:val="none" w:sz="0" w:space="0" w:color="auto"/>
        <w:left w:val="none" w:sz="0" w:space="0" w:color="auto"/>
        <w:bottom w:val="none" w:sz="0" w:space="0" w:color="auto"/>
        <w:right w:val="none" w:sz="0" w:space="0" w:color="auto"/>
      </w:divBdr>
    </w:div>
    <w:div w:id="1794904083">
      <w:bodyDiv w:val="1"/>
      <w:marLeft w:val="0"/>
      <w:marRight w:val="0"/>
      <w:marTop w:val="0"/>
      <w:marBottom w:val="0"/>
      <w:divBdr>
        <w:top w:val="none" w:sz="0" w:space="0" w:color="auto"/>
        <w:left w:val="none" w:sz="0" w:space="0" w:color="auto"/>
        <w:bottom w:val="none" w:sz="0" w:space="0" w:color="auto"/>
        <w:right w:val="none" w:sz="0" w:space="0" w:color="auto"/>
      </w:divBdr>
      <w:divsChild>
        <w:div w:id="114375683">
          <w:marLeft w:val="0"/>
          <w:marRight w:val="0"/>
          <w:marTop w:val="0"/>
          <w:marBottom w:val="0"/>
          <w:divBdr>
            <w:top w:val="none" w:sz="0" w:space="0" w:color="auto"/>
            <w:left w:val="none" w:sz="0" w:space="0" w:color="auto"/>
            <w:bottom w:val="none" w:sz="0" w:space="0" w:color="auto"/>
            <w:right w:val="none" w:sz="0" w:space="0" w:color="auto"/>
          </w:divBdr>
          <w:divsChild>
            <w:div w:id="1813788179">
              <w:marLeft w:val="0"/>
              <w:marRight w:val="0"/>
              <w:marTop w:val="0"/>
              <w:marBottom w:val="0"/>
              <w:divBdr>
                <w:top w:val="none" w:sz="0" w:space="0" w:color="auto"/>
                <w:left w:val="none" w:sz="0" w:space="0" w:color="auto"/>
                <w:bottom w:val="none" w:sz="0" w:space="0" w:color="auto"/>
                <w:right w:val="none" w:sz="0" w:space="0" w:color="auto"/>
              </w:divBdr>
              <w:divsChild>
                <w:div w:id="143664877">
                  <w:marLeft w:val="0"/>
                  <w:marRight w:val="0"/>
                  <w:marTop w:val="0"/>
                  <w:marBottom w:val="0"/>
                  <w:divBdr>
                    <w:top w:val="none" w:sz="0" w:space="0" w:color="auto"/>
                    <w:left w:val="none" w:sz="0" w:space="0" w:color="auto"/>
                    <w:bottom w:val="none" w:sz="0" w:space="0" w:color="auto"/>
                    <w:right w:val="none" w:sz="0" w:space="0" w:color="auto"/>
                  </w:divBdr>
                  <w:divsChild>
                    <w:div w:id="123814353">
                      <w:marLeft w:val="0"/>
                      <w:marRight w:val="0"/>
                      <w:marTop w:val="0"/>
                      <w:marBottom w:val="0"/>
                      <w:divBdr>
                        <w:top w:val="single" w:sz="6" w:space="0" w:color="E4E4E6"/>
                        <w:left w:val="none" w:sz="0" w:space="0" w:color="auto"/>
                        <w:bottom w:val="none" w:sz="0" w:space="0" w:color="auto"/>
                        <w:right w:val="none" w:sz="0" w:space="0" w:color="auto"/>
                      </w:divBdr>
                      <w:divsChild>
                        <w:div w:id="2019230714">
                          <w:marLeft w:val="0"/>
                          <w:marRight w:val="0"/>
                          <w:marTop w:val="0"/>
                          <w:marBottom w:val="0"/>
                          <w:divBdr>
                            <w:top w:val="single" w:sz="6" w:space="0" w:color="E4E4E6"/>
                            <w:left w:val="none" w:sz="0" w:space="0" w:color="auto"/>
                            <w:bottom w:val="none" w:sz="0" w:space="0" w:color="auto"/>
                            <w:right w:val="none" w:sz="0" w:space="0" w:color="auto"/>
                          </w:divBdr>
                          <w:divsChild>
                            <w:div w:id="221869010">
                              <w:marLeft w:val="0"/>
                              <w:marRight w:val="1500"/>
                              <w:marTop w:val="100"/>
                              <w:marBottom w:val="100"/>
                              <w:divBdr>
                                <w:top w:val="none" w:sz="0" w:space="0" w:color="auto"/>
                                <w:left w:val="none" w:sz="0" w:space="0" w:color="auto"/>
                                <w:bottom w:val="none" w:sz="0" w:space="0" w:color="auto"/>
                                <w:right w:val="none" w:sz="0" w:space="0" w:color="auto"/>
                              </w:divBdr>
                              <w:divsChild>
                                <w:div w:id="1165439850">
                                  <w:marLeft w:val="0"/>
                                  <w:marRight w:val="0"/>
                                  <w:marTop w:val="300"/>
                                  <w:marBottom w:val="450"/>
                                  <w:divBdr>
                                    <w:top w:val="none" w:sz="0" w:space="0" w:color="auto"/>
                                    <w:left w:val="none" w:sz="0" w:space="0" w:color="auto"/>
                                    <w:bottom w:val="none" w:sz="0" w:space="0" w:color="auto"/>
                                    <w:right w:val="none" w:sz="0" w:space="0" w:color="auto"/>
                                  </w:divBdr>
                                  <w:divsChild>
                                    <w:div w:id="490559135">
                                      <w:marLeft w:val="0"/>
                                      <w:marRight w:val="0"/>
                                      <w:marTop w:val="0"/>
                                      <w:marBottom w:val="0"/>
                                      <w:divBdr>
                                        <w:top w:val="none" w:sz="0" w:space="0" w:color="auto"/>
                                        <w:left w:val="none" w:sz="0" w:space="0" w:color="auto"/>
                                        <w:bottom w:val="none" w:sz="0" w:space="0" w:color="auto"/>
                                        <w:right w:val="none" w:sz="0" w:space="0" w:color="auto"/>
                                      </w:divBdr>
                                      <w:divsChild>
                                        <w:div w:id="7696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23075">
      <w:bodyDiv w:val="1"/>
      <w:marLeft w:val="0"/>
      <w:marRight w:val="0"/>
      <w:marTop w:val="0"/>
      <w:marBottom w:val="0"/>
      <w:divBdr>
        <w:top w:val="none" w:sz="0" w:space="0" w:color="auto"/>
        <w:left w:val="none" w:sz="0" w:space="0" w:color="auto"/>
        <w:bottom w:val="none" w:sz="0" w:space="0" w:color="auto"/>
        <w:right w:val="none" w:sz="0" w:space="0" w:color="auto"/>
      </w:divBdr>
    </w:div>
    <w:div w:id="1819687426">
      <w:bodyDiv w:val="1"/>
      <w:marLeft w:val="0"/>
      <w:marRight w:val="0"/>
      <w:marTop w:val="0"/>
      <w:marBottom w:val="0"/>
      <w:divBdr>
        <w:top w:val="none" w:sz="0" w:space="0" w:color="auto"/>
        <w:left w:val="none" w:sz="0" w:space="0" w:color="auto"/>
        <w:bottom w:val="none" w:sz="0" w:space="0" w:color="auto"/>
        <w:right w:val="none" w:sz="0" w:space="0" w:color="auto"/>
      </w:divBdr>
      <w:divsChild>
        <w:div w:id="329187507">
          <w:marLeft w:val="0"/>
          <w:marRight w:val="0"/>
          <w:marTop w:val="0"/>
          <w:marBottom w:val="0"/>
          <w:divBdr>
            <w:top w:val="none" w:sz="0" w:space="0" w:color="auto"/>
            <w:left w:val="none" w:sz="0" w:space="0" w:color="auto"/>
            <w:bottom w:val="none" w:sz="0" w:space="0" w:color="auto"/>
            <w:right w:val="none" w:sz="0" w:space="0" w:color="auto"/>
          </w:divBdr>
          <w:divsChild>
            <w:div w:id="2131047605">
              <w:marLeft w:val="0"/>
              <w:marRight w:val="0"/>
              <w:marTop w:val="0"/>
              <w:marBottom w:val="0"/>
              <w:divBdr>
                <w:top w:val="none" w:sz="0" w:space="0" w:color="auto"/>
                <w:left w:val="none" w:sz="0" w:space="0" w:color="auto"/>
                <w:bottom w:val="none" w:sz="0" w:space="0" w:color="auto"/>
                <w:right w:val="none" w:sz="0" w:space="0" w:color="auto"/>
              </w:divBdr>
              <w:divsChild>
                <w:div w:id="1529417562">
                  <w:marLeft w:val="0"/>
                  <w:marRight w:val="0"/>
                  <w:marTop w:val="0"/>
                  <w:marBottom w:val="0"/>
                  <w:divBdr>
                    <w:top w:val="none" w:sz="0" w:space="0" w:color="auto"/>
                    <w:left w:val="none" w:sz="0" w:space="0" w:color="auto"/>
                    <w:bottom w:val="none" w:sz="0" w:space="0" w:color="auto"/>
                    <w:right w:val="none" w:sz="0" w:space="0" w:color="auto"/>
                  </w:divBdr>
                  <w:divsChild>
                    <w:div w:id="1619724531">
                      <w:marLeft w:val="0"/>
                      <w:marRight w:val="0"/>
                      <w:marTop w:val="0"/>
                      <w:marBottom w:val="0"/>
                      <w:divBdr>
                        <w:top w:val="single" w:sz="6" w:space="0" w:color="E4E4E6"/>
                        <w:left w:val="none" w:sz="0" w:space="0" w:color="auto"/>
                        <w:bottom w:val="none" w:sz="0" w:space="0" w:color="auto"/>
                        <w:right w:val="none" w:sz="0" w:space="0" w:color="auto"/>
                      </w:divBdr>
                      <w:divsChild>
                        <w:div w:id="1281645840">
                          <w:marLeft w:val="0"/>
                          <w:marRight w:val="0"/>
                          <w:marTop w:val="0"/>
                          <w:marBottom w:val="0"/>
                          <w:divBdr>
                            <w:top w:val="single" w:sz="6" w:space="0" w:color="E4E4E6"/>
                            <w:left w:val="none" w:sz="0" w:space="0" w:color="auto"/>
                            <w:bottom w:val="none" w:sz="0" w:space="0" w:color="auto"/>
                            <w:right w:val="none" w:sz="0" w:space="0" w:color="auto"/>
                          </w:divBdr>
                          <w:divsChild>
                            <w:div w:id="1614051992">
                              <w:marLeft w:val="0"/>
                              <w:marRight w:val="1500"/>
                              <w:marTop w:val="100"/>
                              <w:marBottom w:val="100"/>
                              <w:divBdr>
                                <w:top w:val="none" w:sz="0" w:space="0" w:color="auto"/>
                                <w:left w:val="none" w:sz="0" w:space="0" w:color="auto"/>
                                <w:bottom w:val="none" w:sz="0" w:space="0" w:color="auto"/>
                                <w:right w:val="none" w:sz="0" w:space="0" w:color="auto"/>
                              </w:divBdr>
                              <w:divsChild>
                                <w:div w:id="658733053">
                                  <w:marLeft w:val="0"/>
                                  <w:marRight w:val="0"/>
                                  <w:marTop w:val="300"/>
                                  <w:marBottom w:val="450"/>
                                  <w:divBdr>
                                    <w:top w:val="none" w:sz="0" w:space="0" w:color="auto"/>
                                    <w:left w:val="none" w:sz="0" w:space="0" w:color="auto"/>
                                    <w:bottom w:val="none" w:sz="0" w:space="0" w:color="auto"/>
                                    <w:right w:val="none" w:sz="0" w:space="0" w:color="auto"/>
                                  </w:divBdr>
                                  <w:divsChild>
                                    <w:div w:id="99569343">
                                      <w:marLeft w:val="0"/>
                                      <w:marRight w:val="0"/>
                                      <w:marTop w:val="0"/>
                                      <w:marBottom w:val="0"/>
                                      <w:divBdr>
                                        <w:top w:val="none" w:sz="0" w:space="0" w:color="auto"/>
                                        <w:left w:val="none" w:sz="0" w:space="0" w:color="auto"/>
                                        <w:bottom w:val="none" w:sz="0" w:space="0" w:color="auto"/>
                                        <w:right w:val="none" w:sz="0" w:space="0" w:color="auto"/>
                                      </w:divBdr>
                                      <w:divsChild>
                                        <w:div w:id="21101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467088">
      <w:bodyDiv w:val="1"/>
      <w:marLeft w:val="0"/>
      <w:marRight w:val="0"/>
      <w:marTop w:val="0"/>
      <w:marBottom w:val="0"/>
      <w:divBdr>
        <w:top w:val="none" w:sz="0" w:space="0" w:color="auto"/>
        <w:left w:val="none" w:sz="0" w:space="0" w:color="auto"/>
        <w:bottom w:val="none" w:sz="0" w:space="0" w:color="auto"/>
        <w:right w:val="none" w:sz="0" w:space="0" w:color="auto"/>
      </w:divBdr>
    </w:div>
    <w:div w:id="1874344896">
      <w:bodyDiv w:val="1"/>
      <w:marLeft w:val="0"/>
      <w:marRight w:val="0"/>
      <w:marTop w:val="0"/>
      <w:marBottom w:val="0"/>
      <w:divBdr>
        <w:top w:val="none" w:sz="0" w:space="0" w:color="auto"/>
        <w:left w:val="none" w:sz="0" w:space="0" w:color="auto"/>
        <w:bottom w:val="none" w:sz="0" w:space="0" w:color="auto"/>
        <w:right w:val="none" w:sz="0" w:space="0" w:color="auto"/>
      </w:divBdr>
    </w:div>
    <w:div w:id="1879271914">
      <w:bodyDiv w:val="1"/>
      <w:marLeft w:val="0"/>
      <w:marRight w:val="0"/>
      <w:marTop w:val="0"/>
      <w:marBottom w:val="0"/>
      <w:divBdr>
        <w:top w:val="none" w:sz="0" w:space="0" w:color="auto"/>
        <w:left w:val="none" w:sz="0" w:space="0" w:color="auto"/>
        <w:bottom w:val="none" w:sz="0" w:space="0" w:color="auto"/>
        <w:right w:val="none" w:sz="0" w:space="0" w:color="auto"/>
      </w:divBdr>
    </w:div>
    <w:div w:id="1885366756">
      <w:bodyDiv w:val="1"/>
      <w:marLeft w:val="0"/>
      <w:marRight w:val="0"/>
      <w:marTop w:val="0"/>
      <w:marBottom w:val="0"/>
      <w:divBdr>
        <w:top w:val="none" w:sz="0" w:space="0" w:color="auto"/>
        <w:left w:val="none" w:sz="0" w:space="0" w:color="auto"/>
        <w:bottom w:val="none" w:sz="0" w:space="0" w:color="auto"/>
        <w:right w:val="none" w:sz="0" w:space="0" w:color="auto"/>
      </w:divBdr>
      <w:divsChild>
        <w:div w:id="7024960">
          <w:marLeft w:val="0"/>
          <w:marRight w:val="0"/>
          <w:marTop w:val="0"/>
          <w:marBottom w:val="0"/>
          <w:divBdr>
            <w:top w:val="none" w:sz="0" w:space="0" w:color="auto"/>
            <w:left w:val="none" w:sz="0" w:space="0" w:color="auto"/>
            <w:bottom w:val="none" w:sz="0" w:space="0" w:color="auto"/>
            <w:right w:val="none" w:sz="0" w:space="0" w:color="auto"/>
          </w:divBdr>
          <w:divsChild>
            <w:div w:id="1676223874">
              <w:marLeft w:val="0"/>
              <w:marRight w:val="0"/>
              <w:marTop w:val="0"/>
              <w:marBottom w:val="0"/>
              <w:divBdr>
                <w:top w:val="none" w:sz="0" w:space="0" w:color="auto"/>
                <w:left w:val="none" w:sz="0" w:space="0" w:color="auto"/>
                <w:bottom w:val="none" w:sz="0" w:space="0" w:color="auto"/>
                <w:right w:val="none" w:sz="0" w:space="0" w:color="auto"/>
              </w:divBdr>
              <w:divsChild>
                <w:div w:id="1150093171">
                  <w:marLeft w:val="0"/>
                  <w:marRight w:val="0"/>
                  <w:marTop w:val="0"/>
                  <w:marBottom w:val="0"/>
                  <w:divBdr>
                    <w:top w:val="none" w:sz="0" w:space="0" w:color="auto"/>
                    <w:left w:val="none" w:sz="0" w:space="0" w:color="auto"/>
                    <w:bottom w:val="none" w:sz="0" w:space="0" w:color="auto"/>
                    <w:right w:val="none" w:sz="0" w:space="0" w:color="auto"/>
                  </w:divBdr>
                  <w:divsChild>
                    <w:div w:id="1443375939">
                      <w:marLeft w:val="0"/>
                      <w:marRight w:val="0"/>
                      <w:marTop w:val="0"/>
                      <w:marBottom w:val="0"/>
                      <w:divBdr>
                        <w:top w:val="single" w:sz="6" w:space="0" w:color="E4E4E6"/>
                        <w:left w:val="none" w:sz="0" w:space="0" w:color="auto"/>
                        <w:bottom w:val="none" w:sz="0" w:space="0" w:color="auto"/>
                        <w:right w:val="none" w:sz="0" w:space="0" w:color="auto"/>
                      </w:divBdr>
                      <w:divsChild>
                        <w:div w:id="1791626179">
                          <w:marLeft w:val="0"/>
                          <w:marRight w:val="0"/>
                          <w:marTop w:val="0"/>
                          <w:marBottom w:val="0"/>
                          <w:divBdr>
                            <w:top w:val="single" w:sz="6" w:space="0" w:color="E4E4E6"/>
                            <w:left w:val="none" w:sz="0" w:space="0" w:color="auto"/>
                            <w:bottom w:val="none" w:sz="0" w:space="0" w:color="auto"/>
                            <w:right w:val="none" w:sz="0" w:space="0" w:color="auto"/>
                          </w:divBdr>
                          <w:divsChild>
                            <w:div w:id="1334528201">
                              <w:marLeft w:val="0"/>
                              <w:marRight w:val="1500"/>
                              <w:marTop w:val="100"/>
                              <w:marBottom w:val="100"/>
                              <w:divBdr>
                                <w:top w:val="none" w:sz="0" w:space="0" w:color="auto"/>
                                <w:left w:val="none" w:sz="0" w:space="0" w:color="auto"/>
                                <w:bottom w:val="none" w:sz="0" w:space="0" w:color="auto"/>
                                <w:right w:val="none" w:sz="0" w:space="0" w:color="auto"/>
                              </w:divBdr>
                              <w:divsChild>
                                <w:div w:id="589194042">
                                  <w:marLeft w:val="0"/>
                                  <w:marRight w:val="0"/>
                                  <w:marTop w:val="300"/>
                                  <w:marBottom w:val="450"/>
                                  <w:divBdr>
                                    <w:top w:val="none" w:sz="0" w:space="0" w:color="auto"/>
                                    <w:left w:val="none" w:sz="0" w:space="0" w:color="auto"/>
                                    <w:bottom w:val="none" w:sz="0" w:space="0" w:color="auto"/>
                                    <w:right w:val="none" w:sz="0" w:space="0" w:color="auto"/>
                                  </w:divBdr>
                                  <w:divsChild>
                                    <w:div w:id="440684731">
                                      <w:marLeft w:val="0"/>
                                      <w:marRight w:val="0"/>
                                      <w:marTop w:val="0"/>
                                      <w:marBottom w:val="0"/>
                                      <w:divBdr>
                                        <w:top w:val="none" w:sz="0" w:space="0" w:color="auto"/>
                                        <w:left w:val="none" w:sz="0" w:space="0" w:color="auto"/>
                                        <w:bottom w:val="none" w:sz="0" w:space="0" w:color="auto"/>
                                        <w:right w:val="none" w:sz="0" w:space="0" w:color="auto"/>
                                      </w:divBdr>
                                      <w:divsChild>
                                        <w:div w:id="18892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660175">
      <w:bodyDiv w:val="1"/>
      <w:marLeft w:val="0"/>
      <w:marRight w:val="0"/>
      <w:marTop w:val="0"/>
      <w:marBottom w:val="0"/>
      <w:divBdr>
        <w:top w:val="none" w:sz="0" w:space="0" w:color="auto"/>
        <w:left w:val="none" w:sz="0" w:space="0" w:color="auto"/>
        <w:bottom w:val="none" w:sz="0" w:space="0" w:color="auto"/>
        <w:right w:val="none" w:sz="0" w:space="0" w:color="auto"/>
      </w:divBdr>
    </w:div>
    <w:div w:id="1914508281">
      <w:bodyDiv w:val="1"/>
      <w:marLeft w:val="0"/>
      <w:marRight w:val="0"/>
      <w:marTop w:val="0"/>
      <w:marBottom w:val="0"/>
      <w:divBdr>
        <w:top w:val="none" w:sz="0" w:space="0" w:color="auto"/>
        <w:left w:val="none" w:sz="0" w:space="0" w:color="auto"/>
        <w:bottom w:val="none" w:sz="0" w:space="0" w:color="auto"/>
        <w:right w:val="none" w:sz="0" w:space="0" w:color="auto"/>
      </w:divBdr>
    </w:div>
    <w:div w:id="1924682199">
      <w:bodyDiv w:val="1"/>
      <w:marLeft w:val="0"/>
      <w:marRight w:val="0"/>
      <w:marTop w:val="0"/>
      <w:marBottom w:val="0"/>
      <w:divBdr>
        <w:top w:val="none" w:sz="0" w:space="0" w:color="auto"/>
        <w:left w:val="none" w:sz="0" w:space="0" w:color="auto"/>
        <w:bottom w:val="none" w:sz="0" w:space="0" w:color="auto"/>
        <w:right w:val="none" w:sz="0" w:space="0" w:color="auto"/>
      </w:divBdr>
      <w:divsChild>
        <w:div w:id="570892743">
          <w:marLeft w:val="0"/>
          <w:marRight w:val="0"/>
          <w:marTop w:val="0"/>
          <w:marBottom w:val="0"/>
          <w:divBdr>
            <w:top w:val="none" w:sz="0" w:space="0" w:color="auto"/>
            <w:left w:val="none" w:sz="0" w:space="0" w:color="auto"/>
            <w:bottom w:val="none" w:sz="0" w:space="0" w:color="auto"/>
            <w:right w:val="none" w:sz="0" w:space="0" w:color="auto"/>
          </w:divBdr>
          <w:divsChild>
            <w:div w:id="1317956246">
              <w:marLeft w:val="0"/>
              <w:marRight w:val="0"/>
              <w:marTop w:val="0"/>
              <w:marBottom w:val="0"/>
              <w:divBdr>
                <w:top w:val="none" w:sz="0" w:space="0" w:color="auto"/>
                <w:left w:val="none" w:sz="0" w:space="0" w:color="auto"/>
                <w:bottom w:val="none" w:sz="0" w:space="0" w:color="auto"/>
                <w:right w:val="none" w:sz="0" w:space="0" w:color="auto"/>
              </w:divBdr>
              <w:divsChild>
                <w:div w:id="634220997">
                  <w:marLeft w:val="0"/>
                  <w:marRight w:val="0"/>
                  <w:marTop w:val="0"/>
                  <w:marBottom w:val="0"/>
                  <w:divBdr>
                    <w:top w:val="none" w:sz="0" w:space="0" w:color="auto"/>
                    <w:left w:val="none" w:sz="0" w:space="0" w:color="auto"/>
                    <w:bottom w:val="none" w:sz="0" w:space="0" w:color="auto"/>
                    <w:right w:val="none" w:sz="0" w:space="0" w:color="auto"/>
                  </w:divBdr>
                  <w:divsChild>
                    <w:div w:id="271327802">
                      <w:marLeft w:val="0"/>
                      <w:marRight w:val="0"/>
                      <w:marTop w:val="0"/>
                      <w:marBottom w:val="0"/>
                      <w:divBdr>
                        <w:top w:val="single" w:sz="6" w:space="0" w:color="E4E4E6"/>
                        <w:left w:val="none" w:sz="0" w:space="0" w:color="auto"/>
                        <w:bottom w:val="none" w:sz="0" w:space="0" w:color="auto"/>
                        <w:right w:val="none" w:sz="0" w:space="0" w:color="auto"/>
                      </w:divBdr>
                      <w:divsChild>
                        <w:div w:id="2140223609">
                          <w:marLeft w:val="0"/>
                          <w:marRight w:val="0"/>
                          <w:marTop w:val="0"/>
                          <w:marBottom w:val="0"/>
                          <w:divBdr>
                            <w:top w:val="single" w:sz="6" w:space="0" w:color="E4E4E6"/>
                            <w:left w:val="none" w:sz="0" w:space="0" w:color="auto"/>
                            <w:bottom w:val="none" w:sz="0" w:space="0" w:color="auto"/>
                            <w:right w:val="none" w:sz="0" w:space="0" w:color="auto"/>
                          </w:divBdr>
                          <w:divsChild>
                            <w:div w:id="1469937872">
                              <w:marLeft w:val="0"/>
                              <w:marRight w:val="1500"/>
                              <w:marTop w:val="100"/>
                              <w:marBottom w:val="100"/>
                              <w:divBdr>
                                <w:top w:val="none" w:sz="0" w:space="0" w:color="auto"/>
                                <w:left w:val="none" w:sz="0" w:space="0" w:color="auto"/>
                                <w:bottom w:val="none" w:sz="0" w:space="0" w:color="auto"/>
                                <w:right w:val="none" w:sz="0" w:space="0" w:color="auto"/>
                              </w:divBdr>
                              <w:divsChild>
                                <w:div w:id="841360065">
                                  <w:marLeft w:val="0"/>
                                  <w:marRight w:val="0"/>
                                  <w:marTop w:val="300"/>
                                  <w:marBottom w:val="450"/>
                                  <w:divBdr>
                                    <w:top w:val="none" w:sz="0" w:space="0" w:color="auto"/>
                                    <w:left w:val="none" w:sz="0" w:space="0" w:color="auto"/>
                                    <w:bottom w:val="none" w:sz="0" w:space="0" w:color="auto"/>
                                    <w:right w:val="none" w:sz="0" w:space="0" w:color="auto"/>
                                  </w:divBdr>
                                  <w:divsChild>
                                    <w:div w:id="1049761164">
                                      <w:marLeft w:val="0"/>
                                      <w:marRight w:val="0"/>
                                      <w:marTop w:val="0"/>
                                      <w:marBottom w:val="0"/>
                                      <w:divBdr>
                                        <w:top w:val="none" w:sz="0" w:space="0" w:color="auto"/>
                                        <w:left w:val="none" w:sz="0" w:space="0" w:color="auto"/>
                                        <w:bottom w:val="none" w:sz="0" w:space="0" w:color="auto"/>
                                        <w:right w:val="none" w:sz="0" w:space="0" w:color="auto"/>
                                      </w:divBdr>
                                      <w:divsChild>
                                        <w:div w:id="4320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232718">
      <w:bodyDiv w:val="1"/>
      <w:marLeft w:val="0"/>
      <w:marRight w:val="0"/>
      <w:marTop w:val="0"/>
      <w:marBottom w:val="0"/>
      <w:divBdr>
        <w:top w:val="none" w:sz="0" w:space="0" w:color="auto"/>
        <w:left w:val="none" w:sz="0" w:space="0" w:color="auto"/>
        <w:bottom w:val="none" w:sz="0" w:space="0" w:color="auto"/>
        <w:right w:val="none" w:sz="0" w:space="0" w:color="auto"/>
      </w:divBdr>
    </w:div>
    <w:div w:id="1938439318">
      <w:bodyDiv w:val="1"/>
      <w:marLeft w:val="0"/>
      <w:marRight w:val="0"/>
      <w:marTop w:val="0"/>
      <w:marBottom w:val="0"/>
      <w:divBdr>
        <w:top w:val="none" w:sz="0" w:space="0" w:color="auto"/>
        <w:left w:val="none" w:sz="0" w:space="0" w:color="auto"/>
        <w:bottom w:val="none" w:sz="0" w:space="0" w:color="auto"/>
        <w:right w:val="none" w:sz="0" w:space="0" w:color="auto"/>
      </w:divBdr>
      <w:divsChild>
        <w:div w:id="698698100">
          <w:marLeft w:val="0"/>
          <w:marRight w:val="0"/>
          <w:marTop w:val="0"/>
          <w:marBottom w:val="0"/>
          <w:divBdr>
            <w:top w:val="none" w:sz="0" w:space="0" w:color="auto"/>
            <w:left w:val="none" w:sz="0" w:space="0" w:color="auto"/>
            <w:bottom w:val="none" w:sz="0" w:space="0" w:color="auto"/>
            <w:right w:val="none" w:sz="0" w:space="0" w:color="auto"/>
          </w:divBdr>
          <w:divsChild>
            <w:div w:id="507328453">
              <w:marLeft w:val="0"/>
              <w:marRight w:val="0"/>
              <w:marTop w:val="0"/>
              <w:marBottom w:val="0"/>
              <w:divBdr>
                <w:top w:val="none" w:sz="0" w:space="0" w:color="auto"/>
                <w:left w:val="none" w:sz="0" w:space="0" w:color="auto"/>
                <w:bottom w:val="none" w:sz="0" w:space="0" w:color="auto"/>
                <w:right w:val="none" w:sz="0" w:space="0" w:color="auto"/>
              </w:divBdr>
              <w:divsChild>
                <w:div w:id="1863392212">
                  <w:marLeft w:val="0"/>
                  <w:marRight w:val="0"/>
                  <w:marTop w:val="0"/>
                  <w:marBottom w:val="0"/>
                  <w:divBdr>
                    <w:top w:val="none" w:sz="0" w:space="0" w:color="auto"/>
                    <w:left w:val="none" w:sz="0" w:space="0" w:color="auto"/>
                    <w:bottom w:val="none" w:sz="0" w:space="0" w:color="auto"/>
                    <w:right w:val="none" w:sz="0" w:space="0" w:color="auto"/>
                  </w:divBdr>
                  <w:divsChild>
                    <w:div w:id="922371023">
                      <w:marLeft w:val="0"/>
                      <w:marRight w:val="0"/>
                      <w:marTop w:val="0"/>
                      <w:marBottom w:val="0"/>
                      <w:divBdr>
                        <w:top w:val="single" w:sz="6" w:space="0" w:color="E4E4E6"/>
                        <w:left w:val="none" w:sz="0" w:space="0" w:color="auto"/>
                        <w:bottom w:val="none" w:sz="0" w:space="0" w:color="auto"/>
                        <w:right w:val="none" w:sz="0" w:space="0" w:color="auto"/>
                      </w:divBdr>
                      <w:divsChild>
                        <w:div w:id="1658723224">
                          <w:marLeft w:val="0"/>
                          <w:marRight w:val="0"/>
                          <w:marTop w:val="0"/>
                          <w:marBottom w:val="0"/>
                          <w:divBdr>
                            <w:top w:val="single" w:sz="6" w:space="0" w:color="E4E4E6"/>
                            <w:left w:val="none" w:sz="0" w:space="0" w:color="auto"/>
                            <w:bottom w:val="none" w:sz="0" w:space="0" w:color="auto"/>
                            <w:right w:val="none" w:sz="0" w:space="0" w:color="auto"/>
                          </w:divBdr>
                          <w:divsChild>
                            <w:div w:id="1530214937">
                              <w:marLeft w:val="0"/>
                              <w:marRight w:val="1500"/>
                              <w:marTop w:val="100"/>
                              <w:marBottom w:val="100"/>
                              <w:divBdr>
                                <w:top w:val="none" w:sz="0" w:space="0" w:color="auto"/>
                                <w:left w:val="none" w:sz="0" w:space="0" w:color="auto"/>
                                <w:bottom w:val="none" w:sz="0" w:space="0" w:color="auto"/>
                                <w:right w:val="none" w:sz="0" w:space="0" w:color="auto"/>
                              </w:divBdr>
                              <w:divsChild>
                                <w:div w:id="1594508799">
                                  <w:marLeft w:val="0"/>
                                  <w:marRight w:val="0"/>
                                  <w:marTop w:val="300"/>
                                  <w:marBottom w:val="450"/>
                                  <w:divBdr>
                                    <w:top w:val="none" w:sz="0" w:space="0" w:color="auto"/>
                                    <w:left w:val="none" w:sz="0" w:space="0" w:color="auto"/>
                                    <w:bottom w:val="none" w:sz="0" w:space="0" w:color="auto"/>
                                    <w:right w:val="none" w:sz="0" w:space="0" w:color="auto"/>
                                  </w:divBdr>
                                  <w:divsChild>
                                    <w:div w:id="469788141">
                                      <w:marLeft w:val="0"/>
                                      <w:marRight w:val="0"/>
                                      <w:marTop w:val="0"/>
                                      <w:marBottom w:val="0"/>
                                      <w:divBdr>
                                        <w:top w:val="none" w:sz="0" w:space="0" w:color="auto"/>
                                        <w:left w:val="none" w:sz="0" w:space="0" w:color="auto"/>
                                        <w:bottom w:val="none" w:sz="0" w:space="0" w:color="auto"/>
                                        <w:right w:val="none" w:sz="0" w:space="0" w:color="auto"/>
                                      </w:divBdr>
                                      <w:divsChild>
                                        <w:div w:id="84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135799">
      <w:bodyDiv w:val="1"/>
      <w:marLeft w:val="0"/>
      <w:marRight w:val="0"/>
      <w:marTop w:val="0"/>
      <w:marBottom w:val="0"/>
      <w:divBdr>
        <w:top w:val="none" w:sz="0" w:space="0" w:color="auto"/>
        <w:left w:val="none" w:sz="0" w:space="0" w:color="auto"/>
        <w:bottom w:val="none" w:sz="0" w:space="0" w:color="auto"/>
        <w:right w:val="none" w:sz="0" w:space="0" w:color="auto"/>
      </w:divBdr>
    </w:div>
    <w:div w:id="1953976268">
      <w:bodyDiv w:val="1"/>
      <w:marLeft w:val="0"/>
      <w:marRight w:val="0"/>
      <w:marTop w:val="0"/>
      <w:marBottom w:val="0"/>
      <w:divBdr>
        <w:top w:val="none" w:sz="0" w:space="0" w:color="auto"/>
        <w:left w:val="none" w:sz="0" w:space="0" w:color="auto"/>
        <w:bottom w:val="none" w:sz="0" w:space="0" w:color="auto"/>
        <w:right w:val="none" w:sz="0" w:space="0" w:color="auto"/>
      </w:divBdr>
    </w:div>
    <w:div w:id="1959530042">
      <w:bodyDiv w:val="1"/>
      <w:marLeft w:val="0"/>
      <w:marRight w:val="0"/>
      <w:marTop w:val="0"/>
      <w:marBottom w:val="0"/>
      <w:divBdr>
        <w:top w:val="none" w:sz="0" w:space="0" w:color="auto"/>
        <w:left w:val="none" w:sz="0" w:space="0" w:color="auto"/>
        <w:bottom w:val="none" w:sz="0" w:space="0" w:color="auto"/>
        <w:right w:val="none" w:sz="0" w:space="0" w:color="auto"/>
      </w:divBdr>
      <w:divsChild>
        <w:div w:id="899097399">
          <w:marLeft w:val="0"/>
          <w:marRight w:val="0"/>
          <w:marTop w:val="0"/>
          <w:marBottom w:val="0"/>
          <w:divBdr>
            <w:top w:val="none" w:sz="0" w:space="0" w:color="auto"/>
            <w:left w:val="none" w:sz="0" w:space="0" w:color="auto"/>
            <w:bottom w:val="none" w:sz="0" w:space="0" w:color="auto"/>
            <w:right w:val="none" w:sz="0" w:space="0" w:color="auto"/>
          </w:divBdr>
          <w:divsChild>
            <w:div w:id="1428816554">
              <w:marLeft w:val="0"/>
              <w:marRight w:val="0"/>
              <w:marTop w:val="0"/>
              <w:marBottom w:val="0"/>
              <w:divBdr>
                <w:top w:val="none" w:sz="0" w:space="0" w:color="auto"/>
                <w:left w:val="none" w:sz="0" w:space="0" w:color="auto"/>
                <w:bottom w:val="none" w:sz="0" w:space="0" w:color="auto"/>
                <w:right w:val="none" w:sz="0" w:space="0" w:color="auto"/>
              </w:divBdr>
              <w:divsChild>
                <w:div w:id="1248223381">
                  <w:marLeft w:val="0"/>
                  <w:marRight w:val="0"/>
                  <w:marTop w:val="0"/>
                  <w:marBottom w:val="0"/>
                  <w:divBdr>
                    <w:top w:val="none" w:sz="0" w:space="0" w:color="auto"/>
                    <w:left w:val="none" w:sz="0" w:space="0" w:color="auto"/>
                    <w:bottom w:val="none" w:sz="0" w:space="0" w:color="auto"/>
                    <w:right w:val="none" w:sz="0" w:space="0" w:color="auto"/>
                  </w:divBdr>
                  <w:divsChild>
                    <w:div w:id="539442202">
                      <w:marLeft w:val="0"/>
                      <w:marRight w:val="0"/>
                      <w:marTop w:val="0"/>
                      <w:marBottom w:val="0"/>
                      <w:divBdr>
                        <w:top w:val="single" w:sz="6" w:space="0" w:color="E4E4E6"/>
                        <w:left w:val="none" w:sz="0" w:space="0" w:color="auto"/>
                        <w:bottom w:val="none" w:sz="0" w:space="0" w:color="auto"/>
                        <w:right w:val="none" w:sz="0" w:space="0" w:color="auto"/>
                      </w:divBdr>
                      <w:divsChild>
                        <w:div w:id="1045257930">
                          <w:marLeft w:val="0"/>
                          <w:marRight w:val="0"/>
                          <w:marTop w:val="0"/>
                          <w:marBottom w:val="0"/>
                          <w:divBdr>
                            <w:top w:val="single" w:sz="6" w:space="0" w:color="E4E4E6"/>
                            <w:left w:val="none" w:sz="0" w:space="0" w:color="auto"/>
                            <w:bottom w:val="none" w:sz="0" w:space="0" w:color="auto"/>
                            <w:right w:val="none" w:sz="0" w:space="0" w:color="auto"/>
                          </w:divBdr>
                          <w:divsChild>
                            <w:div w:id="736704517">
                              <w:marLeft w:val="0"/>
                              <w:marRight w:val="1500"/>
                              <w:marTop w:val="100"/>
                              <w:marBottom w:val="100"/>
                              <w:divBdr>
                                <w:top w:val="none" w:sz="0" w:space="0" w:color="auto"/>
                                <w:left w:val="none" w:sz="0" w:space="0" w:color="auto"/>
                                <w:bottom w:val="none" w:sz="0" w:space="0" w:color="auto"/>
                                <w:right w:val="none" w:sz="0" w:space="0" w:color="auto"/>
                              </w:divBdr>
                              <w:divsChild>
                                <w:div w:id="119030720">
                                  <w:marLeft w:val="0"/>
                                  <w:marRight w:val="0"/>
                                  <w:marTop w:val="300"/>
                                  <w:marBottom w:val="450"/>
                                  <w:divBdr>
                                    <w:top w:val="none" w:sz="0" w:space="0" w:color="auto"/>
                                    <w:left w:val="none" w:sz="0" w:space="0" w:color="auto"/>
                                    <w:bottom w:val="none" w:sz="0" w:space="0" w:color="auto"/>
                                    <w:right w:val="none" w:sz="0" w:space="0" w:color="auto"/>
                                  </w:divBdr>
                                  <w:divsChild>
                                    <w:div w:id="883567723">
                                      <w:marLeft w:val="0"/>
                                      <w:marRight w:val="0"/>
                                      <w:marTop w:val="0"/>
                                      <w:marBottom w:val="0"/>
                                      <w:divBdr>
                                        <w:top w:val="none" w:sz="0" w:space="0" w:color="auto"/>
                                        <w:left w:val="none" w:sz="0" w:space="0" w:color="auto"/>
                                        <w:bottom w:val="none" w:sz="0" w:space="0" w:color="auto"/>
                                        <w:right w:val="none" w:sz="0" w:space="0" w:color="auto"/>
                                      </w:divBdr>
                                      <w:divsChild>
                                        <w:div w:id="4298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748300">
      <w:bodyDiv w:val="1"/>
      <w:marLeft w:val="0"/>
      <w:marRight w:val="0"/>
      <w:marTop w:val="0"/>
      <w:marBottom w:val="0"/>
      <w:divBdr>
        <w:top w:val="none" w:sz="0" w:space="0" w:color="auto"/>
        <w:left w:val="none" w:sz="0" w:space="0" w:color="auto"/>
        <w:bottom w:val="none" w:sz="0" w:space="0" w:color="auto"/>
        <w:right w:val="none" w:sz="0" w:space="0" w:color="auto"/>
      </w:divBdr>
    </w:div>
    <w:div w:id="2009670426">
      <w:bodyDiv w:val="1"/>
      <w:marLeft w:val="0"/>
      <w:marRight w:val="0"/>
      <w:marTop w:val="0"/>
      <w:marBottom w:val="0"/>
      <w:divBdr>
        <w:top w:val="none" w:sz="0" w:space="0" w:color="auto"/>
        <w:left w:val="none" w:sz="0" w:space="0" w:color="auto"/>
        <w:bottom w:val="none" w:sz="0" w:space="0" w:color="auto"/>
        <w:right w:val="none" w:sz="0" w:space="0" w:color="auto"/>
      </w:divBdr>
      <w:divsChild>
        <w:div w:id="1359045232">
          <w:marLeft w:val="0"/>
          <w:marRight w:val="0"/>
          <w:marTop w:val="0"/>
          <w:marBottom w:val="0"/>
          <w:divBdr>
            <w:top w:val="none" w:sz="0" w:space="0" w:color="auto"/>
            <w:left w:val="none" w:sz="0" w:space="0" w:color="auto"/>
            <w:bottom w:val="none" w:sz="0" w:space="0" w:color="auto"/>
            <w:right w:val="none" w:sz="0" w:space="0" w:color="auto"/>
          </w:divBdr>
          <w:divsChild>
            <w:div w:id="2084330678">
              <w:marLeft w:val="0"/>
              <w:marRight w:val="0"/>
              <w:marTop w:val="0"/>
              <w:marBottom w:val="0"/>
              <w:divBdr>
                <w:top w:val="none" w:sz="0" w:space="0" w:color="auto"/>
                <w:left w:val="none" w:sz="0" w:space="0" w:color="auto"/>
                <w:bottom w:val="none" w:sz="0" w:space="0" w:color="auto"/>
                <w:right w:val="none" w:sz="0" w:space="0" w:color="auto"/>
              </w:divBdr>
              <w:divsChild>
                <w:div w:id="899100361">
                  <w:marLeft w:val="0"/>
                  <w:marRight w:val="0"/>
                  <w:marTop w:val="0"/>
                  <w:marBottom w:val="0"/>
                  <w:divBdr>
                    <w:top w:val="none" w:sz="0" w:space="0" w:color="auto"/>
                    <w:left w:val="none" w:sz="0" w:space="0" w:color="auto"/>
                    <w:bottom w:val="none" w:sz="0" w:space="0" w:color="auto"/>
                    <w:right w:val="none" w:sz="0" w:space="0" w:color="auto"/>
                  </w:divBdr>
                  <w:divsChild>
                    <w:div w:id="1896620950">
                      <w:marLeft w:val="0"/>
                      <w:marRight w:val="0"/>
                      <w:marTop w:val="0"/>
                      <w:marBottom w:val="0"/>
                      <w:divBdr>
                        <w:top w:val="single" w:sz="6" w:space="0" w:color="E4E4E6"/>
                        <w:left w:val="none" w:sz="0" w:space="0" w:color="auto"/>
                        <w:bottom w:val="none" w:sz="0" w:space="0" w:color="auto"/>
                        <w:right w:val="none" w:sz="0" w:space="0" w:color="auto"/>
                      </w:divBdr>
                      <w:divsChild>
                        <w:div w:id="681013963">
                          <w:marLeft w:val="0"/>
                          <w:marRight w:val="0"/>
                          <w:marTop w:val="0"/>
                          <w:marBottom w:val="0"/>
                          <w:divBdr>
                            <w:top w:val="single" w:sz="6" w:space="0" w:color="E4E4E6"/>
                            <w:left w:val="none" w:sz="0" w:space="0" w:color="auto"/>
                            <w:bottom w:val="none" w:sz="0" w:space="0" w:color="auto"/>
                            <w:right w:val="none" w:sz="0" w:space="0" w:color="auto"/>
                          </w:divBdr>
                          <w:divsChild>
                            <w:div w:id="832913620">
                              <w:marLeft w:val="0"/>
                              <w:marRight w:val="1500"/>
                              <w:marTop w:val="100"/>
                              <w:marBottom w:val="100"/>
                              <w:divBdr>
                                <w:top w:val="none" w:sz="0" w:space="0" w:color="auto"/>
                                <w:left w:val="none" w:sz="0" w:space="0" w:color="auto"/>
                                <w:bottom w:val="none" w:sz="0" w:space="0" w:color="auto"/>
                                <w:right w:val="none" w:sz="0" w:space="0" w:color="auto"/>
                              </w:divBdr>
                              <w:divsChild>
                                <w:div w:id="1220508121">
                                  <w:marLeft w:val="0"/>
                                  <w:marRight w:val="0"/>
                                  <w:marTop w:val="300"/>
                                  <w:marBottom w:val="450"/>
                                  <w:divBdr>
                                    <w:top w:val="none" w:sz="0" w:space="0" w:color="auto"/>
                                    <w:left w:val="none" w:sz="0" w:space="0" w:color="auto"/>
                                    <w:bottom w:val="none" w:sz="0" w:space="0" w:color="auto"/>
                                    <w:right w:val="none" w:sz="0" w:space="0" w:color="auto"/>
                                  </w:divBdr>
                                  <w:divsChild>
                                    <w:div w:id="200094569">
                                      <w:marLeft w:val="0"/>
                                      <w:marRight w:val="0"/>
                                      <w:marTop w:val="0"/>
                                      <w:marBottom w:val="0"/>
                                      <w:divBdr>
                                        <w:top w:val="none" w:sz="0" w:space="0" w:color="auto"/>
                                        <w:left w:val="none" w:sz="0" w:space="0" w:color="auto"/>
                                        <w:bottom w:val="none" w:sz="0" w:space="0" w:color="auto"/>
                                        <w:right w:val="none" w:sz="0" w:space="0" w:color="auto"/>
                                      </w:divBdr>
                                      <w:divsChild>
                                        <w:div w:id="19512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99232">
      <w:bodyDiv w:val="1"/>
      <w:marLeft w:val="0"/>
      <w:marRight w:val="0"/>
      <w:marTop w:val="0"/>
      <w:marBottom w:val="0"/>
      <w:divBdr>
        <w:top w:val="none" w:sz="0" w:space="0" w:color="auto"/>
        <w:left w:val="none" w:sz="0" w:space="0" w:color="auto"/>
        <w:bottom w:val="none" w:sz="0" w:space="0" w:color="auto"/>
        <w:right w:val="none" w:sz="0" w:space="0" w:color="auto"/>
      </w:divBdr>
    </w:div>
    <w:div w:id="2039773138">
      <w:bodyDiv w:val="1"/>
      <w:marLeft w:val="0"/>
      <w:marRight w:val="0"/>
      <w:marTop w:val="0"/>
      <w:marBottom w:val="0"/>
      <w:divBdr>
        <w:top w:val="none" w:sz="0" w:space="0" w:color="auto"/>
        <w:left w:val="none" w:sz="0" w:space="0" w:color="auto"/>
        <w:bottom w:val="none" w:sz="0" w:space="0" w:color="auto"/>
        <w:right w:val="none" w:sz="0" w:space="0" w:color="auto"/>
      </w:divBdr>
      <w:divsChild>
        <w:div w:id="212469540">
          <w:marLeft w:val="0"/>
          <w:marRight w:val="0"/>
          <w:marTop w:val="0"/>
          <w:marBottom w:val="0"/>
          <w:divBdr>
            <w:top w:val="none" w:sz="0" w:space="0" w:color="auto"/>
            <w:left w:val="none" w:sz="0" w:space="0" w:color="auto"/>
            <w:bottom w:val="none" w:sz="0" w:space="0" w:color="auto"/>
            <w:right w:val="none" w:sz="0" w:space="0" w:color="auto"/>
          </w:divBdr>
          <w:divsChild>
            <w:div w:id="1711033720">
              <w:marLeft w:val="0"/>
              <w:marRight w:val="0"/>
              <w:marTop w:val="0"/>
              <w:marBottom w:val="0"/>
              <w:divBdr>
                <w:top w:val="none" w:sz="0" w:space="0" w:color="auto"/>
                <w:left w:val="none" w:sz="0" w:space="0" w:color="auto"/>
                <w:bottom w:val="none" w:sz="0" w:space="0" w:color="auto"/>
                <w:right w:val="none" w:sz="0" w:space="0" w:color="auto"/>
              </w:divBdr>
              <w:divsChild>
                <w:div w:id="2007589978">
                  <w:marLeft w:val="0"/>
                  <w:marRight w:val="0"/>
                  <w:marTop w:val="0"/>
                  <w:marBottom w:val="0"/>
                  <w:divBdr>
                    <w:top w:val="none" w:sz="0" w:space="0" w:color="auto"/>
                    <w:left w:val="none" w:sz="0" w:space="0" w:color="auto"/>
                    <w:bottom w:val="none" w:sz="0" w:space="0" w:color="auto"/>
                    <w:right w:val="none" w:sz="0" w:space="0" w:color="auto"/>
                  </w:divBdr>
                  <w:divsChild>
                    <w:div w:id="479425684">
                      <w:marLeft w:val="0"/>
                      <w:marRight w:val="0"/>
                      <w:marTop w:val="0"/>
                      <w:marBottom w:val="0"/>
                      <w:divBdr>
                        <w:top w:val="single" w:sz="6" w:space="0" w:color="E4E4E6"/>
                        <w:left w:val="none" w:sz="0" w:space="0" w:color="auto"/>
                        <w:bottom w:val="none" w:sz="0" w:space="0" w:color="auto"/>
                        <w:right w:val="none" w:sz="0" w:space="0" w:color="auto"/>
                      </w:divBdr>
                      <w:divsChild>
                        <w:div w:id="1877038630">
                          <w:marLeft w:val="0"/>
                          <w:marRight w:val="0"/>
                          <w:marTop w:val="0"/>
                          <w:marBottom w:val="0"/>
                          <w:divBdr>
                            <w:top w:val="single" w:sz="6" w:space="0" w:color="E4E4E6"/>
                            <w:left w:val="none" w:sz="0" w:space="0" w:color="auto"/>
                            <w:bottom w:val="none" w:sz="0" w:space="0" w:color="auto"/>
                            <w:right w:val="none" w:sz="0" w:space="0" w:color="auto"/>
                          </w:divBdr>
                          <w:divsChild>
                            <w:div w:id="1287812174">
                              <w:marLeft w:val="0"/>
                              <w:marRight w:val="1500"/>
                              <w:marTop w:val="100"/>
                              <w:marBottom w:val="100"/>
                              <w:divBdr>
                                <w:top w:val="none" w:sz="0" w:space="0" w:color="auto"/>
                                <w:left w:val="none" w:sz="0" w:space="0" w:color="auto"/>
                                <w:bottom w:val="none" w:sz="0" w:space="0" w:color="auto"/>
                                <w:right w:val="none" w:sz="0" w:space="0" w:color="auto"/>
                              </w:divBdr>
                              <w:divsChild>
                                <w:div w:id="1726218485">
                                  <w:marLeft w:val="0"/>
                                  <w:marRight w:val="0"/>
                                  <w:marTop w:val="300"/>
                                  <w:marBottom w:val="450"/>
                                  <w:divBdr>
                                    <w:top w:val="none" w:sz="0" w:space="0" w:color="auto"/>
                                    <w:left w:val="none" w:sz="0" w:space="0" w:color="auto"/>
                                    <w:bottom w:val="none" w:sz="0" w:space="0" w:color="auto"/>
                                    <w:right w:val="none" w:sz="0" w:space="0" w:color="auto"/>
                                  </w:divBdr>
                                  <w:divsChild>
                                    <w:div w:id="1214654486">
                                      <w:marLeft w:val="0"/>
                                      <w:marRight w:val="0"/>
                                      <w:marTop w:val="0"/>
                                      <w:marBottom w:val="0"/>
                                      <w:divBdr>
                                        <w:top w:val="none" w:sz="0" w:space="0" w:color="auto"/>
                                        <w:left w:val="none" w:sz="0" w:space="0" w:color="auto"/>
                                        <w:bottom w:val="none" w:sz="0" w:space="0" w:color="auto"/>
                                        <w:right w:val="none" w:sz="0" w:space="0" w:color="auto"/>
                                      </w:divBdr>
                                      <w:divsChild>
                                        <w:div w:id="12455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529957">
      <w:bodyDiv w:val="1"/>
      <w:marLeft w:val="0"/>
      <w:marRight w:val="0"/>
      <w:marTop w:val="0"/>
      <w:marBottom w:val="0"/>
      <w:divBdr>
        <w:top w:val="none" w:sz="0" w:space="0" w:color="auto"/>
        <w:left w:val="none" w:sz="0" w:space="0" w:color="auto"/>
        <w:bottom w:val="none" w:sz="0" w:space="0" w:color="auto"/>
        <w:right w:val="none" w:sz="0" w:space="0" w:color="auto"/>
      </w:divBdr>
      <w:divsChild>
        <w:div w:id="646402817">
          <w:marLeft w:val="0"/>
          <w:marRight w:val="0"/>
          <w:marTop w:val="0"/>
          <w:marBottom w:val="0"/>
          <w:divBdr>
            <w:top w:val="none" w:sz="0" w:space="0" w:color="auto"/>
            <w:left w:val="none" w:sz="0" w:space="0" w:color="auto"/>
            <w:bottom w:val="none" w:sz="0" w:space="0" w:color="auto"/>
            <w:right w:val="none" w:sz="0" w:space="0" w:color="auto"/>
          </w:divBdr>
          <w:divsChild>
            <w:div w:id="1777292118">
              <w:marLeft w:val="0"/>
              <w:marRight w:val="0"/>
              <w:marTop w:val="0"/>
              <w:marBottom w:val="0"/>
              <w:divBdr>
                <w:top w:val="none" w:sz="0" w:space="0" w:color="auto"/>
                <w:left w:val="none" w:sz="0" w:space="0" w:color="auto"/>
                <w:bottom w:val="none" w:sz="0" w:space="0" w:color="auto"/>
                <w:right w:val="none" w:sz="0" w:space="0" w:color="auto"/>
              </w:divBdr>
              <w:divsChild>
                <w:div w:id="1689673297">
                  <w:marLeft w:val="0"/>
                  <w:marRight w:val="0"/>
                  <w:marTop w:val="0"/>
                  <w:marBottom w:val="0"/>
                  <w:divBdr>
                    <w:top w:val="none" w:sz="0" w:space="0" w:color="auto"/>
                    <w:left w:val="none" w:sz="0" w:space="0" w:color="auto"/>
                    <w:bottom w:val="none" w:sz="0" w:space="0" w:color="auto"/>
                    <w:right w:val="none" w:sz="0" w:space="0" w:color="auto"/>
                  </w:divBdr>
                  <w:divsChild>
                    <w:div w:id="1528056313">
                      <w:marLeft w:val="0"/>
                      <w:marRight w:val="0"/>
                      <w:marTop w:val="0"/>
                      <w:marBottom w:val="0"/>
                      <w:divBdr>
                        <w:top w:val="single" w:sz="6" w:space="0" w:color="E4E4E6"/>
                        <w:left w:val="none" w:sz="0" w:space="0" w:color="auto"/>
                        <w:bottom w:val="none" w:sz="0" w:space="0" w:color="auto"/>
                        <w:right w:val="none" w:sz="0" w:space="0" w:color="auto"/>
                      </w:divBdr>
                      <w:divsChild>
                        <w:div w:id="608320639">
                          <w:marLeft w:val="0"/>
                          <w:marRight w:val="0"/>
                          <w:marTop w:val="0"/>
                          <w:marBottom w:val="0"/>
                          <w:divBdr>
                            <w:top w:val="single" w:sz="6" w:space="0" w:color="E4E4E6"/>
                            <w:left w:val="none" w:sz="0" w:space="0" w:color="auto"/>
                            <w:bottom w:val="none" w:sz="0" w:space="0" w:color="auto"/>
                            <w:right w:val="none" w:sz="0" w:space="0" w:color="auto"/>
                          </w:divBdr>
                          <w:divsChild>
                            <w:div w:id="856113514">
                              <w:marLeft w:val="0"/>
                              <w:marRight w:val="1500"/>
                              <w:marTop w:val="100"/>
                              <w:marBottom w:val="100"/>
                              <w:divBdr>
                                <w:top w:val="none" w:sz="0" w:space="0" w:color="auto"/>
                                <w:left w:val="none" w:sz="0" w:space="0" w:color="auto"/>
                                <w:bottom w:val="none" w:sz="0" w:space="0" w:color="auto"/>
                                <w:right w:val="none" w:sz="0" w:space="0" w:color="auto"/>
                              </w:divBdr>
                              <w:divsChild>
                                <w:div w:id="1305743442">
                                  <w:marLeft w:val="0"/>
                                  <w:marRight w:val="0"/>
                                  <w:marTop w:val="300"/>
                                  <w:marBottom w:val="450"/>
                                  <w:divBdr>
                                    <w:top w:val="none" w:sz="0" w:space="0" w:color="auto"/>
                                    <w:left w:val="none" w:sz="0" w:space="0" w:color="auto"/>
                                    <w:bottom w:val="none" w:sz="0" w:space="0" w:color="auto"/>
                                    <w:right w:val="none" w:sz="0" w:space="0" w:color="auto"/>
                                  </w:divBdr>
                                  <w:divsChild>
                                    <w:div w:id="1131442059">
                                      <w:marLeft w:val="0"/>
                                      <w:marRight w:val="0"/>
                                      <w:marTop w:val="0"/>
                                      <w:marBottom w:val="0"/>
                                      <w:divBdr>
                                        <w:top w:val="none" w:sz="0" w:space="0" w:color="auto"/>
                                        <w:left w:val="none" w:sz="0" w:space="0" w:color="auto"/>
                                        <w:bottom w:val="none" w:sz="0" w:space="0" w:color="auto"/>
                                        <w:right w:val="none" w:sz="0" w:space="0" w:color="auto"/>
                                      </w:divBdr>
                                      <w:divsChild>
                                        <w:div w:id="16652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33331">
      <w:bodyDiv w:val="1"/>
      <w:marLeft w:val="0"/>
      <w:marRight w:val="0"/>
      <w:marTop w:val="0"/>
      <w:marBottom w:val="0"/>
      <w:divBdr>
        <w:top w:val="none" w:sz="0" w:space="0" w:color="auto"/>
        <w:left w:val="none" w:sz="0" w:space="0" w:color="auto"/>
        <w:bottom w:val="none" w:sz="0" w:space="0" w:color="auto"/>
        <w:right w:val="none" w:sz="0" w:space="0" w:color="auto"/>
      </w:divBdr>
    </w:div>
    <w:div w:id="2080591641">
      <w:bodyDiv w:val="1"/>
      <w:marLeft w:val="0"/>
      <w:marRight w:val="0"/>
      <w:marTop w:val="0"/>
      <w:marBottom w:val="0"/>
      <w:divBdr>
        <w:top w:val="none" w:sz="0" w:space="0" w:color="auto"/>
        <w:left w:val="none" w:sz="0" w:space="0" w:color="auto"/>
        <w:bottom w:val="none" w:sz="0" w:space="0" w:color="auto"/>
        <w:right w:val="none" w:sz="0" w:space="0" w:color="auto"/>
      </w:divBdr>
    </w:div>
    <w:div w:id="2081517253">
      <w:bodyDiv w:val="1"/>
      <w:marLeft w:val="0"/>
      <w:marRight w:val="0"/>
      <w:marTop w:val="0"/>
      <w:marBottom w:val="0"/>
      <w:divBdr>
        <w:top w:val="none" w:sz="0" w:space="0" w:color="auto"/>
        <w:left w:val="none" w:sz="0" w:space="0" w:color="auto"/>
        <w:bottom w:val="none" w:sz="0" w:space="0" w:color="auto"/>
        <w:right w:val="none" w:sz="0" w:space="0" w:color="auto"/>
      </w:divBdr>
    </w:div>
    <w:div w:id="2101871614">
      <w:bodyDiv w:val="1"/>
      <w:marLeft w:val="0"/>
      <w:marRight w:val="0"/>
      <w:marTop w:val="0"/>
      <w:marBottom w:val="0"/>
      <w:divBdr>
        <w:top w:val="none" w:sz="0" w:space="0" w:color="auto"/>
        <w:left w:val="none" w:sz="0" w:space="0" w:color="auto"/>
        <w:bottom w:val="none" w:sz="0" w:space="0" w:color="auto"/>
        <w:right w:val="none" w:sz="0" w:space="0" w:color="auto"/>
      </w:divBdr>
    </w:div>
    <w:div w:id="2110468571">
      <w:bodyDiv w:val="1"/>
      <w:marLeft w:val="0"/>
      <w:marRight w:val="0"/>
      <w:marTop w:val="0"/>
      <w:marBottom w:val="0"/>
      <w:divBdr>
        <w:top w:val="none" w:sz="0" w:space="0" w:color="auto"/>
        <w:left w:val="none" w:sz="0" w:space="0" w:color="auto"/>
        <w:bottom w:val="none" w:sz="0" w:space="0" w:color="auto"/>
        <w:right w:val="none" w:sz="0" w:space="0" w:color="auto"/>
      </w:divBdr>
      <w:divsChild>
        <w:div w:id="1262296256">
          <w:marLeft w:val="0"/>
          <w:marRight w:val="0"/>
          <w:marTop w:val="0"/>
          <w:marBottom w:val="0"/>
          <w:divBdr>
            <w:top w:val="none" w:sz="0" w:space="0" w:color="auto"/>
            <w:left w:val="none" w:sz="0" w:space="0" w:color="auto"/>
            <w:bottom w:val="none" w:sz="0" w:space="0" w:color="auto"/>
            <w:right w:val="none" w:sz="0" w:space="0" w:color="auto"/>
          </w:divBdr>
          <w:divsChild>
            <w:div w:id="54398171">
              <w:marLeft w:val="0"/>
              <w:marRight w:val="0"/>
              <w:marTop w:val="0"/>
              <w:marBottom w:val="0"/>
              <w:divBdr>
                <w:top w:val="none" w:sz="0" w:space="0" w:color="auto"/>
                <w:left w:val="none" w:sz="0" w:space="0" w:color="auto"/>
                <w:bottom w:val="none" w:sz="0" w:space="0" w:color="auto"/>
                <w:right w:val="none" w:sz="0" w:space="0" w:color="auto"/>
              </w:divBdr>
              <w:divsChild>
                <w:div w:id="1477142255">
                  <w:marLeft w:val="0"/>
                  <w:marRight w:val="0"/>
                  <w:marTop w:val="0"/>
                  <w:marBottom w:val="0"/>
                  <w:divBdr>
                    <w:top w:val="none" w:sz="0" w:space="0" w:color="auto"/>
                    <w:left w:val="none" w:sz="0" w:space="0" w:color="auto"/>
                    <w:bottom w:val="none" w:sz="0" w:space="0" w:color="auto"/>
                    <w:right w:val="none" w:sz="0" w:space="0" w:color="auto"/>
                  </w:divBdr>
                  <w:divsChild>
                    <w:div w:id="1471744433">
                      <w:marLeft w:val="0"/>
                      <w:marRight w:val="0"/>
                      <w:marTop w:val="0"/>
                      <w:marBottom w:val="0"/>
                      <w:divBdr>
                        <w:top w:val="single" w:sz="6" w:space="0" w:color="E4E4E6"/>
                        <w:left w:val="none" w:sz="0" w:space="0" w:color="auto"/>
                        <w:bottom w:val="none" w:sz="0" w:space="0" w:color="auto"/>
                        <w:right w:val="none" w:sz="0" w:space="0" w:color="auto"/>
                      </w:divBdr>
                      <w:divsChild>
                        <w:div w:id="840855809">
                          <w:marLeft w:val="0"/>
                          <w:marRight w:val="0"/>
                          <w:marTop w:val="0"/>
                          <w:marBottom w:val="0"/>
                          <w:divBdr>
                            <w:top w:val="single" w:sz="6" w:space="0" w:color="E4E4E6"/>
                            <w:left w:val="none" w:sz="0" w:space="0" w:color="auto"/>
                            <w:bottom w:val="none" w:sz="0" w:space="0" w:color="auto"/>
                            <w:right w:val="none" w:sz="0" w:space="0" w:color="auto"/>
                          </w:divBdr>
                          <w:divsChild>
                            <w:div w:id="1019351596">
                              <w:marLeft w:val="0"/>
                              <w:marRight w:val="1500"/>
                              <w:marTop w:val="100"/>
                              <w:marBottom w:val="100"/>
                              <w:divBdr>
                                <w:top w:val="none" w:sz="0" w:space="0" w:color="auto"/>
                                <w:left w:val="none" w:sz="0" w:space="0" w:color="auto"/>
                                <w:bottom w:val="none" w:sz="0" w:space="0" w:color="auto"/>
                                <w:right w:val="none" w:sz="0" w:space="0" w:color="auto"/>
                              </w:divBdr>
                              <w:divsChild>
                                <w:div w:id="1356541827">
                                  <w:marLeft w:val="0"/>
                                  <w:marRight w:val="0"/>
                                  <w:marTop w:val="300"/>
                                  <w:marBottom w:val="450"/>
                                  <w:divBdr>
                                    <w:top w:val="none" w:sz="0" w:space="0" w:color="auto"/>
                                    <w:left w:val="none" w:sz="0" w:space="0" w:color="auto"/>
                                    <w:bottom w:val="none" w:sz="0" w:space="0" w:color="auto"/>
                                    <w:right w:val="none" w:sz="0" w:space="0" w:color="auto"/>
                                  </w:divBdr>
                                  <w:divsChild>
                                    <w:div w:id="1961109826">
                                      <w:marLeft w:val="0"/>
                                      <w:marRight w:val="0"/>
                                      <w:marTop w:val="0"/>
                                      <w:marBottom w:val="0"/>
                                      <w:divBdr>
                                        <w:top w:val="none" w:sz="0" w:space="0" w:color="auto"/>
                                        <w:left w:val="none" w:sz="0" w:space="0" w:color="auto"/>
                                        <w:bottom w:val="none" w:sz="0" w:space="0" w:color="auto"/>
                                        <w:right w:val="none" w:sz="0" w:space="0" w:color="auto"/>
                                      </w:divBdr>
                                      <w:divsChild>
                                        <w:div w:id="19774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103520">
      <w:bodyDiv w:val="1"/>
      <w:marLeft w:val="0"/>
      <w:marRight w:val="0"/>
      <w:marTop w:val="0"/>
      <w:marBottom w:val="0"/>
      <w:divBdr>
        <w:top w:val="none" w:sz="0" w:space="0" w:color="auto"/>
        <w:left w:val="none" w:sz="0" w:space="0" w:color="auto"/>
        <w:bottom w:val="none" w:sz="0" w:space="0" w:color="auto"/>
        <w:right w:val="none" w:sz="0" w:space="0" w:color="auto"/>
      </w:divBdr>
      <w:divsChild>
        <w:div w:id="1152255390">
          <w:marLeft w:val="0"/>
          <w:marRight w:val="0"/>
          <w:marTop w:val="0"/>
          <w:marBottom w:val="0"/>
          <w:divBdr>
            <w:top w:val="none" w:sz="0" w:space="0" w:color="auto"/>
            <w:left w:val="none" w:sz="0" w:space="0" w:color="auto"/>
            <w:bottom w:val="none" w:sz="0" w:space="0" w:color="auto"/>
            <w:right w:val="none" w:sz="0" w:space="0" w:color="auto"/>
          </w:divBdr>
          <w:divsChild>
            <w:div w:id="1205286237">
              <w:marLeft w:val="0"/>
              <w:marRight w:val="0"/>
              <w:marTop w:val="0"/>
              <w:marBottom w:val="0"/>
              <w:divBdr>
                <w:top w:val="none" w:sz="0" w:space="0" w:color="auto"/>
                <w:left w:val="none" w:sz="0" w:space="0" w:color="auto"/>
                <w:bottom w:val="none" w:sz="0" w:space="0" w:color="auto"/>
                <w:right w:val="none" w:sz="0" w:space="0" w:color="auto"/>
              </w:divBdr>
              <w:divsChild>
                <w:div w:id="1792087113">
                  <w:marLeft w:val="0"/>
                  <w:marRight w:val="0"/>
                  <w:marTop w:val="0"/>
                  <w:marBottom w:val="0"/>
                  <w:divBdr>
                    <w:top w:val="none" w:sz="0" w:space="0" w:color="auto"/>
                    <w:left w:val="none" w:sz="0" w:space="0" w:color="auto"/>
                    <w:bottom w:val="none" w:sz="0" w:space="0" w:color="auto"/>
                    <w:right w:val="none" w:sz="0" w:space="0" w:color="auto"/>
                  </w:divBdr>
                  <w:divsChild>
                    <w:div w:id="1501122191">
                      <w:marLeft w:val="0"/>
                      <w:marRight w:val="0"/>
                      <w:marTop w:val="0"/>
                      <w:marBottom w:val="0"/>
                      <w:divBdr>
                        <w:top w:val="single" w:sz="6" w:space="0" w:color="E4E4E6"/>
                        <w:left w:val="none" w:sz="0" w:space="0" w:color="auto"/>
                        <w:bottom w:val="none" w:sz="0" w:space="0" w:color="auto"/>
                        <w:right w:val="none" w:sz="0" w:space="0" w:color="auto"/>
                      </w:divBdr>
                      <w:divsChild>
                        <w:div w:id="1034813752">
                          <w:marLeft w:val="0"/>
                          <w:marRight w:val="0"/>
                          <w:marTop w:val="0"/>
                          <w:marBottom w:val="0"/>
                          <w:divBdr>
                            <w:top w:val="single" w:sz="6" w:space="0" w:color="E4E4E6"/>
                            <w:left w:val="none" w:sz="0" w:space="0" w:color="auto"/>
                            <w:bottom w:val="none" w:sz="0" w:space="0" w:color="auto"/>
                            <w:right w:val="none" w:sz="0" w:space="0" w:color="auto"/>
                          </w:divBdr>
                          <w:divsChild>
                            <w:div w:id="1856533567">
                              <w:marLeft w:val="0"/>
                              <w:marRight w:val="1500"/>
                              <w:marTop w:val="100"/>
                              <w:marBottom w:val="100"/>
                              <w:divBdr>
                                <w:top w:val="none" w:sz="0" w:space="0" w:color="auto"/>
                                <w:left w:val="none" w:sz="0" w:space="0" w:color="auto"/>
                                <w:bottom w:val="none" w:sz="0" w:space="0" w:color="auto"/>
                                <w:right w:val="none" w:sz="0" w:space="0" w:color="auto"/>
                              </w:divBdr>
                              <w:divsChild>
                                <w:div w:id="67774513">
                                  <w:marLeft w:val="0"/>
                                  <w:marRight w:val="0"/>
                                  <w:marTop w:val="300"/>
                                  <w:marBottom w:val="450"/>
                                  <w:divBdr>
                                    <w:top w:val="none" w:sz="0" w:space="0" w:color="auto"/>
                                    <w:left w:val="none" w:sz="0" w:space="0" w:color="auto"/>
                                    <w:bottom w:val="none" w:sz="0" w:space="0" w:color="auto"/>
                                    <w:right w:val="none" w:sz="0" w:space="0" w:color="auto"/>
                                  </w:divBdr>
                                  <w:divsChild>
                                    <w:div w:id="167211093">
                                      <w:marLeft w:val="0"/>
                                      <w:marRight w:val="0"/>
                                      <w:marTop w:val="0"/>
                                      <w:marBottom w:val="0"/>
                                      <w:divBdr>
                                        <w:top w:val="none" w:sz="0" w:space="0" w:color="auto"/>
                                        <w:left w:val="none" w:sz="0" w:space="0" w:color="auto"/>
                                        <w:bottom w:val="none" w:sz="0" w:space="0" w:color="auto"/>
                                        <w:right w:val="none" w:sz="0" w:space="0" w:color="auto"/>
                                      </w:divBdr>
                                      <w:divsChild>
                                        <w:div w:id="13107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938088">
      <w:bodyDiv w:val="1"/>
      <w:marLeft w:val="0"/>
      <w:marRight w:val="0"/>
      <w:marTop w:val="0"/>
      <w:marBottom w:val="0"/>
      <w:divBdr>
        <w:top w:val="none" w:sz="0" w:space="0" w:color="auto"/>
        <w:left w:val="none" w:sz="0" w:space="0" w:color="auto"/>
        <w:bottom w:val="none" w:sz="0" w:space="0" w:color="auto"/>
        <w:right w:val="none" w:sz="0" w:space="0" w:color="auto"/>
      </w:divBdr>
      <w:divsChild>
        <w:div w:id="1740129388">
          <w:marLeft w:val="0"/>
          <w:marRight w:val="0"/>
          <w:marTop w:val="0"/>
          <w:marBottom w:val="0"/>
          <w:divBdr>
            <w:top w:val="none" w:sz="0" w:space="0" w:color="auto"/>
            <w:left w:val="none" w:sz="0" w:space="0" w:color="auto"/>
            <w:bottom w:val="none" w:sz="0" w:space="0" w:color="auto"/>
            <w:right w:val="none" w:sz="0" w:space="0" w:color="auto"/>
          </w:divBdr>
          <w:divsChild>
            <w:div w:id="1975065264">
              <w:marLeft w:val="0"/>
              <w:marRight w:val="0"/>
              <w:marTop w:val="0"/>
              <w:marBottom w:val="0"/>
              <w:divBdr>
                <w:top w:val="none" w:sz="0" w:space="0" w:color="auto"/>
                <w:left w:val="none" w:sz="0" w:space="0" w:color="auto"/>
                <w:bottom w:val="none" w:sz="0" w:space="0" w:color="auto"/>
                <w:right w:val="none" w:sz="0" w:space="0" w:color="auto"/>
              </w:divBdr>
              <w:divsChild>
                <w:div w:id="721640227">
                  <w:marLeft w:val="0"/>
                  <w:marRight w:val="0"/>
                  <w:marTop w:val="0"/>
                  <w:marBottom w:val="0"/>
                  <w:divBdr>
                    <w:top w:val="none" w:sz="0" w:space="0" w:color="auto"/>
                    <w:left w:val="none" w:sz="0" w:space="0" w:color="auto"/>
                    <w:bottom w:val="none" w:sz="0" w:space="0" w:color="auto"/>
                    <w:right w:val="none" w:sz="0" w:space="0" w:color="auto"/>
                  </w:divBdr>
                  <w:divsChild>
                    <w:div w:id="357853569">
                      <w:marLeft w:val="0"/>
                      <w:marRight w:val="0"/>
                      <w:marTop w:val="0"/>
                      <w:marBottom w:val="0"/>
                      <w:divBdr>
                        <w:top w:val="single" w:sz="6" w:space="0" w:color="E4E4E6"/>
                        <w:left w:val="none" w:sz="0" w:space="0" w:color="auto"/>
                        <w:bottom w:val="none" w:sz="0" w:space="0" w:color="auto"/>
                        <w:right w:val="none" w:sz="0" w:space="0" w:color="auto"/>
                      </w:divBdr>
                      <w:divsChild>
                        <w:div w:id="107042299">
                          <w:marLeft w:val="0"/>
                          <w:marRight w:val="0"/>
                          <w:marTop w:val="0"/>
                          <w:marBottom w:val="0"/>
                          <w:divBdr>
                            <w:top w:val="single" w:sz="6" w:space="0" w:color="E4E4E6"/>
                            <w:left w:val="none" w:sz="0" w:space="0" w:color="auto"/>
                            <w:bottom w:val="none" w:sz="0" w:space="0" w:color="auto"/>
                            <w:right w:val="none" w:sz="0" w:space="0" w:color="auto"/>
                          </w:divBdr>
                          <w:divsChild>
                            <w:div w:id="605305884">
                              <w:marLeft w:val="0"/>
                              <w:marRight w:val="1500"/>
                              <w:marTop w:val="100"/>
                              <w:marBottom w:val="100"/>
                              <w:divBdr>
                                <w:top w:val="none" w:sz="0" w:space="0" w:color="auto"/>
                                <w:left w:val="none" w:sz="0" w:space="0" w:color="auto"/>
                                <w:bottom w:val="none" w:sz="0" w:space="0" w:color="auto"/>
                                <w:right w:val="none" w:sz="0" w:space="0" w:color="auto"/>
                              </w:divBdr>
                              <w:divsChild>
                                <w:div w:id="1322998351">
                                  <w:marLeft w:val="0"/>
                                  <w:marRight w:val="0"/>
                                  <w:marTop w:val="300"/>
                                  <w:marBottom w:val="450"/>
                                  <w:divBdr>
                                    <w:top w:val="none" w:sz="0" w:space="0" w:color="auto"/>
                                    <w:left w:val="none" w:sz="0" w:space="0" w:color="auto"/>
                                    <w:bottom w:val="none" w:sz="0" w:space="0" w:color="auto"/>
                                    <w:right w:val="none" w:sz="0" w:space="0" w:color="auto"/>
                                  </w:divBdr>
                                  <w:divsChild>
                                    <w:div w:id="899092186">
                                      <w:marLeft w:val="0"/>
                                      <w:marRight w:val="0"/>
                                      <w:marTop w:val="0"/>
                                      <w:marBottom w:val="0"/>
                                      <w:divBdr>
                                        <w:top w:val="none" w:sz="0" w:space="0" w:color="auto"/>
                                        <w:left w:val="none" w:sz="0" w:space="0" w:color="auto"/>
                                        <w:bottom w:val="none" w:sz="0" w:space="0" w:color="auto"/>
                                        <w:right w:val="none" w:sz="0" w:space="0" w:color="auto"/>
                                      </w:divBdr>
                                      <w:divsChild>
                                        <w:div w:id="7580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3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DF09-87A8-4B60-8502-7074B8FC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112</Pages>
  <Words>75940</Words>
  <Characters>432862</Characters>
  <Application>Microsoft Office Word</Application>
  <DocSecurity>0</DocSecurity>
  <Lines>3607</Lines>
  <Paragraphs>1015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Vukorepa-4</dc:creator>
  <cp:lastModifiedBy> </cp:lastModifiedBy>
  <cp:revision>24</cp:revision>
  <cp:lastPrinted>2024-01-30T13:16:00Z</cp:lastPrinted>
  <dcterms:created xsi:type="dcterms:W3CDTF">2026-02-10T11:02:00Z</dcterms:created>
  <dcterms:modified xsi:type="dcterms:W3CDTF">2026-02-10T11:54:00Z</dcterms:modified>
</cp:coreProperties>
</file>