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43" w:rsidRDefault="00FC2643" w:rsidP="00FC2643">
      <w:pPr>
        <w:spacing w:before="120"/>
        <w:jc w:val="center"/>
        <w:outlineLvl w:val="0"/>
        <w:rPr>
          <w:b/>
          <w:bCs/>
          <w:kern w:val="36"/>
          <w:sz w:val="18"/>
          <w:szCs w:val="18"/>
          <w:lang w:val="en-US" w:eastAsia="en-US"/>
        </w:rPr>
      </w:pPr>
    </w:p>
    <w:p w:rsidR="00FC2643" w:rsidRPr="000E6675" w:rsidRDefault="00FC2643" w:rsidP="000E6675">
      <w:pPr>
        <w:jc w:val="left"/>
        <w:outlineLvl w:val="0"/>
        <w:rPr>
          <w:bCs/>
          <w:kern w:val="36"/>
          <w:sz w:val="18"/>
          <w:szCs w:val="18"/>
          <w:lang w:val="en-US" w:eastAsia="en-US"/>
        </w:rPr>
      </w:pPr>
      <w:r w:rsidRPr="000E6675">
        <w:rPr>
          <w:bCs/>
          <w:kern w:val="36"/>
          <w:sz w:val="18"/>
          <w:szCs w:val="18"/>
          <w:lang w:val="en-US" w:eastAsia="en-US"/>
        </w:rPr>
        <w:t xml:space="preserve">NN 79/07 </w:t>
      </w:r>
      <w:proofErr w:type="spellStart"/>
      <w:proofErr w:type="gramStart"/>
      <w:r w:rsidRPr="000E6675">
        <w:rPr>
          <w:bCs/>
          <w:kern w:val="36"/>
          <w:sz w:val="18"/>
          <w:szCs w:val="18"/>
          <w:lang w:val="en-US" w:eastAsia="en-US"/>
        </w:rPr>
        <w:t>od</w:t>
      </w:r>
      <w:proofErr w:type="spellEnd"/>
      <w:proofErr w:type="gramEnd"/>
      <w:r w:rsidRPr="000E6675">
        <w:rPr>
          <w:bCs/>
          <w:kern w:val="36"/>
          <w:sz w:val="18"/>
          <w:szCs w:val="18"/>
          <w:lang w:val="en-US" w:eastAsia="en-US"/>
        </w:rPr>
        <w:t xml:space="preserve"> 30.07.2007.</w:t>
      </w:r>
    </w:p>
    <w:p w:rsidR="000E6675" w:rsidRPr="000E6675" w:rsidRDefault="000E6675" w:rsidP="000E6675">
      <w:pPr>
        <w:jc w:val="left"/>
        <w:outlineLvl w:val="0"/>
        <w:rPr>
          <w:bCs/>
          <w:kern w:val="36"/>
          <w:sz w:val="18"/>
          <w:szCs w:val="18"/>
          <w:lang w:val="en-US" w:eastAsia="en-US"/>
        </w:rPr>
      </w:pPr>
      <w:r w:rsidRPr="000E6675">
        <w:rPr>
          <w:bCs/>
          <w:kern w:val="36"/>
          <w:sz w:val="18"/>
          <w:szCs w:val="18"/>
          <w:lang w:val="en-US" w:eastAsia="en-US"/>
        </w:rPr>
        <w:t xml:space="preserve">NN 114/11 </w:t>
      </w:r>
      <w:proofErr w:type="spellStart"/>
      <w:proofErr w:type="gramStart"/>
      <w:r w:rsidRPr="000E6675">
        <w:rPr>
          <w:bCs/>
          <w:kern w:val="36"/>
          <w:sz w:val="18"/>
          <w:szCs w:val="18"/>
          <w:lang w:val="en-US" w:eastAsia="en-US"/>
        </w:rPr>
        <w:t>od</w:t>
      </w:r>
      <w:proofErr w:type="spellEnd"/>
      <w:proofErr w:type="gramEnd"/>
      <w:r w:rsidRPr="000E6675">
        <w:rPr>
          <w:bCs/>
          <w:kern w:val="36"/>
          <w:sz w:val="18"/>
          <w:szCs w:val="18"/>
          <w:lang w:val="en-US" w:eastAsia="en-US"/>
        </w:rPr>
        <w:t xml:space="preserve"> 7.10.2011.</w:t>
      </w:r>
    </w:p>
    <w:p w:rsidR="00FC2643" w:rsidRDefault="00FC2643" w:rsidP="00FC2643">
      <w:pPr>
        <w:spacing w:before="120"/>
        <w:jc w:val="left"/>
        <w:outlineLvl w:val="0"/>
        <w:rPr>
          <w:b/>
          <w:bCs/>
          <w:kern w:val="36"/>
          <w:sz w:val="18"/>
          <w:szCs w:val="18"/>
          <w:lang w:val="en-US" w:eastAsia="en-US"/>
        </w:rPr>
      </w:pPr>
    </w:p>
    <w:p w:rsidR="00FC2643" w:rsidRPr="00FC2643" w:rsidRDefault="00FC2643" w:rsidP="00FC2643">
      <w:pPr>
        <w:spacing w:before="120"/>
        <w:jc w:val="center"/>
        <w:outlineLvl w:val="1"/>
        <w:rPr>
          <w:b/>
          <w:bCs/>
          <w:sz w:val="18"/>
          <w:szCs w:val="18"/>
          <w:lang w:val="en-US" w:eastAsia="en-US"/>
        </w:rPr>
      </w:pPr>
      <w:r w:rsidRPr="00FC2643">
        <w:rPr>
          <w:b/>
          <w:bCs/>
          <w:sz w:val="18"/>
          <w:szCs w:val="18"/>
          <w:lang w:val="en-US" w:eastAsia="en-US"/>
        </w:rPr>
        <w:br/>
        <w:t>ZAKON</w:t>
      </w:r>
    </w:p>
    <w:p w:rsidR="00FC2643" w:rsidRDefault="00FC2643" w:rsidP="00FC2643">
      <w:pPr>
        <w:spacing w:before="120"/>
        <w:jc w:val="center"/>
        <w:outlineLvl w:val="2"/>
        <w:rPr>
          <w:b/>
          <w:bCs/>
          <w:sz w:val="18"/>
          <w:szCs w:val="18"/>
          <w:lang w:val="en-US" w:eastAsia="en-US"/>
        </w:rPr>
      </w:pPr>
      <w:r w:rsidRPr="00FC2643">
        <w:rPr>
          <w:b/>
          <w:bCs/>
          <w:sz w:val="18"/>
          <w:szCs w:val="18"/>
          <w:lang w:val="en-US" w:eastAsia="en-US"/>
        </w:rPr>
        <w:t>O DODATKU NA MIROVINE OSTVARENE PREMA ZAKONU O MIROVINSKOM OSIGURANJU</w:t>
      </w:r>
    </w:p>
    <w:p w:rsidR="00FC3AA7" w:rsidRPr="00FC3AA7" w:rsidRDefault="00FC3AA7" w:rsidP="00FC2643">
      <w:pPr>
        <w:spacing w:before="120"/>
        <w:jc w:val="center"/>
        <w:outlineLvl w:val="2"/>
        <w:rPr>
          <w:bCs/>
          <w:sz w:val="18"/>
          <w:szCs w:val="18"/>
          <w:lang w:val="en-US" w:eastAsia="en-US"/>
        </w:rPr>
      </w:pPr>
      <w:proofErr w:type="gramStart"/>
      <w:r w:rsidRPr="00FC3AA7">
        <w:rPr>
          <w:bCs/>
          <w:sz w:val="18"/>
          <w:szCs w:val="18"/>
          <w:lang w:val="en-US" w:eastAsia="en-US"/>
        </w:rPr>
        <w:t>(</w:t>
      </w:r>
      <w:proofErr w:type="spellStart"/>
      <w:r>
        <w:rPr>
          <w:bCs/>
          <w:sz w:val="18"/>
          <w:szCs w:val="18"/>
          <w:lang w:val="en-US" w:eastAsia="en-US"/>
        </w:rPr>
        <w:t>P</w:t>
      </w:r>
      <w:r w:rsidRPr="00FC3AA7">
        <w:rPr>
          <w:bCs/>
          <w:sz w:val="18"/>
          <w:szCs w:val="18"/>
          <w:lang w:val="en-US" w:eastAsia="en-US"/>
        </w:rPr>
        <w:t>ročišćeni</w:t>
      </w:r>
      <w:proofErr w:type="spellEnd"/>
      <w:r w:rsidRPr="00FC3AA7">
        <w:rPr>
          <w:bCs/>
          <w:sz w:val="18"/>
          <w:szCs w:val="18"/>
          <w:lang w:val="en-US" w:eastAsia="en-US"/>
        </w:rPr>
        <w:t xml:space="preserve"> </w:t>
      </w:r>
      <w:proofErr w:type="spellStart"/>
      <w:r w:rsidRPr="00FC3AA7">
        <w:rPr>
          <w:bCs/>
          <w:sz w:val="18"/>
          <w:szCs w:val="18"/>
          <w:lang w:val="en-US" w:eastAsia="en-US"/>
        </w:rPr>
        <w:t>tekst</w:t>
      </w:r>
      <w:proofErr w:type="spellEnd"/>
      <w:r w:rsidRPr="00FC3AA7">
        <w:rPr>
          <w:bCs/>
          <w:sz w:val="18"/>
          <w:szCs w:val="18"/>
          <w:lang w:val="en-US" w:eastAsia="en-US"/>
        </w:rPr>
        <w:t xml:space="preserve"> – </w:t>
      </w:r>
      <w:proofErr w:type="spellStart"/>
      <w:r w:rsidRPr="00FC3AA7">
        <w:rPr>
          <w:bCs/>
          <w:sz w:val="18"/>
          <w:szCs w:val="18"/>
          <w:lang w:val="en-US" w:eastAsia="en-US"/>
        </w:rPr>
        <w:t>priredila</w:t>
      </w:r>
      <w:proofErr w:type="spellEnd"/>
      <w:r w:rsidRPr="00FC3AA7">
        <w:rPr>
          <w:bCs/>
          <w:sz w:val="18"/>
          <w:szCs w:val="18"/>
          <w:lang w:val="en-US" w:eastAsia="en-US"/>
        </w:rPr>
        <w:t xml:space="preserve"> mr.sc.</w:t>
      </w:r>
      <w:proofErr w:type="gramEnd"/>
      <w:r w:rsidRPr="00FC3AA7">
        <w:rPr>
          <w:bCs/>
          <w:sz w:val="18"/>
          <w:szCs w:val="18"/>
          <w:lang w:val="en-US" w:eastAsia="en-US"/>
        </w:rPr>
        <w:t xml:space="preserve"> Ivana Vukorepa)</w:t>
      </w:r>
    </w:p>
    <w:p w:rsidR="00FC2643" w:rsidRPr="00FC3AA7" w:rsidRDefault="00FC2643" w:rsidP="00FC2643">
      <w:pPr>
        <w:spacing w:before="120"/>
        <w:jc w:val="center"/>
        <w:rPr>
          <w:sz w:val="18"/>
          <w:szCs w:val="18"/>
          <w:lang w:val="en-US" w:eastAsia="en-US"/>
        </w:rPr>
      </w:pPr>
    </w:p>
    <w:p w:rsidR="00FC2643" w:rsidRPr="00FC2643" w:rsidRDefault="00FC2643" w:rsidP="00FC3AA7">
      <w:pPr>
        <w:spacing w:before="120"/>
        <w:jc w:val="center"/>
        <w:rPr>
          <w:sz w:val="18"/>
          <w:szCs w:val="18"/>
          <w:lang w:val="en-US" w:eastAsia="en-US"/>
        </w:rPr>
      </w:pPr>
      <w:proofErr w:type="spellStart"/>
      <w:proofErr w:type="gramStart"/>
      <w:r w:rsidRPr="00FC2643">
        <w:rPr>
          <w:sz w:val="18"/>
          <w:szCs w:val="18"/>
          <w:lang w:val="en-US" w:eastAsia="en-US"/>
        </w:rPr>
        <w:t>Članak</w:t>
      </w:r>
      <w:proofErr w:type="spellEnd"/>
      <w:r w:rsidRPr="00FC2643">
        <w:rPr>
          <w:sz w:val="18"/>
          <w:szCs w:val="18"/>
          <w:lang w:val="en-US" w:eastAsia="en-US"/>
        </w:rPr>
        <w:t xml:space="preserve"> 1.</w:t>
      </w:r>
      <w:proofErr w:type="gramEnd"/>
    </w:p>
    <w:p w:rsidR="00FC2643" w:rsidRPr="00FC2643" w:rsidRDefault="00FC2643" w:rsidP="00FC3AA7">
      <w:pPr>
        <w:spacing w:before="120"/>
        <w:jc w:val="left"/>
        <w:rPr>
          <w:sz w:val="18"/>
          <w:szCs w:val="18"/>
          <w:lang w:val="en-US" w:eastAsia="en-US"/>
        </w:rPr>
      </w:pPr>
      <w:proofErr w:type="spellStart"/>
      <w:r w:rsidRPr="00FC2643">
        <w:rPr>
          <w:sz w:val="18"/>
          <w:szCs w:val="18"/>
          <w:lang w:val="en-US" w:eastAsia="en-US"/>
        </w:rPr>
        <w:t>Ovim</w:t>
      </w:r>
      <w:proofErr w:type="spellEnd"/>
      <w:r w:rsidRPr="00FC2643">
        <w:rPr>
          <w:sz w:val="18"/>
          <w:szCs w:val="18"/>
          <w:lang w:val="en-US" w:eastAsia="en-US"/>
        </w:rPr>
        <w:t xml:space="preserve"> se </w:t>
      </w:r>
      <w:proofErr w:type="spellStart"/>
      <w:r w:rsidRPr="00FC2643">
        <w:rPr>
          <w:sz w:val="18"/>
          <w:szCs w:val="18"/>
          <w:lang w:val="en-US" w:eastAsia="en-US"/>
        </w:rPr>
        <w:t>Zakonom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uređuje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dodatak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na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korisnika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čija</w:t>
      </w:r>
      <w:proofErr w:type="spellEnd"/>
      <w:r w:rsidRPr="00FC2643">
        <w:rPr>
          <w:sz w:val="18"/>
          <w:szCs w:val="18"/>
          <w:lang w:val="en-US" w:eastAsia="en-US"/>
        </w:rPr>
        <w:t xml:space="preserve"> je </w:t>
      </w:r>
      <w:proofErr w:type="spellStart"/>
      <w:r w:rsidRPr="00FC2643">
        <w:rPr>
          <w:sz w:val="18"/>
          <w:szCs w:val="18"/>
          <w:lang w:val="en-US" w:eastAsia="en-US"/>
        </w:rPr>
        <w:t>mirovina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ostvarena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određena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isključivo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prema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Zakonu</w:t>
      </w:r>
      <w:proofErr w:type="spellEnd"/>
      <w:r w:rsidRPr="00FC2643">
        <w:rPr>
          <w:sz w:val="18"/>
          <w:szCs w:val="18"/>
          <w:lang w:val="en-US" w:eastAsia="en-US"/>
        </w:rPr>
        <w:t xml:space="preserve"> o </w:t>
      </w:r>
      <w:proofErr w:type="spellStart"/>
      <w:r w:rsidRPr="00FC2643">
        <w:rPr>
          <w:sz w:val="18"/>
          <w:szCs w:val="18"/>
          <w:lang w:val="en-US" w:eastAsia="en-US"/>
        </w:rPr>
        <w:t>mirovinskom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osiguranju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1.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siječnja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1999.</w:t>
      </w:r>
    </w:p>
    <w:p w:rsidR="00FC3AA7" w:rsidRDefault="00FC3AA7" w:rsidP="00FC3AA7">
      <w:pPr>
        <w:spacing w:before="120"/>
        <w:jc w:val="center"/>
        <w:rPr>
          <w:sz w:val="18"/>
          <w:szCs w:val="18"/>
          <w:lang w:val="en-US" w:eastAsia="en-US"/>
        </w:rPr>
      </w:pPr>
    </w:p>
    <w:p w:rsidR="00FC3AA7" w:rsidRDefault="00FC2643" w:rsidP="00FC3AA7">
      <w:pPr>
        <w:spacing w:before="120"/>
        <w:jc w:val="center"/>
        <w:rPr>
          <w:sz w:val="18"/>
          <w:szCs w:val="18"/>
          <w:lang w:val="en-US" w:eastAsia="en-US"/>
        </w:rPr>
      </w:pPr>
      <w:proofErr w:type="spellStart"/>
      <w:proofErr w:type="gramStart"/>
      <w:r w:rsidRPr="00FC2643">
        <w:rPr>
          <w:sz w:val="18"/>
          <w:szCs w:val="18"/>
          <w:lang w:val="en-US" w:eastAsia="en-US"/>
        </w:rPr>
        <w:t>Članak</w:t>
      </w:r>
      <w:proofErr w:type="spellEnd"/>
      <w:r w:rsidRPr="00FC2643">
        <w:rPr>
          <w:sz w:val="18"/>
          <w:szCs w:val="18"/>
          <w:lang w:val="en-US" w:eastAsia="en-US"/>
        </w:rPr>
        <w:t xml:space="preserve"> 2.</w:t>
      </w:r>
      <w:proofErr w:type="gramEnd"/>
    </w:p>
    <w:p w:rsidR="00FC3AA7" w:rsidRDefault="00FC2643" w:rsidP="00FC3AA7">
      <w:pPr>
        <w:spacing w:before="120"/>
        <w:jc w:val="left"/>
        <w:rPr>
          <w:sz w:val="18"/>
          <w:szCs w:val="18"/>
          <w:lang w:val="en-US" w:eastAsia="en-US"/>
        </w:rPr>
      </w:pPr>
      <w:r w:rsidRPr="00FC2643">
        <w:rPr>
          <w:sz w:val="18"/>
          <w:szCs w:val="18"/>
          <w:lang w:val="en-US" w:eastAsia="en-US"/>
        </w:rPr>
        <w:t xml:space="preserve">(1) </w:t>
      </w:r>
      <w:proofErr w:type="spellStart"/>
      <w:r w:rsidRPr="00FC2643">
        <w:rPr>
          <w:sz w:val="18"/>
          <w:szCs w:val="18"/>
          <w:lang w:val="en-US" w:eastAsia="en-US"/>
        </w:rPr>
        <w:t>Korisnicima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iz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članka</w:t>
      </w:r>
      <w:proofErr w:type="spellEnd"/>
      <w:r w:rsidRPr="00FC2643">
        <w:rPr>
          <w:sz w:val="18"/>
          <w:szCs w:val="18"/>
          <w:lang w:val="en-US" w:eastAsia="en-US"/>
        </w:rPr>
        <w:t xml:space="preserve"> 1.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ovoga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Zakona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određuje</w:t>
      </w:r>
      <w:proofErr w:type="spellEnd"/>
      <w:r w:rsidRPr="00FC2643">
        <w:rPr>
          <w:sz w:val="18"/>
          <w:szCs w:val="18"/>
          <w:lang w:val="en-US" w:eastAsia="en-US"/>
        </w:rPr>
        <w:t xml:space="preserve"> se, </w:t>
      </w:r>
      <w:proofErr w:type="spellStart"/>
      <w:r w:rsidRPr="00FC2643">
        <w:rPr>
          <w:sz w:val="18"/>
          <w:szCs w:val="18"/>
          <w:lang w:val="en-US" w:eastAsia="en-US"/>
        </w:rPr>
        <w:t>zavisno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svote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godine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ostvarivanja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prava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mirovinu</w:t>
      </w:r>
      <w:proofErr w:type="spellEnd"/>
      <w:r w:rsidRPr="00FC2643">
        <w:rPr>
          <w:sz w:val="18"/>
          <w:szCs w:val="18"/>
          <w:lang w:val="en-US" w:eastAsia="en-US"/>
        </w:rPr>
        <w:t xml:space="preserve">, </w:t>
      </w:r>
      <w:proofErr w:type="spellStart"/>
      <w:r w:rsidRPr="00FC2643">
        <w:rPr>
          <w:sz w:val="18"/>
          <w:szCs w:val="18"/>
          <w:lang w:val="en-US" w:eastAsia="en-US"/>
        </w:rPr>
        <w:t>dodatak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mirovinu</w:t>
      </w:r>
      <w:proofErr w:type="spellEnd"/>
      <w:r w:rsidRPr="00FC2643">
        <w:rPr>
          <w:sz w:val="18"/>
          <w:szCs w:val="18"/>
          <w:lang w:val="en-US" w:eastAsia="en-US"/>
        </w:rPr>
        <w:t xml:space="preserve">, </w:t>
      </w:r>
      <w:proofErr w:type="spellStart"/>
      <w:r w:rsidRPr="00FC2643">
        <w:rPr>
          <w:sz w:val="18"/>
          <w:szCs w:val="18"/>
          <w:lang w:val="en-US" w:eastAsia="en-US"/>
        </w:rPr>
        <w:t>i</w:t>
      </w:r>
      <w:proofErr w:type="spellEnd"/>
      <w:r w:rsidRPr="00FC2643">
        <w:rPr>
          <w:sz w:val="18"/>
          <w:szCs w:val="18"/>
          <w:lang w:val="en-US" w:eastAsia="en-US"/>
        </w:rPr>
        <w:t xml:space="preserve"> to:</w:t>
      </w:r>
      <w:r w:rsidRPr="00FC2643">
        <w:rPr>
          <w:sz w:val="18"/>
          <w:szCs w:val="18"/>
          <w:lang w:val="en-US" w:eastAsia="en-US"/>
        </w:rPr>
        <w:br/>
        <w:t xml:space="preserve">–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ostvarene</w:t>
      </w:r>
      <w:proofErr w:type="spellEnd"/>
      <w:r w:rsidRPr="00FC2643">
        <w:rPr>
          <w:sz w:val="18"/>
          <w:szCs w:val="18"/>
          <w:lang w:val="en-US" w:eastAsia="en-US"/>
        </w:rPr>
        <w:t xml:space="preserve"> u 1999.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godini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dodatak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iznosi</w:t>
      </w:r>
      <w:proofErr w:type="spellEnd"/>
      <w:r w:rsidRPr="00FC2643">
        <w:rPr>
          <w:sz w:val="18"/>
          <w:szCs w:val="18"/>
          <w:lang w:val="en-US" w:eastAsia="en-US"/>
        </w:rPr>
        <w:t xml:space="preserve"> 4,0%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>,</w:t>
      </w:r>
      <w:r w:rsidRPr="00FC2643">
        <w:rPr>
          <w:sz w:val="18"/>
          <w:szCs w:val="18"/>
          <w:lang w:val="en-US" w:eastAsia="en-US"/>
        </w:rPr>
        <w:br/>
        <w:t xml:space="preserve">–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ostvarene</w:t>
      </w:r>
      <w:proofErr w:type="spellEnd"/>
      <w:r w:rsidRPr="00FC2643">
        <w:rPr>
          <w:sz w:val="18"/>
          <w:szCs w:val="18"/>
          <w:lang w:val="en-US" w:eastAsia="en-US"/>
        </w:rPr>
        <w:t xml:space="preserve"> u 2000.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godini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dodatak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iznosi</w:t>
      </w:r>
      <w:proofErr w:type="spellEnd"/>
      <w:r w:rsidRPr="00FC2643">
        <w:rPr>
          <w:sz w:val="18"/>
          <w:szCs w:val="18"/>
          <w:lang w:val="en-US" w:eastAsia="en-US"/>
        </w:rPr>
        <w:t xml:space="preserve"> 8,4%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>,</w:t>
      </w:r>
      <w:r w:rsidRPr="00FC2643">
        <w:rPr>
          <w:sz w:val="18"/>
          <w:szCs w:val="18"/>
          <w:lang w:val="en-US" w:eastAsia="en-US"/>
        </w:rPr>
        <w:br/>
        <w:t xml:space="preserve">–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ostvarene</w:t>
      </w:r>
      <w:proofErr w:type="spellEnd"/>
      <w:r w:rsidRPr="00FC2643">
        <w:rPr>
          <w:sz w:val="18"/>
          <w:szCs w:val="18"/>
          <w:lang w:val="en-US" w:eastAsia="en-US"/>
        </w:rPr>
        <w:t xml:space="preserve"> u 2001.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godini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dodatak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iznosi</w:t>
      </w:r>
      <w:proofErr w:type="spellEnd"/>
      <w:r w:rsidRPr="00FC2643">
        <w:rPr>
          <w:sz w:val="18"/>
          <w:szCs w:val="18"/>
          <w:lang w:val="en-US" w:eastAsia="en-US"/>
        </w:rPr>
        <w:t xml:space="preserve"> 12,6%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>,</w:t>
      </w:r>
      <w:r w:rsidRPr="00FC2643">
        <w:rPr>
          <w:sz w:val="18"/>
          <w:szCs w:val="18"/>
          <w:lang w:val="en-US" w:eastAsia="en-US"/>
        </w:rPr>
        <w:br/>
        <w:t xml:space="preserve">–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ostvarene</w:t>
      </w:r>
      <w:proofErr w:type="spellEnd"/>
      <w:r w:rsidRPr="00FC2643">
        <w:rPr>
          <w:sz w:val="18"/>
          <w:szCs w:val="18"/>
          <w:lang w:val="en-US" w:eastAsia="en-US"/>
        </w:rPr>
        <w:t xml:space="preserve"> u 2002.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godini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dodatak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iznosi</w:t>
      </w:r>
      <w:proofErr w:type="spellEnd"/>
      <w:r w:rsidRPr="00FC2643">
        <w:rPr>
          <w:sz w:val="18"/>
          <w:szCs w:val="18"/>
          <w:lang w:val="en-US" w:eastAsia="en-US"/>
        </w:rPr>
        <w:t xml:space="preserve"> 16,3%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>,</w:t>
      </w:r>
      <w:r w:rsidRPr="00FC2643">
        <w:rPr>
          <w:sz w:val="18"/>
          <w:szCs w:val="18"/>
          <w:lang w:val="en-US" w:eastAsia="en-US"/>
        </w:rPr>
        <w:br/>
        <w:t xml:space="preserve">–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ostvarene</w:t>
      </w:r>
      <w:proofErr w:type="spellEnd"/>
      <w:r w:rsidRPr="00FC2643">
        <w:rPr>
          <w:sz w:val="18"/>
          <w:szCs w:val="18"/>
          <w:lang w:val="en-US" w:eastAsia="en-US"/>
        </w:rPr>
        <w:t xml:space="preserve"> u 2003.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godini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dodatak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iznosi</w:t>
      </w:r>
      <w:proofErr w:type="spellEnd"/>
      <w:r w:rsidRPr="00FC2643">
        <w:rPr>
          <w:sz w:val="18"/>
          <w:szCs w:val="18"/>
          <w:lang w:val="en-US" w:eastAsia="en-US"/>
        </w:rPr>
        <w:t xml:space="preserve"> 19,0%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>,</w:t>
      </w:r>
      <w:r w:rsidRPr="00FC2643">
        <w:rPr>
          <w:sz w:val="18"/>
          <w:szCs w:val="18"/>
          <w:lang w:val="en-US" w:eastAsia="en-US"/>
        </w:rPr>
        <w:br/>
        <w:t xml:space="preserve">–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ostvarene</w:t>
      </w:r>
      <w:proofErr w:type="spellEnd"/>
      <w:r w:rsidRPr="00FC2643">
        <w:rPr>
          <w:sz w:val="18"/>
          <w:szCs w:val="18"/>
          <w:lang w:val="en-US" w:eastAsia="en-US"/>
        </w:rPr>
        <w:t xml:space="preserve"> u 2004.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godini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dodatak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iznosi</w:t>
      </w:r>
      <w:proofErr w:type="spellEnd"/>
      <w:r w:rsidRPr="00FC2643">
        <w:rPr>
          <w:sz w:val="18"/>
          <w:szCs w:val="18"/>
          <w:lang w:val="en-US" w:eastAsia="en-US"/>
        </w:rPr>
        <w:t xml:space="preserve"> 20,9%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>,</w:t>
      </w:r>
      <w:r w:rsidRPr="00FC2643">
        <w:rPr>
          <w:sz w:val="18"/>
          <w:szCs w:val="18"/>
          <w:lang w:val="en-US" w:eastAsia="en-US"/>
        </w:rPr>
        <w:br/>
        <w:t xml:space="preserve">–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ostvarene</w:t>
      </w:r>
      <w:proofErr w:type="spellEnd"/>
      <w:r w:rsidRPr="00FC2643">
        <w:rPr>
          <w:sz w:val="18"/>
          <w:szCs w:val="18"/>
          <w:lang w:val="en-US" w:eastAsia="en-US"/>
        </w:rPr>
        <w:t xml:space="preserve"> u 2005.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godini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dodatak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iznosi</w:t>
      </w:r>
      <w:proofErr w:type="spellEnd"/>
      <w:r w:rsidRPr="00FC2643">
        <w:rPr>
          <w:sz w:val="18"/>
          <w:szCs w:val="18"/>
          <w:lang w:val="en-US" w:eastAsia="en-US"/>
        </w:rPr>
        <w:t xml:space="preserve"> 22,6%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>,</w:t>
      </w:r>
      <w:r w:rsidRPr="00FC2643">
        <w:rPr>
          <w:sz w:val="18"/>
          <w:szCs w:val="18"/>
          <w:lang w:val="en-US" w:eastAsia="en-US"/>
        </w:rPr>
        <w:br/>
        <w:t xml:space="preserve">–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ostvarene</w:t>
      </w:r>
      <w:proofErr w:type="spellEnd"/>
      <w:r w:rsidRPr="00FC2643">
        <w:rPr>
          <w:sz w:val="18"/>
          <w:szCs w:val="18"/>
          <w:lang w:val="en-US" w:eastAsia="en-US"/>
        </w:rPr>
        <w:t xml:space="preserve"> u 2006.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godini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dodatak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iznosi</w:t>
      </w:r>
      <w:proofErr w:type="spellEnd"/>
      <w:r w:rsidRPr="00FC2643">
        <w:rPr>
          <w:sz w:val="18"/>
          <w:szCs w:val="18"/>
          <w:lang w:val="en-US" w:eastAsia="en-US"/>
        </w:rPr>
        <w:t xml:space="preserve"> 23,8%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>,</w:t>
      </w:r>
      <w:r w:rsidRPr="00FC2643">
        <w:rPr>
          <w:sz w:val="18"/>
          <w:szCs w:val="18"/>
          <w:lang w:val="en-US" w:eastAsia="en-US"/>
        </w:rPr>
        <w:br/>
        <w:t xml:space="preserve">–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ostvarene</w:t>
      </w:r>
      <w:proofErr w:type="spellEnd"/>
      <w:r w:rsidRPr="00FC2643">
        <w:rPr>
          <w:sz w:val="18"/>
          <w:szCs w:val="18"/>
          <w:lang w:val="en-US" w:eastAsia="en-US"/>
        </w:rPr>
        <w:t xml:space="preserve"> u 2007.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godini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dodatak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iznosi</w:t>
      </w:r>
      <w:proofErr w:type="spellEnd"/>
      <w:r w:rsidRPr="00FC2643">
        <w:rPr>
          <w:sz w:val="18"/>
          <w:szCs w:val="18"/>
          <w:lang w:val="en-US" w:eastAsia="en-US"/>
        </w:rPr>
        <w:t xml:space="preserve"> 24,9%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>,</w:t>
      </w:r>
      <w:r w:rsidRPr="00FC2643">
        <w:rPr>
          <w:sz w:val="18"/>
          <w:szCs w:val="18"/>
          <w:lang w:val="en-US" w:eastAsia="en-US"/>
        </w:rPr>
        <w:br/>
        <w:t xml:space="preserve">–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ostvarene</w:t>
      </w:r>
      <w:proofErr w:type="spellEnd"/>
      <w:r w:rsidRPr="00FC2643">
        <w:rPr>
          <w:sz w:val="18"/>
          <w:szCs w:val="18"/>
          <w:lang w:val="en-US" w:eastAsia="en-US"/>
        </w:rPr>
        <w:t xml:space="preserve"> u 2008.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godini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dodatak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iznosi</w:t>
      </w:r>
      <w:proofErr w:type="spellEnd"/>
      <w:r w:rsidRPr="00FC2643">
        <w:rPr>
          <w:sz w:val="18"/>
          <w:szCs w:val="18"/>
          <w:lang w:val="en-US" w:eastAsia="en-US"/>
        </w:rPr>
        <w:t xml:space="preserve"> 25,9%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>,</w:t>
      </w:r>
      <w:r w:rsidRPr="00FC2643">
        <w:rPr>
          <w:sz w:val="18"/>
          <w:szCs w:val="18"/>
          <w:lang w:val="en-US" w:eastAsia="en-US"/>
        </w:rPr>
        <w:br/>
        <w:t xml:space="preserve">–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ostvarene</w:t>
      </w:r>
      <w:proofErr w:type="spellEnd"/>
      <w:r w:rsidRPr="00FC2643">
        <w:rPr>
          <w:sz w:val="18"/>
          <w:szCs w:val="18"/>
          <w:lang w:val="en-US" w:eastAsia="en-US"/>
        </w:rPr>
        <w:t xml:space="preserve"> u 2009.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godini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dodatak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iznosi</w:t>
      </w:r>
      <w:proofErr w:type="spellEnd"/>
      <w:r w:rsidRPr="00FC2643">
        <w:rPr>
          <w:sz w:val="18"/>
          <w:szCs w:val="18"/>
          <w:lang w:val="en-US" w:eastAsia="en-US"/>
        </w:rPr>
        <w:t xml:space="preserve"> 26,4%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>,</w:t>
      </w:r>
      <w:r w:rsidRPr="00FC2643">
        <w:rPr>
          <w:sz w:val="18"/>
          <w:szCs w:val="18"/>
          <w:lang w:val="en-US" w:eastAsia="en-US"/>
        </w:rPr>
        <w:br/>
        <w:t xml:space="preserve">–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ostvarene</w:t>
      </w:r>
      <w:proofErr w:type="spellEnd"/>
      <w:r w:rsidRPr="00FC2643">
        <w:rPr>
          <w:sz w:val="18"/>
          <w:szCs w:val="18"/>
          <w:lang w:val="en-US" w:eastAsia="en-US"/>
        </w:rPr>
        <w:t xml:space="preserve"> u 2010.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godini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sljedećim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godinama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dodatak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iznosi</w:t>
      </w:r>
      <w:proofErr w:type="spellEnd"/>
      <w:r w:rsidRPr="00FC2643">
        <w:rPr>
          <w:sz w:val="18"/>
          <w:szCs w:val="18"/>
          <w:lang w:val="en-US" w:eastAsia="en-US"/>
        </w:rPr>
        <w:t xml:space="preserve"> 27,0%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</w:t>
      </w:r>
      <w:r w:rsidR="00FC3AA7">
        <w:rPr>
          <w:sz w:val="18"/>
          <w:szCs w:val="18"/>
          <w:lang w:val="en-US" w:eastAsia="en-US"/>
        </w:rPr>
        <w:t>ovine</w:t>
      </w:r>
      <w:proofErr w:type="spellEnd"/>
      <w:r w:rsidR="00FC3AA7">
        <w:rPr>
          <w:sz w:val="18"/>
          <w:szCs w:val="18"/>
          <w:lang w:val="en-US" w:eastAsia="en-US"/>
        </w:rPr>
        <w:t>.</w:t>
      </w:r>
    </w:p>
    <w:p w:rsidR="00FC3AA7" w:rsidRDefault="00FC2643" w:rsidP="00FC3AA7">
      <w:pPr>
        <w:spacing w:before="120"/>
        <w:jc w:val="left"/>
        <w:rPr>
          <w:sz w:val="18"/>
          <w:szCs w:val="18"/>
          <w:lang w:val="en-US" w:eastAsia="en-US"/>
        </w:rPr>
      </w:pPr>
      <w:r w:rsidRPr="00FC2643">
        <w:rPr>
          <w:sz w:val="18"/>
          <w:szCs w:val="18"/>
          <w:lang w:val="en-US" w:eastAsia="en-US"/>
        </w:rPr>
        <w:t xml:space="preserve">(2) </w:t>
      </w:r>
      <w:proofErr w:type="spellStart"/>
      <w:r w:rsidRPr="00FC2643">
        <w:rPr>
          <w:sz w:val="18"/>
          <w:szCs w:val="18"/>
          <w:lang w:val="en-US" w:eastAsia="en-US"/>
        </w:rPr>
        <w:t>Osnovica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određivanje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dodatka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na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prema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ovome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Zakonu</w:t>
      </w:r>
      <w:proofErr w:type="spellEnd"/>
      <w:r w:rsidRPr="00FC2643">
        <w:rPr>
          <w:sz w:val="18"/>
          <w:szCs w:val="18"/>
          <w:lang w:val="en-US" w:eastAsia="en-US"/>
        </w:rPr>
        <w:t xml:space="preserve"> jest </w:t>
      </w:r>
      <w:proofErr w:type="spellStart"/>
      <w:r w:rsidRPr="00FC2643">
        <w:rPr>
          <w:sz w:val="18"/>
          <w:szCs w:val="18"/>
          <w:lang w:val="en-US" w:eastAsia="en-US"/>
        </w:rPr>
        <w:t>svota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mjesečne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određena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usklađivana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svake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godine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novom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aktualnom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vrijednosti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prema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članku</w:t>
      </w:r>
      <w:proofErr w:type="spellEnd"/>
      <w:r w:rsidRPr="00FC2643">
        <w:rPr>
          <w:sz w:val="18"/>
          <w:szCs w:val="18"/>
          <w:lang w:val="en-US" w:eastAsia="en-US"/>
        </w:rPr>
        <w:t xml:space="preserve"> 86.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Z</w:t>
      </w:r>
      <w:r w:rsidR="00FC3AA7">
        <w:rPr>
          <w:sz w:val="18"/>
          <w:szCs w:val="18"/>
          <w:lang w:val="en-US" w:eastAsia="en-US"/>
        </w:rPr>
        <w:t>akona</w:t>
      </w:r>
      <w:proofErr w:type="spellEnd"/>
      <w:r w:rsidR="00FC3AA7">
        <w:rPr>
          <w:sz w:val="18"/>
          <w:szCs w:val="18"/>
          <w:lang w:val="en-US" w:eastAsia="en-US"/>
        </w:rPr>
        <w:t xml:space="preserve"> o </w:t>
      </w:r>
      <w:proofErr w:type="spellStart"/>
      <w:r w:rsidR="00FC3AA7">
        <w:rPr>
          <w:sz w:val="18"/>
          <w:szCs w:val="18"/>
          <w:lang w:val="en-US" w:eastAsia="en-US"/>
        </w:rPr>
        <w:t>mirovinskom</w:t>
      </w:r>
      <w:proofErr w:type="spellEnd"/>
      <w:r w:rsidR="00FC3AA7">
        <w:rPr>
          <w:sz w:val="18"/>
          <w:szCs w:val="18"/>
          <w:lang w:val="en-US" w:eastAsia="en-US"/>
        </w:rPr>
        <w:t xml:space="preserve"> </w:t>
      </w:r>
      <w:proofErr w:type="spellStart"/>
      <w:r w:rsidR="00FC3AA7">
        <w:rPr>
          <w:sz w:val="18"/>
          <w:szCs w:val="18"/>
          <w:lang w:val="en-US" w:eastAsia="en-US"/>
        </w:rPr>
        <w:t>osiguranju</w:t>
      </w:r>
      <w:proofErr w:type="spellEnd"/>
      <w:r w:rsidR="00FC3AA7">
        <w:rPr>
          <w:sz w:val="18"/>
          <w:szCs w:val="18"/>
          <w:lang w:val="en-US" w:eastAsia="en-US"/>
        </w:rPr>
        <w:t>.</w:t>
      </w:r>
      <w:proofErr w:type="gramEnd"/>
    </w:p>
    <w:p w:rsidR="00FC3AA7" w:rsidRDefault="00FC2643" w:rsidP="00FC3AA7">
      <w:pPr>
        <w:spacing w:before="120"/>
        <w:jc w:val="left"/>
        <w:rPr>
          <w:sz w:val="18"/>
          <w:szCs w:val="18"/>
          <w:lang w:val="en-US" w:eastAsia="en-US"/>
        </w:rPr>
      </w:pPr>
      <w:r w:rsidRPr="00FC2643">
        <w:rPr>
          <w:sz w:val="18"/>
          <w:szCs w:val="18"/>
          <w:lang w:val="en-US" w:eastAsia="en-US"/>
        </w:rPr>
        <w:t xml:space="preserve">(3) </w:t>
      </w:r>
      <w:proofErr w:type="spellStart"/>
      <w:r w:rsidRPr="00FC2643">
        <w:rPr>
          <w:sz w:val="18"/>
          <w:szCs w:val="18"/>
          <w:lang w:val="en-US" w:eastAsia="en-US"/>
        </w:rPr>
        <w:t>Osnovica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određivanje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dodatka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na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prema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ovome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Zakonu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korisnicima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ostvarene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primjenom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međunarodnih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ugovora</w:t>
      </w:r>
      <w:proofErr w:type="spellEnd"/>
      <w:r w:rsidRPr="00FC2643">
        <w:rPr>
          <w:sz w:val="18"/>
          <w:szCs w:val="18"/>
          <w:lang w:val="en-US" w:eastAsia="en-US"/>
        </w:rPr>
        <w:t xml:space="preserve"> o </w:t>
      </w:r>
      <w:proofErr w:type="spellStart"/>
      <w:r w:rsidRPr="00FC2643">
        <w:rPr>
          <w:sz w:val="18"/>
          <w:szCs w:val="18"/>
          <w:lang w:val="en-US" w:eastAsia="en-US"/>
        </w:rPr>
        <w:t>socijalnom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osiguranju</w:t>
      </w:r>
      <w:proofErr w:type="spellEnd"/>
      <w:r w:rsidRPr="00FC2643">
        <w:rPr>
          <w:sz w:val="18"/>
          <w:szCs w:val="18"/>
          <w:lang w:val="en-US" w:eastAsia="en-US"/>
        </w:rPr>
        <w:t xml:space="preserve"> jest </w:t>
      </w:r>
      <w:proofErr w:type="spellStart"/>
      <w:r w:rsidRPr="00FC2643">
        <w:rPr>
          <w:sz w:val="18"/>
          <w:szCs w:val="18"/>
          <w:lang w:val="en-US" w:eastAsia="en-US"/>
        </w:rPr>
        <w:t>mirovina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iz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hrvatskoga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mirovinskog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osiguranja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koja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pripada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temelju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mirovinskog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staža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navršenog</w:t>
      </w:r>
      <w:proofErr w:type="spellEnd"/>
      <w:r w:rsidRPr="00FC2643">
        <w:rPr>
          <w:sz w:val="18"/>
          <w:szCs w:val="18"/>
          <w:lang w:val="en-US" w:eastAsia="en-US"/>
        </w:rPr>
        <w:t xml:space="preserve"> u </w:t>
      </w:r>
      <w:proofErr w:type="spellStart"/>
      <w:r w:rsidRPr="00FC2643">
        <w:rPr>
          <w:sz w:val="18"/>
          <w:szCs w:val="18"/>
          <w:lang w:val="en-US" w:eastAsia="en-US"/>
        </w:rPr>
        <w:t>hrvatskom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mirovinskom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osi</w:t>
      </w:r>
      <w:r w:rsidR="00FC3AA7">
        <w:rPr>
          <w:sz w:val="18"/>
          <w:szCs w:val="18"/>
          <w:lang w:val="en-US" w:eastAsia="en-US"/>
        </w:rPr>
        <w:t>guranju</w:t>
      </w:r>
      <w:proofErr w:type="spellEnd"/>
      <w:r w:rsidR="00FC3AA7">
        <w:rPr>
          <w:sz w:val="18"/>
          <w:szCs w:val="18"/>
          <w:lang w:val="en-US" w:eastAsia="en-US"/>
        </w:rPr>
        <w:t>.</w:t>
      </w:r>
    </w:p>
    <w:p w:rsidR="00FC3AA7" w:rsidRDefault="00FC2643" w:rsidP="00FC3AA7">
      <w:pPr>
        <w:spacing w:before="120"/>
        <w:jc w:val="left"/>
        <w:rPr>
          <w:sz w:val="18"/>
          <w:szCs w:val="18"/>
          <w:lang w:val="en-US" w:eastAsia="en-US"/>
        </w:rPr>
      </w:pPr>
      <w:r w:rsidRPr="00FC2643">
        <w:rPr>
          <w:sz w:val="18"/>
          <w:szCs w:val="18"/>
          <w:lang w:val="en-US" w:eastAsia="en-US"/>
        </w:rPr>
        <w:lastRenderedPageBreak/>
        <w:t xml:space="preserve">(4) </w:t>
      </w:r>
      <w:proofErr w:type="spellStart"/>
      <w:r w:rsidRPr="00FC2643">
        <w:rPr>
          <w:sz w:val="18"/>
          <w:szCs w:val="18"/>
          <w:lang w:val="en-US" w:eastAsia="en-US"/>
        </w:rPr>
        <w:t>Osnovica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određivanje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dodatka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na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korisnika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obiteljske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koja</w:t>
      </w:r>
      <w:proofErr w:type="spellEnd"/>
      <w:r w:rsidRPr="00FC2643">
        <w:rPr>
          <w:sz w:val="18"/>
          <w:szCs w:val="18"/>
          <w:lang w:val="en-US" w:eastAsia="en-US"/>
        </w:rPr>
        <w:t xml:space="preserve"> se </w:t>
      </w:r>
      <w:proofErr w:type="spellStart"/>
      <w:r w:rsidRPr="00FC2643">
        <w:rPr>
          <w:sz w:val="18"/>
          <w:szCs w:val="18"/>
          <w:lang w:val="en-US" w:eastAsia="en-US"/>
        </w:rPr>
        <w:t>određuje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isplaćuje</w:t>
      </w:r>
      <w:proofErr w:type="spellEnd"/>
      <w:r w:rsidRPr="00FC2643">
        <w:rPr>
          <w:sz w:val="18"/>
          <w:szCs w:val="18"/>
          <w:lang w:val="en-US" w:eastAsia="en-US"/>
        </w:rPr>
        <w:t xml:space="preserve"> u </w:t>
      </w:r>
      <w:proofErr w:type="spellStart"/>
      <w:r w:rsidRPr="00FC2643">
        <w:rPr>
          <w:sz w:val="18"/>
          <w:szCs w:val="18"/>
          <w:lang w:val="en-US" w:eastAsia="en-US"/>
        </w:rPr>
        <w:t>dijelovima</w:t>
      </w:r>
      <w:proofErr w:type="spellEnd"/>
      <w:r w:rsidRPr="00FC2643">
        <w:rPr>
          <w:sz w:val="18"/>
          <w:szCs w:val="18"/>
          <w:lang w:val="en-US" w:eastAsia="en-US"/>
        </w:rPr>
        <w:t xml:space="preserve"> jest </w:t>
      </w:r>
      <w:proofErr w:type="spellStart"/>
      <w:r w:rsidRPr="00FC2643">
        <w:rPr>
          <w:sz w:val="18"/>
          <w:szCs w:val="18"/>
          <w:lang w:val="en-US" w:eastAsia="en-US"/>
        </w:rPr>
        <w:t>ukupna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svota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obiteljske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, a </w:t>
      </w:r>
      <w:proofErr w:type="spellStart"/>
      <w:r w:rsidRPr="00FC2643">
        <w:rPr>
          <w:sz w:val="18"/>
          <w:szCs w:val="18"/>
          <w:lang w:val="en-US" w:eastAsia="en-US"/>
        </w:rPr>
        <w:t>dodatak</w:t>
      </w:r>
      <w:proofErr w:type="spellEnd"/>
      <w:r w:rsidRPr="00FC2643">
        <w:rPr>
          <w:sz w:val="18"/>
          <w:szCs w:val="18"/>
          <w:lang w:val="en-US" w:eastAsia="en-US"/>
        </w:rPr>
        <w:t xml:space="preserve"> se </w:t>
      </w:r>
      <w:proofErr w:type="spellStart"/>
      <w:r w:rsidRPr="00FC2643">
        <w:rPr>
          <w:sz w:val="18"/>
          <w:szCs w:val="18"/>
          <w:lang w:val="en-US" w:eastAsia="en-US"/>
        </w:rPr>
        <w:t>određuje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razmjerno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dijelovima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koji</w:t>
      </w:r>
      <w:proofErr w:type="spellEnd"/>
      <w:r w:rsidRPr="00FC2643">
        <w:rPr>
          <w:sz w:val="18"/>
          <w:szCs w:val="18"/>
          <w:lang w:val="en-US" w:eastAsia="en-US"/>
        </w:rPr>
        <w:t xml:space="preserve"> se </w:t>
      </w:r>
      <w:proofErr w:type="spellStart"/>
      <w:r w:rsidRPr="00FC2643">
        <w:rPr>
          <w:sz w:val="18"/>
          <w:szCs w:val="18"/>
          <w:lang w:val="en-US" w:eastAsia="en-US"/>
        </w:rPr>
        <w:t>isplaćuju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pojedinim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članovima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obitelji</w:t>
      </w:r>
      <w:proofErr w:type="spellEnd"/>
      <w:r w:rsidRPr="00FC2643">
        <w:rPr>
          <w:sz w:val="18"/>
          <w:szCs w:val="18"/>
          <w:lang w:val="en-US" w:eastAsia="en-US"/>
        </w:rPr>
        <w:t xml:space="preserve"> – </w:t>
      </w:r>
      <w:proofErr w:type="spellStart"/>
      <w:r w:rsidRPr="00FC2643">
        <w:rPr>
          <w:sz w:val="18"/>
          <w:szCs w:val="18"/>
          <w:lang w:val="en-US" w:eastAsia="en-US"/>
        </w:rPr>
        <w:t>kori</w:t>
      </w:r>
      <w:r w:rsidR="00FC3AA7">
        <w:rPr>
          <w:sz w:val="18"/>
          <w:szCs w:val="18"/>
          <w:lang w:val="en-US" w:eastAsia="en-US"/>
        </w:rPr>
        <w:t>snicima</w:t>
      </w:r>
      <w:proofErr w:type="spellEnd"/>
      <w:r w:rsidR="00FC3AA7">
        <w:rPr>
          <w:sz w:val="18"/>
          <w:szCs w:val="18"/>
          <w:lang w:val="en-US" w:eastAsia="en-US"/>
        </w:rPr>
        <w:t xml:space="preserve"> </w:t>
      </w:r>
      <w:proofErr w:type="spellStart"/>
      <w:r w:rsidR="00FC3AA7">
        <w:rPr>
          <w:sz w:val="18"/>
          <w:szCs w:val="18"/>
          <w:lang w:val="en-US" w:eastAsia="en-US"/>
        </w:rPr>
        <w:t>tako</w:t>
      </w:r>
      <w:proofErr w:type="spellEnd"/>
      <w:r w:rsidR="00FC3AA7">
        <w:rPr>
          <w:sz w:val="18"/>
          <w:szCs w:val="18"/>
          <w:lang w:val="en-US" w:eastAsia="en-US"/>
        </w:rPr>
        <w:t xml:space="preserve"> </w:t>
      </w:r>
      <w:proofErr w:type="spellStart"/>
      <w:r w:rsidR="00FC3AA7">
        <w:rPr>
          <w:sz w:val="18"/>
          <w:szCs w:val="18"/>
          <w:lang w:val="en-US" w:eastAsia="en-US"/>
        </w:rPr>
        <w:t>određene</w:t>
      </w:r>
      <w:proofErr w:type="spellEnd"/>
      <w:r w:rsidR="00FC3AA7">
        <w:rPr>
          <w:sz w:val="18"/>
          <w:szCs w:val="18"/>
          <w:lang w:val="en-US" w:eastAsia="en-US"/>
        </w:rPr>
        <w:t xml:space="preserve"> </w:t>
      </w:r>
      <w:proofErr w:type="spellStart"/>
      <w:r w:rsidR="00FC3AA7">
        <w:rPr>
          <w:sz w:val="18"/>
          <w:szCs w:val="18"/>
          <w:lang w:val="en-US" w:eastAsia="en-US"/>
        </w:rPr>
        <w:t>mirovine</w:t>
      </w:r>
      <w:proofErr w:type="spellEnd"/>
      <w:r w:rsidR="00FC3AA7">
        <w:rPr>
          <w:sz w:val="18"/>
          <w:szCs w:val="18"/>
          <w:lang w:val="en-US" w:eastAsia="en-US"/>
        </w:rPr>
        <w:t>.</w:t>
      </w:r>
    </w:p>
    <w:p w:rsidR="00FC3AA7" w:rsidRDefault="00FC2643" w:rsidP="00FC3AA7">
      <w:pPr>
        <w:spacing w:before="120"/>
        <w:jc w:val="left"/>
        <w:rPr>
          <w:sz w:val="18"/>
          <w:szCs w:val="18"/>
          <w:lang w:val="en-US" w:eastAsia="en-US"/>
        </w:rPr>
      </w:pPr>
      <w:r w:rsidRPr="00FC2643">
        <w:rPr>
          <w:sz w:val="18"/>
          <w:szCs w:val="18"/>
          <w:lang w:val="en-US" w:eastAsia="en-US"/>
        </w:rPr>
        <w:t xml:space="preserve">(5) </w:t>
      </w:r>
      <w:proofErr w:type="spellStart"/>
      <w:r w:rsidRPr="00FC2643">
        <w:rPr>
          <w:sz w:val="18"/>
          <w:szCs w:val="18"/>
          <w:lang w:val="en-US" w:eastAsia="en-US"/>
        </w:rPr>
        <w:t>Iznimno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od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odredbe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stavka</w:t>
      </w:r>
      <w:proofErr w:type="spellEnd"/>
      <w:r w:rsidRPr="00FC2643">
        <w:rPr>
          <w:sz w:val="18"/>
          <w:szCs w:val="18"/>
          <w:lang w:val="en-US" w:eastAsia="en-US"/>
        </w:rPr>
        <w:t xml:space="preserve"> 1.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ovoga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članka</w:t>
      </w:r>
      <w:proofErr w:type="spellEnd"/>
      <w:r w:rsidRPr="00FC2643">
        <w:rPr>
          <w:sz w:val="18"/>
          <w:szCs w:val="18"/>
          <w:lang w:val="en-US" w:eastAsia="en-US"/>
        </w:rPr>
        <w:t xml:space="preserve">, </w:t>
      </w:r>
      <w:proofErr w:type="spellStart"/>
      <w:r w:rsidRPr="00FC2643">
        <w:rPr>
          <w:sz w:val="18"/>
          <w:szCs w:val="18"/>
          <w:lang w:val="en-US" w:eastAsia="en-US"/>
        </w:rPr>
        <w:t>korisnicima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obiteljske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određene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koja</w:t>
      </w:r>
      <w:proofErr w:type="spellEnd"/>
      <w:r w:rsidRPr="00FC2643">
        <w:rPr>
          <w:sz w:val="18"/>
          <w:szCs w:val="18"/>
          <w:lang w:val="en-US" w:eastAsia="en-US"/>
        </w:rPr>
        <w:t xml:space="preserve"> je </w:t>
      </w:r>
      <w:proofErr w:type="spellStart"/>
      <w:r w:rsidRPr="00FC2643">
        <w:rPr>
          <w:sz w:val="18"/>
          <w:szCs w:val="18"/>
          <w:lang w:val="en-US" w:eastAsia="en-US"/>
        </w:rPr>
        <w:t>ostvarena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1.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siječnja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1999.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dodatak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se </w:t>
      </w:r>
      <w:proofErr w:type="spellStart"/>
      <w:r w:rsidRPr="00FC2643">
        <w:rPr>
          <w:sz w:val="18"/>
          <w:szCs w:val="18"/>
          <w:lang w:val="en-US" w:eastAsia="en-US"/>
        </w:rPr>
        <w:t>određuje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prema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postotku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iz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godine</w:t>
      </w:r>
      <w:proofErr w:type="spellEnd"/>
      <w:r w:rsidRPr="00FC2643">
        <w:rPr>
          <w:sz w:val="18"/>
          <w:szCs w:val="18"/>
          <w:lang w:val="en-US" w:eastAsia="en-US"/>
        </w:rPr>
        <w:t xml:space="preserve"> u </w:t>
      </w:r>
      <w:proofErr w:type="spellStart"/>
      <w:r w:rsidRPr="00FC2643">
        <w:rPr>
          <w:sz w:val="18"/>
          <w:szCs w:val="18"/>
          <w:lang w:val="en-US" w:eastAsia="en-US"/>
        </w:rPr>
        <w:t>kojoj</w:t>
      </w:r>
      <w:proofErr w:type="spellEnd"/>
      <w:r w:rsidRPr="00FC2643">
        <w:rPr>
          <w:sz w:val="18"/>
          <w:szCs w:val="18"/>
          <w:lang w:val="en-US" w:eastAsia="en-US"/>
        </w:rPr>
        <w:t xml:space="preserve"> je </w:t>
      </w:r>
      <w:proofErr w:type="spellStart"/>
      <w:r w:rsidRPr="00FC2643">
        <w:rPr>
          <w:sz w:val="18"/>
          <w:szCs w:val="18"/>
          <w:lang w:val="en-US" w:eastAsia="en-US"/>
        </w:rPr>
        <w:t>ostvareno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pravo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koje</w:t>
      </w:r>
      <w:proofErr w:type="spellEnd"/>
      <w:r w:rsidRPr="00FC2643">
        <w:rPr>
          <w:sz w:val="18"/>
          <w:szCs w:val="18"/>
          <w:lang w:val="en-US" w:eastAsia="en-US"/>
        </w:rPr>
        <w:t xml:space="preserve"> j</w:t>
      </w:r>
      <w:r w:rsidR="00FC3AA7">
        <w:rPr>
          <w:sz w:val="18"/>
          <w:szCs w:val="18"/>
          <w:lang w:val="en-US" w:eastAsia="en-US"/>
        </w:rPr>
        <w:t xml:space="preserve">e </w:t>
      </w:r>
      <w:proofErr w:type="spellStart"/>
      <w:r w:rsidR="00FC3AA7">
        <w:rPr>
          <w:sz w:val="18"/>
          <w:szCs w:val="18"/>
          <w:lang w:val="en-US" w:eastAsia="en-US"/>
        </w:rPr>
        <w:t>određena</w:t>
      </w:r>
      <w:proofErr w:type="spellEnd"/>
      <w:r w:rsidR="00FC3AA7">
        <w:rPr>
          <w:sz w:val="18"/>
          <w:szCs w:val="18"/>
          <w:lang w:val="en-US" w:eastAsia="en-US"/>
        </w:rPr>
        <w:t xml:space="preserve"> </w:t>
      </w:r>
      <w:proofErr w:type="spellStart"/>
      <w:r w:rsidR="00FC3AA7">
        <w:rPr>
          <w:sz w:val="18"/>
          <w:szCs w:val="18"/>
          <w:lang w:val="en-US" w:eastAsia="en-US"/>
        </w:rPr>
        <w:t>obiteljska</w:t>
      </w:r>
      <w:proofErr w:type="spellEnd"/>
      <w:r w:rsidR="00FC3AA7">
        <w:rPr>
          <w:sz w:val="18"/>
          <w:szCs w:val="18"/>
          <w:lang w:val="en-US" w:eastAsia="en-US"/>
        </w:rPr>
        <w:t xml:space="preserve"> </w:t>
      </w:r>
      <w:proofErr w:type="spellStart"/>
      <w:r w:rsidR="00FC3AA7">
        <w:rPr>
          <w:sz w:val="18"/>
          <w:szCs w:val="18"/>
          <w:lang w:val="en-US" w:eastAsia="en-US"/>
        </w:rPr>
        <w:t>mirovina</w:t>
      </w:r>
      <w:proofErr w:type="spellEnd"/>
      <w:r w:rsidR="00FC3AA7">
        <w:rPr>
          <w:sz w:val="18"/>
          <w:szCs w:val="18"/>
          <w:lang w:val="en-US" w:eastAsia="en-US"/>
        </w:rPr>
        <w:t>.</w:t>
      </w:r>
    </w:p>
    <w:p w:rsidR="00FC3AA7" w:rsidRDefault="00FC2643" w:rsidP="00FC3AA7">
      <w:pPr>
        <w:spacing w:before="120"/>
        <w:jc w:val="left"/>
        <w:rPr>
          <w:sz w:val="18"/>
          <w:szCs w:val="18"/>
          <w:lang w:val="en-US" w:eastAsia="en-US"/>
        </w:rPr>
      </w:pPr>
      <w:r w:rsidRPr="00FC2643">
        <w:rPr>
          <w:sz w:val="18"/>
          <w:szCs w:val="18"/>
          <w:lang w:val="en-US" w:eastAsia="en-US"/>
        </w:rPr>
        <w:t xml:space="preserve">(6) </w:t>
      </w:r>
      <w:proofErr w:type="spellStart"/>
      <w:r w:rsidRPr="00FC2643">
        <w:rPr>
          <w:sz w:val="18"/>
          <w:szCs w:val="18"/>
          <w:lang w:val="en-US" w:eastAsia="en-US"/>
        </w:rPr>
        <w:t>Korisnicima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najniže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određene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prema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Zakonu</w:t>
      </w:r>
      <w:proofErr w:type="spellEnd"/>
      <w:r w:rsidRPr="00FC2643">
        <w:rPr>
          <w:sz w:val="18"/>
          <w:szCs w:val="18"/>
          <w:lang w:val="en-US" w:eastAsia="en-US"/>
        </w:rPr>
        <w:t xml:space="preserve"> o </w:t>
      </w:r>
      <w:proofErr w:type="spellStart"/>
      <w:r w:rsidRPr="00FC2643">
        <w:rPr>
          <w:sz w:val="18"/>
          <w:szCs w:val="18"/>
          <w:lang w:val="en-US" w:eastAsia="en-US"/>
        </w:rPr>
        <w:t>mirovinskom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osiguranju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dodatak</w:t>
      </w:r>
      <w:proofErr w:type="spellEnd"/>
      <w:r w:rsidRPr="00FC2643">
        <w:rPr>
          <w:sz w:val="18"/>
          <w:szCs w:val="18"/>
          <w:lang w:val="en-US" w:eastAsia="en-US"/>
        </w:rPr>
        <w:t xml:space="preserve"> se </w:t>
      </w:r>
      <w:proofErr w:type="spellStart"/>
      <w:r w:rsidRPr="00FC2643">
        <w:rPr>
          <w:sz w:val="18"/>
          <w:szCs w:val="18"/>
          <w:lang w:val="en-US" w:eastAsia="en-US"/>
        </w:rPr>
        <w:t>određuje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na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koja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pripada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temelju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njihovoga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ukupnoga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mirovinskog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staža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određivanje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njihovih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ostvarenih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plaća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odnosno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osnovica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osiguranja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isplaćuje</w:t>
      </w:r>
      <w:proofErr w:type="spellEnd"/>
      <w:r w:rsidRPr="00FC2643">
        <w:rPr>
          <w:sz w:val="18"/>
          <w:szCs w:val="18"/>
          <w:lang w:val="en-US" w:eastAsia="en-US"/>
        </w:rPr>
        <w:t xml:space="preserve"> se </w:t>
      </w:r>
      <w:proofErr w:type="spellStart"/>
      <w:r w:rsidRPr="00FC2643">
        <w:rPr>
          <w:sz w:val="18"/>
          <w:szCs w:val="18"/>
          <w:lang w:val="en-US" w:eastAsia="en-US"/>
        </w:rPr>
        <w:t>zajedno</w:t>
      </w:r>
      <w:proofErr w:type="spellEnd"/>
      <w:r w:rsidRPr="00FC2643">
        <w:rPr>
          <w:sz w:val="18"/>
          <w:szCs w:val="18"/>
          <w:lang w:val="en-US" w:eastAsia="en-US"/>
        </w:rPr>
        <w:t xml:space="preserve"> s tom </w:t>
      </w:r>
      <w:proofErr w:type="spellStart"/>
      <w:r w:rsidRPr="00FC2643">
        <w:rPr>
          <w:sz w:val="18"/>
          <w:szCs w:val="18"/>
          <w:lang w:val="en-US" w:eastAsia="en-US"/>
        </w:rPr>
        <w:t>mirovinom</w:t>
      </w:r>
      <w:proofErr w:type="spellEnd"/>
      <w:r w:rsidRPr="00FC2643">
        <w:rPr>
          <w:sz w:val="18"/>
          <w:szCs w:val="18"/>
          <w:lang w:val="en-US" w:eastAsia="en-US"/>
        </w:rPr>
        <w:t xml:space="preserve">, </w:t>
      </w:r>
      <w:proofErr w:type="spellStart"/>
      <w:r w:rsidRPr="00FC2643">
        <w:rPr>
          <w:sz w:val="18"/>
          <w:szCs w:val="18"/>
          <w:lang w:val="en-US" w:eastAsia="en-US"/>
        </w:rPr>
        <w:t>ako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svota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zajedno</w:t>
      </w:r>
      <w:proofErr w:type="spellEnd"/>
      <w:r w:rsidRPr="00FC2643">
        <w:rPr>
          <w:sz w:val="18"/>
          <w:szCs w:val="18"/>
          <w:lang w:val="en-US" w:eastAsia="en-US"/>
        </w:rPr>
        <w:t xml:space="preserve"> s </w:t>
      </w:r>
      <w:proofErr w:type="spellStart"/>
      <w:r w:rsidRPr="00FC2643">
        <w:rPr>
          <w:sz w:val="18"/>
          <w:szCs w:val="18"/>
          <w:lang w:val="en-US" w:eastAsia="en-US"/>
        </w:rPr>
        <w:t>dodatkom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prema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stavku</w:t>
      </w:r>
      <w:proofErr w:type="spellEnd"/>
      <w:r w:rsidRPr="00FC2643">
        <w:rPr>
          <w:sz w:val="18"/>
          <w:szCs w:val="18"/>
          <w:lang w:val="en-US" w:eastAsia="en-US"/>
        </w:rPr>
        <w:t xml:space="preserve"> 1.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ovoga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članka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="00FC3AA7">
        <w:rPr>
          <w:sz w:val="18"/>
          <w:szCs w:val="18"/>
          <w:lang w:val="en-US" w:eastAsia="en-US"/>
        </w:rPr>
        <w:t>prelazi</w:t>
      </w:r>
      <w:proofErr w:type="spellEnd"/>
      <w:r w:rsidR="00FC3AA7">
        <w:rPr>
          <w:sz w:val="18"/>
          <w:szCs w:val="18"/>
          <w:lang w:val="en-US" w:eastAsia="en-US"/>
        </w:rPr>
        <w:t xml:space="preserve"> </w:t>
      </w:r>
      <w:proofErr w:type="spellStart"/>
      <w:r w:rsidR="00FC3AA7">
        <w:rPr>
          <w:sz w:val="18"/>
          <w:szCs w:val="18"/>
          <w:lang w:val="en-US" w:eastAsia="en-US"/>
        </w:rPr>
        <w:t>svotu</w:t>
      </w:r>
      <w:proofErr w:type="spellEnd"/>
      <w:r w:rsidR="00FC3AA7">
        <w:rPr>
          <w:sz w:val="18"/>
          <w:szCs w:val="18"/>
          <w:lang w:val="en-US" w:eastAsia="en-US"/>
        </w:rPr>
        <w:t xml:space="preserve"> </w:t>
      </w:r>
      <w:proofErr w:type="spellStart"/>
      <w:r w:rsidR="00FC3AA7">
        <w:rPr>
          <w:sz w:val="18"/>
          <w:szCs w:val="18"/>
          <w:lang w:val="en-US" w:eastAsia="en-US"/>
        </w:rPr>
        <w:t>najniže</w:t>
      </w:r>
      <w:proofErr w:type="spellEnd"/>
      <w:r w:rsidR="00FC3AA7">
        <w:rPr>
          <w:sz w:val="18"/>
          <w:szCs w:val="18"/>
          <w:lang w:val="en-US" w:eastAsia="en-US"/>
        </w:rPr>
        <w:t xml:space="preserve"> </w:t>
      </w:r>
      <w:proofErr w:type="spellStart"/>
      <w:r w:rsidR="00FC3AA7">
        <w:rPr>
          <w:sz w:val="18"/>
          <w:szCs w:val="18"/>
          <w:lang w:val="en-US" w:eastAsia="en-US"/>
        </w:rPr>
        <w:t>mirovine</w:t>
      </w:r>
      <w:proofErr w:type="spellEnd"/>
      <w:r w:rsidR="00FC3AA7">
        <w:rPr>
          <w:sz w:val="18"/>
          <w:szCs w:val="18"/>
          <w:lang w:val="en-US" w:eastAsia="en-US"/>
        </w:rPr>
        <w:t>.</w:t>
      </w:r>
    </w:p>
    <w:p w:rsidR="00FC3AA7" w:rsidRPr="00FC3AA7" w:rsidRDefault="00FC2643" w:rsidP="00FC3AA7">
      <w:pPr>
        <w:spacing w:before="120"/>
        <w:jc w:val="left"/>
        <w:rPr>
          <w:sz w:val="18"/>
          <w:szCs w:val="18"/>
          <w:lang w:val="en-US" w:eastAsia="en-US"/>
        </w:rPr>
      </w:pPr>
      <w:r w:rsidRPr="00FC2643">
        <w:rPr>
          <w:sz w:val="18"/>
          <w:szCs w:val="18"/>
          <w:lang w:val="en-US" w:eastAsia="en-US"/>
        </w:rPr>
        <w:t xml:space="preserve">(7) </w:t>
      </w:r>
      <w:proofErr w:type="spellStart"/>
      <w:r w:rsidRPr="00FC2643">
        <w:rPr>
          <w:sz w:val="18"/>
          <w:szCs w:val="18"/>
          <w:lang w:val="en-US" w:eastAsia="en-US"/>
        </w:rPr>
        <w:t>Svota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, </w:t>
      </w:r>
      <w:proofErr w:type="spellStart"/>
      <w:r w:rsidRPr="00FC2643">
        <w:rPr>
          <w:sz w:val="18"/>
          <w:szCs w:val="18"/>
          <w:lang w:val="en-US" w:eastAsia="en-US"/>
        </w:rPr>
        <w:t>zajedno</w:t>
      </w:r>
      <w:proofErr w:type="spellEnd"/>
      <w:r w:rsidRPr="00FC2643">
        <w:rPr>
          <w:sz w:val="18"/>
          <w:szCs w:val="18"/>
          <w:lang w:val="en-US" w:eastAsia="en-US"/>
        </w:rPr>
        <w:t xml:space="preserve"> s </w:t>
      </w:r>
      <w:proofErr w:type="spellStart"/>
      <w:r w:rsidRPr="00FC2643">
        <w:rPr>
          <w:sz w:val="18"/>
          <w:szCs w:val="18"/>
          <w:lang w:val="en-US" w:eastAsia="en-US"/>
        </w:rPr>
        <w:t>dodatkom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na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iz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stavka</w:t>
      </w:r>
      <w:proofErr w:type="spellEnd"/>
      <w:r w:rsidRPr="00FC2643">
        <w:rPr>
          <w:sz w:val="18"/>
          <w:szCs w:val="18"/>
          <w:lang w:val="en-US" w:eastAsia="en-US"/>
        </w:rPr>
        <w:t xml:space="preserve"> 1.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ovoga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članka</w:t>
      </w:r>
      <w:proofErr w:type="spellEnd"/>
      <w:r w:rsidRPr="00FC2643">
        <w:rPr>
          <w:sz w:val="18"/>
          <w:szCs w:val="18"/>
          <w:lang w:val="en-US" w:eastAsia="en-US"/>
        </w:rPr>
        <w:t xml:space="preserve">, ne </w:t>
      </w:r>
      <w:proofErr w:type="spellStart"/>
      <w:r w:rsidRPr="00FC2643">
        <w:rPr>
          <w:sz w:val="18"/>
          <w:szCs w:val="18"/>
          <w:lang w:val="en-US" w:eastAsia="en-US"/>
        </w:rPr>
        <w:t>može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biti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veća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najviše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određene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prema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članku</w:t>
      </w:r>
      <w:proofErr w:type="spellEnd"/>
      <w:r w:rsidRPr="00FC2643">
        <w:rPr>
          <w:sz w:val="18"/>
          <w:szCs w:val="18"/>
          <w:lang w:val="en-US" w:eastAsia="en-US"/>
        </w:rPr>
        <w:t xml:space="preserve"> 1.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Zakona</w:t>
      </w:r>
      <w:proofErr w:type="spellEnd"/>
      <w:r w:rsidRPr="00FC2643">
        <w:rPr>
          <w:sz w:val="18"/>
          <w:szCs w:val="18"/>
          <w:lang w:val="en-US" w:eastAsia="en-US"/>
        </w:rPr>
        <w:t xml:space="preserve"> o </w:t>
      </w:r>
      <w:proofErr w:type="spellStart"/>
      <w:r w:rsidRPr="00FC2643">
        <w:rPr>
          <w:sz w:val="18"/>
          <w:szCs w:val="18"/>
          <w:lang w:val="en-US" w:eastAsia="en-US"/>
        </w:rPr>
        <w:t>najvišoj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mirovini</w:t>
      </w:r>
      <w:proofErr w:type="spellEnd"/>
      <w:r w:rsidRPr="00FC2643">
        <w:rPr>
          <w:sz w:val="18"/>
          <w:szCs w:val="18"/>
          <w:lang w:val="en-US" w:eastAsia="en-US"/>
        </w:rPr>
        <w:t>.</w:t>
      </w:r>
      <w:proofErr w:type="gramEnd"/>
    </w:p>
    <w:p w:rsidR="00FC3AA7" w:rsidRPr="00FC3AA7" w:rsidRDefault="00FC3AA7" w:rsidP="00FC3AA7">
      <w:pPr>
        <w:spacing w:before="120"/>
        <w:jc w:val="left"/>
        <w:rPr>
          <w:b/>
          <w:sz w:val="18"/>
          <w:szCs w:val="18"/>
          <w:lang w:val="en-US" w:eastAsia="en-US"/>
        </w:rPr>
      </w:pPr>
      <w:r w:rsidRPr="00FC3AA7">
        <w:rPr>
          <w:b/>
          <w:sz w:val="18"/>
          <w:szCs w:val="18"/>
          <w:lang w:val="en-US" w:eastAsia="en-US"/>
        </w:rPr>
        <w:t xml:space="preserve">(8) </w:t>
      </w:r>
      <w:proofErr w:type="spellStart"/>
      <w:r w:rsidRPr="00FC3AA7">
        <w:rPr>
          <w:b/>
          <w:sz w:val="18"/>
          <w:szCs w:val="18"/>
          <w:lang w:val="en-US" w:eastAsia="en-US"/>
        </w:rPr>
        <w:t>Dodatak</w:t>
      </w:r>
      <w:proofErr w:type="spellEnd"/>
      <w:r w:rsidRPr="00FC3AA7">
        <w:rPr>
          <w:b/>
          <w:sz w:val="18"/>
          <w:szCs w:val="18"/>
          <w:lang w:val="en-US" w:eastAsia="en-US"/>
        </w:rPr>
        <w:t xml:space="preserve"> </w:t>
      </w:r>
      <w:proofErr w:type="spellStart"/>
      <w:proofErr w:type="gramStart"/>
      <w:r w:rsidRPr="00FC3AA7">
        <w:rPr>
          <w:b/>
          <w:sz w:val="18"/>
          <w:szCs w:val="18"/>
          <w:lang w:val="en-US" w:eastAsia="en-US"/>
        </w:rPr>
        <w:t>na</w:t>
      </w:r>
      <w:proofErr w:type="spellEnd"/>
      <w:proofErr w:type="gramEnd"/>
      <w:r w:rsidRPr="00FC3AA7">
        <w:rPr>
          <w:b/>
          <w:sz w:val="18"/>
          <w:szCs w:val="18"/>
          <w:lang w:val="en-US" w:eastAsia="en-US"/>
        </w:rPr>
        <w:t xml:space="preserve"> </w:t>
      </w:r>
      <w:proofErr w:type="spellStart"/>
      <w:r w:rsidRPr="00FC3AA7">
        <w:rPr>
          <w:b/>
          <w:sz w:val="18"/>
          <w:szCs w:val="18"/>
          <w:lang w:val="en-US" w:eastAsia="en-US"/>
        </w:rPr>
        <w:t>mirovinu</w:t>
      </w:r>
      <w:proofErr w:type="spellEnd"/>
      <w:r w:rsidRPr="00FC3AA7">
        <w:rPr>
          <w:b/>
          <w:sz w:val="18"/>
          <w:szCs w:val="18"/>
          <w:lang w:val="en-US" w:eastAsia="en-US"/>
        </w:rPr>
        <w:t xml:space="preserve"> </w:t>
      </w:r>
      <w:proofErr w:type="spellStart"/>
      <w:r w:rsidRPr="00FC3AA7">
        <w:rPr>
          <w:b/>
          <w:sz w:val="18"/>
          <w:szCs w:val="18"/>
          <w:lang w:val="en-US" w:eastAsia="en-US"/>
        </w:rPr>
        <w:t>određen</w:t>
      </w:r>
      <w:proofErr w:type="spellEnd"/>
      <w:r w:rsidRPr="00FC3AA7">
        <w:rPr>
          <w:b/>
          <w:sz w:val="18"/>
          <w:szCs w:val="18"/>
          <w:lang w:val="en-US" w:eastAsia="en-US"/>
        </w:rPr>
        <w:t xml:space="preserve"> </w:t>
      </w:r>
      <w:proofErr w:type="spellStart"/>
      <w:r w:rsidRPr="00FC3AA7">
        <w:rPr>
          <w:b/>
          <w:sz w:val="18"/>
          <w:szCs w:val="18"/>
          <w:lang w:val="en-US" w:eastAsia="en-US"/>
        </w:rPr>
        <w:t>na</w:t>
      </w:r>
      <w:proofErr w:type="spellEnd"/>
      <w:r w:rsidRPr="00FC3AA7">
        <w:rPr>
          <w:b/>
          <w:sz w:val="18"/>
          <w:szCs w:val="18"/>
          <w:lang w:val="en-US" w:eastAsia="en-US"/>
        </w:rPr>
        <w:t xml:space="preserve"> </w:t>
      </w:r>
      <w:proofErr w:type="spellStart"/>
      <w:r w:rsidRPr="00FC3AA7">
        <w:rPr>
          <w:b/>
          <w:sz w:val="18"/>
          <w:szCs w:val="18"/>
          <w:lang w:val="en-US" w:eastAsia="en-US"/>
        </w:rPr>
        <w:t>način</w:t>
      </w:r>
      <w:proofErr w:type="spellEnd"/>
      <w:r w:rsidRPr="00FC3AA7">
        <w:rPr>
          <w:b/>
          <w:sz w:val="18"/>
          <w:szCs w:val="18"/>
          <w:lang w:val="en-US" w:eastAsia="en-US"/>
        </w:rPr>
        <w:t xml:space="preserve"> </w:t>
      </w:r>
      <w:proofErr w:type="spellStart"/>
      <w:r w:rsidRPr="00FC3AA7">
        <w:rPr>
          <w:b/>
          <w:sz w:val="18"/>
          <w:szCs w:val="18"/>
          <w:lang w:val="en-US" w:eastAsia="en-US"/>
        </w:rPr>
        <w:t>i</w:t>
      </w:r>
      <w:proofErr w:type="spellEnd"/>
      <w:r w:rsidRPr="00FC3AA7">
        <w:rPr>
          <w:b/>
          <w:sz w:val="18"/>
          <w:szCs w:val="18"/>
          <w:lang w:val="en-US" w:eastAsia="en-US"/>
        </w:rPr>
        <w:t xml:space="preserve"> pod </w:t>
      </w:r>
      <w:proofErr w:type="spellStart"/>
      <w:r w:rsidRPr="00FC3AA7">
        <w:rPr>
          <w:b/>
          <w:sz w:val="18"/>
          <w:szCs w:val="18"/>
          <w:lang w:val="en-US" w:eastAsia="en-US"/>
        </w:rPr>
        <w:t>uvjetima</w:t>
      </w:r>
      <w:proofErr w:type="spellEnd"/>
      <w:r w:rsidRPr="00FC3AA7">
        <w:rPr>
          <w:b/>
          <w:sz w:val="18"/>
          <w:szCs w:val="18"/>
          <w:lang w:val="en-US" w:eastAsia="en-US"/>
        </w:rPr>
        <w:t xml:space="preserve"> </w:t>
      </w:r>
      <w:proofErr w:type="spellStart"/>
      <w:r w:rsidRPr="00FC3AA7">
        <w:rPr>
          <w:b/>
          <w:sz w:val="18"/>
          <w:szCs w:val="18"/>
          <w:lang w:val="en-US" w:eastAsia="en-US"/>
        </w:rPr>
        <w:t>iz</w:t>
      </w:r>
      <w:proofErr w:type="spellEnd"/>
      <w:r w:rsidRPr="00FC3AA7">
        <w:rPr>
          <w:b/>
          <w:sz w:val="18"/>
          <w:szCs w:val="18"/>
          <w:lang w:val="en-US" w:eastAsia="en-US"/>
        </w:rPr>
        <w:t xml:space="preserve"> </w:t>
      </w:r>
      <w:proofErr w:type="spellStart"/>
      <w:r w:rsidRPr="00FC3AA7">
        <w:rPr>
          <w:b/>
          <w:sz w:val="18"/>
          <w:szCs w:val="18"/>
          <w:lang w:val="en-US" w:eastAsia="en-US"/>
        </w:rPr>
        <w:t>ovoga</w:t>
      </w:r>
      <w:proofErr w:type="spellEnd"/>
      <w:r w:rsidRPr="00FC3AA7">
        <w:rPr>
          <w:b/>
          <w:sz w:val="18"/>
          <w:szCs w:val="18"/>
          <w:lang w:val="en-US" w:eastAsia="en-US"/>
        </w:rPr>
        <w:t xml:space="preserve"> </w:t>
      </w:r>
      <w:proofErr w:type="spellStart"/>
      <w:r w:rsidRPr="00FC3AA7">
        <w:rPr>
          <w:b/>
          <w:sz w:val="18"/>
          <w:szCs w:val="18"/>
          <w:lang w:val="en-US" w:eastAsia="en-US"/>
        </w:rPr>
        <w:t>Zakona</w:t>
      </w:r>
      <w:proofErr w:type="spellEnd"/>
      <w:r w:rsidRPr="00FC3AA7">
        <w:rPr>
          <w:b/>
          <w:sz w:val="18"/>
          <w:szCs w:val="18"/>
          <w:lang w:val="en-US" w:eastAsia="en-US"/>
        </w:rPr>
        <w:t xml:space="preserve"> </w:t>
      </w:r>
      <w:proofErr w:type="spellStart"/>
      <w:r w:rsidRPr="00FC3AA7">
        <w:rPr>
          <w:b/>
          <w:sz w:val="18"/>
          <w:szCs w:val="18"/>
          <w:lang w:val="en-US" w:eastAsia="en-US"/>
        </w:rPr>
        <w:t>sastavni</w:t>
      </w:r>
      <w:proofErr w:type="spellEnd"/>
      <w:r w:rsidRPr="00FC3AA7">
        <w:rPr>
          <w:b/>
          <w:sz w:val="18"/>
          <w:szCs w:val="18"/>
          <w:lang w:val="en-US" w:eastAsia="en-US"/>
        </w:rPr>
        <w:t xml:space="preserve"> je </w:t>
      </w:r>
      <w:proofErr w:type="spellStart"/>
      <w:r w:rsidRPr="00FC3AA7">
        <w:rPr>
          <w:b/>
          <w:sz w:val="18"/>
          <w:szCs w:val="18"/>
          <w:lang w:val="en-US" w:eastAsia="en-US"/>
        </w:rPr>
        <w:t>dio</w:t>
      </w:r>
      <w:proofErr w:type="spellEnd"/>
      <w:r w:rsidRPr="00FC3AA7">
        <w:rPr>
          <w:b/>
          <w:sz w:val="18"/>
          <w:szCs w:val="18"/>
          <w:lang w:val="en-US" w:eastAsia="en-US"/>
        </w:rPr>
        <w:t xml:space="preserve"> </w:t>
      </w:r>
      <w:proofErr w:type="spellStart"/>
      <w:r w:rsidRPr="00FC3AA7">
        <w:rPr>
          <w:b/>
          <w:sz w:val="18"/>
          <w:szCs w:val="18"/>
          <w:lang w:val="en-US" w:eastAsia="en-US"/>
        </w:rPr>
        <w:t>mirovine</w:t>
      </w:r>
      <w:proofErr w:type="spellEnd"/>
      <w:r w:rsidRPr="00FC3AA7">
        <w:rPr>
          <w:b/>
          <w:sz w:val="18"/>
          <w:szCs w:val="18"/>
          <w:lang w:val="en-US" w:eastAsia="en-US"/>
        </w:rPr>
        <w:t xml:space="preserve"> </w:t>
      </w:r>
      <w:proofErr w:type="spellStart"/>
      <w:r w:rsidRPr="00FC3AA7">
        <w:rPr>
          <w:b/>
          <w:sz w:val="18"/>
          <w:szCs w:val="18"/>
          <w:lang w:val="en-US" w:eastAsia="en-US"/>
        </w:rPr>
        <w:t>ostvarene</w:t>
      </w:r>
      <w:proofErr w:type="spellEnd"/>
      <w:r w:rsidRPr="00FC3AA7">
        <w:rPr>
          <w:b/>
          <w:sz w:val="18"/>
          <w:szCs w:val="18"/>
          <w:lang w:val="en-US" w:eastAsia="en-US"/>
        </w:rPr>
        <w:t xml:space="preserve"> </w:t>
      </w:r>
      <w:proofErr w:type="spellStart"/>
      <w:r w:rsidRPr="00FC3AA7">
        <w:rPr>
          <w:b/>
          <w:sz w:val="18"/>
          <w:szCs w:val="18"/>
          <w:lang w:val="en-US" w:eastAsia="en-US"/>
        </w:rPr>
        <w:t>prema</w:t>
      </w:r>
      <w:proofErr w:type="spellEnd"/>
      <w:r w:rsidRPr="00FC3AA7">
        <w:rPr>
          <w:b/>
          <w:sz w:val="18"/>
          <w:szCs w:val="18"/>
          <w:lang w:val="en-US" w:eastAsia="en-US"/>
        </w:rPr>
        <w:t xml:space="preserve"> </w:t>
      </w:r>
      <w:proofErr w:type="spellStart"/>
      <w:r w:rsidRPr="00FC3AA7">
        <w:rPr>
          <w:b/>
          <w:sz w:val="18"/>
          <w:szCs w:val="18"/>
          <w:lang w:val="en-US" w:eastAsia="en-US"/>
        </w:rPr>
        <w:t>Zakonu</w:t>
      </w:r>
      <w:proofErr w:type="spellEnd"/>
      <w:r w:rsidRPr="00FC3AA7">
        <w:rPr>
          <w:b/>
          <w:sz w:val="18"/>
          <w:szCs w:val="18"/>
          <w:lang w:val="en-US" w:eastAsia="en-US"/>
        </w:rPr>
        <w:t xml:space="preserve"> o </w:t>
      </w:r>
      <w:proofErr w:type="spellStart"/>
      <w:r w:rsidRPr="00FC3AA7">
        <w:rPr>
          <w:b/>
          <w:sz w:val="18"/>
          <w:szCs w:val="18"/>
          <w:lang w:val="en-US" w:eastAsia="en-US"/>
        </w:rPr>
        <w:t>mirovinskom</w:t>
      </w:r>
      <w:proofErr w:type="spellEnd"/>
      <w:r w:rsidRPr="00FC3AA7">
        <w:rPr>
          <w:b/>
          <w:sz w:val="18"/>
          <w:szCs w:val="18"/>
          <w:lang w:val="en-US" w:eastAsia="en-US"/>
        </w:rPr>
        <w:t xml:space="preserve"> </w:t>
      </w:r>
      <w:proofErr w:type="spellStart"/>
      <w:r w:rsidRPr="00FC3AA7">
        <w:rPr>
          <w:b/>
          <w:sz w:val="18"/>
          <w:szCs w:val="18"/>
          <w:lang w:val="en-US" w:eastAsia="en-US"/>
        </w:rPr>
        <w:t>osiguranju</w:t>
      </w:r>
      <w:proofErr w:type="spellEnd"/>
      <w:r w:rsidRPr="00FC3AA7">
        <w:rPr>
          <w:b/>
          <w:sz w:val="18"/>
          <w:szCs w:val="18"/>
          <w:lang w:val="en-US" w:eastAsia="en-US"/>
        </w:rPr>
        <w:t>.</w:t>
      </w:r>
    </w:p>
    <w:p w:rsidR="00FC3AA7" w:rsidRDefault="00FC3AA7" w:rsidP="00FC3AA7">
      <w:pPr>
        <w:spacing w:before="120"/>
        <w:jc w:val="center"/>
        <w:rPr>
          <w:sz w:val="18"/>
          <w:szCs w:val="18"/>
          <w:lang w:val="en-US" w:eastAsia="en-US"/>
        </w:rPr>
      </w:pPr>
    </w:p>
    <w:p w:rsidR="00FC2643" w:rsidRPr="00FC2643" w:rsidRDefault="00FC2643" w:rsidP="00FC3AA7">
      <w:pPr>
        <w:spacing w:before="120"/>
        <w:jc w:val="center"/>
        <w:rPr>
          <w:sz w:val="18"/>
          <w:szCs w:val="18"/>
          <w:lang w:val="en-US" w:eastAsia="en-US"/>
        </w:rPr>
      </w:pPr>
      <w:proofErr w:type="spellStart"/>
      <w:proofErr w:type="gramStart"/>
      <w:r w:rsidRPr="00FC2643">
        <w:rPr>
          <w:sz w:val="18"/>
          <w:szCs w:val="18"/>
          <w:lang w:val="en-US" w:eastAsia="en-US"/>
        </w:rPr>
        <w:t>Članak</w:t>
      </w:r>
      <w:proofErr w:type="spellEnd"/>
      <w:r w:rsidRPr="00FC2643">
        <w:rPr>
          <w:sz w:val="18"/>
          <w:szCs w:val="18"/>
          <w:lang w:val="en-US" w:eastAsia="en-US"/>
        </w:rPr>
        <w:t xml:space="preserve"> 3.</w:t>
      </w:r>
      <w:proofErr w:type="gramEnd"/>
    </w:p>
    <w:p w:rsidR="00FC2643" w:rsidRPr="00FC2643" w:rsidRDefault="00FC2643" w:rsidP="00FC3AA7">
      <w:pPr>
        <w:spacing w:before="120"/>
        <w:jc w:val="left"/>
        <w:rPr>
          <w:sz w:val="18"/>
          <w:szCs w:val="18"/>
          <w:lang w:val="en-US" w:eastAsia="en-US"/>
        </w:rPr>
      </w:pPr>
      <w:proofErr w:type="spellStart"/>
      <w:r w:rsidRPr="00FC2643">
        <w:rPr>
          <w:sz w:val="18"/>
          <w:szCs w:val="18"/>
          <w:lang w:val="en-US" w:eastAsia="en-US"/>
        </w:rPr>
        <w:t>Pravo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dodatak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prema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ovome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Zakonu</w:t>
      </w:r>
      <w:proofErr w:type="spellEnd"/>
      <w:r w:rsidRPr="00FC2643">
        <w:rPr>
          <w:sz w:val="18"/>
          <w:szCs w:val="18"/>
          <w:lang w:val="en-US" w:eastAsia="en-US"/>
        </w:rPr>
        <w:t xml:space="preserve"> ne </w:t>
      </w:r>
      <w:proofErr w:type="spellStart"/>
      <w:r w:rsidRPr="00FC2643">
        <w:rPr>
          <w:sz w:val="18"/>
          <w:szCs w:val="18"/>
          <w:lang w:val="en-US" w:eastAsia="en-US"/>
        </w:rPr>
        <w:t>pripada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korisnicima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kojima</w:t>
      </w:r>
      <w:proofErr w:type="spellEnd"/>
      <w:r w:rsidRPr="00FC2643">
        <w:rPr>
          <w:sz w:val="18"/>
          <w:szCs w:val="18"/>
          <w:lang w:val="en-US" w:eastAsia="en-US"/>
        </w:rPr>
        <w:t xml:space="preserve"> je </w:t>
      </w:r>
      <w:proofErr w:type="spellStart"/>
      <w:r w:rsidRPr="00FC2643">
        <w:rPr>
          <w:sz w:val="18"/>
          <w:szCs w:val="18"/>
          <w:lang w:val="en-US" w:eastAsia="en-US"/>
        </w:rPr>
        <w:t>mirovina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određena</w:t>
      </w:r>
      <w:proofErr w:type="spellEnd"/>
      <w:r w:rsidRPr="00FC2643">
        <w:rPr>
          <w:sz w:val="18"/>
          <w:szCs w:val="18"/>
          <w:lang w:val="en-US" w:eastAsia="en-US"/>
        </w:rPr>
        <w:t xml:space="preserve"> pod </w:t>
      </w:r>
      <w:proofErr w:type="spellStart"/>
      <w:r w:rsidRPr="00FC2643">
        <w:rPr>
          <w:sz w:val="18"/>
          <w:szCs w:val="18"/>
          <w:lang w:val="en-US" w:eastAsia="en-US"/>
        </w:rPr>
        <w:t>povoljnijim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uvjetima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</w:t>
      </w:r>
      <w:proofErr w:type="spellEnd"/>
      <w:r w:rsidRPr="00FC2643">
        <w:rPr>
          <w:sz w:val="18"/>
          <w:szCs w:val="18"/>
          <w:lang w:val="en-US" w:eastAsia="en-US"/>
        </w:rPr>
        <w:t>/</w:t>
      </w:r>
      <w:proofErr w:type="spellStart"/>
      <w:r w:rsidRPr="00FC2643">
        <w:rPr>
          <w:sz w:val="18"/>
          <w:szCs w:val="18"/>
          <w:lang w:val="en-US" w:eastAsia="en-US"/>
        </w:rPr>
        <w:t>ili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povoljniji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način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prema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posebnim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propisima</w:t>
      </w:r>
      <w:proofErr w:type="spellEnd"/>
      <w:r w:rsidRPr="00FC2643">
        <w:rPr>
          <w:sz w:val="18"/>
          <w:szCs w:val="18"/>
          <w:lang w:val="en-US" w:eastAsia="en-US"/>
        </w:rPr>
        <w:t xml:space="preserve"> o </w:t>
      </w:r>
      <w:proofErr w:type="spellStart"/>
      <w:r w:rsidRPr="00FC2643">
        <w:rPr>
          <w:sz w:val="18"/>
          <w:szCs w:val="18"/>
          <w:lang w:val="en-US" w:eastAsia="en-US"/>
        </w:rPr>
        <w:t>mirovinskom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osiguranju</w:t>
      </w:r>
      <w:proofErr w:type="spellEnd"/>
      <w:r w:rsidRPr="00FC2643">
        <w:rPr>
          <w:sz w:val="18"/>
          <w:szCs w:val="18"/>
          <w:lang w:val="en-US" w:eastAsia="en-US"/>
        </w:rPr>
        <w:t xml:space="preserve">, </w:t>
      </w:r>
      <w:proofErr w:type="spellStart"/>
      <w:r w:rsidRPr="00FC2643">
        <w:rPr>
          <w:sz w:val="18"/>
          <w:szCs w:val="18"/>
          <w:lang w:val="en-US" w:eastAsia="en-US"/>
        </w:rPr>
        <w:t>korisnicima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najviše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određene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prema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Zakonu</w:t>
      </w:r>
      <w:proofErr w:type="spellEnd"/>
      <w:r w:rsidRPr="00FC2643">
        <w:rPr>
          <w:sz w:val="18"/>
          <w:szCs w:val="18"/>
          <w:lang w:val="en-US" w:eastAsia="en-US"/>
        </w:rPr>
        <w:t xml:space="preserve"> o </w:t>
      </w:r>
      <w:proofErr w:type="spellStart"/>
      <w:r w:rsidRPr="00FC2643">
        <w:rPr>
          <w:sz w:val="18"/>
          <w:szCs w:val="18"/>
          <w:lang w:val="en-US" w:eastAsia="en-US"/>
        </w:rPr>
        <w:t>najvišoj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mirovini</w:t>
      </w:r>
      <w:proofErr w:type="spellEnd"/>
      <w:r w:rsidRPr="00FC2643">
        <w:rPr>
          <w:sz w:val="18"/>
          <w:szCs w:val="18"/>
          <w:lang w:val="en-US" w:eastAsia="en-US"/>
        </w:rPr>
        <w:t xml:space="preserve">, </w:t>
      </w:r>
      <w:proofErr w:type="spellStart"/>
      <w:r w:rsidRPr="00FC2643">
        <w:rPr>
          <w:sz w:val="18"/>
          <w:szCs w:val="18"/>
          <w:lang w:val="en-US" w:eastAsia="en-US"/>
        </w:rPr>
        <w:t>korisnicima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osnovne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korisnicima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obiteljske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kojima</w:t>
      </w:r>
      <w:proofErr w:type="spellEnd"/>
      <w:r w:rsidRPr="00FC2643">
        <w:rPr>
          <w:sz w:val="18"/>
          <w:szCs w:val="18"/>
          <w:lang w:val="en-US" w:eastAsia="en-US"/>
        </w:rPr>
        <w:t xml:space="preserve"> je </w:t>
      </w:r>
      <w:proofErr w:type="spellStart"/>
      <w:r w:rsidRPr="00FC2643">
        <w:rPr>
          <w:sz w:val="18"/>
          <w:szCs w:val="18"/>
          <w:lang w:val="en-US" w:eastAsia="en-US"/>
        </w:rPr>
        <w:t>mirovina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određena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koja</w:t>
      </w:r>
      <w:proofErr w:type="spellEnd"/>
      <w:r w:rsidRPr="00FC2643">
        <w:rPr>
          <w:sz w:val="18"/>
          <w:szCs w:val="18"/>
          <w:lang w:val="en-US" w:eastAsia="en-US"/>
        </w:rPr>
        <w:t xml:space="preserve"> je </w:t>
      </w:r>
      <w:proofErr w:type="spellStart"/>
      <w:r w:rsidRPr="00FC2643">
        <w:rPr>
          <w:sz w:val="18"/>
          <w:szCs w:val="18"/>
          <w:lang w:val="en-US" w:eastAsia="en-US"/>
        </w:rPr>
        <w:t>ostvarena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prema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propisima</w:t>
      </w:r>
      <w:proofErr w:type="spellEnd"/>
      <w:r w:rsidRPr="00FC2643">
        <w:rPr>
          <w:sz w:val="18"/>
          <w:szCs w:val="18"/>
          <w:lang w:val="en-US" w:eastAsia="en-US"/>
        </w:rPr>
        <w:t xml:space="preserve"> o </w:t>
      </w:r>
      <w:proofErr w:type="spellStart"/>
      <w:r w:rsidRPr="00FC2643">
        <w:rPr>
          <w:sz w:val="18"/>
          <w:szCs w:val="18"/>
          <w:lang w:val="en-US" w:eastAsia="en-US"/>
        </w:rPr>
        <w:t>mirovinskom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osiguranju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koji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su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važili</w:t>
      </w:r>
      <w:proofErr w:type="spellEnd"/>
      <w:r w:rsidRPr="00FC2643">
        <w:rPr>
          <w:sz w:val="18"/>
          <w:szCs w:val="18"/>
          <w:lang w:val="en-US" w:eastAsia="en-US"/>
        </w:rPr>
        <w:t xml:space="preserve"> do 31.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prosinca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1998.</w:t>
      </w:r>
    </w:p>
    <w:p w:rsidR="00FC2643" w:rsidRPr="00FC2643" w:rsidRDefault="00FC2643" w:rsidP="00FC3AA7">
      <w:pPr>
        <w:spacing w:before="120"/>
        <w:jc w:val="center"/>
        <w:rPr>
          <w:sz w:val="18"/>
          <w:szCs w:val="18"/>
          <w:lang w:val="en-US" w:eastAsia="en-US"/>
        </w:rPr>
      </w:pPr>
      <w:proofErr w:type="spellStart"/>
      <w:proofErr w:type="gramStart"/>
      <w:r w:rsidRPr="00FC2643">
        <w:rPr>
          <w:sz w:val="18"/>
          <w:szCs w:val="18"/>
          <w:lang w:val="en-US" w:eastAsia="en-US"/>
        </w:rPr>
        <w:t>Članak</w:t>
      </w:r>
      <w:proofErr w:type="spellEnd"/>
      <w:r w:rsidRPr="00FC2643">
        <w:rPr>
          <w:sz w:val="18"/>
          <w:szCs w:val="18"/>
          <w:lang w:val="en-US" w:eastAsia="en-US"/>
        </w:rPr>
        <w:t xml:space="preserve"> 4.</w:t>
      </w:r>
      <w:proofErr w:type="gramEnd"/>
    </w:p>
    <w:p w:rsidR="00FC3AA7" w:rsidRDefault="00FC2643" w:rsidP="00FC3AA7">
      <w:pPr>
        <w:spacing w:before="120"/>
        <w:jc w:val="left"/>
        <w:rPr>
          <w:sz w:val="18"/>
          <w:szCs w:val="18"/>
          <w:lang w:val="en-US" w:eastAsia="en-US"/>
        </w:rPr>
      </w:pPr>
      <w:r w:rsidRPr="00FC2643">
        <w:rPr>
          <w:sz w:val="18"/>
          <w:szCs w:val="18"/>
          <w:lang w:val="en-US" w:eastAsia="en-US"/>
        </w:rPr>
        <w:t xml:space="preserve">(1) </w:t>
      </w:r>
      <w:proofErr w:type="spellStart"/>
      <w:r w:rsidRPr="00FC2643">
        <w:rPr>
          <w:sz w:val="18"/>
          <w:szCs w:val="18"/>
          <w:lang w:val="en-US" w:eastAsia="en-US"/>
        </w:rPr>
        <w:t>Isplata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dodatka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na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prema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ovome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Zakonu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traje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traje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isplata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</w:t>
      </w:r>
      <w:r w:rsidR="00FC3AA7">
        <w:rPr>
          <w:sz w:val="18"/>
          <w:szCs w:val="18"/>
          <w:lang w:val="en-US" w:eastAsia="en-US"/>
        </w:rPr>
        <w:t>ine</w:t>
      </w:r>
      <w:proofErr w:type="spellEnd"/>
      <w:r w:rsidR="00FC3AA7">
        <w:rPr>
          <w:sz w:val="18"/>
          <w:szCs w:val="18"/>
          <w:lang w:val="en-US" w:eastAsia="en-US"/>
        </w:rPr>
        <w:t xml:space="preserve"> </w:t>
      </w:r>
      <w:proofErr w:type="spellStart"/>
      <w:r w:rsidR="00FC3AA7">
        <w:rPr>
          <w:sz w:val="18"/>
          <w:szCs w:val="18"/>
          <w:lang w:val="en-US" w:eastAsia="en-US"/>
        </w:rPr>
        <w:t>na</w:t>
      </w:r>
      <w:proofErr w:type="spellEnd"/>
      <w:r w:rsidR="00FC3AA7">
        <w:rPr>
          <w:sz w:val="18"/>
          <w:szCs w:val="18"/>
          <w:lang w:val="en-US" w:eastAsia="en-US"/>
        </w:rPr>
        <w:t xml:space="preserve"> </w:t>
      </w:r>
      <w:proofErr w:type="spellStart"/>
      <w:r w:rsidR="00FC3AA7">
        <w:rPr>
          <w:sz w:val="18"/>
          <w:szCs w:val="18"/>
          <w:lang w:val="en-US" w:eastAsia="en-US"/>
        </w:rPr>
        <w:t>koju</w:t>
      </w:r>
      <w:proofErr w:type="spellEnd"/>
      <w:r w:rsidR="00FC3AA7">
        <w:rPr>
          <w:sz w:val="18"/>
          <w:szCs w:val="18"/>
          <w:lang w:val="en-US" w:eastAsia="en-US"/>
        </w:rPr>
        <w:t xml:space="preserve"> je </w:t>
      </w:r>
      <w:proofErr w:type="spellStart"/>
      <w:r w:rsidR="00FC3AA7">
        <w:rPr>
          <w:sz w:val="18"/>
          <w:szCs w:val="18"/>
          <w:lang w:val="en-US" w:eastAsia="en-US"/>
        </w:rPr>
        <w:t>određen</w:t>
      </w:r>
      <w:proofErr w:type="spellEnd"/>
      <w:r w:rsidR="00FC3AA7">
        <w:rPr>
          <w:sz w:val="18"/>
          <w:szCs w:val="18"/>
          <w:lang w:val="en-US" w:eastAsia="en-US"/>
        </w:rPr>
        <w:t xml:space="preserve"> </w:t>
      </w:r>
      <w:proofErr w:type="spellStart"/>
      <w:r w:rsidR="00FC3AA7">
        <w:rPr>
          <w:sz w:val="18"/>
          <w:szCs w:val="18"/>
          <w:lang w:val="en-US" w:eastAsia="en-US"/>
        </w:rPr>
        <w:t>dodatak</w:t>
      </w:r>
      <w:proofErr w:type="spellEnd"/>
      <w:r w:rsidR="00FC3AA7">
        <w:rPr>
          <w:sz w:val="18"/>
          <w:szCs w:val="18"/>
          <w:lang w:val="en-US" w:eastAsia="en-US"/>
        </w:rPr>
        <w:t>.</w:t>
      </w:r>
    </w:p>
    <w:p w:rsidR="00FC3AA7" w:rsidRDefault="00FC2643" w:rsidP="00FC3AA7">
      <w:pPr>
        <w:spacing w:before="120"/>
        <w:jc w:val="left"/>
        <w:rPr>
          <w:sz w:val="18"/>
          <w:szCs w:val="18"/>
          <w:lang w:val="en-US" w:eastAsia="en-US"/>
        </w:rPr>
      </w:pPr>
      <w:r w:rsidRPr="00FC2643">
        <w:rPr>
          <w:sz w:val="18"/>
          <w:szCs w:val="18"/>
          <w:lang w:val="en-US" w:eastAsia="en-US"/>
        </w:rPr>
        <w:t xml:space="preserve">(2) U </w:t>
      </w:r>
      <w:proofErr w:type="spellStart"/>
      <w:r w:rsidRPr="00FC2643">
        <w:rPr>
          <w:sz w:val="18"/>
          <w:szCs w:val="18"/>
          <w:lang w:val="en-US" w:eastAsia="en-US"/>
        </w:rPr>
        <w:t>slučaju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ponovnog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određivanja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ili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izbora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druge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, </w:t>
      </w:r>
      <w:proofErr w:type="spellStart"/>
      <w:r w:rsidRPr="00FC2643">
        <w:rPr>
          <w:sz w:val="18"/>
          <w:szCs w:val="18"/>
          <w:lang w:val="en-US" w:eastAsia="en-US"/>
        </w:rPr>
        <w:t>dodatak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prema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ovome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Zakonu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ponovno</w:t>
      </w:r>
      <w:proofErr w:type="spellEnd"/>
      <w:r w:rsidRPr="00FC2643">
        <w:rPr>
          <w:sz w:val="18"/>
          <w:szCs w:val="18"/>
          <w:lang w:val="en-US" w:eastAsia="en-US"/>
        </w:rPr>
        <w:t xml:space="preserve"> se </w:t>
      </w:r>
      <w:proofErr w:type="spellStart"/>
      <w:r w:rsidRPr="00FC2643">
        <w:rPr>
          <w:sz w:val="18"/>
          <w:szCs w:val="18"/>
          <w:lang w:val="en-US" w:eastAsia="en-US"/>
        </w:rPr>
        <w:t>određuje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novu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svotu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prema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ovome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Zakonu</w:t>
      </w:r>
      <w:proofErr w:type="spellEnd"/>
      <w:r w:rsidRPr="00FC2643">
        <w:rPr>
          <w:sz w:val="18"/>
          <w:szCs w:val="18"/>
          <w:lang w:val="en-US" w:eastAsia="en-US"/>
        </w:rPr>
        <w:t>.</w:t>
      </w:r>
      <w:r w:rsidRPr="00FC2643">
        <w:rPr>
          <w:sz w:val="18"/>
          <w:szCs w:val="18"/>
          <w:lang w:val="en-US" w:eastAsia="en-US"/>
        </w:rPr>
        <w:br/>
      </w:r>
    </w:p>
    <w:p w:rsidR="00FC2643" w:rsidRPr="00FC2643" w:rsidRDefault="00FC2643" w:rsidP="00FC3AA7">
      <w:pPr>
        <w:spacing w:before="120"/>
        <w:jc w:val="left"/>
        <w:rPr>
          <w:sz w:val="18"/>
          <w:szCs w:val="18"/>
          <w:lang w:val="en-US" w:eastAsia="en-US"/>
        </w:rPr>
      </w:pPr>
      <w:r w:rsidRPr="00FC2643">
        <w:rPr>
          <w:sz w:val="18"/>
          <w:szCs w:val="18"/>
          <w:lang w:val="en-US" w:eastAsia="en-US"/>
        </w:rPr>
        <w:t xml:space="preserve">(3) Na </w:t>
      </w:r>
      <w:proofErr w:type="spellStart"/>
      <w:r w:rsidRPr="00FC2643">
        <w:rPr>
          <w:sz w:val="18"/>
          <w:szCs w:val="18"/>
          <w:lang w:val="en-US" w:eastAsia="en-US"/>
        </w:rPr>
        <w:t>ostvarivanje</w:t>
      </w:r>
      <w:proofErr w:type="spellEnd"/>
      <w:r w:rsidRPr="00FC2643">
        <w:rPr>
          <w:sz w:val="18"/>
          <w:szCs w:val="18"/>
          <w:lang w:val="en-US" w:eastAsia="en-US"/>
        </w:rPr>
        <w:t xml:space="preserve">, </w:t>
      </w:r>
      <w:proofErr w:type="spellStart"/>
      <w:r w:rsidRPr="00FC2643">
        <w:rPr>
          <w:sz w:val="18"/>
          <w:szCs w:val="18"/>
          <w:lang w:val="en-US" w:eastAsia="en-US"/>
        </w:rPr>
        <w:t>korištenje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gubitak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prava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na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dodatak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prema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ovome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Zakonu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odgovarajuće</w:t>
      </w:r>
      <w:proofErr w:type="spellEnd"/>
      <w:r w:rsidRPr="00FC2643">
        <w:rPr>
          <w:sz w:val="18"/>
          <w:szCs w:val="18"/>
          <w:lang w:val="en-US" w:eastAsia="en-US"/>
        </w:rPr>
        <w:t xml:space="preserve"> se </w:t>
      </w:r>
      <w:proofErr w:type="spellStart"/>
      <w:r w:rsidRPr="00FC2643">
        <w:rPr>
          <w:sz w:val="18"/>
          <w:szCs w:val="18"/>
          <w:lang w:val="en-US" w:eastAsia="en-US"/>
        </w:rPr>
        <w:t>primjenjuju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odred</w:t>
      </w:r>
      <w:r w:rsidRPr="00FC2643">
        <w:rPr>
          <w:sz w:val="18"/>
          <w:szCs w:val="18"/>
          <w:lang w:val="en-US" w:eastAsia="en-US"/>
        </w:rPr>
        <w:softHyphen/>
        <w:t>be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Zakona</w:t>
      </w:r>
      <w:proofErr w:type="spellEnd"/>
      <w:r w:rsidRPr="00FC2643">
        <w:rPr>
          <w:sz w:val="18"/>
          <w:szCs w:val="18"/>
          <w:lang w:val="en-US" w:eastAsia="en-US"/>
        </w:rPr>
        <w:t xml:space="preserve"> o </w:t>
      </w:r>
      <w:proofErr w:type="spellStart"/>
      <w:r w:rsidRPr="00FC2643">
        <w:rPr>
          <w:sz w:val="18"/>
          <w:szCs w:val="18"/>
          <w:lang w:val="en-US" w:eastAsia="en-US"/>
        </w:rPr>
        <w:t>mirovinskom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osiguranju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kojima</w:t>
      </w:r>
      <w:proofErr w:type="spellEnd"/>
      <w:r w:rsidRPr="00FC2643">
        <w:rPr>
          <w:sz w:val="18"/>
          <w:szCs w:val="18"/>
          <w:lang w:val="en-US" w:eastAsia="en-US"/>
        </w:rPr>
        <w:t xml:space="preserve"> je </w:t>
      </w:r>
      <w:proofErr w:type="spellStart"/>
      <w:r w:rsidRPr="00FC2643">
        <w:rPr>
          <w:sz w:val="18"/>
          <w:szCs w:val="18"/>
          <w:lang w:val="en-US" w:eastAsia="en-US"/>
        </w:rPr>
        <w:t>utvrđeno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ostvarivanje</w:t>
      </w:r>
      <w:proofErr w:type="spellEnd"/>
      <w:r w:rsidRPr="00FC2643">
        <w:rPr>
          <w:sz w:val="18"/>
          <w:szCs w:val="18"/>
          <w:lang w:val="en-US" w:eastAsia="en-US"/>
        </w:rPr>
        <w:t xml:space="preserve">, </w:t>
      </w:r>
      <w:proofErr w:type="spellStart"/>
      <w:r w:rsidRPr="00FC2643">
        <w:rPr>
          <w:sz w:val="18"/>
          <w:szCs w:val="18"/>
          <w:lang w:val="en-US" w:eastAsia="en-US"/>
        </w:rPr>
        <w:t>korištenje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gubitak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prava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mirovinu</w:t>
      </w:r>
      <w:proofErr w:type="spellEnd"/>
      <w:r w:rsidRPr="00FC2643">
        <w:rPr>
          <w:sz w:val="18"/>
          <w:szCs w:val="18"/>
          <w:lang w:val="en-US" w:eastAsia="en-US"/>
        </w:rPr>
        <w:t xml:space="preserve">, </w:t>
      </w:r>
      <w:proofErr w:type="spellStart"/>
      <w:r w:rsidRPr="00FC2643">
        <w:rPr>
          <w:sz w:val="18"/>
          <w:szCs w:val="18"/>
          <w:lang w:val="en-US" w:eastAsia="en-US"/>
        </w:rPr>
        <w:t>ako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ovim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Zakonom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nije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drukčije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određeno</w:t>
      </w:r>
      <w:proofErr w:type="spellEnd"/>
      <w:r w:rsidRPr="00FC2643">
        <w:rPr>
          <w:sz w:val="18"/>
          <w:szCs w:val="18"/>
          <w:lang w:val="en-US" w:eastAsia="en-US"/>
        </w:rPr>
        <w:t>.</w:t>
      </w:r>
    </w:p>
    <w:p w:rsidR="00FC3AA7" w:rsidRDefault="00FC3AA7" w:rsidP="00FC3AA7">
      <w:pPr>
        <w:spacing w:before="120"/>
        <w:jc w:val="center"/>
        <w:rPr>
          <w:sz w:val="18"/>
          <w:szCs w:val="18"/>
          <w:lang w:val="en-US" w:eastAsia="en-US"/>
        </w:rPr>
      </w:pPr>
    </w:p>
    <w:p w:rsidR="00FC2643" w:rsidRPr="00FC2643" w:rsidRDefault="00FC2643" w:rsidP="00FC3AA7">
      <w:pPr>
        <w:spacing w:before="120"/>
        <w:jc w:val="center"/>
        <w:rPr>
          <w:sz w:val="18"/>
          <w:szCs w:val="18"/>
          <w:lang w:val="en-US" w:eastAsia="en-US"/>
        </w:rPr>
      </w:pPr>
      <w:proofErr w:type="spellStart"/>
      <w:proofErr w:type="gramStart"/>
      <w:r w:rsidRPr="00FC2643">
        <w:rPr>
          <w:sz w:val="18"/>
          <w:szCs w:val="18"/>
          <w:lang w:val="en-US" w:eastAsia="en-US"/>
        </w:rPr>
        <w:t>Članak</w:t>
      </w:r>
      <w:proofErr w:type="spellEnd"/>
      <w:r w:rsidRPr="00FC2643">
        <w:rPr>
          <w:sz w:val="18"/>
          <w:szCs w:val="18"/>
          <w:lang w:val="en-US" w:eastAsia="en-US"/>
        </w:rPr>
        <w:t xml:space="preserve"> 5.</w:t>
      </w:r>
      <w:proofErr w:type="gramEnd"/>
    </w:p>
    <w:p w:rsidR="00FC2643" w:rsidRPr="00FC2643" w:rsidRDefault="00FC2643" w:rsidP="00FC3AA7">
      <w:pPr>
        <w:spacing w:before="120"/>
        <w:jc w:val="left"/>
        <w:rPr>
          <w:sz w:val="18"/>
          <w:szCs w:val="18"/>
          <w:lang w:val="en-US" w:eastAsia="en-US"/>
        </w:rPr>
      </w:pPr>
      <w:proofErr w:type="spellStart"/>
      <w:r w:rsidRPr="00FC2643">
        <w:rPr>
          <w:sz w:val="18"/>
          <w:szCs w:val="18"/>
          <w:lang w:val="en-US" w:eastAsia="en-US"/>
        </w:rPr>
        <w:lastRenderedPageBreak/>
        <w:t>Sredstva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isplatu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dodatka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na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prema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ovom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Zakonu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osiguravaju</w:t>
      </w:r>
      <w:proofErr w:type="spellEnd"/>
      <w:r w:rsidRPr="00FC2643">
        <w:rPr>
          <w:sz w:val="18"/>
          <w:szCs w:val="18"/>
          <w:lang w:val="en-US" w:eastAsia="en-US"/>
        </w:rPr>
        <w:t xml:space="preserve"> se u </w:t>
      </w:r>
      <w:proofErr w:type="spellStart"/>
      <w:r w:rsidRPr="00FC2643">
        <w:rPr>
          <w:sz w:val="18"/>
          <w:szCs w:val="18"/>
          <w:lang w:val="en-US" w:eastAsia="en-US"/>
        </w:rPr>
        <w:t>državnom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proračunu</w:t>
      </w:r>
      <w:proofErr w:type="spellEnd"/>
      <w:r w:rsidRPr="00FC2643">
        <w:rPr>
          <w:sz w:val="18"/>
          <w:szCs w:val="18"/>
          <w:lang w:val="en-US" w:eastAsia="en-US"/>
        </w:rPr>
        <w:t>.</w:t>
      </w:r>
    </w:p>
    <w:p w:rsidR="00FC3AA7" w:rsidRDefault="00FC3AA7" w:rsidP="00FC3AA7">
      <w:pPr>
        <w:spacing w:before="120"/>
        <w:jc w:val="center"/>
        <w:rPr>
          <w:sz w:val="18"/>
          <w:szCs w:val="18"/>
          <w:lang w:val="en-US" w:eastAsia="en-US"/>
        </w:rPr>
      </w:pPr>
    </w:p>
    <w:p w:rsidR="00FC2643" w:rsidRPr="00FC2643" w:rsidRDefault="00FC2643" w:rsidP="00FC3AA7">
      <w:pPr>
        <w:spacing w:before="120"/>
        <w:jc w:val="center"/>
        <w:rPr>
          <w:sz w:val="18"/>
          <w:szCs w:val="18"/>
          <w:lang w:val="en-US" w:eastAsia="en-US"/>
        </w:rPr>
      </w:pPr>
      <w:proofErr w:type="spellStart"/>
      <w:proofErr w:type="gramStart"/>
      <w:r w:rsidRPr="00FC2643">
        <w:rPr>
          <w:sz w:val="18"/>
          <w:szCs w:val="18"/>
          <w:lang w:val="en-US" w:eastAsia="en-US"/>
        </w:rPr>
        <w:t>Članak</w:t>
      </w:r>
      <w:proofErr w:type="spellEnd"/>
      <w:r w:rsidRPr="00FC2643">
        <w:rPr>
          <w:sz w:val="18"/>
          <w:szCs w:val="18"/>
          <w:lang w:val="en-US" w:eastAsia="en-US"/>
        </w:rPr>
        <w:t xml:space="preserve"> 6.</w:t>
      </w:r>
      <w:proofErr w:type="gramEnd"/>
    </w:p>
    <w:p w:rsidR="00FC3AA7" w:rsidRDefault="00FC2643" w:rsidP="00FC3AA7">
      <w:pPr>
        <w:spacing w:before="120"/>
        <w:jc w:val="left"/>
        <w:rPr>
          <w:sz w:val="18"/>
          <w:szCs w:val="18"/>
          <w:lang w:val="en-US" w:eastAsia="en-US"/>
        </w:rPr>
      </w:pPr>
      <w:r w:rsidRPr="00FC2643">
        <w:rPr>
          <w:sz w:val="18"/>
          <w:szCs w:val="18"/>
          <w:lang w:val="en-US" w:eastAsia="en-US"/>
        </w:rPr>
        <w:t xml:space="preserve">(1) </w:t>
      </w:r>
      <w:proofErr w:type="spellStart"/>
      <w:r w:rsidRPr="00FC2643">
        <w:rPr>
          <w:sz w:val="18"/>
          <w:szCs w:val="18"/>
          <w:lang w:val="en-US" w:eastAsia="en-US"/>
        </w:rPr>
        <w:t>Pravo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na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dodatak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prema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ovome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Zakonu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pripada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1.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listopada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2007., </w:t>
      </w:r>
      <w:proofErr w:type="spellStart"/>
      <w:r w:rsidRPr="00FC2643">
        <w:rPr>
          <w:sz w:val="18"/>
          <w:szCs w:val="18"/>
          <w:lang w:val="en-US" w:eastAsia="en-US"/>
        </w:rPr>
        <w:t>odnosno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dana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ostvarivanja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prava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kada</w:t>
      </w:r>
      <w:proofErr w:type="spellEnd"/>
      <w:r w:rsidRPr="00FC2643">
        <w:rPr>
          <w:sz w:val="18"/>
          <w:szCs w:val="18"/>
          <w:lang w:val="en-US" w:eastAsia="en-US"/>
        </w:rPr>
        <w:t xml:space="preserve"> je to </w:t>
      </w:r>
      <w:proofErr w:type="spellStart"/>
      <w:r w:rsidRPr="00FC2643">
        <w:rPr>
          <w:sz w:val="18"/>
          <w:szCs w:val="18"/>
          <w:lang w:val="en-US" w:eastAsia="en-US"/>
        </w:rPr>
        <w:t>pra</w:t>
      </w:r>
      <w:r w:rsidR="00FC3AA7">
        <w:rPr>
          <w:sz w:val="18"/>
          <w:szCs w:val="18"/>
          <w:lang w:val="en-US" w:eastAsia="en-US"/>
        </w:rPr>
        <w:t>vo</w:t>
      </w:r>
      <w:proofErr w:type="spellEnd"/>
      <w:r w:rsidR="00FC3AA7">
        <w:rPr>
          <w:sz w:val="18"/>
          <w:szCs w:val="18"/>
          <w:lang w:val="en-US" w:eastAsia="en-US"/>
        </w:rPr>
        <w:t xml:space="preserve"> </w:t>
      </w:r>
      <w:proofErr w:type="spellStart"/>
      <w:r w:rsidR="00FC3AA7">
        <w:rPr>
          <w:sz w:val="18"/>
          <w:szCs w:val="18"/>
          <w:lang w:val="en-US" w:eastAsia="en-US"/>
        </w:rPr>
        <w:t>ostvareno</w:t>
      </w:r>
      <w:proofErr w:type="spellEnd"/>
      <w:r w:rsidR="00FC3AA7">
        <w:rPr>
          <w:sz w:val="18"/>
          <w:szCs w:val="18"/>
          <w:lang w:val="en-US" w:eastAsia="en-US"/>
        </w:rPr>
        <w:t xml:space="preserve"> </w:t>
      </w:r>
      <w:proofErr w:type="spellStart"/>
      <w:r w:rsidR="00FC3AA7">
        <w:rPr>
          <w:sz w:val="18"/>
          <w:szCs w:val="18"/>
          <w:lang w:val="en-US" w:eastAsia="en-US"/>
        </w:rPr>
        <w:t>nakon</w:t>
      </w:r>
      <w:proofErr w:type="spellEnd"/>
      <w:r w:rsidR="00FC3AA7">
        <w:rPr>
          <w:sz w:val="18"/>
          <w:szCs w:val="18"/>
          <w:lang w:val="en-US" w:eastAsia="en-US"/>
        </w:rPr>
        <w:t xml:space="preserve"> toga </w:t>
      </w:r>
      <w:proofErr w:type="spellStart"/>
      <w:r w:rsidR="00FC3AA7">
        <w:rPr>
          <w:sz w:val="18"/>
          <w:szCs w:val="18"/>
          <w:lang w:val="en-US" w:eastAsia="en-US"/>
        </w:rPr>
        <w:t>datuma</w:t>
      </w:r>
      <w:proofErr w:type="spellEnd"/>
      <w:r w:rsidR="00FC3AA7">
        <w:rPr>
          <w:sz w:val="18"/>
          <w:szCs w:val="18"/>
          <w:lang w:val="en-US" w:eastAsia="en-US"/>
        </w:rPr>
        <w:t>.</w:t>
      </w:r>
    </w:p>
    <w:p w:rsidR="00FC2643" w:rsidRPr="00FC2643" w:rsidRDefault="00FC2643" w:rsidP="00FC3AA7">
      <w:pPr>
        <w:spacing w:before="120"/>
        <w:jc w:val="left"/>
        <w:rPr>
          <w:sz w:val="18"/>
          <w:szCs w:val="18"/>
          <w:lang w:val="en-US" w:eastAsia="en-US"/>
        </w:rPr>
      </w:pPr>
      <w:r w:rsidRPr="00FC2643">
        <w:rPr>
          <w:sz w:val="18"/>
          <w:szCs w:val="18"/>
          <w:lang w:val="en-US" w:eastAsia="en-US"/>
        </w:rPr>
        <w:t xml:space="preserve">(2) </w:t>
      </w:r>
      <w:proofErr w:type="spellStart"/>
      <w:r w:rsidRPr="00FC2643">
        <w:rPr>
          <w:sz w:val="18"/>
          <w:szCs w:val="18"/>
          <w:lang w:val="en-US" w:eastAsia="en-US"/>
        </w:rPr>
        <w:t>Hrvatski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zavod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mirovinsko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osiguranje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odredit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će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po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službenoj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dužnosti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dodatak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prema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ovome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Zakonu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bez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donošenja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rješenja</w:t>
      </w:r>
      <w:proofErr w:type="spellEnd"/>
      <w:r w:rsidRPr="00FC2643">
        <w:rPr>
          <w:sz w:val="18"/>
          <w:szCs w:val="18"/>
          <w:lang w:val="en-US" w:eastAsia="en-US"/>
        </w:rPr>
        <w:t>.</w:t>
      </w:r>
    </w:p>
    <w:p w:rsidR="00FC3AA7" w:rsidRDefault="00FC3AA7" w:rsidP="00FC3AA7">
      <w:pPr>
        <w:spacing w:before="120"/>
        <w:jc w:val="center"/>
        <w:rPr>
          <w:sz w:val="18"/>
          <w:szCs w:val="18"/>
          <w:lang w:val="en-US" w:eastAsia="en-US"/>
        </w:rPr>
      </w:pPr>
    </w:p>
    <w:p w:rsidR="00FC2643" w:rsidRPr="00FC2643" w:rsidRDefault="00FC2643" w:rsidP="00FC3AA7">
      <w:pPr>
        <w:spacing w:before="120"/>
        <w:jc w:val="center"/>
        <w:rPr>
          <w:sz w:val="18"/>
          <w:szCs w:val="18"/>
          <w:lang w:val="en-US" w:eastAsia="en-US"/>
        </w:rPr>
      </w:pPr>
      <w:proofErr w:type="spellStart"/>
      <w:proofErr w:type="gramStart"/>
      <w:r w:rsidRPr="00FC2643">
        <w:rPr>
          <w:sz w:val="18"/>
          <w:szCs w:val="18"/>
          <w:lang w:val="en-US" w:eastAsia="en-US"/>
        </w:rPr>
        <w:t>Članak</w:t>
      </w:r>
      <w:proofErr w:type="spellEnd"/>
      <w:r w:rsidRPr="00FC2643">
        <w:rPr>
          <w:sz w:val="18"/>
          <w:szCs w:val="18"/>
          <w:lang w:val="en-US" w:eastAsia="en-US"/>
        </w:rPr>
        <w:t xml:space="preserve"> 7.</w:t>
      </w:r>
      <w:proofErr w:type="gramEnd"/>
    </w:p>
    <w:p w:rsidR="00FC2643" w:rsidRPr="00FC2643" w:rsidRDefault="00FC2643" w:rsidP="00FC3AA7">
      <w:pPr>
        <w:spacing w:before="120"/>
        <w:jc w:val="left"/>
        <w:rPr>
          <w:sz w:val="18"/>
          <w:szCs w:val="18"/>
          <w:lang w:val="en-US" w:eastAsia="en-US"/>
        </w:rPr>
      </w:pPr>
      <w:proofErr w:type="spellStart"/>
      <w:r w:rsidRPr="00FC2643">
        <w:rPr>
          <w:sz w:val="18"/>
          <w:szCs w:val="18"/>
          <w:lang w:val="en-US" w:eastAsia="en-US"/>
        </w:rPr>
        <w:t>Ovaj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Zakon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stupa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na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snagu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osmoga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dana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dana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objave</w:t>
      </w:r>
      <w:proofErr w:type="spellEnd"/>
      <w:r w:rsidRPr="00FC2643">
        <w:rPr>
          <w:sz w:val="18"/>
          <w:szCs w:val="18"/>
          <w:lang w:val="en-US" w:eastAsia="en-US"/>
        </w:rPr>
        <w:t xml:space="preserve"> u »</w:t>
      </w:r>
      <w:proofErr w:type="spellStart"/>
      <w:r w:rsidRPr="00FC2643">
        <w:rPr>
          <w:sz w:val="18"/>
          <w:szCs w:val="18"/>
          <w:lang w:val="en-US" w:eastAsia="en-US"/>
        </w:rPr>
        <w:t>Narodnim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novinama</w:t>
      </w:r>
      <w:proofErr w:type="spellEnd"/>
      <w:r w:rsidRPr="00FC2643">
        <w:rPr>
          <w:sz w:val="18"/>
          <w:szCs w:val="18"/>
          <w:lang w:val="en-US" w:eastAsia="en-US"/>
        </w:rPr>
        <w:t>«.</w:t>
      </w:r>
      <w:r w:rsidRPr="00FC2643">
        <w:rPr>
          <w:sz w:val="18"/>
          <w:szCs w:val="18"/>
          <w:lang w:val="en-US" w:eastAsia="en-US"/>
        </w:rPr>
        <w:br/>
      </w:r>
      <w:r w:rsidRPr="00FC2643">
        <w:rPr>
          <w:sz w:val="18"/>
          <w:szCs w:val="18"/>
          <w:lang w:val="en-US" w:eastAsia="en-US"/>
        </w:rPr>
        <w:br/>
      </w:r>
      <w:proofErr w:type="spellStart"/>
      <w:r w:rsidRPr="00FC2643">
        <w:rPr>
          <w:sz w:val="18"/>
          <w:szCs w:val="18"/>
          <w:lang w:val="en-US" w:eastAsia="en-US"/>
        </w:rPr>
        <w:t>Klasa</w:t>
      </w:r>
      <w:proofErr w:type="spellEnd"/>
      <w:r w:rsidRPr="00FC2643">
        <w:rPr>
          <w:sz w:val="18"/>
          <w:szCs w:val="18"/>
          <w:lang w:val="en-US" w:eastAsia="en-US"/>
        </w:rPr>
        <w:t>: 140-01/07-01/05</w:t>
      </w:r>
      <w:r w:rsidRPr="00FC2643">
        <w:rPr>
          <w:sz w:val="18"/>
          <w:szCs w:val="18"/>
          <w:lang w:val="en-US" w:eastAsia="en-US"/>
        </w:rPr>
        <w:br/>
        <w:t xml:space="preserve">Zagreb, 13.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srpnja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2007.</w:t>
      </w:r>
    </w:p>
    <w:p w:rsidR="00FC2643" w:rsidRDefault="00FC2643" w:rsidP="00FC3AA7">
      <w:pPr>
        <w:spacing w:before="120"/>
        <w:jc w:val="center"/>
        <w:rPr>
          <w:sz w:val="18"/>
          <w:szCs w:val="18"/>
          <w:lang w:val="en-US" w:eastAsia="en-US"/>
        </w:rPr>
      </w:pPr>
      <w:proofErr w:type="gramStart"/>
      <w:r w:rsidRPr="00FC2643">
        <w:rPr>
          <w:sz w:val="18"/>
          <w:szCs w:val="18"/>
          <w:lang w:val="en-US" w:eastAsia="en-US"/>
        </w:rPr>
        <w:t>HRVATSKI SABOR</w:t>
      </w:r>
      <w:r w:rsidRPr="00FC2643">
        <w:rPr>
          <w:sz w:val="18"/>
          <w:szCs w:val="18"/>
          <w:lang w:val="en-US" w:eastAsia="en-US"/>
        </w:rPr>
        <w:br/>
      </w:r>
      <w:proofErr w:type="spellStart"/>
      <w:r w:rsidRPr="00FC2643">
        <w:rPr>
          <w:sz w:val="18"/>
          <w:szCs w:val="18"/>
          <w:lang w:val="en-US" w:eastAsia="en-US"/>
        </w:rPr>
        <w:t>Predsjednik</w:t>
      </w:r>
      <w:proofErr w:type="spellEnd"/>
      <w:r w:rsidRPr="00FC2643">
        <w:rPr>
          <w:sz w:val="18"/>
          <w:szCs w:val="18"/>
          <w:lang w:val="en-US" w:eastAsia="en-US"/>
        </w:rPr>
        <w:br/>
      </w:r>
      <w:proofErr w:type="spellStart"/>
      <w:r w:rsidRPr="00FC2643">
        <w:rPr>
          <w:sz w:val="18"/>
          <w:szCs w:val="18"/>
          <w:lang w:val="en-US" w:eastAsia="en-US"/>
        </w:rPr>
        <w:t>Hrvatskoga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sabora</w:t>
      </w:r>
      <w:proofErr w:type="spellEnd"/>
      <w:r w:rsidRPr="00FC2643">
        <w:rPr>
          <w:sz w:val="18"/>
          <w:szCs w:val="18"/>
          <w:lang w:val="en-US" w:eastAsia="en-US"/>
        </w:rPr>
        <w:br/>
      </w:r>
      <w:r w:rsidRPr="00FC2643">
        <w:rPr>
          <w:b/>
          <w:bCs/>
          <w:sz w:val="18"/>
          <w:szCs w:val="18"/>
          <w:lang w:val="en-US" w:eastAsia="en-US"/>
        </w:rPr>
        <w:t xml:space="preserve">Vladimir </w:t>
      </w:r>
      <w:proofErr w:type="spellStart"/>
      <w:r w:rsidRPr="00FC2643">
        <w:rPr>
          <w:b/>
          <w:bCs/>
          <w:sz w:val="18"/>
          <w:szCs w:val="18"/>
          <w:lang w:val="en-US" w:eastAsia="en-US"/>
        </w:rPr>
        <w:t>Šeks</w:t>
      </w:r>
      <w:proofErr w:type="spellEnd"/>
      <w:r w:rsidRPr="00FC2643">
        <w:rPr>
          <w:sz w:val="18"/>
          <w:szCs w:val="18"/>
          <w:lang w:val="en-US" w:eastAsia="en-US"/>
        </w:rPr>
        <w:t>, v. r.</w:t>
      </w:r>
      <w:proofErr w:type="gramEnd"/>
      <w:r w:rsidRPr="00FC2643">
        <w:rPr>
          <w:sz w:val="18"/>
          <w:szCs w:val="18"/>
          <w:lang w:val="en-US" w:eastAsia="en-US"/>
        </w:rPr>
        <w:t xml:space="preserve"> </w:t>
      </w:r>
    </w:p>
    <w:p w:rsidR="006822CA" w:rsidRDefault="006822CA" w:rsidP="00FC3AA7">
      <w:pPr>
        <w:pBdr>
          <w:bottom w:val="single" w:sz="12" w:space="1" w:color="auto"/>
        </w:pBdr>
        <w:spacing w:before="120"/>
        <w:jc w:val="center"/>
        <w:rPr>
          <w:sz w:val="18"/>
          <w:szCs w:val="18"/>
          <w:lang w:val="en-US" w:eastAsia="en-US"/>
        </w:rPr>
      </w:pPr>
    </w:p>
    <w:p w:rsidR="006822CA" w:rsidRPr="00A5528C" w:rsidRDefault="006822CA" w:rsidP="006822CA">
      <w:pPr>
        <w:spacing w:before="120"/>
        <w:jc w:val="left"/>
        <w:rPr>
          <w:i/>
          <w:sz w:val="18"/>
          <w:szCs w:val="18"/>
          <w:lang w:val="en-US" w:eastAsia="en-US"/>
        </w:rPr>
      </w:pPr>
      <w:r w:rsidRPr="00A5528C">
        <w:rPr>
          <w:i/>
          <w:sz w:val="18"/>
          <w:szCs w:val="18"/>
          <w:lang w:val="en-US" w:eastAsia="en-US"/>
        </w:rPr>
        <w:t xml:space="preserve">NN 114/11 </w:t>
      </w:r>
      <w:proofErr w:type="spellStart"/>
      <w:proofErr w:type="gramStart"/>
      <w:r w:rsidRPr="00A5528C">
        <w:rPr>
          <w:i/>
          <w:sz w:val="18"/>
          <w:szCs w:val="18"/>
          <w:lang w:val="en-US" w:eastAsia="en-US"/>
        </w:rPr>
        <w:t>od</w:t>
      </w:r>
      <w:proofErr w:type="spellEnd"/>
      <w:proofErr w:type="gramEnd"/>
      <w:r w:rsidRPr="00A5528C">
        <w:rPr>
          <w:i/>
          <w:sz w:val="18"/>
          <w:szCs w:val="18"/>
          <w:lang w:val="en-US" w:eastAsia="en-US"/>
        </w:rPr>
        <w:t xml:space="preserve"> 7.10.2011.</w:t>
      </w:r>
    </w:p>
    <w:p w:rsidR="006822CA" w:rsidRPr="00A5528C" w:rsidRDefault="006822CA" w:rsidP="00FC3AA7">
      <w:pPr>
        <w:spacing w:before="120"/>
        <w:jc w:val="center"/>
        <w:rPr>
          <w:i/>
          <w:sz w:val="18"/>
          <w:szCs w:val="18"/>
          <w:lang w:val="en-US" w:eastAsia="en-US"/>
        </w:rPr>
      </w:pPr>
    </w:p>
    <w:p w:rsidR="006822CA" w:rsidRPr="00A5528C" w:rsidRDefault="006822CA" w:rsidP="00FC3AA7">
      <w:pPr>
        <w:spacing w:before="120"/>
        <w:jc w:val="center"/>
        <w:rPr>
          <w:i/>
          <w:sz w:val="18"/>
          <w:szCs w:val="18"/>
          <w:lang w:val="en-US" w:eastAsia="en-US"/>
        </w:rPr>
      </w:pPr>
      <w:proofErr w:type="spellStart"/>
      <w:r w:rsidRPr="00A5528C">
        <w:rPr>
          <w:i/>
          <w:sz w:val="18"/>
          <w:szCs w:val="18"/>
          <w:lang w:val="en-US" w:eastAsia="en-US"/>
        </w:rPr>
        <w:t>Odredbe</w:t>
      </w:r>
      <w:proofErr w:type="spellEnd"/>
    </w:p>
    <w:p w:rsidR="006822CA" w:rsidRPr="00A5528C" w:rsidRDefault="006822CA" w:rsidP="006822CA">
      <w:pPr>
        <w:spacing w:before="120"/>
        <w:jc w:val="center"/>
        <w:rPr>
          <w:i/>
          <w:sz w:val="18"/>
          <w:szCs w:val="18"/>
          <w:lang w:val="en-US" w:eastAsia="en-US"/>
        </w:rPr>
      </w:pPr>
    </w:p>
    <w:p w:rsidR="006822CA" w:rsidRPr="00A5528C" w:rsidRDefault="006822CA" w:rsidP="006822CA">
      <w:pPr>
        <w:spacing w:before="120"/>
        <w:jc w:val="center"/>
        <w:rPr>
          <w:i/>
          <w:sz w:val="18"/>
          <w:szCs w:val="18"/>
          <w:lang w:val="en-US" w:eastAsia="en-US"/>
        </w:rPr>
      </w:pPr>
      <w:r w:rsidRPr="00A5528C">
        <w:rPr>
          <w:i/>
          <w:sz w:val="18"/>
          <w:szCs w:val="18"/>
          <w:lang w:val="en-US" w:eastAsia="en-US"/>
        </w:rPr>
        <w:t>ZAKON</w:t>
      </w:r>
      <w:r w:rsidRPr="00A5528C">
        <w:rPr>
          <w:i/>
          <w:sz w:val="18"/>
          <w:szCs w:val="18"/>
          <w:lang w:val="en-US" w:eastAsia="en-US"/>
        </w:rPr>
        <w:t>A</w:t>
      </w:r>
    </w:p>
    <w:p w:rsidR="006822CA" w:rsidRPr="00A5528C" w:rsidRDefault="006822CA" w:rsidP="006822CA">
      <w:pPr>
        <w:spacing w:before="120"/>
        <w:jc w:val="center"/>
        <w:rPr>
          <w:i/>
          <w:sz w:val="18"/>
          <w:szCs w:val="18"/>
          <w:lang w:val="en-US" w:eastAsia="en-US"/>
        </w:rPr>
      </w:pPr>
      <w:r w:rsidRPr="00A5528C">
        <w:rPr>
          <w:i/>
          <w:sz w:val="18"/>
          <w:szCs w:val="18"/>
          <w:lang w:val="en-US" w:eastAsia="en-US"/>
        </w:rPr>
        <w:t>O DOPUNI ZAKONA O DODATKU NA MIROVINE OSTVARENE PREMA ZAKONU O MIROVINSKOM OSIGURANJU</w:t>
      </w:r>
      <w:r w:rsidRPr="00A5528C">
        <w:rPr>
          <w:i/>
          <w:sz w:val="18"/>
          <w:szCs w:val="18"/>
          <w:lang w:val="en-US" w:eastAsia="en-US"/>
        </w:rPr>
        <w:t xml:space="preserve"> (NN 114/11)</w:t>
      </w:r>
    </w:p>
    <w:p w:rsidR="006822CA" w:rsidRPr="00A5528C" w:rsidRDefault="006822CA" w:rsidP="006822CA">
      <w:pPr>
        <w:spacing w:before="120"/>
        <w:jc w:val="center"/>
        <w:rPr>
          <w:i/>
          <w:sz w:val="18"/>
          <w:szCs w:val="18"/>
          <w:lang w:val="it-IT" w:eastAsia="en-US"/>
        </w:rPr>
      </w:pPr>
    </w:p>
    <w:p w:rsidR="006822CA" w:rsidRPr="00A5528C" w:rsidRDefault="006822CA" w:rsidP="006822CA">
      <w:pPr>
        <w:spacing w:before="120"/>
        <w:jc w:val="center"/>
        <w:rPr>
          <w:i/>
          <w:sz w:val="18"/>
          <w:szCs w:val="18"/>
          <w:lang w:val="it-IT" w:eastAsia="en-US"/>
        </w:rPr>
      </w:pPr>
      <w:proofErr w:type="spellStart"/>
      <w:r w:rsidRPr="00A5528C">
        <w:rPr>
          <w:i/>
          <w:sz w:val="18"/>
          <w:szCs w:val="18"/>
          <w:lang w:val="it-IT" w:eastAsia="en-US"/>
        </w:rPr>
        <w:t>Članak</w:t>
      </w:r>
      <w:proofErr w:type="spellEnd"/>
      <w:r w:rsidRPr="00A5528C">
        <w:rPr>
          <w:i/>
          <w:sz w:val="18"/>
          <w:szCs w:val="18"/>
          <w:lang w:val="it-IT" w:eastAsia="en-US"/>
        </w:rPr>
        <w:t xml:space="preserve"> </w:t>
      </w:r>
      <w:proofErr w:type="gramStart"/>
      <w:r w:rsidRPr="00A5528C">
        <w:rPr>
          <w:i/>
          <w:sz w:val="18"/>
          <w:szCs w:val="18"/>
          <w:lang w:val="it-IT" w:eastAsia="en-US"/>
        </w:rPr>
        <w:t>2</w:t>
      </w:r>
      <w:proofErr w:type="gramEnd"/>
      <w:r w:rsidRPr="00A5528C">
        <w:rPr>
          <w:i/>
          <w:sz w:val="18"/>
          <w:szCs w:val="18"/>
          <w:lang w:val="it-IT" w:eastAsia="en-US"/>
        </w:rPr>
        <w:t>.</w:t>
      </w:r>
    </w:p>
    <w:p w:rsidR="006822CA" w:rsidRPr="00A5528C" w:rsidRDefault="006822CA" w:rsidP="006822CA">
      <w:pPr>
        <w:spacing w:before="120"/>
        <w:jc w:val="left"/>
        <w:rPr>
          <w:i/>
          <w:sz w:val="18"/>
          <w:szCs w:val="18"/>
          <w:lang w:val="it-IT" w:eastAsia="en-US"/>
        </w:rPr>
      </w:pPr>
      <w:proofErr w:type="spellStart"/>
      <w:r w:rsidRPr="00A5528C">
        <w:rPr>
          <w:i/>
          <w:sz w:val="18"/>
          <w:szCs w:val="18"/>
          <w:lang w:val="it-IT" w:eastAsia="en-US"/>
        </w:rPr>
        <w:t>Ovaj</w:t>
      </w:r>
      <w:proofErr w:type="spellEnd"/>
      <w:r w:rsidRPr="00A5528C">
        <w:rPr>
          <w:i/>
          <w:sz w:val="18"/>
          <w:szCs w:val="18"/>
          <w:lang w:val="it-IT" w:eastAsia="en-US"/>
        </w:rPr>
        <w:t xml:space="preserve"> </w:t>
      </w:r>
      <w:proofErr w:type="spellStart"/>
      <w:r w:rsidRPr="00A5528C">
        <w:rPr>
          <w:i/>
          <w:sz w:val="18"/>
          <w:szCs w:val="18"/>
          <w:lang w:val="it-IT" w:eastAsia="en-US"/>
        </w:rPr>
        <w:t>Zakon</w:t>
      </w:r>
      <w:proofErr w:type="spellEnd"/>
      <w:r w:rsidRPr="00A5528C">
        <w:rPr>
          <w:i/>
          <w:sz w:val="18"/>
          <w:szCs w:val="18"/>
          <w:lang w:val="it-IT" w:eastAsia="en-US"/>
        </w:rPr>
        <w:t xml:space="preserve"> </w:t>
      </w:r>
      <w:proofErr w:type="spellStart"/>
      <w:r w:rsidRPr="00A5528C">
        <w:rPr>
          <w:i/>
          <w:sz w:val="18"/>
          <w:szCs w:val="18"/>
          <w:lang w:val="it-IT" w:eastAsia="en-US"/>
        </w:rPr>
        <w:t>objavit</w:t>
      </w:r>
      <w:proofErr w:type="spellEnd"/>
      <w:r w:rsidRPr="00A5528C">
        <w:rPr>
          <w:i/>
          <w:sz w:val="18"/>
          <w:szCs w:val="18"/>
          <w:lang w:val="it-IT" w:eastAsia="en-US"/>
        </w:rPr>
        <w:t xml:space="preserve"> će se u</w:t>
      </w:r>
      <w:proofErr w:type="gramStart"/>
      <w:r w:rsidRPr="00A5528C">
        <w:rPr>
          <w:i/>
          <w:sz w:val="18"/>
          <w:szCs w:val="18"/>
          <w:lang w:val="it-IT" w:eastAsia="en-US"/>
        </w:rPr>
        <w:t xml:space="preserve"> »</w:t>
      </w:r>
      <w:proofErr w:type="spellStart"/>
      <w:proofErr w:type="gramEnd"/>
      <w:r w:rsidRPr="00A5528C">
        <w:rPr>
          <w:i/>
          <w:sz w:val="18"/>
          <w:szCs w:val="18"/>
          <w:lang w:val="it-IT" w:eastAsia="en-US"/>
        </w:rPr>
        <w:t>Narodnim</w:t>
      </w:r>
      <w:proofErr w:type="spellEnd"/>
      <w:r w:rsidRPr="00A5528C">
        <w:rPr>
          <w:i/>
          <w:sz w:val="18"/>
          <w:szCs w:val="18"/>
          <w:lang w:val="it-IT" w:eastAsia="en-US"/>
        </w:rPr>
        <w:t xml:space="preserve"> </w:t>
      </w:r>
      <w:proofErr w:type="spellStart"/>
      <w:r w:rsidRPr="00A5528C">
        <w:rPr>
          <w:i/>
          <w:sz w:val="18"/>
          <w:szCs w:val="18"/>
          <w:lang w:val="it-IT" w:eastAsia="en-US"/>
        </w:rPr>
        <w:t>novinama</w:t>
      </w:r>
      <w:proofErr w:type="spellEnd"/>
      <w:r w:rsidRPr="00A5528C">
        <w:rPr>
          <w:i/>
          <w:sz w:val="18"/>
          <w:szCs w:val="18"/>
          <w:lang w:val="it-IT" w:eastAsia="en-US"/>
        </w:rPr>
        <w:t xml:space="preserve">«, a </w:t>
      </w:r>
      <w:proofErr w:type="spellStart"/>
      <w:r w:rsidRPr="00A5528C">
        <w:rPr>
          <w:i/>
          <w:sz w:val="18"/>
          <w:szCs w:val="18"/>
          <w:lang w:val="it-IT" w:eastAsia="en-US"/>
        </w:rPr>
        <w:t>stupa</w:t>
      </w:r>
      <w:proofErr w:type="spellEnd"/>
      <w:r w:rsidRPr="00A5528C">
        <w:rPr>
          <w:i/>
          <w:sz w:val="18"/>
          <w:szCs w:val="18"/>
          <w:lang w:val="it-IT" w:eastAsia="en-US"/>
        </w:rPr>
        <w:t xml:space="preserve"> </w:t>
      </w:r>
      <w:proofErr w:type="spellStart"/>
      <w:r w:rsidRPr="00A5528C">
        <w:rPr>
          <w:i/>
          <w:sz w:val="18"/>
          <w:szCs w:val="18"/>
          <w:lang w:val="it-IT" w:eastAsia="en-US"/>
        </w:rPr>
        <w:t>na</w:t>
      </w:r>
      <w:proofErr w:type="spellEnd"/>
      <w:r w:rsidRPr="00A5528C">
        <w:rPr>
          <w:i/>
          <w:sz w:val="18"/>
          <w:szCs w:val="18"/>
          <w:lang w:val="it-IT" w:eastAsia="en-US"/>
        </w:rPr>
        <w:t xml:space="preserve"> </w:t>
      </w:r>
      <w:proofErr w:type="spellStart"/>
      <w:r w:rsidRPr="00A5528C">
        <w:rPr>
          <w:i/>
          <w:sz w:val="18"/>
          <w:szCs w:val="18"/>
          <w:lang w:val="it-IT" w:eastAsia="en-US"/>
        </w:rPr>
        <w:t>snagu</w:t>
      </w:r>
      <w:proofErr w:type="spellEnd"/>
      <w:r w:rsidRPr="00A5528C">
        <w:rPr>
          <w:i/>
          <w:sz w:val="18"/>
          <w:szCs w:val="18"/>
          <w:lang w:val="it-IT" w:eastAsia="en-US"/>
        </w:rPr>
        <w:t xml:space="preserve"> 1. </w:t>
      </w:r>
      <w:proofErr w:type="spellStart"/>
      <w:r w:rsidRPr="00A5528C">
        <w:rPr>
          <w:i/>
          <w:sz w:val="18"/>
          <w:szCs w:val="18"/>
          <w:lang w:val="it-IT" w:eastAsia="en-US"/>
        </w:rPr>
        <w:t>siječnja</w:t>
      </w:r>
      <w:proofErr w:type="spellEnd"/>
      <w:r w:rsidRPr="00A5528C">
        <w:rPr>
          <w:i/>
          <w:sz w:val="18"/>
          <w:szCs w:val="18"/>
          <w:lang w:val="it-IT" w:eastAsia="en-US"/>
        </w:rPr>
        <w:t xml:space="preserve"> 2012.</w:t>
      </w:r>
    </w:p>
    <w:p w:rsidR="006822CA" w:rsidRPr="00A5528C" w:rsidRDefault="006822CA" w:rsidP="006822CA">
      <w:pPr>
        <w:spacing w:before="120"/>
        <w:jc w:val="left"/>
        <w:rPr>
          <w:i/>
          <w:sz w:val="18"/>
          <w:szCs w:val="18"/>
          <w:lang w:val="en-US" w:eastAsia="en-US"/>
        </w:rPr>
      </w:pPr>
    </w:p>
    <w:p w:rsidR="006822CA" w:rsidRPr="00A5528C" w:rsidRDefault="006822CA" w:rsidP="006822CA">
      <w:pPr>
        <w:spacing w:before="120"/>
        <w:jc w:val="left"/>
        <w:rPr>
          <w:i/>
          <w:sz w:val="18"/>
          <w:szCs w:val="18"/>
          <w:lang w:val="en-US" w:eastAsia="en-US"/>
        </w:rPr>
      </w:pPr>
      <w:proofErr w:type="spellStart"/>
      <w:r w:rsidRPr="00A5528C">
        <w:rPr>
          <w:i/>
          <w:sz w:val="18"/>
          <w:szCs w:val="18"/>
          <w:lang w:val="en-US" w:eastAsia="en-US"/>
        </w:rPr>
        <w:t>Klasa</w:t>
      </w:r>
      <w:proofErr w:type="spellEnd"/>
      <w:r w:rsidRPr="00A5528C">
        <w:rPr>
          <w:i/>
          <w:sz w:val="18"/>
          <w:szCs w:val="18"/>
          <w:lang w:val="en-US" w:eastAsia="en-US"/>
        </w:rPr>
        <w:t>: 140-01/11-01/04</w:t>
      </w:r>
    </w:p>
    <w:p w:rsidR="00C113C2" w:rsidRPr="00A5528C" w:rsidRDefault="006822CA" w:rsidP="006822CA">
      <w:pPr>
        <w:spacing w:before="120"/>
        <w:jc w:val="left"/>
        <w:rPr>
          <w:i/>
          <w:sz w:val="18"/>
          <w:szCs w:val="18"/>
          <w:lang w:val="en-US" w:eastAsia="en-US"/>
        </w:rPr>
      </w:pPr>
      <w:proofErr w:type="gramStart"/>
      <w:r w:rsidRPr="00A5528C">
        <w:rPr>
          <w:i/>
          <w:sz w:val="18"/>
          <w:szCs w:val="18"/>
          <w:lang w:val="en-US" w:eastAsia="en-US"/>
        </w:rPr>
        <w:t>Zagreb, 30.</w:t>
      </w:r>
      <w:proofErr w:type="gramEnd"/>
      <w:r w:rsidRPr="00A5528C">
        <w:rPr>
          <w:i/>
          <w:sz w:val="18"/>
          <w:szCs w:val="18"/>
          <w:lang w:val="en-US" w:eastAsia="en-US"/>
        </w:rPr>
        <w:t xml:space="preserve"> </w:t>
      </w:r>
      <w:proofErr w:type="spellStart"/>
      <w:proofErr w:type="gramStart"/>
      <w:r w:rsidRPr="00A5528C">
        <w:rPr>
          <w:i/>
          <w:sz w:val="18"/>
          <w:szCs w:val="18"/>
          <w:lang w:val="en-US" w:eastAsia="en-US"/>
        </w:rPr>
        <w:t>rujna</w:t>
      </w:r>
      <w:proofErr w:type="spellEnd"/>
      <w:proofErr w:type="gramEnd"/>
      <w:r w:rsidRPr="00A5528C">
        <w:rPr>
          <w:i/>
          <w:sz w:val="18"/>
          <w:szCs w:val="18"/>
          <w:lang w:val="en-US" w:eastAsia="en-US"/>
        </w:rPr>
        <w:t xml:space="preserve"> 2011.</w:t>
      </w:r>
    </w:p>
    <w:p w:rsidR="006822CA" w:rsidRPr="00A5528C" w:rsidRDefault="006822CA" w:rsidP="006822CA">
      <w:pPr>
        <w:spacing w:before="120"/>
        <w:jc w:val="center"/>
        <w:rPr>
          <w:i/>
          <w:sz w:val="18"/>
          <w:szCs w:val="18"/>
        </w:rPr>
      </w:pPr>
      <w:r w:rsidRPr="00A5528C">
        <w:rPr>
          <w:i/>
          <w:sz w:val="18"/>
          <w:szCs w:val="18"/>
        </w:rPr>
        <w:t>HRVATSKI SABOR</w:t>
      </w:r>
    </w:p>
    <w:p w:rsidR="006822CA" w:rsidRPr="00A5528C" w:rsidRDefault="006822CA" w:rsidP="00A5528C">
      <w:pPr>
        <w:jc w:val="center"/>
        <w:rPr>
          <w:i/>
          <w:sz w:val="18"/>
          <w:szCs w:val="18"/>
        </w:rPr>
      </w:pPr>
      <w:r w:rsidRPr="00A5528C">
        <w:rPr>
          <w:i/>
          <w:sz w:val="18"/>
          <w:szCs w:val="18"/>
        </w:rPr>
        <w:t>Predsjednik</w:t>
      </w:r>
    </w:p>
    <w:p w:rsidR="006822CA" w:rsidRPr="00A5528C" w:rsidRDefault="006822CA" w:rsidP="00A5528C">
      <w:pPr>
        <w:jc w:val="center"/>
        <w:rPr>
          <w:i/>
          <w:sz w:val="18"/>
          <w:szCs w:val="18"/>
        </w:rPr>
      </w:pPr>
      <w:r w:rsidRPr="00A5528C">
        <w:rPr>
          <w:i/>
          <w:sz w:val="18"/>
          <w:szCs w:val="18"/>
        </w:rPr>
        <w:t>Hrvatskoga sabora</w:t>
      </w:r>
    </w:p>
    <w:p w:rsidR="006822CA" w:rsidRPr="00A5528C" w:rsidRDefault="006822CA" w:rsidP="00A5528C">
      <w:pPr>
        <w:jc w:val="center"/>
        <w:rPr>
          <w:i/>
          <w:sz w:val="18"/>
          <w:szCs w:val="18"/>
        </w:rPr>
      </w:pPr>
      <w:r w:rsidRPr="00A5528C">
        <w:rPr>
          <w:i/>
          <w:sz w:val="18"/>
          <w:szCs w:val="18"/>
        </w:rPr>
        <w:t xml:space="preserve">Luka </w:t>
      </w:r>
      <w:proofErr w:type="spellStart"/>
      <w:r w:rsidRPr="00A5528C">
        <w:rPr>
          <w:i/>
          <w:sz w:val="18"/>
          <w:szCs w:val="18"/>
        </w:rPr>
        <w:t>Bebić</w:t>
      </w:r>
      <w:proofErr w:type="spellEnd"/>
      <w:r w:rsidRPr="00A5528C">
        <w:rPr>
          <w:i/>
          <w:sz w:val="18"/>
          <w:szCs w:val="18"/>
        </w:rPr>
        <w:t>, v. r.</w:t>
      </w:r>
    </w:p>
    <w:sectPr w:rsidR="006822CA" w:rsidRPr="00A5528C" w:rsidSect="00FC2643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stylePaneSortMethod w:val="0000"/>
  <w:defaultTabStop w:val="720"/>
  <w:characterSpacingControl w:val="doNotCompress"/>
  <w:savePreviewPicture/>
  <w:compat/>
  <w:rsids>
    <w:rsidRoot w:val="00FC2643"/>
    <w:rsid w:val="000C11EA"/>
    <w:rsid w:val="000E6675"/>
    <w:rsid w:val="00396994"/>
    <w:rsid w:val="006822CA"/>
    <w:rsid w:val="008673CC"/>
    <w:rsid w:val="00914B8E"/>
    <w:rsid w:val="009B6F57"/>
    <w:rsid w:val="00A3112A"/>
    <w:rsid w:val="00A5528C"/>
    <w:rsid w:val="00A90D76"/>
    <w:rsid w:val="00B12040"/>
    <w:rsid w:val="00B940D2"/>
    <w:rsid w:val="00C113C2"/>
    <w:rsid w:val="00C169C6"/>
    <w:rsid w:val="00C70DF2"/>
    <w:rsid w:val="00C7437F"/>
    <w:rsid w:val="00CA7DC0"/>
    <w:rsid w:val="00EC573D"/>
    <w:rsid w:val="00F50661"/>
    <w:rsid w:val="00F5309F"/>
    <w:rsid w:val="00FC2643"/>
    <w:rsid w:val="00FC3AA7"/>
    <w:rsid w:val="00FD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DC0"/>
    <w:pPr>
      <w:jc w:val="both"/>
    </w:pPr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DC0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A7DC0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A7DC0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A7DC0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5066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A7DC0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F50661"/>
    <w:rPr>
      <w:rFonts w:asciiTheme="minorHAnsi" w:eastAsiaTheme="minorEastAsia" w:hAnsiTheme="minorHAnsi" w:cstheme="minorBidi"/>
      <w:b/>
      <w:bCs/>
      <w:sz w:val="22"/>
      <w:szCs w:val="22"/>
      <w:lang w:val="hr-HR" w:eastAsia="hr-HR"/>
    </w:rPr>
  </w:style>
  <w:style w:type="paragraph" w:styleId="ListParagraph">
    <w:name w:val="List Paragraph"/>
    <w:basedOn w:val="Normal"/>
    <w:uiPriority w:val="34"/>
    <w:qFormat/>
    <w:rsid w:val="00B940D2"/>
    <w:pPr>
      <w:ind w:left="720"/>
    </w:pPr>
  </w:style>
  <w:style w:type="paragraph" w:customStyle="1" w:styleId="TNR-zapregovore">
    <w:name w:val="TNR - za pregovore"/>
    <w:basedOn w:val="CommentText"/>
    <w:rsid w:val="00B12040"/>
    <w:pPr>
      <w:widowControl w:val="0"/>
      <w:spacing w:before="120"/>
    </w:pPr>
    <w:rPr>
      <w:lang w:eastAsia="fr-B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7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73D"/>
  </w:style>
  <w:style w:type="character" w:customStyle="1" w:styleId="Heading1Char">
    <w:name w:val="Heading 1 Char"/>
    <w:basedOn w:val="DefaultParagraphFont"/>
    <w:link w:val="Heading1"/>
    <w:uiPriority w:val="9"/>
    <w:rsid w:val="00B940D2"/>
    <w:rPr>
      <w:rFonts w:ascii="Arial" w:eastAsiaTheme="majorEastAsia" w:hAnsi="Arial" w:cs="Arial"/>
      <w:b/>
      <w:bCs/>
      <w:kern w:val="32"/>
      <w:sz w:val="32"/>
      <w:szCs w:val="32"/>
      <w:lang w:val="hr-HR"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B940D2"/>
    <w:rPr>
      <w:rFonts w:ascii="Arial" w:eastAsiaTheme="majorEastAsia" w:hAnsi="Arial" w:cs="Arial"/>
      <w:b/>
      <w:bCs/>
      <w:i/>
      <w:iCs/>
      <w:sz w:val="28"/>
      <w:szCs w:val="28"/>
      <w:lang w:val="hr-HR"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B940D2"/>
    <w:rPr>
      <w:rFonts w:ascii="Arial" w:eastAsiaTheme="majorEastAsia" w:hAnsi="Arial" w:cs="Arial"/>
      <w:b/>
      <w:bCs/>
      <w:sz w:val="26"/>
      <w:szCs w:val="26"/>
      <w:lang w:val="hr-HR" w:eastAsia="hr-HR"/>
    </w:rPr>
  </w:style>
  <w:style w:type="paragraph" w:styleId="NoSpacing">
    <w:name w:val="No Spacing"/>
    <w:uiPriority w:val="1"/>
    <w:qFormat/>
    <w:rsid w:val="00F50661"/>
    <w:pPr>
      <w:jc w:val="both"/>
    </w:pPr>
    <w:rPr>
      <w:sz w:val="24"/>
      <w:szCs w:val="24"/>
      <w:lang w:val="hr-HR" w:eastAsia="hr-H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0661"/>
    <w:pPr>
      <w:outlineLvl w:val="9"/>
    </w:pPr>
    <w:rPr>
      <w:rFonts w:asciiTheme="majorHAnsi" w:hAnsiTheme="majorHAnsi" w:cstheme="majorBidi"/>
    </w:rPr>
  </w:style>
  <w:style w:type="character" w:customStyle="1" w:styleId="Heading4Char">
    <w:name w:val="Heading 4 Char"/>
    <w:basedOn w:val="DefaultParagraphFont"/>
    <w:link w:val="Heading4"/>
    <w:rsid w:val="00B940D2"/>
    <w:rPr>
      <w:rFonts w:eastAsiaTheme="majorEastAsia" w:cstheme="majorBidi"/>
      <w:b/>
      <w:bCs/>
      <w:sz w:val="28"/>
      <w:szCs w:val="28"/>
      <w:lang w:val="hr-HR" w:eastAsia="hr-HR"/>
    </w:rPr>
  </w:style>
  <w:style w:type="character" w:styleId="Strong">
    <w:name w:val="Strong"/>
    <w:basedOn w:val="DefaultParagraphFont"/>
    <w:uiPriority w:val="22"/>
    <w:qFormat/>
    <w:rsid w:val="00CA7DC0"/>
    <w:rPr>
      <w:b/>
      <w:bCs/>
    </w:rPr>
  </w:style>
  <w:style w:type="character" w:styleId="Emphasis">
    <w:name w:val="Emphasis"/>
    <w:basedOn w:val="DefaultParagraphFont"/>
    <w:qFormat/>
    <w:rsid w:val="00B940D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940D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940D2"/>
    <w:rPr>
      <w:i/>
      <w:iCs/>
      <w:color w:val="000000" w:themeColor="text1"/>
      <w:sz w:val="24"/>
      <w:szCs w:val="24"/>
      <w:lang w:val="hr-HR" w:eastAsia="hr-HR"/>
    </w:rPr>
  </w:style>
  <w:style w:type="character" w:customStyle="1" w:styleId="Heading7Char">
    <w:name w:val="Heading 7 Char"/>
    <w:basedOn w:val="DefaultParagraphFont"/>
    <w:link w:val="Heading7"/>
    <w:rsid w:val="00CA7DC0"/>
    <w:rPr>
      <w:sz w:val="24"/>
      <w:szCs w:val="24"/>
      <w:lang w:val="hr-HR" w:eastAsia="hr-HR"/>
    </w:rPr>
  </w:style>
  <w:style w:type="paragraph" w:styleId="NormalWeb">
    <w:name w:val="Normal (Web)"/>
    <w:basedOn w:val="Normal"/>
    <w:uiPriority w:val="99"/>
    <w:semiHidden/>
    <w:unhideWhenUsed/>
    <w:rsid w:val="00FC2643"/>
    <w:pPr>
      <w:spacing w:before="100" w:beforeAutospacing="1" w:after="100" w:afterAutospacing="1"/>
      <w:jc w:val="left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9E80A-C449-480B-9746-6F2C7541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Vukorepa</dc:creator>
  <cp:lastModifiedBy>Ivana Vukorepa-4</cp:lastModifiedBy>
  <cp:revision>5</cp:revision>
  <dcterms:created xsi:type="dcterms:W3CDTF">2011-10-17T14:44:00Z</dcterms:created>
  <dcterms:modified xsi:type="dcterms:W3CDTF">2011-10-17T14:51:00Z</dcterms:modified>
</cp:coreProperties>
</file>