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  <w:r w:rsidRPr="0046272F">
        <w:rPr>
          <w:rFonts w:ascii="Times New Roman" w:eastAsia="MS PGothic" w:hAnsi="Times New Roman" w:cs="Times New Roman"/>
          <w:b/>
          <w:bCs/>
          <w:lang w:val="hr-HR"/>
        </w:rPr>
        <w:t xml:space="preserve">TABLICA ZA POPUNJAVANJE ISHODA UČENJA </w:t>
      </w:r>
    </w:p>
    <w:p w14:paraId="1FEC205F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46272F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46272F" w:rsidRDefault="00912037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4DC03386" w:rsidR="000E30E1" w:rsidRPr="0046272F" w:rsidRDefault="00945132" w:rsidP="0046272F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PREUZIMANJE DIONIČKIH DRUŠTAVA</w:t>
            </w:r>
            <w:r w:rsidR="008C2AEB" w:rsidRPr="0046272F">
              <w:rPr>
                <w:rFonts w:ascii="Times New Roman" w:hAnsi="Times New Roman" w:cs="Times New Roman"/>
                <w:lang w:val="hr-HR"/>
              </w:rPr>
              <w:t xml:space="preserve"> – SEMINAR</w:t>
            </w:r>
          </w:p>
        </w:tc>
      </w:tr>
      <w:tr w:rsidR="00912037" w:rsidRPr="0046272F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0E326B6" w:rsidR="00912037" w:rsidRPr="0046272F" w:rsidRDefault="0046272F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IZBORNI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912037" w:rsidRPr="0046272F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46272F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46272F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Pr="0046272F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00F3F02E" w:rsidR="00474F80" w:rsidRPr="0046272F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</w:t>
            </w:r>
            <w:r w:rsidR="00542EFC">
              <w:rPr>
                <w:rFonts w:ascii="Times New Roman" w:hAnsi="Times New Roman" w:cs="Times New Roman"/>
                <w:lang w:val="hr-HR"/>
              </w:rPr>
              <w:t xml:space="preserve"> seminarskog rada – 90 sati,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 3 ECTS</w:t>
            </w:r>
          </w:p>
        </w:tc>
      </w:tr>
      <w:tr w:rsidR="00912037" w:rsidRPr="0046272F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6477026B" w:rsidR="00912037" w:rsidRPr="0046272F" w:rsidRDefault="000927C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PRAVO DRUŠTAVA I TRGOVAČKO PRAVO</w:t>
            </w:r>
          </w:p>
        </w:tc>
      </w:tr>
      <w:tr w:rsidR="00912037" w:rsidRPr="0046272F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46272F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7.</w:t>
            </w:r>
            <w:r w:rsidR="0045317C" w:rsidRPr="0046272F">
              <w:rPr>
                <w:rFonts w:ascii="Times New Roman" w:hAnsi="Times New Roman" w:cs="Times New Roman"/>
                <w:lang w:val="hr-HR"/>
              </w:rPr>
              <w:t>2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46272F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46272F" w:rsidRDefault="00912037" w:rsidP="00A9277E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KONSTRUKTIVNO POVEZIVANJE</w:t>
            </w:r>
          </w:p>
        </w:tc>
      </w:tr>
      <w:tr w:rsidR="00196C3E" w:rsidRPr="00945132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15091A4C" w:rsidR="00196C3E" w:rsidRPr="0046272F" w:rsidRDefault="00922BD6" w:rsidP="00945132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Primijeniti </w:t>
            </w:r>
            <w:r w:rsidR="00E3390A" w:rsidRPr="0046272F">
              <w:rPr>
                <w:rFonts w:ascii="Times New Roman" w:hAnsi="Times New Roman" w:cs="Times New Roman"/>
                <w:lang w:val="hr-HR"/>
              </w:rPr>
              <w:t>mjerodavn</w:t>
            </w:r>
            <w:r w:rsidR="00780C06" w:rsidRPr="0046272F">
              <w:rPr>
                <w:rFonts w:ascii="Times New Roman" w:hAnsi="Times New Roman" w:cs="Times New Roman"/>
                <w:lang w:val="hr-HR"/>
              </w:rPr>
              <w:t>e odredbe</w:t>
            </w:r>
            <w:r w:rsidR="005B18C0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542EFC">
              <w:rPr>
                <w:rFonts w:ascii="Times New Roman" w:hAnsi="Times New Roman" w:cs="Times New Roman"/>
                <w:lang w:val="hr-HR"/>
              </w:rPr>
              <w:t xml:space="preserve">prava </w:t>
            </w:r>
            <w:r w:rsidR="00945132">
              <w:rPr>
                <w:rFonts w:ascii="Times New Roman" w:hAnsi="Times New Roman" w:cs="Times New Roman"/>
                <w:lang w:val="hr-HR"/>
              </w:rPr>
              <w:t>preuzimanja dioničkih društava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945132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Pr="0046272F" w:rsidRDefault="00780C06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Pr="0046272F" w:rsidRDefault="00AB4379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46272F" w:rsidRDefault="00196C3E" w:rsidP="00196C3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96C3E" w:rsidRPr="0046272F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46272F" w:rsidRDefault="001253E6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Primjena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945132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46272F" w:rsidRDefault="00853BA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 w:rsidRPr="0046272F">
              <w:rPr>
                <w:rFonts w:ascii="Times New Roman" w:hAnsi="Times New Roman" w:cs="Times New Roman"/>
                <w:lang w:val="hr-HR"/>
              </w:rPr>
              <w:t>, istraživačke vještine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4009E" w:rsidRPr="0046272F">
              <w:rPr>
                <w:rFonts w:ascii="Times New Roman" w:hAnsi="Times New Roman" w:cs="Times New Roman"/>
                <w:lang w:val="hr-HR"/>
              </w:rPr>
              <w:lastRenderedPageBreak/>
              <w:t xml:space="preserve">pisanje radova, 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945132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Pr="0046272F" w:rsidRDefault="00FE23B7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astavne cjeline:</w:t>
            </w:r>
          </w:p>
          <w:p w14:paraId="525B049F" w14:textId="1D294CC1" w:rsidR="00945132" w:rsidRDefault="00945132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Pojam preuzimanja dioničkih društava i opća načela</w:t>
            </w:r>
          </w:p>
          <w:p w14:paraId="43A3212F" w14:textId="50AB2FF1" w:rsidR="00542EFC" w:rsidRDefault="00945132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Obvezna ponuda na preuzimanje</w:t>
            </w:r>
          </w:p>
          <w:p w14:paraId="513BC218" w14:textId="77777777" w:rsidR="00945132" w:rsidRDefault="00945132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Dobrovoljna ponuda na preuzimanje</w:t>
            </w:r>
          </w:p>
          <w:p w14:paraId="3D3293CA" w14:textId="77777777" w:rsidR="00945132" w:rsidRDefault="00945132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Zajedničko djelovanje</w:t>
            </w:r>
          </w:p>
          <w:p w14:paraId="451459C5" w14:textId="2C58D99A" w:rsidR="00945132" w:rsidRPr="0046272F" w:rsidRDefault="00945132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 mogu proizići iz postupka preuzimanja dioničkih društava</w:t>
            </w:r>
          </w:p>
        </w:tc>
      </w:tr>
      <w:tr w:rsidR="00196C3E" w:rsidRPr="00945132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dgovaranje na postavljena pitanja i nejasnoće, rasprava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analiza praktičnog problema, samostalno čitanje literature te poticanje studen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ata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 xml:space="preserve"> na </w:t>
            </w:r>
            <w:r w:rsidRPr="0046272F">
              <w:rPr>
                <w:rFonts w:ascii="Times New Roman" w:hAnsi="Times New Roman" w:cs="Times New Roman"/>
                <w:lang w:val="hr-HR"/>
              </w:rPr>
              <w:t>korištenje odgovarajućih znanstvenih metoda.</w:t>
            </w:r>
          </w:p>
        </w:tc>
      </w:tr>
      <w:tr w:rsidR="00196C3E" w:rsidRPr="0046272F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</w:t>
            </w:r>
            <w:r w:rsidR="00FE3546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46272F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46272F" w:rsidRDefault="0084009E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196C3E" w:rsidRPr="0046272F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46272F" w:rsidRDefault="0070566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945132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46272F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46272F" w:rsidRDefault="00AA7223" w:rsidP="00777AF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777AF5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5584B6D3" w14:textId="74709D9D" w:rsidR="00196C3E" w:rsidRPr="0046272F" w:rsidRDefault="00196C3E" w:rsidP="00777AF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E30B5" w:rsidRPr="0046272F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46272F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46272F" w:rsidRDefault="00083789" w:rsidP="004E30B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Analiza</w:t>
            </w:r>
            <w:r w:rsidR="007D4E83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945132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945132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2FDCE73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360E8FBA" w14:textId="77777777" w:rsidR="00945132" w:rsidRDefault="00945132" w:rsidP="0094513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Pojam preuzimanja dioničkih društava i opća načela</w:t>
            </w:r>
          </w:p>
          <w:p w14:paraId="67ACA7EA" w14:textId="77777777" w:rsidR="00945132" w:rsidRDefault="00945132" w:rsidP="0094513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Obvezna ponuda na preuzimanje</w:t>
            </w:r>
          </w:p>
          <w:p w14:paraId="65B2A894" w14:textId="77777777" w:rsidR="00945132" w:rsidRDefault="00945132" w:rsidP="0094513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Dobrovoljna ponuda na preuzimanje</w:t>
            </w:r>
          </w:p>
          <w:p w14:paraId="11FA172D" w14:textId="77777777" w:rsidR="00945132" w:rsidRDefault="00945132" w:rsidP="0094513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Zajedničko djelovanje</w:t>
            </w:r>
          </w:p>
          <w:p w14:paraId="7B19330C" w14:textId="4257D1EB" w:rsidR="005B6E3E" w:rsidRPr="0046272F" w:rsidRDefault="00945132" w:rsidP="0094513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 mogu proizići iz postupka preuzimanja dioničkih društava</w:t>
            </w:r>
          </w:p>
        </w:tc>
      </w:tr>
      <w:tr w:rsidR="005B6E3E" w:rsidRPr="00945132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46272F" w:rsidRDefault="002F0C07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Predložiti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lata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ferenda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rješenja razmatranog problema.</w:t>
            </w:r>
          </w:p>
        </w:tc>
      </w:tr>
      <w:tr w:rsidR="005B6E3E" w:rsidRPr="00945132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bookmarkStart w:id="0" w:name="_Hlk76751811"/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Pr="0046272F" w:rsidRDefault="00635BCF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10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46272F" w:rsidRDefault="00FC32C9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15. Predložiti najbolji oblik pravne zaštite u konkretnim okolnostima.</w:t>
            </w:r>
          </w:p>
        </w:tc>
      </w:tr>
      <w:bookmarkEnd w:id="0"/>
      <w:tr w:rsidR="005B6E3E" w:rsidRPr="0046272F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46272F" w:rsidRDefault="00B305F0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945132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945132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7A1D461B" w14:textId="77777777" w:rsidR="00945132" w:rsidRDefault="00945132" w:rsidP="0094513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Pojam preuzimanja dioničkih društava i opća načela</w:t>
            </w:r>
          </w:p>
          <w:p w14:paraId="50176182" w14:textId="77777777" w:rsidR="00945132" w:rsidRDefault="00945132" w:rsidP="0094513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Obvezna ponuda na preuzimanje</w:t>
            </w:r>
          </w:p>
          <w:p w14:paraId="2C04A10E" w14:textId="77777777" w:rsidR="00945132" w:rsidRDefault="00945132" w:rsidP="0094513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Dobrovoljna ponuda na preuzimanje</w:t>
            </w:r>
          </w:p>
          <w:p w14:paraId="48A34DFB" w14:textId="77777777" w:rsidR="00945132" w:rsidRDefault="00945132" w:rsidP="0094513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Zajedničko djelovanje</w:t>
            </w:r>
          </w:p>
          <w:p w14:paraId="4224BBCD" w14:textId="3BF3835B" w:rsidR="005B6E3E" w:rsidRPr="0046272F" w:rsidRDefault="00945132" w:rsidP="0094513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 mogu proizići iz postupka preuzimanja dioničkih društava</w:t>
            </w:r>
          </w:p>
        </w:tc>
      </w:tr>
      <w:tr w:rsidR="005B6E3E" w:rsidRPr="00945132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16971B09" w:rsidR="005B6E3E" w:rsidRPr="0046272F" w:rsidRDefault="00963CFC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Napraviti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samostalno istraživanje</w:t>
            </w:r>
            <w:r w:rsidR="00F77974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</w:p>
        </w:tc>
      </w:tr>
      <w:tr w:rsidR="005B6E3E" w:rsidRPr="00945132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Pr="0046272F" w:rsidRDefault="003321F1" w:rsidP="003321F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2. Prepoznati najbolje polje primjene obrađivanog pravnog instituta u praksi.</w:t>
            </w:r>
          </w:p>
          <w:p w14:paraId="00372244" w14:textId="7AE2D815" w:rsidR="005B6E3E" w:rsidRPr="0046272F" w:rsidRDefault="003321F1" w:rsidP="005B6E3E">
            <w:pPr>
              <w:rPr>
                <w:rFonts w:ascii="Times New Roman" w:hAnsi="Times New Roman" w:cs="Times New Roman"/>
                <w:lang w:val="de-DE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6. Primijeniti obrađivani pravni institut u konkretnim okolnostima.</w:t>
            </w:r>
          </w:p>
        </w:tc>
      </w:tr>
      <w:tr w:rsidR="005B6E3E" w:rsidRPr="0046272F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sinteza.</w:t>
            </w:r>
          </w:p>
        </w:tc>
      </w:tr>
      <w:tr w:rsidR="005B6E3E" w:rsidRPr="00945132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945132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771CA75F" w14:textId="77777777" w:rsidR="00945132" w:rsidRDefault="00945132" w:rsidP="0094513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Pojam preuzimanja dioničkih društava i opća načela</w:t>
            </w:r>
          </w:p>
          <w:p w14:paraId="214DF009" w14:textId="77777777" w:rsidR="00945132" w:rsidRDefault="00945132" w:rsidP="0094513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Obvezna ponuda na preuzimanje</w:t>
            </w:r>
          </w:p>
          <w:p w14:paraId="45FE3AF2" w14:textId="77777777" w:rsidR="00945132" w:rsidRDefault="00945132" w:rsidP="0094513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Dobrovoljna ponuda na preuzimanje</w:t>
            </w:r>
          </w:p>
          <w:p w14:paraId="4528402A" w14:textId="77777777" w:rsidR="00945132" w:rsidRDefault="00945132" w:rsidP="0094513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Zajedničko djelovanje</w:t>
            </w:r>
          </w:p>
          <w:p w14:paraId="5ACB517C" w14:textId="34325477" w:rsidR="005B6E3E" w:rsidRPr="0046272F" w:rsidRDefault="00945132" w:rsidP="0094513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Nadležna tijela i postupci koji mogu proizići iz postupka preuzimanja dioničkih društava</w:t>
            </w:r>
          </w:p>
        </w:tc>
      </w:tr>
      <w:tr w:rsidR="005B6E3E" w:rsidRPr="00945132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</w:tbl>
    <w:p w14:paraId="21618E92" w14:textId="4FA08EC6" w:rsidR="004459F2" w:rsidRPr="0046272F" w:rsidRDefault="004459F2">
      <w:pPr>
        <w:rPr>
          <w:rFonts w:ascii="Times New Roman" w:hAnsi="Times New Roman" w:cs="Times New Roman"/>
          <w:lang w:val="hr-HR"/>
        </w:rPr>
      </w:pPr>
      <w:bookmarkStart w:id="1" w:name="_GoBack"/>
      <w:bookmarkEnd w:id="1"/>
    </w:p>
    <w:sectPr w:rsidR="004459F2" w:rsidRPr="00462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3866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1653D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6272F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42EFC"/>
    <w:rsid w:val="00561A8A"/>
    <w:rsid w:val="00587C17"/>
    <w:rsid w:val="00595D41"/>
    <w:rsid w:val="005A0DF4"/>
    <w:rsid w:val="005B0A2F"/>
    <w:rsid w:val="005B18C0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E5457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45132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16FD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2021-07-14T07:34:00Z</dcterms:created>
  <dcterms:modified xsi:type="dcterms:W3CDTF">2021-07-14T07:37:00Z</dcterms:modified>
</cp:coreProperties>
</file>